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F8" w:rsidRPr="00A855F8" w:rsidRDefault="00A855F8" w:rsidP="00A8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55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Разместить</w:t>
      </w:r>
      <w:r w:rsidRPr="00A855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УК МР – некоммерческие организации – Ресурсный центр СОНКО</w:t>
      </w:r>
    </w:p>
    <w:p w:rsidR="00A855F8" w:rsidRPr="00A855F8" w:rsidRDefault="00A855F8" w:rsidP="00A8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855F8" w:rsidRDefault="00A855F8" w:rsidP="004C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5F8" w:rsidRDefault="00A855F8" w:rsidP="004C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93" w:rsidRDefault="00ED150B" w:rsidP="004C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Усть-Камчатский</w:t>
      </w:r>
      <w:r w:rsidR="007C550F" w:rsidRPr="004C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Ресурсный Центр</w:t>
      </w:r>
      <w:r w:rsidRPr="004C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631" w:rsidRPr="004C0B93" w:rsidRDefault="00ED150B" w:rsidP="004C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7C550F" w:rsidRPr="004C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содействию деятельности</w:t>
      </w:r>
      <w:r w:rsidR="007C550F" w:rsidRPr="004C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НКО</w:t>
      </w:r>
    </w:p>
    <w:p w:rsidR="004C0B93" w:rsidRDefault="007C550F" w:rsidP="004C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7631" w:rsidRPr="004C0B93" w:rsidRDefault="007C550F" w:rsidP="004C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Аббревиатура – СО НКО до сих пор была распространена только среди узкого круга специалистов, работающих с некоммерческими организациями, но сегодня становится очевидным, что такие организации занимают активную позицию, влияют на динамику социального развития района и нуждаются в организации централизованного взаимодействия, объединения в единую структуру и выходе на новый уровень развития. </w:t>
      </w:r>
    </w:p>
    <w:p w:rsidR="007C550F" w:rsidRPr="004C0B93" w:rsidRDefault="007C550F" w:rsidP="004C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150B"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Усть-Камчатском</w:t>
      </w:r>
      <w:r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успешно функционируют социально ориентированные некоммерческие организации. Среди них: </w:t>
      </w:r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 «Усть-Камчатское </w:t>
      </w:r>
      <w:r w:rsidR="00ED150B"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пенсионеров</w:t>
      </w:r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 «</w:t>
      </w:r>
      <w:proofErr w:type="spellStart"/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</w:t>
      </w:r>
      <w:proofErr w:type="spellEnd"/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пенсионеров», МОО «Усть-Камчатское </w:t>
      </w:r>
      <w:r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инвалидов</w:t>
      </w:r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 «Усть-Камчатское районное </w:t>
      </w:r>
      <w:r w:rsidR="00ED150B"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охотников и рыболовов</w:t>
      </w:r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50B"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ММОО</w:t>
      </w:r>
      <w:r w:rsidR="00EB7631"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«Молодая гвардия», </w:t>
      </w:r>
      <w:r w:rsidR="00ED150B"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совсем молодые </w:t>
      </w:r>
      <w:r w:rsid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- </w:t>
      </w:r>
      <w:r w:rsidR="00ED150B"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  <w:r w:rsidR="00ED150B" w:rsidRPr="004C0B93">
        <w:rPr>
          <w:rFonts w:ascii="Times New Roman" w:hAnsi="Times New Roman" w:cs="Times New Roman"/>
          <w:sz w:val="28"/>
          <w:szCs w:val="28"/>
        </w:rPr>
        <w:t>поддержки социальных проектов и полезных инициатив Камчатского края «Наш Дом», АНО Камчатский центр сохранения и развития культурного наследия «Наше достояние».</w:t>
      </w:r>
      <w:r w:rsidRPr="004C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из этих организаций успешно реализует свои проекты на благо общества.</w:t>
      </w:r>
    </w:p>
    <w:p w:rsidR="005B0166" w:rsidRPr="004C0B93" w:rsidRDefault="005B0166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166" w:rsidRPr="004C0B93" w:rsidRDefault="005B0166" w:rsidP="004C0B93">
      <w:pPr>
        <w:pStyle w:val="a4"/>
        <w:spacing w:before="15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4C0B93">
        <w:rPr>
          <w:color w:val="0C0C0C"/>
          <w:sz w:val="28"/>
          <w:szCs w:val="28"/>
        </w:rPr>
        <w:t xml:space="preserve">Основной целью </w:t>
      </w:r>
      <w:r w:rsidR="004C0B93" w:rsidRPr="004C0B93">
        <w:rPr>
          <w:color w:val="0C0C0C"/>
          <w:sz w:val="28"/>
          <w:szCs w:val="28"/>
        </w:rPr>
        <w:t>Р</w:t>
      </w:r>
      <w:r w:rsidRPr="004C0B93">
        <w:rPr>
          <w:color w:val="0C0C0C"/>
          <w:sz w:val="28"/>
          <w:szCs w:val="28"/>
        </w:rPr>
        <w:t>есурсного центра является – содействие развитию некоммерческого сектора экономики, формирование условий для создания и развития СО</w:t>
      </w:r>
      <w:r w:rsidR="004C0B93" w:rsidRPr="004C0B93">
        <w:rPr>
          <w:color w:val="0C0C0C"/>
          <w:sz w:val="28"/>
          <w:szCs w:val="28"/>
        </w:rPr>
        <w:t xml:space="preserve"> </w:t>
      </w:r>
      <w:proofErr w:type="gramStart"/>
      <w:r w:rsidRPr="004C0B93">
        <w:rPr>
          <w:color w:val="0C0C0C"/>
          <w:sz w:val="28"/>
          <w:szCs w:val="28"/>
        </w:rPr>
        <w:t>НКО</w:t>
      </w:r>
      <w:proofErr w:type="gramEnd"/>
      <w:r w:rsidRPr="004C0B93">
        <w:rPr>
          <w:color w:val="0C0C0C"/>
          <w:sz w:val="28"/>
          <w:szCs w:val="28"/>
        </w:rPr>
        <w:t xml:space="preserve"> </w:t>
      </w:r>
      <w:r w:rsidR="004C0B93" w:rsidRPr="004C0B93">
        <w:rPr>
          <w:color w:val="0C0C0C"/>
          <w:sz w:val="28"/>
          <w:szCs w:val="28"/>
        </w:rPr>
        <w:t>а также</w:t>
      </w:r>
      <w:r w:rsidRPr="004C0B93">
        <w:rPr>
          <w:color w:val="0C0C0C"/>
          <w:sz w:val="28"/>
          <w:szCs w:val="28"/>
        </w:rPr>
        <w:t xml:space="preserve"> гражданских инициатив в </w:t>
      </w:r>
      <w:r w:rsidR="00ED150B" w:rsidRPr="004C0B93">
        <w:rPr>
          <w:color w:val="0C0C0C"/>
          <w:sz w:val="28"/>
          <w:szCs w:val="28"/>
        </w:rPr>
        <w:t>Усть-Камчатском районе</w:t>
      </w:r>
      <w:r w:rsidRPr="004C0B93">
        <w:rPr>
          <w:color w:val="0C0C0C"/>
          <w:sz w:val="28"/>
          <w:szCs w:val="28"/>
        </w:rPr>
        <w:t>.</w:t>
      </w:r>
    </w:p>
    <w:p w:rsidR="005B0166" w:rsidRPr="004C0B93" w:rsidRDefault="005B0166" w:rsidP="004C0B93">
      <w:pPr>
        <w:pStyle w:val="a4"/>
        <w:spacing w:before="15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4C0B93">
        <w:rPr>
          <w:b/>
          <w:color w:val="0C0C0C"/>
          <w:sz w:val="28"/>
          <w:szCs w:val="28"/>
        </w:rPr>
        <w:t>Задачи:</w:t>
      </w:r>
    </w:p>
    <w:p w:rsidR="005B0166" w:rsidRPr="004C0B93" w:rsidRDefault="005B0166" w:rsidP="004C0B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Оказание комплекса информационных, консультационных, методических и </w:t>
      </w:r>
      <w:r w:rsidR="00ED150B" w:rsidRPr="004C0B93">
        <w:rPr>
          <w:rFonts w:ascii="Times New Roman" w:hAnsi="Times New Roman" w:cs="Times New Roman"/>
          <w:color w:val="0C0C0C"/>
          <w:sz w:val="28"/>
          <w:szCs w:val="28"/>
        </w:rPr>
        <w:t>материальных</w:t>
      </w:r>
      <w:r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 услуг для действующих и создаваемых социально ориентированных некоммерческих организаций.</w:t>
      </w:r>
    </w:p>
    <w:p w:rsidR="005B0166" w:rsidRPr="004C0B93" w:rsidRDefault="005B0166" w:rsidP="004C0B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Администрирование </w:t>
      </w:r>
      <w:proofErr w:type="spellStart"/>
      <w:r w:rsidRPr="004C0B93">
        <w:rPr>
          <w:rFonts w:ascii="Times New Roman" w:hAnsi="Times New Roman" w:cs="Times New Roman"/>
          <w:color w:val="0C0C0C"/>
          <w:sz w:val="28"/>
          <w:szCs w:val="28"/>
        </w:rPr>
        <w:t>грантовых</w:t>
      </w:r>
      <w:proofErr w:type="spellEnd"/>
      <w:r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 конкурсов </w:t>
      </w:r>
      <w:r w:rsidR="00ED150B"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федеральных, региональных, муниципальных уровней для </w:t>
      </w:r>
      <w:r w:rsidRPr="004C0B93">
        <w:rPr>
          <w:rFonts w:ascii="Times New Roman" w:hAnsi="Times New Roman" w:cs="Times New Roman"/>
          <w:color w:val="0C0C0C"/>
          <w:sz w:val="28"/>
          <w:szCs w:val="28"/>
        </w:rPr>
        <w:t>социальных проектов СО НКО</w:t>
      </w:r>
    </w:p>
    <w:p w:rsidR="005B0166" w:rsidRPr="004C0B93" w:rsidRDefault="005B0166" w:rsidP="004C0B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4C0B93">
        <w:rPr>
          <w:rFonts w:ascii="Times New Roman" w:hAnsi="Times New Roman" w:cs="Times New Roman"/>
          <w:color w:val="0C0C0C"/>
          <w:sz w:val="28"/>
          <w:szCs w:val="28"/>
        </w:rPr>
        <w:t>Вовлечение активных граждан в общественную деятельность муниципальн</w:t>
      </w:r>
      <w:r w:rsidR="00ED150B" w:rsidRPr="004C0B93">
        <w:rPr>
          <w:rFonts w:ascii="Times New Roman" w:hAnsi="Times New Roman" w:cs="Times New Roman"/>
          <w:color w:val="0C0C0C"/>
          <w:sz w:val="28"/>
          <w:szCs w:val="28"/>
        </w:rPr>
        <w:t>ого</w:t>
      </w:r>
      <w:r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 район</w:t>
      </w:r>
      <w:r w:rsidR="00ED150B" w:rsidRPr="004C0B93">
        <w:rPr>
          <w:rFonts w:ascii="Times New Roman" w:hAnsi="Times New Roman" w:cs="Times New Roman"/>
          <w:color w:val="0C0C0C"/>
          <w:sz w:val="28"/>
          <w:szCs w:val="28"/>
        </w:rPr>
        <w:t>а</w:t>
      </w:r>
      <w:r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 для решения проблем местного значения и повышения качества жизни населения, развити</w:t>
      </w:r>
      <w:r w:rsidR="00ED150B" w:rsidRPr="004C0B93">
        <w:rPr>
          <w:rFonts w:ascii="Times New Roman" w:hAnsi="Times New Roman" w:cs="Times New Roman"/>
          <w:color w:val="0C0C0C"/>
          <w:sz w:val="28"/>
          <w:szCs w:val="28"/>
        </w:rPr>
        <w:t>е</w:t>
      </w:r>
      <w:r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 местных сообществ и </w:t>
      </w:r>
      <w:proofErr w:type="spellStart"/>
      <w:r w:rsidRPr="004C0B93">
        <w:rPr>
          <w:rFonts w:ascii="Times New Roman" w:hAnsi="Times New Roman" w:cs="Times New Roman"/>
          <w:color w:val="0C0C0C"/>
          <w:sz w:val="28"/>
          <w:szCs w:val="28"/>
        </w:rPr>
        <w:t>волонтерства</w:t>
      </w:r>
      <w:proofErr w:type="spellEnd"/>
      <w:r w:rsidRPr="004C0B93">
        <w:rPr>
          <w:rFonts w:ascii="Times New Roman" w:hAnsi="Times New Roman" w:cs="Times New Roman"/>
          <w:color w:val="0C0C0C"/>
          <w:sz w:val="28"/>
          <w:szCs w:val="28"/>
        </w:rPr>
        <w:t>.</w:t>
      </w:r>
    </w:p>
    <w:p w:rsidR="005B0166" w:rsidRPr="004C0B93" w:rsidRDefault="005B0166" w:rsidP="004C0B93">
      <w:pPr>
        <w:pStyle w:val="a4"/>
        <w:spacing w:before="15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4C0B93">
        <w:rPr>
          <w:b/>
          <w:color w:val="0C0C0C"/>
          <w:sz w:val="28"/>
          <w:szCs w:val="28"/>
        </w:rPr>
        <w:t xml:space="preserve">Услуги, предоставляемые </w:t>
      </w:r>
      <w:r w:rsidR="00ED150B" w:rsidRPr="004C0B93">
        <w:rPr>
          <w:b/>
          <w:color w:val="0C0C0C"/>
          <w:sz w:val="28"/>
          <w:szCs w:val="28"/>
        </w:rPr>
        <w:t>Р</w:t>
      </w:r>
      <w:r w:rsidRPr="004C0B93">
        <w:rPr>
          <w:b/>
          <w:color w:val="0C0C0C"/>
          <w:sz w:val="28"/>
          <w:szCs w:val="28"/>
        </w:rPr>
        <w:t>есурсным центром:</w:t>
      </w:r>
    </w:p>
    <w:p w:rsidR="005B0166" w:rsidRPr="004C0B93" w:rsidRDefault="005B0166" w:rsidP="004C0B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4C0B93">
        <w:rPr>
          <w:rFonts w:ascii="Times New Roman" w:hAnsi="Times New Roman" w:cs="Times New Roman"/>
          <w:color w:val="0C0C0C"/>
          <w:sz w:val="28"/>
          <w:szCs w:val="28"/>
        </w:rPr>
        <w:t>консультация по созданию и регистрации СО НКО;</w:t>
      </w:r>
    </w:p>
    <w:p w:rsidR="005B0166" w:rsidRPr="004C0B93" w:rsidRDefault="005B0166" w:rsidP="004C0B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4C0B93">
        <w:rPr>
          <w:rFonts w:ascii="Times New Roman" w:hAnsi="Times New Roman" w:cs="Times New Roman"/>
          <w:color w:val="0C0C0C"/>
          <w:sz w:val="28"/>
          <w:szCs w:val="28"/>
        </w:rPr>
        <w:t>консультация по разработке социальных</w:t>
      </w:r>
      <w:r w:rsidR="00ED150B"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 и социокультурных проектов</w:t>
      </w:r>
      <w:r w:rsidRPr="004C0B93">
        <w:rPr>
          <w:rFonts w:ascii="Times New Roman" w:hAnsi="Times New Roman" w:cs="Times New Roman"/>
          <w:color w:val="0C0C0C"/>
          <w:sz w:val="28"/>
          <w:szCs w:val="28"/>
        </w:rPr>
        <w:t>;</w:t>
      </w:r>
    </w:p>
    <w:p w:rsidR="005B0166" w:rsidRPr="004C0B93" w:rsidRDefault="005B0166" w:rsidP="004C0B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4C0B93">
        <w:rPr>
          <w:rFonts w:ascii="Times New Roman" w:hAnsi="Times New Roman" w:cs="Times New Roman"/>
          <w:color w:val="0C0C0C"/>
          <w:sz w:val="28"/>
          <w:szCs w:val="28"/>
        </w:rPr>
        <w:t>проведение семинаров и тренингов;</w:t>
      </w:r>
    </w:p>
    <w:p w:rsidR="005B0166" w:rsidRPr="004C0B93" w:rsidRDefault="005B0166" w:rsidP="004C0B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4C0B93">
        <w:rPr>
          <w:rFonts w:ascii="Times New Roman" w:hAnsi="Times New Roman" w:cs="Times New Roman"/>
          <w:color w:val="0C0C0C"/>
          <w:sz w:val="28"/>
          <w:szCs w:val="28"/>
        </w:rPr>
        <w:t>помощь в определении и поиске ресурсов;</w:t>
      </w:r>
    </w:p>
    <w:p w:rsidR="00ED150B" w:rsidRPr="004C0B93" w:rsidRDefault="00EB7631" w:rsidP="004C0B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информационное сопровождение (рассылка, социальные сети, </w:t>
      </w:r>
      <w:proofErr w:type="gramStart"/>
      <w:r w:rsidRPr="004C0B93">
        <w:rPr>
          <w:rFonts w:ascii="Times New Roman" w:hAnsi="Times New Roman" w:cs="Times New Roman"/>
          <w:color w:val="0C0C0C"/>
          <w:sz w:val="28"/>
          <w:szCs w:val="28"/>
        </w:rPr>
        <w:t>СМИ)   </w:t>
      </w:r>
      <w:proofErr w:type="gramEnd"/>
      <w:r w:rsidRPr="004C0B93">
        <w:rPr>
          <w:rFonts w:ascii="Times New Roman" w:hAnsi="Times New Roman" w:cs="Times New Roman"/>
          <w:color w:val="0C0C0C"/>
          <w:sz w:val="28"/>
          <w:szCs w:val="28"/>
        </w:rPr>
        <w:t xml:space="preserve"> деятельности СО НКО.</w:t>
      </w:r>
    </w:p>
    <w:p w:rsidR="005B0166" w:rsidRPr="004C0B93" w:rsidRDefault="004C0B93" w:rsidP="004C0B93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Р</w:t>
      </w:r>
      <w:r w:rsidR="005B0166" w:rsidRPr="004C0B93">
        <w:rPr>
          <w:color w:val="0C0C0C"/>
          <w:sz w:val="28"/>
          <w:szCs w:val="28"/>
        </w:rPr>
        <w:t xml:space="preserve">есурсный центр находится по адресу: </w:t>
      </w:r>
      <w:r>
        <w:rPr>
          <w:color w:val="0C0C0C"/>
          <w:sz w:val="28"/>
          <w:szCs w:val="28"/>
        </w:rPr>
        <w:t>п. Усть-Камчатск</w:t>
      </w:r>
      <w:r w:rsidR="005B0166" w:rsidRPr="004C0B93">
        <w:rPr>
          <w:color w:val="0C0C0C"/>
          <w:sz w:val="28"/>
          <w:szCs w:val="28"/>
        </w:rPr>
        <w:t xml:space="preserve">, ул. </w:t>
      </w:r>
      <w:r>
        <w:rPr>
          <w:color w:val="0C0C0C"/>
          <w:sz w:val="28"/>
          <w:szCs w:val="28"/>
        </w:rPr>
        <w:t xml:space="preserve">60 лет Октября, </w:t>
      </w:r>
      <w:r w:rsidR="005B0166" w:rsidRPr="004C0B93">
        <w:rPr>
          <w:color w:val="0C0C0C"/>
          <w:sz w:val="28"/>
          <w:szCs w:val="28"/>
        </w:rPr>
        <w:t>д.</w:t>
      </w:r>
      <w:r>
        <w:rPr>
          <w:color w:val="0C0C0C"/>
          <w:sz w:val="28"/>
          <w:szCs w:val="28"/>
        </w:rPr>
        <w:t xml:space="preserve"> </w:t>
      </w:r>
      <w:r w:rsidR="005B0166" w:rsidRPr="004C0B93">
        <w:rPr>
          <w:color w:val="0C0C0C"/>
          <w:sz w:val="28"/>
          <w:szCs w:val="28"/>
        </w:rPr>
        <w:t xml:space="preserve">24, </w:t>
      </w:r>
      <w:r>
        <w:rPr>
          <w:color w:val="0C0C0C"/>
          <w:sz w:val="28"/>
          <w:szCs w:val="28"/>
        </w:rPr>
        <w:t>4</w:t>
      </w:r>
      <w:r w:rsidR="005B0166" w:rsidRPr="004C0B93">
        <w:rPr>
          <w:color w:val="0C0C0C"/>
          <w:sz w:val="28"/>
          <w:szCs w:val="28"/>
        </w:rPr>
        <w:t xml:space="preserve"> этаж, </w:t>
      </w:r>
      <w:proofErr w:type="spellStart"/>
      <w:r w:rsidR="005B0166" w:rsidRPr="004C0B93">
        <w:rPr>
          <w:color w:val="0C0C0C"/>
          <w:sz w:val="28"/>
          <w:szCs w:val="28"/>
        </w:rPr>
        <w:t>каб</w:t>
      </w:r>
      <w:proofErr w:type="spellEnd"/>
      <w:r w:rsidR="005B0166" w:rsidRPr="004C0B93">
        <w:rPr>
          <w:color w:val="0C0C0C"/>
          <w:sz w:val="28"/>
          <w:szCs w:val="28"/>
        </w:rPr>
        <w:t xml:space="preserve">. </w:t>
      </w:r>
      <w:r>
        <w:rPr>
          <w:color w:val="0C0C0C"/>
          <w:sz w:val="28"/>
          <w:szCs w:val="28"/>
        </w:rPr>
        <w:t>10</w:t>
      </w:r>
      <w:r w:rsidR="005B0166" w:rsidRPr="004C0B93">
        <w:rPr>
          <w:color w:val="0C0C0C"/>
          <w:sz w:val="28"/>
          <w:szCs w:val="28"/>
        </w:rPr>
        <w:t>, телефон: 8-914-</w:t>
      </w:r>
      <w:r>
        <w:rPr>
          <w:color w:val="0C0C0C"/>
          <w:sz w:val="28"/>
          <w:szCs w:val="28"/>
        </w:rPr>
        <w:t>621</w:t>
      </w:r>
      <w:r w:rsidR="005B0166" w:rsidRPr="004C0B93">
        <w:rPr>
          <w:color w:val="0C0C0C"/>
          <w:sz w:val="28"/>
          <w:szCs w:val="28"/>
        </w:rPr>
        <w:t>-</w:t>
      </w:r>
      <w:r>
        <w:rPr>
          <w:color w:val="0C0C0C"/>
          <w:sz w:val="28"/>
          <w:szCs w:val="28"/>
        </w:rPr>
        <w:t>59</w:t>
      </w:r>
      <w:r w:rsidR="005B0166" w:rsidRPr="004C0B93">
        <w:rPr>
          <w:color w:val="0C0C0C"/>
          <w:sz w:val="28"/>
          <w:szCs w:val="28"/>
        </w:rPr>
        <w:t>-</w:t>
      </w:r>
      <w:r>
        <w:rPr>
          <w:color w:val="0C0C0C"/>
          <w:sz w:val="28"/>
          <w:szCs w:val="28"/>
        </w:rPr>
        <w:t>48</w:t>
      </w:r>
      <w:r w:rsidR="005B0166" w:rsidRPr="004C0B93">
        <w:rPr>
          <w:color w:val="0C0C0C"/>
          <w:sz w:val="28"/>
          <w:szCs w:val="28"/>
        </w:rPr>
        <w:t xml:space="preserve">, </w:t>
      </w:r>
    </w:p>
    <w:p w:rsidR="005B0166" w:rsidRPr="007C550F" w:rsidRDefault="005B0166" w:rsidP="007C5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5B0166" w:rsidRPr="007C550F" w:rsidSect="00A855F8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E7967"/>
    <w:multiLevelType w:val="multilevel"/>
    <w:tmpl w:val="804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05032"/>
    <w:multiLevelType w:val="multilevel"/>
    <w:tmpl w:val="BD70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D"/>
    <w:rsid w:val="00122FDF"/>
    <w:rsid w:val="004C0B93"/>
    <w:rsid w:val="005B0166"/>
    <w:rsid w:val="007C550F"/>
    <w:rsid w:val="00914C1D"/>
    <w:rsid w:val="00A21686"/>
    <w:rsid w:val="00A855F8"/>
    <w:rsid w:val="00B562A7"/>
    <w:rsid w:val="00CF647A"/>
    <w:rsid w:val="00EB7631"/>
    <w:rsid w:val="00E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3699"/>
  <w15:chartTrackingRefBased/>
  <w15:docId w15:val="{FA047863-3219-438C-BBA1-C6E2528E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7C550F"/>
  </w:style>
  <w:style w:type="character" w:styleId="a3">
    <w:name w:val="Hyperlink"/>
    <w:basedOn w:val="a0"/>
    <w:uiPriority w:val="99"/>
    <w:semiHidden/>
    <w:unhideWhenUsed/>
    <w:rsid w:val="00CF64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2023-02-05T23:54:00Z</dcterms:created>
  <dcterms:modified xsi:type="dcterms:W3CDTF">2023-02-06T00:50:00Z</dcterms:modified>
</cp:coreProperties>
</file>