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0DC34CDE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550B6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550B6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550B6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3E09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03BA671B" w:rsidR="007A4F22" w:rsidRDefault="007A4F22" w:rsidP="003E09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</w:t>
      </w:r>
      <w:r w:rsidR="007550B6">
        <w:rPr>
          <w:rFonts w:ascii="Times New Roman" w:hAnsi="Times New Roman" w:cs="Times New Roman"/>
          <w:sz w:val="28"/>
          <w:szCs w:val="28"/>
        </w:rPr>
        <w:t>ы</w:t>
      </w:r>
      <w:r w:rsidRPr="007A4F22">
        <w:rPr>
          <w:rFonts w:ascii="Times New Roman" w:hAnsi="Times New Roman" w:cs="Times New Roman"/>
          <w:sz w:val="28"/>
          <w:szCs w:val="28"/>
        </w:rPr>
        <w:t xml:space="preserve"> правообл</w:t>
      </w:r>
      <w:r w:rsidR="00A93ABF">
        <w:rPr>
          <w:rFonts w:ascii="Times New Roman" w:hAnsi="Times New Roman" w:cs="Times New Roman"/>
          <w:sz w:val="28"/>
          <w:szCs w:val="28"/>
        </w:rPr>
        <w:t>адател</w:t>
      </w:r>
      <w:r w:rsidR="007550B6">
        <w:rPr>
          <w:rFonts w:ascii="Times New Roman" w:hAnsi="Times New Roman" w:cs="Times New Roman"/>
          <w:sz w:val="28"/>
          <w:szCs w:val="28"/>
        </w:rPr>
        <w:t>и</w:t>
      </w:r>
      <w:r w:rsidRPr="007A4F22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550B6">
        <w:rPr>
          <w:rFonts w:ascii="Times New Roman" w:hAnsi="Times New Roman" w:cs="Times New Roman"/>
          <w:sz w:val="28"/>
          <w:szCs w:val="28"/>
        </w:rPr>
        <w:t>ых</w:t>
      </w:r>
      <w:r w:rsidR="00A93ABF">
        <w:rPr>
          <w:rFonts w:ascii="Times New Roman" w:hAnsi="Times New Roman" w:cs="Times New Roman"/>
          <w:sz w:val="28"/>
          <w:szCs w:val="28"/>
        </w:rPr>
        <w:t xml:space="preserve"> </w:t>
      </w:r>
      <w:r w:rsidRPr="007A4F22">
        <w:rPr>
          <w:rFonts w:ascii="Times New Roman" w:hAnsi="Times New Roman" w:cs="Times New Roman"/>
          <w:sz w:val="28"/>
          <w:szCs w:val="28"/>
        </w:rPr>
        <w:t>объект</w:t>
      </w:r>
      <w:r w:rsidR="007550B6">
        <w:rPr>
          <w:rFonts w:ascii="Times New Roman" w:hAnsi="Times New Roman" w:cs="Times New Roman"/>
          <w:sz w:val="28"/>
          <w:szCs w:val="28"/>
        </w:rPr>
        <w:t>ов</w:t>
      </w:r>
      <w:r w:rsidRPr="007A4F22">
        <w:rPr>
          <w:rFonts w:ascii="Times New Roman" w:hAnsi="Times New Roman" w:cs="Times New Roman"/>
          <w:sz w:val="28"/>
          <w:szCs w:val="28"/>
        </w:rPr>
        <w:t xml:space="preserve"> недвижимости (земельн</w:t>
      </w:r>
      <w:r w:rsidR="007550B6">
        <w:rPr>
          <w:rFonts w:ascii="Times New Roman" w:hAnsi="Times New Roman" w:cs="Times New Roman"/>
          <w:sz w:val="28"/>
          <w:szCs w:val="28"/>
        </w:rPr>
        <w:t>ых</w:t>
      </w:r>
      <w:r w:rsidRPr="007A4F2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7550B6">
        <w:rPr>
          <w:rFonts w:ascii="Times New Roman" w:hAnsi="Times New Roman" w:cs="Times New Roman"/>
          <w:sz w:val="28"/>
          <w:szCs w:val="28"/>
        </w:rPr>
        <w:t>ов</w:t>
      </w:r>
      <w:r w:rsidR="00A93ABF">
        <w:rPr>
          <w:rFonts w:ascii="Times New Roman" w:hAnsi="Times New Roman" w:cs="Times New Roman"/>
          <w:sz w:val="28"/>
          <w:szCs w:val="28"/>
        </w:rPr>
        <w:t>), по котор</w:t>
      </w:r>
      <w:r w:rsidR="007550B6">
        <w:rPr>
          <w:rFonts w:ascii="Times New Roman" w:hAnsi="Times New Roman" w:cs="Times New Roman"/>
          <w:sz w:val="28"/>
          <w:szCs w:val="28"/>
        </w:rPr>
        <w:t>ым</w:t>
      </w:r>
      <w:r w:rsidRPr="007A4F22">
        <w:rPr>
          <w:rFonts w:ascii="Times New Roman" w:hAnsi="Times New Roman" w:cs="Times New Roman"/>
          <w:sz w:val="28"/>
          <w:szCs w:val="28"/>
        </w:rPr>
        <w:t xml:space="preserve"> подготовлен</w:t>
      </w:r>
      <w:r w:rsidR="007550B6">
        <w:rPr>
          <w:rFonts w:ascii="Times New Roman" w:hAnsi="Times New Roman" w:cs="Times New Roman"/>
          <w:sz w:val="28"/>
          <w:szCs w:val="28"/>
        </w:rPr>
        <w:t>ы</w:t>
      </w:r>
      <w:r w:rsidRPr="007A4F22">
        <w:rPr>
          <w:rFonts w:ascii="Times New Roman" w:hAnsi="Times New Roman" w:cs="Times New Roman"/>
          <w:sz w:val="28"/>
          <w:szCs w:val="28"/>
        </w:rPr>
        <w:t xml:space="preserve"> и направлен</w:t>
      </w:r>
      <w:r w:rsidR="007550B6">
        <w:rPr>
          <w:rFonts w:ascii="Times New Roman" w:hAnsi="Times New Roman" w:cs="Times New Roman"/>
          <w:sz w:val="28"/>
          <w:szCs w:val="28"/>
        </w:rPr>
        <w:t>ы</w:t>
      </w:r>
      <w:r w:rsidRPr="007A4F22">
        <w:rPr>
          <w:rFonts w:ascii="Times New Roman" w:hAnsi="Times New Roman" w:cs="Times New Roman"/>
          <w:sz w:val="28"/>
          <w:szCs w:val="28"/>
        </w:rPr>
        <w:t xml:space="preserve"> проект решени</w:t>
      </w:r>
      <w:r w:rsidR="00A93ABF">
        <w:rPr>
          <w:rFonts w:ascii="Times New Roman" w:hAnsi="Times New Roman" w:cs="Times New Roman"/>
          <w:sz w:val="28"/>
          <w:szCs w:val="28"/>
        </w:rPr>
        <w:t>я</w:t>
      </w:r>
      <w:r w:rsidRPr="007A4F22">
        <w:rPr>
          <w:rFonts w:ascii="Times New Roman" w:hAnsi="Times New Roman" w:cs="Times New Roman"/>
          <w:sz w:val="28"/>
          <w:szCs w:val="28"/>
        </w:rPr>
        <w:t xml:space="preserve">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2F5F23C2" w14:textId="77777777" w:rsidR="00A93ABF" w:rsidRDefault="00700E11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Петренко </w:t>
            </w:r>
          </w:p>
          <w:p w14:paraId="4F372665" w14:textId="4BE562A2" w:rsidR="00700E11" w:rsidRPr="001F5FCA" w:rsidRDefault="00700E11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Юрий Павлович</w:t>
            </w:r>
          </w:p>
        </w:tc>
        <w:tc>
          <w:tcPr>
            <w:tcW w:w="2483" w:type="dxa"/>
          </w:tcPr>
          <w:p w14:paraId="11C8BED8" w14:textId="24630536" w:rsidR="00ED2B05" w:rsidRPr="001F5FCA" w:rsidRDefault="00ED2B05" w:rsidP="0070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</w:t>
            </w:r>
            <w:r w:rsidR="007550B6">
              <w:rPr>
                <w:rFonts w:ascii="Times New Roman" w:hAnsi="Times New Roman" w:cs="Times New Roman"/>
                <w:sz w:val="24"/>
                <w:szCs w:val="24"/>
              </w:rPr>
              <w:t>00101</w:t>
            </w:r>
            <w:r w:rsidR="00700E1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550B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00E1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6" w:type="dxa"/>
          </w:tcPr>
          <w:p w14:paraId="16C35802" w14:textId="0F4D4B86" w:rsidR="00ED2B05" w:rsidRPr="001F5FCA" w:rsidRDefault="00700E11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3261" w:type="dxa"/>
          </w:tcPr>
          <w:p w14:paraId="5D4E2940" w14:textId="157B4F68" w:rsidR="00ED2B05" w:rsidRPr="001F5FCA" w:rsidRDefault="00700E11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E11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р-н. </w:t>
            </w:r>
            <w:proofErr w:type="spellStart"/>
            <w:r w:rsidRPr="00700E11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700E11">
              <w:rPr>
                <w:rFonts w:ascii="Times New Roman" w:hAnsi="Times New Roman" w:cs="Times New Roman"/>
                <w:sz w:val="24"/>
                <w:szCs w:val="24"/>
              </w:rPr>
              <w:t>-Камчатский, п. Усть-Камчатск</w:t>
            </w:r>
          </w:p>
        </w:tc>
      </w:tr>
      <w:tr w:rsidR="007550B6" w:rsidRPr="001F5FCA" w14:paraId="1AAB34D6" w14:textId="77777777" w:rsidTr="001F5FCA">
        <w:tc>
          <w:tcPr>
            <w:tcW w:w="540" w:type="dxa"/>
          </w:tcPr>
          <w:p w14:paraId="799FB0BB" w14:textId="3516B296" w:rsidR="007550B6" w:rsidRPr="001F5FCA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5" w:type="dxa"/>
          </w:tcPr>
          <w:p w14:paraId="04F6E034" w14:textId="77777777" w:rsidR="007550B6" w:rsidRDefault="00700E11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Борисова</w:t>
            </w:r>
          </w:p>
          <w:p w14:paraId="7E4BDFBB" w14:textId="179DF43B" w:rsidR="00700E11" w:rsidRDefault="00700E11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Тамара Акимовна</w:t>
            </w:r>
          </w:p>
        </w:tc>
        <w:tc>
          <w:tcPr>
            <w:tcW w:w="2483" w:type="dxa"/>
          </w:tcPr>
          <w:p w14:paraId="3FD2F50E" w14:textId="30ED9A69" w:rsidR="007550B6" w:rsidRPr="001F5FCA" w:rsidRDefault="007550B6" w:rsidP="0070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41:09:00101</w:t>
            </w:r>
            <w:r w:rsidR="00700E1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00E1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6" w:type="dxa"/>
          </w:tcPr>
          <w:p w14:paraId="1B0FF820" w14:textId="51B97911" w:rsidR="007550B6" w:rsidRDefault="00700E11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3261" w:type="dxa"/>
          </w:tcPr>
          <w:p w14:paraId="4EAE9587" w14:textId="7B101399" w:rsidR="007550B6" w:rsidRPr="007550B6" w:rsidRDefault="00700E11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E11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Камчатский край, </w:t>
            </w:r>
            <w:proofErr w:type="spellStart"/>
            <w:r w:rsidRPr="00700E11">
              <w:rPr>
                <w:rFonts w:ascii="Times New Roman" w:hAnsi="Times New Roman" w:cs="Times New Roman"/>
                <w:sz w:val="24"/>
                <w:szCs w:val="24"/>
              </w:rPr>
              <w:t>м.о</w:t>
            </w:r>
            <w:proofErr w:type="spellEnd"/>
            <w:r w:rsidRPr="00700E1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00E11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700E11">
              <w:rPr>
                <w:rFonts w:ascii="Times New Roman" w:hAnsi="Times New Roman" w:cs="Times New Roman"/>
                <w:sz w:val="24"/>
                <w:szCs w:val="24"/>
              </w:rPr>
              <w:t xml:space="preserve">-Камчатский, п Усть-Камчатск, район </w:t>
            </w:r>
            <w:proofErr w:type="spellStart"/>
            <w:r w:rsidRPr="00700E11">
              <w:rPr>
                <w:rFonts w:ascii="Times New Roman" w:hAnsi="Times New Roman" w:cs="Times New Roman"/>
                <w:sz w:val="24"/>
                <w:szCs w:val="24"/>
              </w:rPr>
              <w:t>Госпромхоза</w:t>
            </w:r>
            <w:proofErr w:type="spellEnd"/>
          </w:p>
        </w:tc>
      </w:tr>
      <w:tr w:rsidR="007550B6" w:rsidRPr="001F5FCA" w14:paraId="1CB7FF59" w14:textId="77777777" w:rsidTr="001F5FCA">
        <w:tc>
          <w:tcPr>
            <w:tcW w:w="540" w:type="dxa"/>
          </w:tcPr>
          <w:p w14:paraId="2DC4C4F7" w14:textId="59CBCC0D" w:rsidR="007550B6" w:rsidRDefault="007550B6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5" w:type="dxa"/>
          </w:tcPr>
          <w:p w14:paraId="0A042768" w14:textId="77777777" w:rsidR="007550B6" w:rsidRDefault="00700E11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Бокова </w:t>
            </w:r>
          </w:p>
          <w:p w14:paraId="70C5092D" w14:textId="048EE510" w:rsidR="00700E11" w:rsidRDefault="00700E11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Надежда Ивановна</w:t>
            </w:r>
          </w:p>
        </w:tc>
        <w:tc>
          <w:tcPr>
            <w:tcW w:w="2483" w:type="dxa"/>
          </w:tcPr>
          <w:p w14:paraId="51FDEE32" w14:textId="208ECBDF" w:rsidR="007550B6" w:rsidRDefault="007550B6" w:rsidP="00700E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41:09:001011</w:t>
            </w:r>
            <w:r w:rsidR="00700E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00E1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6" w:type="dxa"/>
          </w:tcPr>
          <w:p w14:paraId="15A7CEE8" w14:textId="3D2CAB55" w:rsidR="007550B6" w:rsidRDefault="00700E11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3261" w:type="dxa"/>
          </w:tcPr>
          <w:p w14:paraId="61B94C7B" w14:textId="35FCDA05" w:rsidR="007550B6" w:rsidRPr="007550B6" w:rsidRDefault="00700E11" w:rsidP="003E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E11">
              <w:rPr>
                <w:rFonts w:ascii="Times New Roman" w:hAnsi="Times New Roman" w:cs="Times New Roman"/>
                <w:sz w:val="24"/>
                <w:szCs w:val="24"/>
              </w:rPr>
              <w:t xml:space="preserve">: Камчатский край, р-н. </w:t>
            </w:r>
            <w:proofErr w:type="spellStart"/>
            <w:r w:rsidRPr="00700E11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700E11">
              <w:rPr>
                <w:rFonts w:ascii="Times New Roman" w:hAnsi="Times New Roman" w:cs="Times New Roman"/>
                <w:sz w:val="24"/>
                <w:szCs w:val="24"/>
              </w:rPr>
              <w:t>-Камчатский, п. Усть-Камчатск, ул. Лесная, 9</w:t>
            </w:r>
          </w:p>
        </w:tc>
      </w:tr>
    </w:tbl>
    <w:p w14:paraId="7C920472" w14:textId="0587819C" w:rsidR="003D39AA" w:rsidRDefault="00310825" w:rsidP="003E09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3D39AA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3D39AA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99754D">
        <w:rPr>
          <w:rFonts w:ascii="Times New Roman" w:hAnsi="Times New Roman" w:cs="Times New Roman"/>
          <w:sz w:val="28"/>
          <w:szCs w:val="28"/>
        </w:rPr>
        <w:t xml:space="preserve"> Камчатского края.</w:t>
      </w:r>
    </w:p>
    <w:p w14:paraId="3A83F379" w14:textId="77B6C52E" w:rsidR="0099754D" w:rsidRPr="003D39AA" w:rsidRDefault="0099754D" w:rsidP="003E094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754D">
        <w:rPr>
          <w:rFonts w:ascii="Times New Roman" w:hAnsi="Times New Roman" w:cs="Times New Roman"/>
          <w:sz w:val="28"/>
          <w:szCs w:val="28"/>
        </w:rPr>
        <w:t>Консультацию по вопросам оформления права собственности на ранее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54D">
        <w:rPr>
          <w:rFonts w:ascii="Times New Roman" w:hAnsi="Times New Roman" w:cs="Times New Roman"/>
          <w:sz w:val="28"/>
          <w:szCs w:val="28"/>
        </w:rPr>
        <w:t>учтенные объекты недвижимости можно получить по адресу: Камчатский край,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9754D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Pr="0099754D">
        <w:rPr>
          <w:rFonts w:ascii="Times New Roman" w:hAnsi="Times New Roman" w:cs="Times New Roman"/>
          <w:sz w:val="28"/>
          <w:szCs w:val="28"/>
        </w:rPr>
        <w:t>-Камчатский район, п. Усть-Камчатск, ул. 60 лет Октября, д. 24, 3-ий этаж,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54D">
        <w:rPr>
          <w:rFonts w:ascii="Times New Roman" w:hAnsi="Times New Roman" w:cs="Times New Roman"/>
          <w:sz w:val="28"/>
          <w:szCs w:val="28"/>
        </w:rPr>
        <w:t xml:space="preserve">кабинет № </w:t>
      </w:r>
      <w:r>
        <w:rPr>
          <w:rFonts w:ascii="Times New Roman" w:hAnsi="Times New Roman" w:cs="Times New Roman"/>
          <w:sz w:val="28"/>
          <w:szCs w:val="28"/>
        </w:rPr>
        <w:t>4.1</w:t>
      </w:r>
      <w:r w:rsidRPr="0099754D">
        <w:rPr>
          <w:rFonts w:ascii="Times New Roman" w:hAnsi="Times New Roman" w:cs="Times New Roman"/>
          <w:sz w:val="28"/>
          <w:szCs w:val="28"/>
        </w:rPr>
        <w:t xml:space="preserve">, телефон: 8(41534)2-07-02 (доб. </w:t>
      </w:r>
      <w:r>
        <w:rPr>
          <w:rFonts w:ascii="Times New Roman" w:hAnsi="Times New Roman" w:cs="Times New Roman"/>
          <w:sz w:val="28"/>
          <w:szCs w:val="28"/>
        </w:rPr>
        <w:t>253</w:t>
      </w:r>
      <w:r w:rsidRPr="0099754D">
        <w:rPr>
          <w:rFonts w:ascii="Times New Roman" w:hAnsi="Times New Roman" w:cs="Times New Roman"/>
          <w:sz w:val="28"/>
          <w:szCs w:val="28"/>
        </w:rPr>
        <w:t>).</w:t>
      </w:r>
    </w:p>
    <w:sectPr w:rsidR="0099754D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F25"/>
    <w:rsid w:val="00124AAB"/>
    <w:rsid w:val="001D5A93"/>
    <w:rsid w:val="001F58E2"/>
    <w:rsid w:val="001F5FCA"/>
    <w:rsid w:val="00310720"/>
    <w:rsid w:val="00310825"/>
    <w:rsid w:val="00365542"/>
    <w:rsid w:val="003C6538"/>
    <w:rsid w:val="003D39AA"/>
    <w:rsid w:val="003E094B"/>
    <w:rsid w:val="00433665"/>
    <w:rsid w:val="004D616E"/>
    <w:rsid w:val="004F6B0A"/>
    <w:rsid w:val="00500A64"/>
    <w:rsid w:val="005106BD"/>
    <w:rsid w:val="0052034B"/>
    <w:rsid w:val="0059412A"/>
    <w:rsid w:val="005A7E35"/>
    <w:rsid w:val="005C6DA3"/>
    <w:rsid w:val="005D13D0"/>
    <w:rsid w:val="00603988"/>
    <w:rsid w:val="00625BE6"/>
    <w:rsid w:val="006C552B"/>
    <w:rsid w:val="00700E11"/>
    <w:rsid w:val="00722E26"/>
    <w:rsid w:val="007550B6"/>
    <w:rsid w:val="007A4F22"/>
    <w:rsid w:val="008A5561"/>
    <w:rsid w:val="009432F8"/>
    <w:rsid w:val="0099754D"/>
    <w:rsid w:val="009E2F25"/>
    <w:rsid w:val="00A93ABF"/>
    <w:rsid w:val="00B14C53"/>
    <w:rsid w:val="00C60845"/>
    <w:rsid w:val="00C6110A"/>
    <w:rsid w:val="00D50AC9"/>
    <w:rsid w:val="00ED2B05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EFDC1-30C8-4930-8F81-DC3790B49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Марат sadyik</cp:lastModifiedBy>
  <cp:revision>16</cp:revision>
  <cp:lastPrinted>2024-09-19T03:50:00Z</cp:lastPrinted>
  <dcterms:created xsi:type="dcterms:W3CDTF">2025-04-08T06:02:00Z</dcterms:created>
  <dcterms:modified xsi:type="dcterms:W3CDTF">2026-07-27T10:34:00Z</dcterms:modified>
</cp:coreProperties>
</file>