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D7523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E10C08" wp14:editId="09976EAC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D5EEF" w14:textId="77777777" w:rsidR="00663008" w:rsidRDefault="00663008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7D23A936" w14:textId="4323C29A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3D946697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13085A0" w14:textId="77777777" w:rsidR="004C1C88" w:rsidRPr="004549E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D830BA4" w14:textId="59FF2213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05550B">
        <w:rPr>
          <w:rFonts w:ascii="Times New Roman" w:hAnsi="Times New Roman"/>
          <w:b/>
          <w:bCs/>
          <w:sz w:val="28"/>
          <w:szCs w:val="28"/>
          <w:lang w:eastAsia="ru-RU"/>
        </w:rPr>
        <w:t>округа Камчатского края</w:t>
      </w:r>
    </w:p>
    <w:p w14:paraId="6762551D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431ADA6" w14:textId="77777777" w:rsidR="00A53C09" w:rsidRPr="00A53C09" w:rsidRDefault="00A53C09" w:rsidP="00A53C09">
      <w:pPr>
        <w:spacing w:after="0"/>
        <w:rPr>
          <w:rFonts w:ascii="Times New Roman" w:eastAsia="Times New Roman" w:hAnsi="Times New Roman" w:cs="Times New Roman"/>
          <w:szCs w:val="28"/>
          <w:lang w:eastAsia="ru-RU"/>
        </w:rPr>
      </w:pPr>
    </w:p>
    <w:p w14:paraId="20DF7806" w14:textId="647E45E7" w:rsidR="00A53C09" w:rsidRPr="0049162A" w:rsidRDefault="0049162A" w:rsidP="00A53C09">
      <w:pPr>
        <w:spacing w:after="0"/>
        <w:ind w:right="4818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bookmarkStart w:id="1" w:name="_GoBack"/>
      <w:r w:rsidRPr="004916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17.07.2026 </w:t>
      </w:r>
      <w:r w:rsidR="00A53C09" w:rsidRPr="004916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4916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311</w:t>
      </w:r>
    </w:p>
    <w:bookmarkEnd w:id="1"/>
    <w:p w14:paraId="380C32EE" w14:textId="77777777" w:rsidR="00A53C09" w:rsidRPr="00A53C09" w:rsidRDefault="00A53C09" w:rsidP="00A53C09">
      <w:pPr>
        <w:spacing w:after="0"/>
        <w:ind w:right="5528"/>
        <w:jc w:val="center"/>
        <w:rPr>
          <w:rFonts w:ascii="Times New Roman" w:hAnsi="Times New Roman" w:cs="Times New Roman"/>
          <w:bCs/>
          <w:szCs w:val="28"/>
        </w:rPr>
      </w:pPr>
      <w:r w:rsidRPr="00A53C09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470AA981" w14:textId="77777777" w:rsidR="00A53C09" w:rsidRPr="00A53C09" w:rsidRDefault="00A53C09" w:rsidP="00A53C09">
      <w:pPr>
        <w:spacing w:after="0"/>
        <w:rPr>
          <w:rFonts w:ascii="Times New Roman" w:hAnsi="Times New Roman" w:cs="Times New Roman"/>
          <w:bCs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6C53DBBA" w14:textId="77777777" w:rsidTr="00F46EC1">
        <w:tc>
          <w:tcPr>
            <w:tcW w:w="4395" w:type="dxa"/>
          </w:tcPr>
          <w:p w14:paraId="13061B59" w14:textId="362349CC" w:rsidR="006E593A" w:rsidRPr="009140B4" w:rsidRDefault="00166296" w:rsidP="00F45C9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4D0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приватизации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имущества, находящегося в собственности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</w:t>
            </w:r>
            <w:r w:rsidR="00055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 Камчатского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 утверждении его условий приватизации</w:t>
            </w:r>
          </w:p>
        </w:tc>
      </w:tr>
    </w:tbl>
    <w:p w14:paraId="64E5BC36" w14:textId="69F7939E" w:rsidR="004E00B2" w:rsidRPr="00807744" w:rsidRDefault="004E00B2" w:rsidP="00F45C9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72476C" w14:textId="2737FB70" w:rsidR="00033533" w:rsidRPr="00A53C09" w:rsidRDefault="00166296" w:rsidP="00F45C9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кодексом Российской Федерации, </w:t>
      </w:r>
      <w:r w:rsidRPr="00A53C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21.12.2001 № 178-ФЗ «О приватизации государственного и муниципального имущества», Федеральным законом от 26.07.2006 № 135-ФЗ «О защите конкуренции»,</w:t>
      </w:r>
      <w:r w:rsidRPr="00A53C09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05550B" w:rsidRPr="00A53C09">
        <w:rPr>
          <w:rFonts w:ascii="Times New Roman" w:hAnsi="Times New Roman" w:cs="Times New Roman"/>
          <w:sz w:val="28"/>
          <w:szCs w:val="28"/>
        </w:rPr>
        <w:t xml:space="preserve">статьями 63, 64 Федерального закона от 20.03.2025 № 33-ФЗ «Об общих принципах организации местного самоуправления в единой системе публичной власти», </w:t>
      </w:r>
      <w:r w:rsidRPr="00A53C09">
        <w:rPr>
          <w:rFonts w:ascii="Times New Roman" w:hAnsi="Times New Roman" w:cs="Times New Roman"/>
          <w:kern w:val="28"/>
          <w:sz w:val="28"/>
          <w:szCs w:val="28"/>
        </w:rPr>
        <w:t>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A53C09">
        <w:rPr>
          <w:rFonts w:ascii="Times New Roman" w:hAnsi="Times New Roman" w:cs="Times New Roman"/>
          <w:sz w:val="28"/>
          <w:szCs w:val="28"/>
        </w:rPr>
        <w:t>,</w:t>
      </w:r>
      <w:r w:rsidR="0005550B" w:rsidRPr="00A53C09">
        <w:rPr>
          <w:rFonts w:ascii="Times New Roman" w:hAnsi="Times New Roman" w:cs="Times New Roman"/>
          <w:sz w:val="28"/>
          <w:szCs w:val="28"/>
        </w:rPr>
        <w:t xml:space="preserve"> Решением Совета народных депутатов </w:t>
      </w:r>
      <w:proofErr w:type="spellStart"/>
      <w:r w:rsidR="0005550B" w:rsidRPr="00A53C09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05550B" w:rsidRPr="00A53C09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05550B" w:rsidRPr="009D7471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507106">
        <w:rPr>
          <w:rFonts w:ascii="Times New Roman" w:hAnsi="Times New Roman" w:cs="Times New Roman"/>
          <w:sz w:val="28"/>
          <w:szCs w:val="28"/>
        </w:rPr>
        <w:t xml:space="preserve">    </w:t>
      </w:r>
      <w:r w:rsidR="0005550B" w:rsidRPr="009D7471">
        <w:rPr>
          <w:rFonts w:ascii="Times New Roman" w:hAnsi="Times New Roman" w:cs="Times New Roman"/>
          <w:sz w:val="28"/>
          <w:szCs w:val="28"/>
        </w:rPr>
        <w:t xml:space="preserve"> от </w:t>
      </w:r>
      <w:r w:rsidR="00507106">
        <w:rPr>
          <w:rFonts w:ascii="Times New Roman" w:hAnsi="Times New Roman" w:cs="Times New Roman"/>
          <w:sz w:val="28"/>
          <w:szCs w:val="28"/>
        </w:rPr>
        <w:t xml:space="preserve">      </w:t>
      </w:r>
      <w:r w:rsidR="0005550B" w:rsidRPr="009D7471">
        <w:rPr>
          <w:rFonts w:ascii="Times New Roman" w:hAnsi="Times New Roman" w:cs="Times New Roman"/>
          <w:sz w:val="28"/>
          <w:szCs w:val="28"/>
        </w:rPr>
        <w:t xml:space="preserve">20.05.2025 </w:t>
      </w:r>
      <w:r w:rsidR="00507106">
        <w:rPr>
          <w:rFonts w:ascii="Times New Roman" w:hAnsi="Times New Roman" w:cs="Times New Roman"/>
          <w:sz w:val="28"/>
          <w:szCs w:val="28"/>
        </w:rPr>
        <w:t xml:space="preserve">       </w:t>
      </w:r>
      <w:r w:rsidR="0005550B" w:rsidRPr="009D7471">
        <w:rPr>
          <w:rFonts w:ascii="Times New Roman" w:hAnsi="Times New Roman" w:cs="Times New Roman"/>
          <w:sz w:val="28"/>
          <w:szCs w:val="28"/>
        </w:rPr>
        <w:t xml:space="preserve">№ 98-нпа «О порядке владения, пользования и распоряжения муниципальным имуществом </w:t>
      </w:r>
      <w:proofErr w:type="spellStart"/>
      <w:r w:rsidR="0005550B" w:rsidRPr="009D747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05550B" w:rsidRPr="009D7471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края»</w:t>
      </w:r>
      <w:r w:rsidRPr="009D7471">
        <w:rPr>
          <w:rFonts w:ascii="Times New Roman" w:hAnsi="Times New Roman" w:cs="Times New Roman"/>
          <w:sz w:val="28"/>
          <w:szCs w:val="28"/>
        </w:rPr>
        <w:t>,</w:t>
      </w:r>
      <w:r w:rsidRPr="009D7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Решением Со</w:t>
      </w:r>
      <w:r w:rsidR="005A7E18"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вета народных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депутатов </w:t>
      </w:r>
      <w:proofErr w:type="spellStart"/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Усть</w:t>
      </w:r>
      <w:proofErr w:type="spellEnd"/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-Камчатского </w:t>
      </w:r>
      <w:r w:rsidR="005A7E18"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муниципального </w:t>
      </w:r>
      <w:r w:rsidR="0005550B"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округа Камчатского края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от </w:t>
      </w:r>
      <w:r w:rsidR="0005550B"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2</w:t>
      </w:r>
      <w:r w:rsid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 w:rsid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11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.202</w:t>
      </w:r>
      <w:r w:rsidR="0005550B"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№ </w:t>
      </w:r>
      <w:r w:rsid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141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-н</w:t>
      </w:r>
      <w:r w:rsidR="005A7E18"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па</w:t>
      </w:r>
      <w:r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9D7471" w:rsidRPr="009D7471">
        <w:rPr>
          <w:rFonts w:ascii="Times New Roman" w:hAnsi="Times New Roman" w:cs="Times New Roman"/>
          <w:sz w:val="28"/>
          <w:szCs w:val="28"/>
        </w:rPr>
        <w:t xml:space="preserve">«О прогнозном плане (программе) приватизации муниципального имущества </w:t>
      </w:r>
      <w:proofErr w:type="spellStart"/>
      <w:r w:rsidR="009D7471" w:rsidRPr="009D7471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9D7471" w:rsidRPr="009D7471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 на 2026 год»</w:t>
      </w:r>
      <w:r w:rsidR="00A53C09" w:rsidRPr="009D747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,</w:t>
      </w:r>
      <w:r w:rsidR="00A53C09" w:rsidRPr="009D7471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народных депутатов </w:t>
      </w:r>
      <w:proofErr w:type="spellStart"/>
      <w:r w:rsidR="00A53C09" w:rsidRPr="009D7471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="00A53C09" w:rsidRPr="009D7471">
        <w:rPr>
          <w:rFonts w:ascii="Times New Roman" w:eastAsia="Calibri" w:hAnsi="Times New Roman" w:cs="Times New Roman"/>
          <w:sz w:val="28"/>
          <w:szCs w:val="28"/>
        </w:rPr>
        <w:t>-Камчатского муниципального округа Камчатского края от 15.11.2024  № 17-нпа «Об утверждении Положения об Управлении</w:t>
      </w:r>
      <w:r w:rsidR="00A53C09" w:rsidRPr="00A53C09">
        <w:rPr>
          <w:rFonts w:ascii="Times New Roman" w:eastAsia="Calibri" w:hAnsi="Times New Roman" w:cs="Times New Roman"/>
          <w:sz w:val="28"/>
          <w:szCs w:val="28"/>
        </w:rPr>
        <w:t xml:space="preserve"> имущественных и земельных отношений Администрации </w:t>
      </w:r>
      <w:proofErr w:type="spellStart"/>
      <w:r w:rsidR="00A53C09" w:rsidRPr="00A53C09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="00A53C09" w:rsidRPr="00A53C09">
        <w:rPr>
          <w:rFonts w:ascii="Times New Roman" w:eastAsia="Calibri" w:hAnsi="Times New Roman" w:cs="Times New Roman"/>
          <w:sz w:val="28"/>
          <w:szCs w:val="28"/>
        </w:rPr>
        <w:t xml:space="preserve">-Камчатского </w:t>
      </w:r>
      <w:r w:rsidR="00A53C09" w:rsidRPr="00A53C09">
        <w:rPr>
          <w:rFonts w:ascii="Times New Roman" w:eastAsia="Calibri" w:hAnsi="Times New Roman" w:cs="Times New Roman"/>
          <w:sz w:val="28"/>
          <w:szCs w:val="28"/>
        </w:rPr>
        <w:lastRenderedPageBreak/>
        <w:t>муниципального округа Камчатского края»</w:t>
      </w:r>
      <w:r w:rsidRPr="00A53C0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, </w:t>
      </w:r>
      <w:r w:rsidRPr="00A53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целью повышения эффективности использования муниципального имущества </w:t>
      </w:r>
      <w:proofErr w:type="spellStart"/>
      <w:r w:rsidRPr="00A53C0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A53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</w:t>
      </w:r>
      <w:r w:rsidR="00C15923" w:rsidRPr="00A53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A53C09" w:rsidRPr="00A53C0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="004B650C" w:rsidRPr="00A53C09">
        <w:rPr>
          <w:rFonts w:ascii="Times New Roman" w:hAnsi="Times New Roman" w:cs="Times New Roman"/>
          <w:sz w:val="28"/>
          <w:szCs w:val="28"/>
        </w:rPr>
        <w:t>,</w:t>
      </w:r>
    </w:p>
    <w:p w14:paraId="272AD1FA" w14:textId="77777777" w:rsidR="004B650C" w:rsidRDefault="004B650C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0C63232" w14:textId="77777777" w:rsidR="00033533" w:rsidRPr="004B650C" w:rsidRDefault="001208AF" w:rsidP="00F45C9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50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E8081DB" w14:textId="77777777" w:rsidR="00576D34" w:rsidRDefault="00576D34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55C3FA" w14:textId="77777777" w:rsidR="00EB5EB8" w:rsidRPr="00FC0216" w:rsidRDefault="00166296" w:rsidP="00EB5EB8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0216">
        <w:rPr>
          <w:rFonts w:ascii="Times New Roman" w:hAnsi="Times New Roman" w:cs="Times New Roman"/>
          <w:sz w:val="28"/>
          <w:szCs w:val="28"/>
        </w:rPr>
        <w:t xml:space="preserve">1. Приватизировать муниципальное имущество, находящееся в собственности </w:t>
      </w:r>
      <w:proofErr w:type="spellStart"/>
      <w:r w:rsidRPr="00FC021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FC02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</w:t>
      </w:r>
      <w:r w:rsidR="005A7E18" w:rsidRPr="00FC02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9A526B" w:rsidRPr="00FC021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FC02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C0216">
        <w:rPr>
          <w:rFonts w:ascii="Times New Roman" w:hAnsi="Times New Roman" w:cs="Times New Roman"/>
          <w:kern w:val="28"/>
          <w:sz w:val="28"/>
          <w:szCs w:val="28"/>
        </w:rPr>
        <w:t>путем продажи на аукционе в электронной форме</w:t>
      </w:r>
      <w:r w:rsidRPr="00FC0216">
        <w:rPr>
          <w:rFonts w:ascii="Times New Roman" w:hAnsi="Times New Roman" w:cs="Times New Roman"/>
          <w:sz w:val="28"/>
          <w:szCs w:val="28"/>
        </w:rPr>
        <w:t>:</w:t>
      </w:r>
    </w:p>
    <w:p w14:paraId="1D94BA5A" w14:textId="671D9780" w:rsidR="00EB5EB8" w:rsidRPr="00FC0216" w:rsidRDefault="00C375B1" w:rsidP="00FC0216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0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B5EB8" w:rsidRPr="00FC0216">
        <w:rPr>
          <w:rFonts w:ascii="Times New Roman" w:hAnsi="Times New Roman" w:cs="Times New Roman"/>
          <w:sz w:val="28"/>
          <w:szCs w:val="28"/>
        </w:rPr>
        <w:t>Здание</w:t>
      </w:r>
      <w:r w:rsidR="00FC0216" w:rsidRPr="00FC0216">
        <w:rPr>
          <w:rFonts w:ascii="Times New Roman" w:hAnsi="Times New Roman" w:cs="Times New Roman"/>
          <w:sz w:val="28"/>
          <w:szCs w:val="28"/>
        </w:rPr>
        <w:t xml:space="preserve"> с кадастровым номером 41:09:0000000:111</w:t>
      </w:r>
      <w:r w:rsidR="00EB5EB8" w:rsidRPr="00FC0216">
        <w:rPr>
          <w:rFonts w:ascii="Times New Roman" w:hAnsi="Times New Roman" w:cs="Times New Roman"/>
          <w:sz w:val="28"/>
          <w:szCs w:val="28"/>
        </w:rPr>
        <w:t xml:space="preserve">, </w:t>
      </w:r>
      <w:r w:rsidR="00FC0216" w:rsidRPr="00FC0216">
        <w:rPr>
          <w:rFonts w:ascii="Times New Roman" w:hAnsi="Times New Roman" w:cs="Times New Roman"/>
          <w:sz w:val="28"/>
          <w:szCs w:val="28"/>
        </w:rPr>
        <w:t xml:space="preserve">наименование: техническое здание, </w:t>
      </w:r>
      <w:r w:rsidR="00EB5EB8" w:rsidRPr="00FC0216">
        <w:rPr>
          <w:rFonts w:ascii="Times New Roman" w:hAnsi="Times New Roman" w:cs="Times New Roman"/>
          <w:sz w:val="28"/>
          <w:szCs w:val="28"/>
        </w:rPr>
        <w:t xml:space="preserve">назначение: нежилое, площадь 360,8 </w:t>
      </w:r>
      <w:proofErr w:type="spellStart"/>
      <w:r w:rsidR="00EB5EB8" w:rsidRPr="00FC021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EB5EB8" w:rsidRPr="00FC0216">
        <w:rPr>
          <w:rFonts w:ascii="Times New Roman" w:hAnsi="Times New Roman" w:cs="Times New Roman"/>
          <w:sz w:val="28"/>
          <w:szCs w:val="28"/>
        </w:rPr>
        <w:t xml:space="preserve">, год завершения строительства 1986, местоположение: Камчатский край, </w:t>
      </w:r>
      <w:proofErr w:type="spellStart"/>
      <w:r w:rsidR="00EB5EB8" w:rsidRPr="00FC0216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EB5EB8" w:rsidRPr="00FC0216">
        <w:rPr>
          <w:rFonts w:ascii="Times New Roman" w:hAnsi="Times New Roman" w:cs="Times New Roman"/>
          <w:sz w:val="28"/>
          <w:szCs w:val="28"/>
        </w:rPr>
        <w:t xml:space="preserve">-Камчатский район, п. Усть-Камчатск, территория </w:t>
      </w:r>
      <w:proofErr w:type="spellStart"/>
      <w:r w:rsidR="00EB5EB8" w:rsidRPr="00FC0216">
        <w:rPr>
          <w:rFonts w:ascii="Times New Roman" w:hAnsi="Times New Roman" w:cs="Times New Roman"/>
          <w:sz w:val="28"/>
          <w:szCs w:val="28"/>
        </w:rPr>
        <w:t>энергокотельной</w:t>
      </w:r>
      <w:proofErr w:type="spellEnd"/>
      <w:r w:rsidR="00EB5EB8" w:rsidRPr="00FC0216">
        <w:rPr>
          <w:rFonts w:ascii="Times New Roman" w:hAnsi="Times New Roman" w:cs="Times New Roman"/>
          <w:sz w:val="28"/>
          <w:szCs w:val="28"/>
        </w:rPr>
        <w:t xml:space="preserve">, </w:t>
      </w:r>
      <w:r w:rsidR="00FC0216" w:rsidRPr="00FC0216">
        <w:rPr>
          <w:rFonts w:ascii="Times New Roman" w:hAnsi="Times New Roman" w:cs="Times New Roman"/>
          <w:sz w:val="28"/>
          <w:szCs w:val="28"/>
        </w:rPr>
        <w:t xml:space="preserve">с </w:t>
      </w:r>
      <w:r w:rsidR="00EB5EB8" w:rsidRPr="00FC0216">
        <w:rPr>
          <w:rFonts w:ascii="Times New Roman" w:hAnsi="Times New Roman" w:cs="Times New Roman"/>
          <w:sz w:val="28"/>
          <w:szCs w:val="28"/>
        </w:rPr>
        <w:t>земельны</w:t>
      </w:r>
      <w:r w:rsidR="00FC0216" w:rsidRPr="00FC0216">
        <w:rPr>
          <w:rFonts w:ascii="Times New Roman" w:hAnsi="Times New Roman" w:cs="Times New Roman"/>
          <w:sz w:val="28"/>
          <w:szCs w:val="28"/>
        </w:rPr>
        <w:t>м</w:t>
      </w:r>
      <w:r w:rsidR="00EB5EB8" w:rsidRPr="00FC0216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FC0216" w:rsidRPr="00FC0216">
        <w:rPr>
          <w:rFonts w:ascii="Times New Roman" w:hAnsi="Times New Roman" w:cs="Times New Roman"/>
          <w:sz w:val="28"/>
          <w:szCs w:val="28"/>
        </w:rPr>
        <w:t>ом с кадастровым номером 41:09:0010101:466</w:t>
      </w:r>
      <w:r w:rsidR="00EB5EB8" w:rsidRPr="00FC0216">
        <w:rPr>
          <w:rFonts w:ascii="Times New Roman" w:hAnsi="Times New Roman" w:cs="Times New Roman"/>
          <w:sz w:val="28"/>
          <w:szCs w:val="28"/>
        </w:rPr>
        <w:t xml:space="preserve">, площадь 3069 </w:t>
      </w:r>
      <w:proofErr w:type="spellStart"/>
      <w:r w:rsidR="00EB5EB8" w:rsidRPr="00FC021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EB5EB8" w:rsidRPr="00FC0216">
        <w:rPr>
          <w:rFonts w:ascii="Times New Roman" w:hAnsi="Times New Roman" w:cs="Times New Roman"/>
          <w:sz w:val="28"/>
          <w:szCs w:val="28"/>
        </w:rPr>
        <w:t xml:space="preserve">, категория земель: земли населенных пунктов, виды разрешенного использования: </w:t>
      </w:r>
      <w:r w:rsidR="00EB5EB8" w:rsidRPr="00FC0216">
        <w:rPr>
          <w:rFonts w:ascii="Times New Roman" w:hAnsi="Times New Roman" w:cs="Times New Roman"/>
          <w:color w:val="252625"/>
          <w:sz w:val="28"/>
          <w:szCs w:val="28"/>
          <w:shd w:val="clear" w:color="auto" w:fill="FFFFFF"/>
        </w:rPr>
        <w:t xml:space="preserve">Производственная деятельность (6.0), </w:t>
      </w:r>
      <w:r w:rsidR="00EB5EB8" w:rsidRPr="00FC0216">
        <w:rPr>
          <w:rFonts w:ascii="Times New Roman" w:hAnsi="Times New Roman" w:cs="Times New Roman"/>
          <w:sz w:val="28"/>
          <w:szCs w:val="28"/>
        </w:rPr>
        <w:t xml:space="preserve">местоположение: Камчатский край, </w:t>
      </w:r>
      <w:proofErr w:type="spellStart"/>
      <w:r w:rsidR="00EB5EB8" w:rsidRPr="00FC0216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EB5EB8" w:rsidRPr="00FC0216">
        <w:rPr>
          <w:rFonts w:ascii="Times New Roman" w:hAnsi="Times New Roman" w:cs="Times New Roman"/>
          <w:sz w:val="28"/>
          <w:szCs w:val="28"/>
        </w:rPr>
        <w:t xml:space="preserve">-Камчатский муниципальный район, </w:t>
      </w:r>
      <w:proofErr w:type="spellStart"/>
      <w:r w:rsidR="00EB5EB8" w:rsidRPr="00FC0216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EB5EB8" w:rsidRPr="00FC0216">
        <w:rPr>
          <w:rFonts w:ascii="Times New Roman" w:hAnsi="Times New Roman" w:cs="Times New Roman"/>
          <w:sz w:val="28"/>
          <w:szCs w:val="28"/>
        </w:rPr>
        <w:t>-Камчатское сельское поселение, п. Усть-Камчатск</w:t>
      </w:r>
      <w:r w:rsidR="00FC0216" w:rsidRPr="00FC0216">
        <w:rPr>
          <w:rFonts w:ascii="Times New Roman" w:hAnsi="Times New Roman" w:cs="Times New Roman"/>
          <w:sz w:val="28"/>
          <w:szCs w:val="28"/>
        </w:rPr>
        <w:t>.</w:t>
      </w:r>
    </w:p>
    <w:p w14:paraId="2CB51DD7" w14:textId="55DBF7D8" w:rsidR="00166296" w:rsidRPr="00FC0216" w:rsidRDefault="00166296" w:rsidP="00F45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0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 следующие условия приватизации муниципального имущества, указанного в пункте 1 настоящего постановления:</w:t>
      </w:r>
    </w:p>
    <w:p w14:paraId="3B469241" w14:textId="6794DA91" w:rsidR="00166296" w:rsidRPr="00C375B1" w:rsidRDefault="00166296" w:rsidP="00F45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0216">
        <w:rPr>
          <w:rFonts w:ascii="Times New Roman" w:hAnsi="Times New Roman" w:cs="Times New Roman"/>
          <w:sz w:val="28"/>
          <w:szCs w:val="28"/>
        </w:rPr>
        <w:t>2.1. Способ приватизации муниципального имущества</w:t>
      </w:r>
      <w:r w:rsidR="004D043E" w:rsidRPr="00FC0216">
        <w:rPr>
          <w:rFonts w:ascii="Times New Roman" w:hAnsi="Times New Roman" w:cs="Times New Roman"/>
          <w:sz w:val="28"/>
          <w:szCs w:val="28"/>
        </w:rPr>
        <w:t>:</w:t>
      </w:r>
      <w:r w:rsidRPr="00FC0216">
        <w:rPr>
          <w:rFonts w:ascii="Times New Roman" w:hAnsi="Times New Roman" w:cs="Times New Roman"/>
          <w:sz w:val="28"/>
          <w:szCs w:val="28"/>
        </w:rPr>
        <w:t xml:space="preserve"> продажа</w:t>
      </w:r>
      <w:r w:rsidRPr="00C375B1">
        <w:rPr>
          <w:rFonts w:ascii="Times New Roman" w:hAnsi="Times New Roman" w:cs="Times New Roman"/>
          <w:sz w:val="28"/>
          <w:szCs w:val="28"/>
        </w:rPr>
        <w:t xml:space="preserve"> муниципального имущества на аукционе в электронной форме.</w:t>
      </w:r>
    </w:p>
    <w:p w14:paraId="1D659697" w14:textId="13816BC3" w:rsidR="00166296" w:rsidRDefault="00166296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375B1">
        <w:rPr>
          <w:rFonts w:ascii="Times New Roman" w:hAnsi="Times New Roman" w:cs="Times New Roman"/>
          <w:sz w:val="28"/>
          <w:szCs w:val="28"/>
        </w:rPr>
        <w:t>2.2. Ф</w:t>
      </w:r>
      <w:r w:rsidRPr="00C375B1">
        <w:rPr>
          <w:rFonts w:ascii="Times New Roman" w:hAnsi="Times New Roman" w:cs="Times New Roman"/>
          <w:sz w:val="28"/>
        </w:rPr>
        <w:t>орма пода</w:t>
      </w:r>
      <w:r w:rsidRPr="009A013F">
        <w:rPr>
          <w:rFonts w:ascii="Times New Roman" w:hAnsi="Times New Roman" w:cs="Times New Roman"/>
          <w:sz w:val="28"/>
        </w:rPr>
        <w:t>чи предложений о цене муниципального имущества: открытая.</w:t>
      </w:r>
    </w:p>
    <w:p w14:paraId="67394E97" w14:textId="77777777" w:rsidR="002E2870" w:rsidRPr="00FE7378" w:rsidRDefault="002E2870" w:rsidP="00F45C98">
      <w:pPr>
        <w:pStyle w:val="ae"/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 Оператор электронной площадки</w:t>
      </w:r>
      <w:r w:rsidRPr="00163A4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167E6B">
        <w:rPr>
          <w:rFonts w:ascii="Times New Roman" w:hAnsi="Times New Roman"/>
          <w:sz w:val="28"/>
          <w:szCs w:val="28"/>
        </w:rPr>
        <w:t xml:space="preserve">Акционерное общество «Российский </w:t>
      </w:r>
      <w:r w:rsidRPr="00FE7378">
        <w:rPr>
          <w:rFonts w:ascii="Times New Roman" w:hAnsi="Times New Roman"/>
          <w:sz w:val="28"/>
          <w:szCs w:val="28"/>
        </w:rPr>
        <w:t xml:space="preserve">аукционный дом», ОГРН 1097847233351, ИНН 7838430413, КПП 78380100; официальный сайт в сети «Интернет»: </w:t>
      </w:r>
      <w:hyperlink r:id="rId9" w:history="1">
        <w:r w:rsidRPr="00FE7378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www.auction-house.ru</w:t>
        </w:r>
      </w:hyperlink>
      <w:r w:rsidRPr="00FE7378">
        <w:rPr>
          <w:rFonts w:ascii="Times New Roman" w:hAnsi="Times New Roman"/>
          <w:sz w:val="28"/>
          <w:szCs w:val="28"/>
        </w:rPr>
        <w:t xml:space="preserve">; электронная почта: </w:t>
      </w:r>
      <w:hyperlink r:id="rId10" w:history="1">
        <w:r w:rsidRPr="00FE7378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support@lot-online.ru</w:t>
        </w:r>
      </w:hyperlink>
      <w:r w:rsidRPr="00FE7378">
        <w:rPr>
          <w:rStyle w:val="ac"/>
          <w:rFonts w:ascii="Times New Roman" w:hAnsi="Times New Roman"/>
          <w:color w:val="auto"/>
          <w:sz w:val="28"/>
          <w:szCs w:val="28"/>
          <w:u w:val="none"/>
        </w:rPr>
        <w:t>.</w:t>
      </w:r>
    </w:p>
    <w:p w14:paraId="1C88F0C4" w14:textId="77777777" w:rsidR="002E2870" w:rsidRPr="00522AA9" w:rsidRDefault="002E2870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9125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Установить в отношении муниципального имущества</w:t>
      </w:r>
      <w:r w:rsidRPr="00522AA9">
        <w:rPr>
          <w:rFonts w:ascii="Times New Roman" w:hAnsi="Times New Roman" w:cs="Times New Roman"/>
          <w:sz w:val="28"/>
          <w:szCs w:val="28"/>
        </w:rPr>
        <w:t>, указанного в пункте 1 настоящего постановления, следующее:</w:t>
      </w:r>
    </w:p>
    <w:p w14:paraId="367CFACF" w14:textId="60718CC0" w:rsidR="00166296" w:rsidRPr="00522AA9" w:rsidRDefault="002E2870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A9">
        <w:rPr>
          <w:rFonts w:ascii="Times New Roman" w:hAnsi="Times New Roman" w:cs="Times New Roman"/>
          <w:sz w:val="28"/>
          <w:szCs w:val="28"/>
        </w:rPr>
        <w:t>3</w:t>
      </w:r>
      <w:r w:rsidR="00166296" w:rsidRPr="00522AA9">
        <w:rPr>
          <w:rFonts w:ascii="Times New Roman" w:hAnsi="Times New Roman" w:cs="Times New Roman"/>
          <w:sz w:val="28"/>
          <w:szCs w:val="28"/>
        </w:rPr>
        <w:t>.</w:t>
      </w:r>
      <w:r w:rsidR="00891E64" w:rsidRPr="00522AA9">
        <w:rPr>
          <w:rFonts w:ascii="Times New Roman" w:hAnsi="Times New Roman" w:cs="Times New Roman"/>
          <w:sz w:val="28"/>
          <w:szCs w:val="28"/>
        </w:rPr>
        <w:t>1</w:t>
      </w:r>
      <w:r w:rsidR="00166296" w:rsidRPr="00522AA9">
        <w:rPr>
          <w:rFonts w:ascii="Times New Roman" w:hAnsi="Times New Roman" w:cs="Times New Roman"/>
          <w:sz w:val="28"/>
          <w:szCs w:val="28"/>
        </w:rPr>
        <w:t>. Начальная цена муниципального имущества</w:t>
      </w:r>
      <w:r w:rsidR="00D56490" w:rsidRPr="00522AA9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DD36AA" w:rsidRPr="00522AA9">
        <w:rPr>
          <w:rFonts w:ascii="Times New Roman" w:hAnsi="Times New Roman" w:cs="Times New Roman"/>
          <w:sz w:val="28"/>
          <w:szCs w:val="28"/>
        </w:rPr>
        <w:t xml:space="preserve"> </w:t>
      </w:r>
      <w:r w:rsidR="00CD27E9">
        <w:rPr>
          <w:rFonts w:ascii="Times New Roman" w:hAnsi="Times New Roman" w:cs="Times New Roman"/>
          <w:sz w:val="28"/>
          <w:szCs w:val="28"/>
        </w:rPr>
        <w:t>4 772 000,00</w:t>
      </w:r>
      <w:r w:rsidR="00166296" w:rsidRPr="00522AA9">
        <w:rPr>
          <w:rFonts w:ascii="Times New Roman" w:hAnsi="Times New Roman" w:cs="Times New Roman"/>
          <w:sz w:val="28"/>
          <w:szCs w:val="28"/>
        </w:rPr>
        <w:t xml:space="preserve"> (</w:t>
      </w:r>
      <w:r w:rsidR="00CD27E9">
        <w:rPr>
          <w:rFonts w:ascii="Times New Roman" w:hAnsi="Times New Roman" w:cs="Times New Roman"/>
          <w:sz w:val="28"/>
          <w:szCs w:val="28"/>
        </w:rPr>
        <w:t>четыре</w:t>
      </w:r>
      <w:r w:rsidR="000779FC">
        <w:rPr>
          <w:rFonts w:ascii="Times New Roman" w:hAnsi="Times New Roman" w:cs="Times New Roman"/>
          <w:sz w:val="28"/>
          <w:szCs w:val="28"/>
        </w:rPr>
        <w:t xml:space="preserve"> миллион</w:t>
      </w:r>
      <w:r w:rsidR="00CD27E9">
        <w:rPr>
          <w:rFonts w:ascii="Times New Roman" w:hAnsi="Times New Roman" w:cs="Times New Roman"/>
          <w:sz w:val="28"/>
          <w:szCs w:val="28"/>
        </w:rPr>
        <w:t>а</w:t>
      </w:r>
      <w:r w:rsidR="000779FC">
        <w:rPr>
          <w:rFonts w:ascii="Times New Roman" w:hAnsi="Times New Roman" w:cs="Times New Roman"/>
          <w:sz w:val="28"/>
          <w:szCs w:val="28"/>
        </w:rPr>
        <w:t xml:space="preserve"> </w:t>
      </w:r>
      <w:r w:rsidR="00CD27E9">
        <w:rPr>
          <w:rFonts w:ascii="Times New Roman" w:hAnsi="Times New Roman" w:cs="Times New Roman"/>
          <w:sz w:val="28"/>
          <w:szCs w:val="28"/>
        </w:rPr>
        <w:t>семьсот семьдесят две</w:t>
      </w:r>
      <w:r w:rsidR="000779FC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CD27E9">
        <w:rPr>
          <w:rFonts w:ascii="Times New Roman" w:hAnsi="Times New Roman" w:cs="Times New Roman"/>
          <w:sz w:val="28"/>
          <w:szCs w:val="28"/>
        </w:rPr>
        <w:t>и</w:t>
      </w:r>
      <w:r w:rsidR="00166296" w:rsidRPr="00522AA9">
        <w:rPr>
          <w:rFonts w:ascii="Times New Roman" w:hAnsi="Times New Roman" w:cs="Times New Roman"/>
          <w:sz w:val="28"/>
          <w:szCs w:val="28"/>
        </w:rPr>
        <w:t>) рублей без учета НДС.</w:t>
      </w:r>
    </w:p>
    <w:p w14:paraId="73AE9576" w14:textId="279C6EAC" w:rsidR="00166296" w:rsidRPr="00522AA9" w:rsidRDefault="00166296" w:rsidP="00F45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A9">
        <w:rPr>
          <w:rFonts w:ascii="Times New Roman" w:hAnsi="Times New Roman" w:cs="Times New Roman"/>
          <w:sz w:val="28"/>
          <w:szCs w:val="28"/>
        </w:rPr>
        <w:t xml:space="preserve">Стоимость имущества установлена в соответствии с отчетом об оценке от </w:t>
      </w:r>
      <w:r w:rsidR="00144E96" w:rsidRPr="00522AA9">
        <w:rPr>
          <w:rFonts w:ascii="Times New Roman" w:hAnsi="Times New Roman" w:cs="Times New Roman"/>
          <w:sz w:val="28"/>
          <w:szCs w:val="28"/>
        </w:rPr>
        <w:t>0</w:t>
      </w:r>
      <w:r w:rsidR="00CD27E9">
        <w:rPr>
          <w:rFonts w:ascii="Times New Roman" w:hAnsi="Times New Roman" w:cs="Times New Roman"/>
          <w:sz w:val="28"/>
          <w:szCs w:val="28"/>
        </w:rPr>
        <w:t>8</w:t>
      </w:r>
      <w:r w:rsidRPr="00522AA9">
        <w:rPr>
          <w:rFonts w:ascii="Times New Roman" w:hAnsi="Times New Roman" w:cs="Times New Roman"/>
          <w:sz w:val="28"/>
          <w:szCs w:val="28"/>
        </w:rPr>
        <w:t>.</w:t>
      </w:r>
      <w:r w:rsidR="00144E96" w:rsidRPr="00522AA9">
        <w:rPr>
          <w:rFonts w:ascii="Times New Roman" w:hAnsi="Times New Roman" w:cs="Times New Roman"/>
          <w:sz w:val="28"/>
          <w:szCs w:val="28"/>
        </w:rPr>
        <w:t>0</w:t>
      </w:r>
      <w:r w:rsidR="00CD27E9">
        <w:rPr>
          <w:rFonts w:ascii="Times New Roman" w:hAnsi="Times New Roman" w:cs="Times New Roman"/>
          <w:sz w:val="28"/>
          <w:szCs w:val="28"/>
        </w:rPr>
        <w:t>7</w:t>
      </w:r>
      <w:r w:rsidRPr="00522AA9">
        <w:rPr>
          <w:rFonts w:ascii="Times New Roman" w:hAnsi="Times New Roman" w:cs="Times New Roman"/>
          <w:sz w:val="28"/>
          <w:szCs w:val="28"/>
        </w:rPr>
        <w:t>.202</w:t>
      </w:r>
      <w:r w:rsidR="00144E96" w:rsidRPr="00522AA9">
        <w:rPr>
          <w:rFonts w:ascii="Times New Roman" w:hAnsi="Times New Roman" w:cs="Times New Roman"/>
          <w:sz w:val="28"/>
          <w:szCs w:val="28"/>
        </w:rPr>
        <w:t>6</w:t>
      </w:r>
      <w:r w:rsidRPr="00522AA9">
        <w:rPr>
          <w:rFonts w:ascii="Times New Roman" w:hAnsi="Times New Roman" w:cs="Times New Roman"/>
          <w:sz w:val="28"/>
          <w:szCs w:val="28"/>
        </w:rPr>
        <w:t xml:space="preserve"> № </w:t>
      </w:r>
      <w:r w:rsidR="00144E96" w:rsidRPr="00522AA9">
        <w:rPr>
          <w:rFonts w:ascii="Times New Roman" w:hAnsi="Times New Roman" w:cs="Times New Roman"/>
          <w:sz w:val="28"/>
          <w:szCs w:val="28"/>
        </w:rPr>
        <w:t>260</w:t>
      </w:r>
      <w:r w:rsidR="00CD27E9">
        <w:rPr>
          <w:rFonts w:ascii="Times New Roman" w:hAnsi="Times New Roman" w:cs="Times New Roman"/>
          <w:sz w:val="28"/>
          <w:szCs w:val="28"/>
        </w:rPr>
        <w:t>7</w:t>
      </w:r>
      <w:r w:rsidR="00144E96" w:rsidRPr="00522AA9">
        <w:rPr>
          <w:rFonts w:ascii="Times New Roman" w:hAnsi="Times New Roman" w:cs="Times New Roman"/>
          <w:sz w:val="28"/>
          <w:szCs w:val="28"/>
        </w:rPr>
        <w:t>-</w:t>
      </w:r>
      <w:r w:rsidR="00CD27E9">
        <w:rPr>
          <w:rFonts w:ascii="Times New Roman" w:hAnsi="Times New Roman" w:cs="Times New Roman"/>
          <w:sz w:val="28"/>
          <w:szCs w:val="28"/>
        </w:rPr>
        <w:t>0340</w:t>
      </w:r>
      <w:r w:rsidR="00144E96" w:rsidRPr="00522AA9">
        <w:rPr>
          <w:rFonts w:ascii="Times New Roman" w:hAnsi="Times New Roman" w:cs="Times New Roman"/>
          <w:sz w:val="28"/>
          <w:szCs w:val="28"/>
        </w:rPr>
        <w:t>Л</w:t>
      </w:r>
      <w:r w:rsidRPr="00522AA9">
        <w:rPr>
          <w:rFonts w:ascii="Times New Roman" w:hAnsi="Times New Roman" w:cs="Times New Roman"/>
          <w:sz w:val="28"/>
          <w:szCs w:val="28"/>
        </w:rPr>
        <w:t xml:space="preserve">, подготовленным </w:t>
      </w:r>
      <w:r w:rsidR="00183FF5" w:rsidRPr="00522AA9">
        <w:rPr>
          <w:rFonts w:ascii="Times New Roman" w:hAnsi="Times New Roman" w:cs="Times New Roman"/>
          <w:sz w:val="28"/>
          <w:szCs w:val="28"/>
        </w:rPr>
        <w:t>обществом с ограниченной ответственностью</w:t>
      </w:r>
      <w:r w:rsidRPr="00522AA9">
        <w:rPr>
          <w:rFonts w:ascii="Times New Roman" w:hAnsi="Times New Roman" w:cs="Times New Roman"/>
          <w:sz w:val="28"/>
          <w:szCs w:val="28"/>
        </w:rPr>
        <w:t xml:space="preserve"> «</w:t>
      </w:r>
      <w:r w:rsidR="00183FF5" w:rsidRPr="00522AA9">
        <w:rPr>
          <w:rFonts w:ascii="Times New Roman" w:hAnsi="Times New Roman" w:cs="Times New Roman"/>
          <w:sz w:val="28"/>
          <w:szCs w:val="28"/>
        </w:rPr>
        <w:t>Камчатская Лаборатория Экспертизы и Оценки</w:t>
      </w:r>
      <w:r w:rsidRPr="00522AA9">
        <w:rPr>
          <w:rFonts w:ascii="Times New Roman" w:hAnsi="Times New Roman" w:cs="Times New Roman"/>
          <w:sz w:val="28"/>
          <w:szCs w:val="28"/>
        </w:rPr>
        <w:t>»</w:t>
      </w:r>
      <w:r w:rsidR="0070739A" w:rsidRPr="00522AA9">
        <w:rPr>
          <w:rFonts w:ascii="Times New Roman" w:hAnsi="Times New Roman" w:cs="Times New Roman"/>
          <w:sz w:val="28"/>
          <w:szCs w:val="28"/>
        </w:rPr>
        <w:t>.</w:t>
      </w:r>
    </w:p>
    <w:p w14:paraId="46C519DA" w14:textId="2D7D1A3F" w:rsidR="00166296" w:rsidRPr="00522AA9" w:rsidRDefault="00166296" w:rsidP="00F45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A9">
        <w:rPr>
          <w:rFonts w:ascii="Times New Roman" w:hAnsi="Times New Roman" w:cs="Times New Roman"/>
          <w:sz w:val="28"/>
          <w:szCs w:val="28"/>
        </w:rPr>
        <w:t>3.</w:t>
      </w:r>
      <w:r w:rsidR="00891E64" w:rsidRPr="00522AA9">
        <w:rPr>
          <w:rFonts w:ascii="Times New Roman" w:hAnsi="Times New Roman" w:cs="Times New Roman"/>
          <w:sz w:val="28"/>
          <w:szCs w:val="28"/>
        </w:rPr>
        <w:t>2.</w:t>
      </w:r>
      <w:r w:rsidRPr="00522AA9">
        <w:rPr>
          <w:rFonts w:ascii="Times New Roman" w:hAnsi="Times New Roman" w:cs="Times New Roman"/>
          <w:sz w:val="28"/>
          <w:szCs w:val="28"/>
        </w:rPr>
        <w:t xml:space="preserve"> </w:t>
      </w:r>
      <w:r w:rsidR="00891E64" w:rsidRPr="00522AA9">
        <w:rPr>
          <w:rFonts w:ascii="Times New Roman" w:hAnsi="Times New Roman" w:cs="Times New Roman"/>
          <w:sz w:val="28"/>
          <w:szCs w:val="28"/>
        </w:rPr>
        <w:t>Ш</w:t>
      </w:r>
      <w:r w:rsidRPr="00522AA9">
        <w:rPr>
          <w:rFonts w:ascii="Times New Roman" w:hAnsi="Times New Roman" w:cs="Times New Roman"/>
          <w:sz w:val="28"/>
          <w:szCs w:val="28"/>
        </w:rPr>
        <w:t>аг аукциона в размере 5% от начальной цены продажи муниципального имущества</w:t>
      </w:r>
      <w:r w:rsidR="00891E64" w:rsidRPr="00522AA9">
        <w:rPr>
          <w:rFonts w:ascii="Times New Roman" w:hAnsi="Times New Roman" w:cs="Times New Roman"/>
          <w:sz w:val="28"/>
          <w:szCs w:val="28"/>
        </w:rPr>
        <w:t>, что составляет</w:t>
      </w:r>
      <w:r w:rsidRPr="00522AA9">
        <w:rPr>
          <w:rFonts w:ascii="Times New Roman" w:hAnsi="Times New Roman" w:cs="Times New Roman"/>
          <w:sz w:val="28"/>
          <w:szCs w:val="28"/>
        </w:rPr>
        <w:t xml:space="preserve"> </w:t>
      </w:r>
      <w:r w:rsidR="00CD27E9">
        <w:rPr>
          <w:rFonts w:ascii="Times New Roman" w:hAnsi="Times New Roman" w:cs="Times New Roman"/>
          <w:sz w:val="28"/>
          <w:szCs w:val="28"/>
        </w:rPr>
        <w:t>238 600</w:t>
      </w:r>
      <w:r w:rsidR="000779FC">
        <w:rPr>
          <w:rFonts w:ascii="Times New Roman" w:hAnsi="Times New Roman" w:cs="Times New Roman"/>
          <w:sz w:val="28"/>
          <w:szCs w:val="28"/>
        </w:rPr>
        <w:t>,00</w:t>
      </w:r>
      <w:r w:rsidRPr="00522AA9">
        <w:rPr>
          <w:rFonts w:ascii="Times New Roman" w:hAnsi="Times New Roman" w:cs="Times New Roman"/>
          <w:sz w:val="28"/>
          <w:szCs w:val="28"/>
        </w:rPr>
        <w:t xml:space="preserve"> (</w:t>
      </w:r>
      <w:r w:rsidR="00CD27E9">
        <w:rPr>
          <w:rFonts w:ascii="Times New Roman" w:hAnsi="Times New Roman" w:cs="Times New Roman"/>
          <w:sz w:val="28"/>
          <w:szCs w:val="28"/>
        </w:rPr>
        <w:t>двести тридцать восемь</w:t>
      </w:r>
      <w:r w:rsidR="000779FC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CD27E9">
        <w:rPr>
          <w:rFonts w:ascii="Times New Roman" w:hAnsi="Times New Roman" w:cs="Times New Roman"/>
          <w:sz w:val="28"/>
          <w:szCs w:val="28"/>
        </w:rPr>
        <w:t>шестьсот</w:t>
      </w:r>
      <w:r w:rsidRPr="00522AA9">
        <w:rPr>
          <w:rFonts w:ascii="Times New Roman" w:hAnsi="Times New Roman" w:cs="Times New Roman"/>
          <w:sz w:val="28"/>
          <w:szCs w:val="28"/>
        </w:rPr>
        <w:t>) рублей</w:t>
      </w:r>
      <w:r w:rsidR="00891E64" w:rsidRPr="00522AA9">
        <w:rPr>
          <w:rFonts w:ascii="Times New Roman" w:hAnsi="Times New Roman" w:cs="Times New Roman"/>
          <w:sz w:val="28"/>
          <w:szCs w:val="28"/>
        </w:rPr>
        <w:t>.</w:t>
      </w:r>
    </w:p>
    <w:p w14:paraId="119B81A2" w14:textId="6D86038A" w:rsidR="001C4B7E" w:rsidRDefault="00166296" w:rsidP="00F45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A9">
        <w:rPr>
          <w:rFonts w:ascii="Times New Roman" w:hAnsi="Times New Roman" w:cs="Times New Roman"/>
          <w:sz w:val="28"/>
          <w:szCs w:val="28"/>
        </w:rPr>
        <w:lastRenderedPageBreak/>
        <w:t xml:space="preserve">4. Управлению имущественных и земельных отношений администрации </w:t>
      </w:r>
      <w:proofErr w:type="spellStart"/>
      <w:r w:rsidRPr="00522AA9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522AA9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F41F39" w:rsidRPr="00522AA9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1C4B7E" w:rsidRPr="001C4B7E">
        <w:rPr>
          <w:rFonts w:ascii="Times New Roman" w:hAnsi="Times New Roman" w:cs="Times New Roman"/>
          <w:sz w:val="28"/>
          <w:szCs w:val="28"/>
        </w:rPr>
        <w:t>:</w:t>
      </w:r>
    </w:p>
    <w:p w14:paraId="6F41B129" w14:textId="2FF4116F" w:rsidR="00522AA9" w:rsidRDefault="001C4B7E" w:rsidP="00F45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7515E9">
        <w:rPr>
          <w:rFonts w:ascii="Times New Roman" w:hAnsi="Times New Roman" w:cs="Times New Roman"/>
          <w:sz w:val="28"/>
          <w:szCs w:val="28"/>
        </w:rPr>
        <w:t>Обеспечить</w:t>
      </w:r>
      <w:r w:rsidR="00166296" w:rsidRPr="00B94BBF">
        <w:rPr>
          <w:rFonts w:ascii="Times New Roman" w:hAnsi="Times New Roman" w:cs="Times New Roman"/>
          <w:sz w:val="28"/>
          <w:szCs w:val="28"/>
        </w:rPr>
        <w:t xml:space="preserve"> </w:t>
      </w:r>
      <w:r w:rsidR="008B0DA2">
        <w:rPr>
          <w:rFonts w:ascii="Times New Roman" w:hAnsi="Times New Roman" w:cs="Times New Roman"/>
          <w:sz w:val="28"/>
          <w:szCs w:val="28"/>
        </w:rPr>
        <w:t>мероприятия</w:t>
      </w:r>
      <w:r w:rsidR="00166296" w:rsidRPr="00B94BBF">
        <w:rPr>
          <w:rFonts w:ascii="Times New Roman" w:hAnsi="Times New Roman" w:cs="Times New Roman"/>
          <w:sz w:val="28"/>
          <w:szCs w:val="28"/>
        </w:rPr>
        <w:t xml:space="preserve"> по</w:t>
      </w:r>
      <w:r w:rsidR="007515E9">
        <w:rPr>
          <w:rFonts w:ascii="Times New Roman" w:hAnsi="Times New Roman" w:cs="Times New Roman"/>
          <w:sz w:val="28"/>
          <w:szCs w:val="28"/>
        </w:rPr>
        <w:t xml:space="preserve"> организации и</w:t>
      </w:r>
      <w:r w:rsidR="00166296" w:rsidRPr="00B94BBF">
        <w:rPr>
          <w:rFonts w:ascii="Times New Roman" w:hAnsi="Times New Roman" w:cs="Times New Roman"/>
          <w:sz w:val="28"/>
          <w:szCs w:val="28"/>
        </w:rPr>
        <w:t xml:space="preserve"> проведению открытого аукциона в электронной форме по продаже муниципального имущества</w:t>
      </w:r>
      <w:r w:rsidR="007515E9">
        <w:rPr>
          <w:rFonts w:ascii="Times New Roman" w:hAnsi="Times New Roman" w:cs="Times New Roman"/>
          <w:sz w:val="28"/>
          <w:szCs w:val="28"/>
        </w:rPr>
        <w:t xml:space="preserve">, </w:t>
      </w:r>
      <w:r w:rsidR="007515E9" w:rsidRPr="00522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указанного</w:t>
      </w:r>
      <w:r w:rsidR="007515E9" w:rsidRPr="00B94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пункте 1 настоящего постановлен</w:t>
      </w:r>
      <w:r w:rsidR="00751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ия.</w:t>
      </w:r>
    </w:p>
    <w:p w14:paraId="10D83D32" w14:textId="77777777" w:rsidR="00522AA9" w:rsidRPr="00FE7378" w:rsidRDefault="00522AA9" w:rsidP="00F45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368A1">
        <w:rPr>
          <w:rFonts w:ascii="Times New Roman" w:hAnsi="Times New Roman" w:cs="Times New Roman"/>
          <w:sz w:val="28"/>
          <w:szCs w:val="28"/>
        </w:rPr>
        <w:t xml:space="preserve"> течение десяти дней со дня принятия настоящего постановления обеспечить размещение на официальном </w:t>
      </w:r>
      <w:hyperlink r:id="rId11" w:history="1">
        <w:r w:rsidRPr="002368A1">
          <w:rPr>
            <w:rFonts w:ascii="Times New Roman" w:hAnsi="Times New Roman" w:cs="Times New Roman"/>
            <w:sz w:val="28"/>
            <w:szCs w:val="28"/>
          </w:rPr>
          <w:t>сайт</w:t>
        </w:r>
      </w:hyperlink>
      <w:r w:rsidRPr="002368A1">
        <w:rPr>
          <w:rFonts w:ascii="Times New Roman" w:hAnsi="Times New Roman" w:cs="Times New Roman"/>
          <w:sz w:val="28"/>
          <w:szCs w:val="28"/>
        </w:rPr>
        <w:t>е Российской Федерации в сети «Интернет</w:t>
      </w:r>
      <w:r w:rsidRPr="00FE7378">
        <w:rPr>
          <w:rFonts w:ascii="Times New Roman" w:hAnsi="Times New Roman" w:cs="Times New Roman"/>
          <w:sz w:val="28"/>
          <w:szCs w:val="28"/>
        </w:rPr>
        <w:t xml:space="preserve">»: </w:t>
      </w:r>
      <w:hyperlink r:id="rId12" w:history="1">
        <w:r w:rsidRPr="00FE7378">
          <w:rPr>
            <w:rFonts w:ascii="Times New Roman" w:hAnsi="Times New Roman" w:cs="Times New Roman"/>
            <w:sz w:val="28"/>
            <w:szCs w:val="28"/>
          </w:rPr>
          <w:t>www.torgi.gov.ru</w:t>
        </w:r>
      </w:hyperlink>
      <w:r w:rsidRPr="00FE7378">
        <w:rPr>
          <w:rFonts w:ascii="Times New Roman" w:hAnsi="Times New Roman" w:cs="Times New Roman"/>
          <w:sz w:val="28"/>
          <w:szCs w:val="28"/>
        </w:rPr>
        <w:t>.</w:t>
      </w:r>
    </w:p>
    <w:p w14:paraId="52B0740A" w14:textId="77777777" w:rsidR="00522AA9" w:rsidRDefault="00522AA9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2368A1">
        <w:rPr>
          <w:rFonts w:ascii="Times New Roman" w:hAnsi="Times New Roman" w:cs="Times New Roman"/>
          <w:sz w:val="28"/>
          <w:szCs w:val="28"/>
        </w:rPr>
        <w:t xml:space="preserve">. </w:t>
      </w:r>
      <w:r w:rsidRPr="002368A1">
        <w:rPr>
          <w:rFonts w:ascii="Times New Roman" w:hAnsi="Times New Roman" w:cs="Times New Roman"/>
          <w:bCs/>
          <w:sz w:val="28"/>
          <w:szCs w:val="28"/>
        </w:rPr>
        <w:t xml:space="preserve">Управлению делами администрации </w:t>
      </w:r>
      <w:proofErr w:type="spellStart"/>
      <w:r w:rsidRPr="002368A1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2368A1">
        <w:rPr>
          <w:rFonts w:ascii="Times New Roman" w:hAnsi="Times New Roman" w:cs="Times New Roman"/>
          <w:bCs/>
          <w:sz w:val="28"/>
          <w:szCs w:val="28"/>
        </w:rPr>
        <w:t>-Камчатского муниципального округа Камчатского края обеспечить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размещение настоящего постановления в сетевом издании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-Камчатского муниципального округа.</w:t>
      </w:r>
    </w:p>
    <w:p w14:paraId="56608B68" w14:textId="77777777" w:rsidR="00522AA9" w:rsidRDefault="00522AA9" w:rsidP="00F45C9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-Камчатского муниципального округа».</w:t>
      </w:r>
    </w:p>
    <w:p w14:paraId="586E4232" w14:textId="255F63C5" w:rsidR="006664BC" w:rsidRPr="004B650C" w:rsidRDefault="00166296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BBF">
        <w:rPr>
          <w:rFonts w:ascii="Times New Roman" w:hAnsi="Times New Roman" w:cs="Times New Roman"/>
          <w:sz w:val="28"/>
          <w:szCs w:val="28"/>
        </w:rPr>
        <w:t xml:space="preserve">7. Контроль исполнения настоящего постановления возложить на </w:t>
      </w:r>
      <w:r w:rsidR="00D955AA">
        <w:rPr>
          <w:rFonts w:ascii="Times New Roman" w:hAnsi="Times New Roman" w:cs="Times New Roman"/>
          <w:sz w:val="28"/>
          <w:szCs w:val="28"/>
        </w:rPr>
        <w:t xml:space="preserve">временно исполняющего обязанности </w:t>
      </w:r>
      <w:r w:rsidRPr="00B94BBF">
        <w:rPr>
          <w:rFonts w:ascii="Times New Roman" w:hAnsi="Times New Roman" w:cs="Times New Roman"/>
          <w:sz w:val="28"/>
          <w:szCs w:val="28"/>
        </w:rPr>
        <w:t xml:space="preserve">руководителя Управления имущественных и земельных отношений администрации </w:t>
      </w:r>
      <w:proofErr w:type="spellStart"/>
      <w:r w:rsidRPr="00B94BBF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A54119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F41F39">
        <w:rPr>
          <w:rFonts w:ascii="Times New Roman" w:hAnsi="Times New Roman" w:cs="Times New Roman"/>
          <w:sz w:val="28"/>
          <w:szCs w:val="28"/>
        </w:rPr>
        <w:t xml:space="preserve">округа Камчатского края </w:t>
      </w:r>
      <w:r w:rsidR="00D955AA">
        <w:rPr>
          <w:rFonts w:ascii="Times New Roman" w:hAnsi="Times New Roman" w:cs="Times New Roman"/>
          <w:sz w:val="28"/>
          <w:szCs w:val="28"/>
        </w:rPr>
        <w:t>Морозову Е.В</w:t>
      </w:r>
      <w:r w:rsidR="00A8421A">
        <w:rPr>
          <w:rFonts w:ascii="Times New Roman" w:hAnsi="Times New Roman" w:cs="Times New Roman"/>
          <w:sz w:val="28"/>
          <w:szCs w:val="28"/>
        </w:rPr>
        <w:t>.</w:t>
      </w:r>
    </w:p>
    <w:p w14:paraId="18EE5407" w14:textId="77777777" w:rsidR="00673A8F" w:rsidRDefault="00673A8F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1A5E8C" w14:textId="77777777" w:rsidR="00673A8F" w:rsidRDefault="00673A8F" w:rsidP="00F45C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F74DE42" w14:textId="77777777" w:rsidTr="00475A9F">
        <w:trPr>
          <w:trHeight w:val="1232"/>
        </w:trPr>
        <w:tc>
          <w:tcPr>
            <w:tcW w:w="4678" w:type="dxa"/>
            <w:shd w:val="clear" w:color="auto" w:fill="auto"/>
          </w:tcPr>
          <w:p w14:paraId="30A9D7B5" w14:textId="541293D7" w:rsidR="00673A8F" w:rsidRPr="00033533" w:rsidRDefault="00DA74F9" w:rsidP="00F45C98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6D09C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F41F39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7EC51317" w14:textId="77777777" w:rsidR="00673A8F" w:rsidRPr="00076132" w:rsidRDefault="00673A8F" w:rsidP="00F45C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697A5F7A" w14:textId="77777777" w:rsidR="00673A8F" w:rsidRDefault="00673A8F" w:rsidP="00F45C98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ADAA8F" w14:textId="64C1025A" w:rsidR="00673A8F" w:rsidRPr="002F3844" w:rsidRDefault="006D09C6" w:rsidP="006D09C6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617F4731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6ADB0BFF" w14:textId="1AFBF4A3" w:rsidR="00BA505C" w:rsidRDefault="00BA505C"/>
    <w:sectPr w:rsidR="00BA505C" w:rsidSect="009F07CC"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2DBD0" w14:textId="77777777" w:rsidR="009313C0" w:rsidRDefault="009313C0" w:rsidP="0031799B">
      <w:pPr>
        <w:spacing w:after="0" w:line="240" w:lineRule="auto"/>
      </w:pPr>
      <w:r>
        <w:separator/>
      </w:r>
    </w:p>
  </w:endnote>
  <w:endnote w:type="continuationSeparator" w:id="0">
    <w:p w14:paraId="6EA2DDA9" w14:textId="77777777" w:rsidR="009313C0" w:rsidRDefault="009313C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3A742" w14:textId="77777777" w:rsidR="009313C0" w:rsidRDefault="009313C0" w:rsidP="0031799B">
      <w:pPr>
        <w:spacing w:after="0" w:line="240" w:lineRule="auto"/>
      </w:pPr>
      <w:r>
        <w:separator/>
      </w:r>
    </w:p>
  </w:footnote>
  <w:footnote w:type="continuationSeparator" w:id="0">
    <w:p w14:paraId="5A6C3845" w14:textId="77777777" w:rsidR="009313C0" w:rsidRDefault="009313C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89772"/>
      <w:docPartObj>
        <w:docPartGallery w:val="Page Numbers (Top of Page)"/>
        <w:docPartUnique/>
      </w:docPartObj>
    </w:sdtPr>
    <w:sdtEndPr/>
    <w:sdtContent>
      <w:p w14:paraId="21EE8F6E" w14:textId="0E3A9C4B" w:rsidR="00A553C1" w:rsidRDefault="00A553C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62A">
          <w:rPr>
            <w:noProof/>
          </w:rPr>
          <w:t>3</w:t>
        </w:r>
        <w:r>
          <w:fldChar w:fldCharType="end"/>
        </w:r>
      </w:p>
    </w:sdtContent>
  </w:sdt>
  <w:p w14:paraId="58013B9D" w14:textId="77777777" w:rsidR="00A553C1" w:rsidRDefault="00A553C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47926"/>
    <w:multiLevelType w:val="multilevel"/>
    <w:tmpl w:val="40B02A3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6BFB"/>
    <w:rsid w:val="00033533"/>
    <w:rsid w:val="00045111"/>
    <w:rsid w:val="00045304"/>
    <w:rsid w:val="00051686"/>
    <w:rsid w:val="00053869"/>
    <w:rsid w:val="0005550B"/>
    <w:rsid w:val="000626AC"/>
    <w:rsid w:val="00066656"/>
    <w:rsid w:val="00066C50"/>
    <w:rsid w:val="00076132"/>
    <w:rsid w:val="00077162"/>
    <w:rsid w:val="000779FC"/>
    <w:rsid w:val="00082619"/>
    <w:rsid w:val="00095795"/>
    <w:rsid w:val="000B1239"/>
    <w:rsid w:val="000C704B"/>
    <w:rsid w:val="000C7139"/>
    <w:rsid w:val="000E53EF"/>
    <w:rsid w:val="0010330F"/>
    <w:rsid w:val="001125EB"/>
    <w:rsid w:val="00112C1A"/>
    <w:rsid w:val="001208AF"/>
    <w:rsid w:val="00126EFA"/>
    <w:rsid w:val="00140E22"/>
    <w:rsid w:val="00141101"/>
    <w:rsid w:val="00144E96"/>
    <w:rsid w:val="001472B2"/>
    <w:rsid w:val="00147472"/>
    <w:rsid w:val="00166296"/>
    <w:rsid w:val="00180140"/>
    <w:rsid w:val="00181702"/>
    <w:rsid w:val="00181A55"/>
    <w:rsid w:val="00183FF5"/>
    <w:rsid w:val="00197D5F"/>
    <w:rsid w:val="001A1904"/>
    <w:rsid w:val="001A3D5A"/>
    <w:rsid w:val="001A7587"/>
    <w:rsid w:val="001B36BC"/>
    <w:rsid w:val="001C15D6"/>
    <w:rsid w:val="001C4B7E"/>
    <w:rsid w:val="001D00F5"/>
    <w:rsid w:val="001D4724"/>
    <w:rsid w:val="001D7515"/>
    <w:rsid w:val="001F1DD5"/>
    <w:rsid w:val="001F6AAA"/>
    <w:rsid w:val="00212A5C"/>
    <w:rsid w:val="002154B2"/>
    <w:rsid w:val="0022234A"/>
    <w:rsid w:val="00225F0E"/>
    <w:rsid w:val="00230DD5"/>
    <w:rsid w:val="00233FCB"/>
    <w:rsid w:val="002410E6"/>
    <w:rsid w:val="0024385A"/>
    <w:rsid w:val="00257670"/>
    <w:rsid w:val="002576B0"/>
    <w:rsid w:val="00295AC8"/>
    <w:rsid w:val="002C2B5A"/>
    <w:rsid w:val="002D5D0F"/>
    <w:rsid w:val="002E2870"/>
    <w:rsid w:val="002E4E87"/>
    <w:rsid w:val="002F3844"/>
    <w:rsid w:val="002F3DD7"/>
    <w:rsid w:val="0030022E"/>
    <w:rsid w:val="00313CF4"/>
    <w:rsid w:val="0031799B"/>
    <w:rsid w:val="00327B6F"/>
    <w:rsid w:val="003435A1"/>
    <w:rsid w:val="00374C3C"/>
    <w:rsid w:val="0038403D"/>
    <w:rsid w:val="00397C94"/>
    <w:rsid w:val="003B0709"/>
    <w:rsid w:val="003B52E1"/>
    <w:rsid w:val="003B55E1"/>
    <w:rsid w:val="003C30E0"/>
    <w:rsid w:val="003C76AD"/>
    <w:rsid w:val="003D3612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162A"/>
    <w:rsid w:val="004B221A"/>
    <w:rsid w:val="004B650C"/>
    <w:rsid w:val="004C1C88"/>
    <w:rsid w:val="004D043E"/>
    <w:rsid w:val="004D4CFF"/>
    <w:rsid w:val="004E00B2"/>
    <w:rsid w:val="004E29BC"/>
    <w:rsid w:val="004E3DA8"/>
    <w:rsid w:val="004E554E"/>
    <w:rsid w:val="004E6A87"/>
    <w:rsid w:val="00503FC3"/>
    <w:rsid w:val="00507106"/>
    <w:rsid w:val="00522AA9"/>
    <w:rsid w:val="005271B3"/>
    <w:rsid w:val="005578C9"/>
    <w:rsid w:val="00563B33"/>
    <w:rsid w:val="005714C7"/>
    <w:rsid w:val="00576D34"/>
    <w:rsid w:val="005846D7"/>
    <w:rsid w:val="00597609"/>
    <w:rsid w:val="005A7E18"/>
    <w:rsid w:val="005D2494"/>
    <w:rsid w:val="005D6ACC"/>
    <w:rsid w:val="005E7571"/>
    <w:rsid w:val="005F11A7"/>
    <w:rsid w:val="005F1F7D"/>
    <w:rsid w:val="005F4125"/>
    <w:rsid w:val="006271E6"/>
    <w:rsid w:val="00631037"/>
    <w:rsid w:val="00636679"/>
    <w:rsid w:val="006422FF"/>
    <w:rsid w:val="00650CAB"/>
    <w:rsid w:val="00663008"/>
    <w:rsid w:val="00663D27"/>
    <w:rsid w:val="006664BC"/>
    <w:rsid w:val="00666603"/>
    <w:rsid w:val="00667177"/>
    <w:rsid w:val="00672632"/>
    <w:rsid w:val="00673A8F"/>
    <w:rsid w:val="006751D8"/>
    <w:rsid w:val="00681BFE"/>
    <w:rsid w:val="0069189D"/>
    <w:rsid w:val="0069565C"/>
    <w:rsid w:val="0069601C"/>
    <w:rsid w:val="006A541B"/>
    <w:rsid w:val="006B115E"/>
    <w:rsid w:val="006B4814"/>
    <w:rsid w:val="006D09C6"/>
    <w:rsid w:val="006E593A"/>
    <w:rsid w:val="006F5D44"/>
    <w:rsid w:val="0070739A"/>
    <w:rsid w:val="00725A0F"/>
    <w:rsid w:val="0074156B"/>
    <w:rsid w:val="00744B7F"/>
    <w:rsid w:val="007515E9"/>
    <w:rsid w:val="00757D66"/>
    <w:rsid w:val="0076371E"/>
    <w:rsid w:val="00796B9B"/>
    <w:rsid w:val="007B3851"/>
    <w:rsid w:val="007D15D9"/>
    <w:rsid w:val="007D746A"/>
    <w:rsid w:val="007E7ADA"/>
    <w:rsid w:val="007F0218"/>
    <w:rsid w:val="007F1A5B"/>
    <w:rsid w:val="007F3D5B"/>
    <w:rsid w:val="00807744"/>
    <w:rsid w:val="00812B9A"/>
    <w:rsid w:val="0085578D"/>
    <w:rsid w:val="00860C71"/>
    <w:rsid w:val="008708D4"/>
    <w:rsid w:val="00883FE3"/>
    <w:rsid w:val="0089042F"/>
    <w:rsid w:val="0089074E"/>
    <w:rsid w:val="00891E64"/>
    <w:rsid w:val="00894735"/>
    <w:rsid w:val="008B0DA2"/>
    <w:rsid w:val="008B1995"/>
    <w:rsid w:val="008B262E"/>
    <w:rsid w:val="008B6079"/>
    <w:rsid w:val="008B668F"/>
    <w:rsid w:val="008C0054"/>
    <w:rsid w:val="008D4AE0"/>
    <w:rsid w:val="008D6646"/>
    <w:rsid w:val="008D7127"/>
    <w:rsid w:val="008D7B97"/>
    <w:rsid w:val="008F2635"/>
    <w:rsid w:val="009013C3"/>
    <w:rsid w:val="0090254C"/>
    <w:rsid w:val="00907229"/>
    <w:rsid w:val="00910AD3"/>
    <w:rsid w:val="009140B4"/>
    <w:rsid w:val="0091585A"/>
    <w:rsid w:val="00925E4D"/>
    <w:rsid w:val="009277F0"/>
    <w:rsid w:val="009313C0"/>
    <w:rsid w:val="0093395B"/>
    <w:rsid w:val="0094073A"/>
    <w:rsid w:val="0095264E"/>
    <w:rsid w:val="0095344D"/>
    <w:rsid w:val="00962575"/>
    <w:rsid w:val="0096717A"/>
    <w:rsid w:val="0096751B"/>
    <w:rsid w:val="00997969"/>
    <w:rsid w:val="009A471F"/>
    <w:rsid w:val="009A526B"/>
    <w:rsid w:val="009D7471"/>
    <w:rsid w:val="009F07CC"/>
    <w:rsid w:val="009F320C"/>
    <w:rsid w:val="00A3096D"/>
    <w:rsid w:val="00A43195"/>
    <w:rsid w:val="00A4619B"/>
    <w:rsid w:val="00A53C09"/>
    <w:rsid w:val="00A553C1"/>
    <w:rsid w:val="00A8227F"/>
    <w:rsid w:val="00A834AC"/>
    <w:rsid w:val="00A8421A"/>
    <w:rsid w:val="00A84370"/>
    <w:rsid w:val="00AB09EC"/>
    <w:rsid w:val="00AB0F55"/>
    <w:rsid w:val="00AB3ECC"/>
    <w:rsid w:val="00AB5D59"/>
    <w:rsid w:val="00AC6E43"/>
    <w:rsid w:val="00AE7481"/>
    <w:rsid w:val="00AF4409"/>
    <w:rsid w:val="00AF4CDB"/>
    <w:rsid w:val="00B03985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94BBF"/>
    <w:rsid w:val="00BA38EB"/>
    <w:rsid w:val="00BA505C"/>
    <w:rsid w:val="00BA6DC7"/>
    <w:rsid w:val="00BB478D"/>
    <w:rsid w:val="00BD13FF"/>
    <w:rsid w:val="00BE1E47"/>
    <w:rsid w:val="00BF3269"/>
    <w:rsid w:val="00C15923"/>
    <w:rsid w:val="00C22F2F"/>
    <w:rsid w:val="00C366DA"/>
    <w:rsid w:val="00C375B1"/>
    <w:rsid w:val="00C37B1E"/>
    <w:rsid w:val="00C442AB"/>
    <w:rsid w:val="00C502D0"/>
    <w:rsid w:val="00C5596B"/>
    <w:rsid w:val="00C73DCC"/>
    <w:rsid w:val="00C90D3D"/>
    <w:rsid w:val="00CA0B8E"/>
    <w:rsid w:val="00CB0344"/>
    <w:rsid w:val="00CB46FF"/>
    <w:rsid w:val="00CD27E9"/>
    <w:rsid w:val="00CD5F4A"/>
    <w:rsid w:val="00CE6BFF"/>
    <w:rsid w:val="00D16B35"/>
    <w:rsid w:val="00D206A1"/>
    <w:rsid w:val="00D31705"/>
    <w:rsid w:val="00D330ED"/>
    <w:rsid w:val="00D4168A"/>
    <w:rsid w:val="00D43E01"/>
    <w:rsid w:val="00D47CEF"/>
    <w:rsid w:val="00D50172"/>
    <w:rsid w:val="00D51DAE"/>
    <w:rsid w:val="00D56490"/>
    <w:rsid w:val="00D64489"/>
    <w:rsid w:val="00D85058"/>
    <w:rsid w:val="00D955AA"/>
    <w:rsid w:val="00D96039"/>
    <w:rsid w:val="00DA74F9"/>
    <w:rsid w:val="00DB4FA5"/>
    <w:rsid w:val="00DC189A"/>
    <w:rsid w:val="00DC4EF4"/>
    <w:rsid w:val="00DD2AB0"/>
    <w:rsid w:val="00DD36AA"/>
    <w:rsid w:val="00DD3A94"/>
    <w:rsid w:val="00DE5765"/>
    <w:rsid w:val="00DF3901"/>
    <w:rsid w:val="00DF3A35"/>
    <w:rsid w:val="00E05881"/>
    <w:rsid w:val="00E0619C"/>
    <w:rsid w:val="00E159EE"/>
    <w:rsid w:val="00E177FA"/>
    <w:rsid w:val="00E21060"/>
    <w:rsid w:val="00E40D0A"/>
    <w:rsid w:val="00E43CC4"/>
    <w:rsid w:val="00E60260"/>
    <w:rsid w:val="00E61A8D"/>
    <w:rsid w:val="00E72DA7"/>
    <w:rsid w:val="00E8524F"/>
    <w:rsid w:val="00E92746"/>
    <w:rsid w:val="00E934FD"/>
    <w:rsid w:val="00E94096"/>
    <w:rsid w:val="00E94E28"/>
    <w:rsid w:val="00EB5EB8"/>
    <w:rsid w:val="00EC2DBB"/>
    <w:rsid w:val="00EE16DA"/>
    <w:rsid w:val="00EF524F"/>
    <w:rsid w:val="00F01467"/>
    <w:rsid w:val="00F038AE"/>
    <w:rsid w:val="00F148B5"/>
    <w:rsid w:val="00F20747"/>
    <w:rsid w:val="00F41F39"/>
    <w:rsid w:val="00F42F6B"/>
    <w:rsid w:val="00F45C98"/>
    <w:rsid w:val="00F46EC1"/>
    <w:rsid w:val="00F50E1A"/>
    <w:rsid w:val="00F517FB"/>
    <w:rsid w:val="00F52709"/>
    <w:rsid w:val="00F63133"/>
    <w:rsid w:val="00F75B14"/>
    <w:rsid w:val="00F81A81"/>
    <w:rsid w:val="00FB47AC"/>
    <w:rsid w:val="00FC0216"/>
    <w:rsid w:val="00FE0846"/>
    <w:rsid w:val="00FE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281F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E177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2E287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D:\&#1040;&#1056;&#1061;&#1048;&#1042;&#1067;%20&#1057;&#1054;%20&#1057;&#1058;&#1040;&#1056;&#1054;&#1043;&#1054;%20&#1050;&#1054;&#1052;&#1055;&#1068;&#1070;&#1058;&#1045;&#1056;&#1040;\&#1052;&#1086;&#1080;%20&#1076;&#1086;&#1082;&#1091;&#1084;&#1077;&#1085;&#1090;&#1099;%20&#1089;%202022\4%20&#1055;&#1054;&#1057;&#1058;&#1040;&#1053;&#1054;&#1042;&#1051;&#1045;&#1053;&#1048;&#1071;\2025\&#1055;&#1088;&#1086;&#1076;&#1072;&#1078;&#1072;\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1797&amp;dst=10014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upport@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ction-hous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C98FF-FA59-4687-A9E9-7110E35A4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5</cp:revision>
  <cp:lastPrinted>2021-10-13T05:03:00Z</cp:lastPrinted>
  <dcterms:created xsi:type="dcterms:W3CDTF">2026-07-09T06:45:00Z</dcterms:created>
  <dcterms:modified xsi:type="dcterms:W3CDTF">2026-07-17T00:33:00Z</dcterms:modified>
</cp:coreProperties>
</file>