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AFB70" w14:textId="6999B6D9" w:rsidR="00E469E9" w:rsidRPr="00E469E9" w:rsidRDefault="00E469E9" w:rsidP="00E469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69E9">
        <w:rPr>
          <w:rFonts w:ascii="Times New Roman" w:hAnsi="Times New Roman" w:cs="Times New Roman"/>
          <w:sz w:val="28"/>
          <w:szCs w:val="28"/>
        </w:rPr>
        <w:t>В адрес Министерства экономического развития Камчатского края поступило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E9">
        <w:rPr>
          <w:rFonts w:ascii="Times New Roman" w:hAnsi="Times New Roman" w:cs="Times New Roman"/>
          <w:sz w:val="28"/>
          <w:szCs w:val="28"/>
        </w:rPr>
        <w:t>письмо Управления Роспотребнадзора по Камчатскому краю (далее – Управление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E469E9">
        <w:rPr>
          <w:rFonts w:ascii="Times New Roman" w:hAnsi="Times New Roman" w:cs="Times New Roman"/>
          <w:sz w:val="28"/>
          <w:szCs w:val="28"/>
        </w:rPr>
        <w:t>с рекомендациями для организаций, осуществляющих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E9">
        <w:rPr>
          <w:rFonts w:ascii="Times New Roman" w:hAnsi="Times New Roman" w:cs="Times New Roman"/>
          <w:sz w:val="28"/>
          <w:szCs w:val="28"/>
        </w:rPr>
        <w:t>деятельность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E9">
        <w:rPr>
          <w:rFonts w:ascii="Times New Roman" w:hAnsi="Times New Roman" w:cs="Times New Roman"/>
          <w:sz w:val="28"/>
          <w:szCs w:val="28"/>
        </w:rPr>
        <w:t>Камчатского края. В целях обеспечения санитарно-эпидемиологического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E9">
        <w:rPr>
          <w:rFonts w:ascii="Times New Roman" w:hAnsi="Times New Roman" w:cs="Times New Roman"/>
          <w:sz w:val="28"/>
          <w:szCs w:val="28"/>
        </w:rPr>
        <w:t>благополучия населения и подготовки к предстоящему эпидемическому сезону 2026-2027 годов, Управление рекомендует руководителям организаций независимо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E9">
        <w:rPr>
          <w:rFonts w:ascii="Times New Roman" w:hAnsi="Times New Roman" w:cs="Times New Roman"/>
          <w:sz w:val="28"/>
          <w:szCs w:val="28"/>
        </w:rPr>
        <w:t>организационно-правовой формы собственности своевременно выделять финансовые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E9">
        <w:rPr>
          <w:rFonts w:ascii="Times New Roman" w:hAnsi="Times New Roman" w:cs="Times New Roman"/>
          <w:sz w:val="28"/>
          <w:szCs w:val="28"/>
        </w:rPr>
        <w:t>средства на организацию и проведение вакцинации сотрудников против гриппа.</w:t>
      </w:r>
    </w:p>
    <w:p w14:paraId="1295E101" w14:textId="35C795BF" w:rsidR="00BE043D" w:rsidRPr="00E469E9" w:rsidRDefault="00BE043D" w:rsidP="00E469E9">
      <w:pPr>
        <w:rPr>
          <w:rFonts w:ascii="Times New Roman" w:hAnsi="Times New Roman" w:cs="Times New Roman"/>
          <w:sz w:val="28"/>
          <w:szCs w:val="28"/>
        </w:rPr>
      </w:pPr>
    </w:p>
    <w:sectPr w:rsidR="00BE043D" w:rsidRPr="00E46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86F"/>
    <w:rsid w:val="00BE043D"/>
    <w:rsid w:val="00E469E9"/>
    <w:rsid w:val="00E5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2219"/>
  <w15:chartTrackingRefBased/>
  <w15:docId w15:val="{92C188C5-2AAF-4584-B58A-46B4D004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2</cp:revision>
  <dcterms:created xsi:type="dcterms:W3CDTF">2026-06-24T02:23:00Z</dcterms:created>
  <dcterms:modified xsi:type="dcterms:W3CDTF">2026-06-24T02:27:00Z</dcterms:modified>
</cp:coreProperties>
</file>