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AF21" w14:textId="38A52009" w:rsidR="004C1C88" w:rsidRDefault="00EB4090" w:rsidP="00DD6F1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192FB42E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10096D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10096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4CFB1E66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DD6F16">
        <w:rPr>
          <w:rFonts w:ascii="Times New Roman" w:hAnsi="Times New Roman"/>
          <w:b/>
          <w:bCs/>
          <w:sz w:val="28"/>
          <w:szCs w:val="28"/>
          <w:lang w:eastAsia="ru-RU"/>
        </w:rPr>
        <w:t>округ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4D04EA">
        <w:tc>
          <w:tcPr>
            <w:tcW w:w="4395" w:type="dxa"/>
          </w:tcPr>
          <w:p w14:paraId="15161A5F" w14:textId="257C18F7" w:rsidR="006E593A" w:rsidRPr="005668C6" w:rsidRDefault="005668C6" w:rsidP="005668C6">
            <w:pPr>
              <w:ind w:left="-68"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90187434"/>
            <w:r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предоставления </w:t>
            </w:r>
            <w:r w:rsidR="004D04EA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юридическим лицам, индивидуальным </w:t>
            </w:r>
            <w:r w:rsidR="004D04EA" w:rsidRPr="004D04EA"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предпринимателям </w:t>
            </w:r>
            <w:r w:rsidRPr="004D04EA">
              <w:rPr>
                <w:rFonts w:ascii="Times New Roman" w:hAnsi="Times New Roman" w:cs="Times New Roman"/>
                <w:sz w:val="28"/>
                <w:szCs w:val="28"/>
              </w:rPr>
              <w:t>субсидии</w:t>
            </w:r>
            <w:r w:rsidR="00EF049D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 w:rsidRPr="004D0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40D6">
              <w:rPr>
                <w:rFonts w:ascii="Times New Roman" w:hAnsi="Times New Roman" w:cs="Times New Roman"/>
                <w:sz w:val="28"/>
                <w:szCs w:val="28"/>
              </w:rPr>
              <w:t>финансовое обеспечение</w:t>
            </w:r>
            <w:r w:rsidRPr="004D04EA">
              <w:rPr>
                <w:rFonts w:ascii="Times New Roman" w:hAnsi="Times New Roman" w:cs="Times New Roman"/>
                <w:sz w:val="28"/>
                <w:szCs w:val="28"/>
              </w:rPr>
              <w:t xml:space="preserve"> затрат,</w:t>
            </w:r>
            <w:r w:rsidR="004D04EA" w:rsidRPr="004D04EA">
              <w:rPr>
                <w:rFonts w:ascii="Times New Roman" w:hAnsi="Times New Roman" w:cs="Times New Roman"/>
                <w:sz w:val="28"/>
                <w:szCs w:val="28"/>
              </w:rPr>
              <w:t xml:space="preserve"> связанных с</w:t>
            </w:r>
            <w:r w:rsidRPr="004D0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End w:id="1"/>
            <w:r w:rsidR="004D04EA" w:rsidRPr="004D04E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предупреждени</w:t>
            </w:r>
            <w:r w:rsidR="004D04EA" w:rsidRPr="004D04E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ем</w:t>
            </w:r>
            <w:r w:rsidR="004D04EA" w:rsidRPr="004D04E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ликвидаци</w:t>
            </w:r>
            <w:r w:rsidR="004D04EA" w:rsidRPr="004D04E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ей</w:t>
            </w:r>
            <w:r w:rsidR="004D04EA" w:rsidRPr="004D04E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последствий чрезвычайных ситуаций в границах</w:t>
            </w:r>
            <w:r w:rsidR="004D04EA" w:rsidRPr="004D04E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BA09A9" w:rsidRPr="004D0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18331D" w:rsidRPr="004D0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округа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3CC55DA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="00CF40D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пунктом 4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40D6" w:rsidRPr="002C747E">
        <w:rPr>
          <w:rFonts w:ascii="Times New Roman" w:hAnsi="Times New Roman"/>
          <w:sz w:val="28"/>
          <w:szCs w:val="28"/>
        </w:rPr>
        <w:t>ст</w:t>
      </w:r>
      <w:r w:rsidR="00CF40D6">
        <w:rPr>
          <w:rFonts w:ascii="Times New Roman" w:hAnsi="Times New Roman"/>
          <w:sz w:val="28"/>
          <w:szCs w:val="28"/>
        </w:rPr>
        <w:t>атьи</w:t>
      </w:r>
      <w:r w:rsidR="00CF40D6" w:rsidRPr="002C747E">
        <w:rPr>
          <w:rFonts w:ascii="Times New Roman" w:hAnsi="Times New Roman"/>
          <w:sz w:val="28"/>
          <w:szCs w:val="28"/>
        </w:rPr>
        <w:t xml:space="preserve"> 81 Бюджетного кодекса Российской Федерации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04EA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унктом</w:t>
      </w:r>
      <w:r w:rsidR="004D04EA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ч</w:t>
      </w:r>
      <w:r w:rsid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</w:t>
      </w:r>
      <w:r w:rsidR="004D04EA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ст</w:t>
      </w:r>
      <w:r w:rsid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="004D04EA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</w:t>
      </w:r>
      <w:r w:rsidR="004D04EA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4EA" w:rsidRPr="002C747E">
        <w:rPr>
          <w:rFonts w:ascii="Times New Roman" w:hAnsi="Times New Roman"/>
          <w:sz w:val="28"/>
          <w:szCs w:val="28"/>
        </w:rPr>
        <w:t xml:space="preserve">Федерального закона от 06.10.2003 </w:t>
      </w:r>
      <w:r w:rsidR="004D04EA">
        <w:rPr>
          <w:rFonts w:ascii="Times New Roman" w:hAnsi="Times New Roman"/>
          <w:sz w:val="28"/>
          <w:szCs w:val="28"/>
        </w:rPr>
        <w:t xml:space="preserve"> </w:t>
      </w:r>
      <w:r w:rsidR="004D04EA" w:rsidRPr="002C747E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 в Российской Федерации», п</w:t>
      </w:r>
      <w:r w:rsidR="00EF049D">
        <w:rPr>
          <w:rFonts w:ascii="Times New Roman" w:hAnsi="Times New Roman"/>
          <w:sz w:val="28"/>
          <w:szCs w:val="28"/>
        </w:rPr>
        <w:t>одпункт</w:t>
      </w:r>
      <w:r w:rsidR="004D04EA" w:rsidRPr="002C747E">
        <w:rPr>
          <w:rFonts w:ascii="Times New Roman" w:hAnsi="Times New Roman"/>
          <w:sz w:val="28"/>
          <w:szCs w:val="28"/>
        </w:rPr>
        <w:t xml:space="preserve"> </w:t>
      </w:r>
      <w:r w:rsidR="004D04EA">
        <w:rPr>
          <w:rFonts w:ascii="Times New Roman" w:hAnsi="Times New Roman"/>
          <w:sz w:val="28"/>
          <w:szCs w:val="28"/>
        </w:rPr>
        <w:t>д</w:t>
      </w:r>
      <w:r w:rsidR="004D04EA" w:rsidRPr="002C747E">
        <w:rPr>
          <w:rFonts w:ascii="Times New Roman" w:hAnsi="Times New Roman"/>
          <w:sz w:val="28"/>
          <w:szCs w:val="28"/>
        </w:rPr>
        <w:t>) ч</w:t>
      </w:r>
      <w:r w:rsidR="00EF049D">
        <w:rPr>
          <w:rFonts w:ascii="Times New Roman" w:hAnsi="Times New Roman"/>
          <w:sz w:val="28"/>
          <w:szCs w:val="28"/>
        </w:rPr>
        <w:t>асти</w:t>
      </w:r>
      <w:r w:rsidR="004D04EA" w:rsidRPr="002C747E">
        <w:rPr>
          <w:rFonts w:ascii="Times New Roman" w:hAnsi="Times New Roman"/>
          <w:sz w:val="28"/>
          <w:szCs w:val="28"/>
        </w:rPr>
        <w:t xml:space="preserve"> 2 ст</w:t>
      </w:r>
      <w:r w:rsidR="00EF049D">
        <w:rPr>
          <w:rFonts w:ascii="Times New Roman" w:hAnsi="Times New Roman"/>
          <w:sz w:val="28"/>
          <w:szCs w:val="28"/>
        </w:rPr>
        <w:t>атьи</w:t>
      </w:r>
      <w:r w:rsidR="004D04EA" w:rsidRPr="002C747E">
        <w:rPr>
          <w:rFonts w:ascii="Times New Roman" w:hAnsi="Times New Roman"/>
          <w:sz w:val="28"/>
          <w:szCs w:val="28"/>
        </w:rPr>
        <w:t xml:space="preserve"> 11 Федерального закона от 21.12.1994 № 68-ФЗ «О защите населения и территорий от чрезвычайных ситуаций природного и техногенного характера»</w:t>
      </w:r>
      <w:r w:rsidR="004D04EA">
        <w:rPr>
          <w:rFonts w:ascii="Times New Roman" w:hAnsi="Times New Roman"/>
          <w:sz w:val="28"/>
          <w:szCs w:val="28"/>
        </w:rPr>
        <w:t>,</w:t>
      </w:r>
      <w:r w:rsidR="004D04EA" w:rsidRPr="002C747E">
        <w:rPr>
          <w:rFonts w:ascii="Times New Roman" w:hAnsi="Times New Roman"/>
          <w:sz w:val="28"/>
          <w:szCs w:val="28"/>
        </w:rPr>
        <w:t xml:space="preserve"> 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66E378" w14:textId="029EC359" w:rsidR="007B6D05" w:rsidRPr="00CF40D6" w:rsidRDefault="00EF37F8" w:rsidP="00CF40D6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5668C6" w:rsidRPr="005668C6">
        <w:rPr>
          <w:rFonts w:ascii="Times New Roman" w:hAnsi="Times New Roman" w:cs="Times New Roman"/>
          <w:sz w:val="28"/>
          <w:szCs w:val="28"/>
        </w:rPr>
        <w:t>Поряд</w:t>
      </w:r>
      <w:r w:rsidR="005668C6">
        <w:rPr>
          <w:rFonts w:ascii="Times New Roman" w:hAnsi="Times New Roman" w:cs="Times New Roman"/>
          <w:sz w:val="28"/>
          <w:szCs w:val="28"/>
        </w:rPr>
        <w:t>ок</w:t>
      </w:r>
      <w:r w:rsidR="005668C6" w:rsidRPr="005668C6">
        <w:rPr>
          <w:rFonts w:ascii="Times New Roman" w:hAnsi="Times New Roman" w:cs="Times New Roman"/>
          <w:sz w:val="28"/>
          <w:szCs w:val="28"/>
        </w:rPr>
        <w:t xml:space="preserve"> </w:t>
      </w:r>
      <w:r w:rsidR="00CF40D6" w:rsidRPr="005668C6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CF40D6">
        <w:rPr>
          <w:rFonts w:ascii="Times New Roman" w:hAnsi="Times New Roman" w:cs="Times New Roman"/>
          <w:sz w:val="28"/>
          <w:szCs w:val="28"/>
        </w:rPr>
        <w:t xml:space="preserve">юридическим лицам, индивидуальным </w:t>
      </w:r>
      <w:r w:rsidR="00CF40D6" w:rsidRPr="004D04EA">
        <w:rPr>
          <w:rFonts w:ascii="Times New Roman" w:hAnsi="Times New Roman" w:cs="Times New Roman"/>
          <w:sz w:val="28"/>
          <w:szCs w:val="28"/>
        </w:rPr>
        <w:t xml:space="preserve">предпринимателям субсидии </w:t>
      </w:r>
      <w:r w:rsidR="00EF049D">
        <w:rPr>
          <w:rFonts w:ascii="Times New Roman" w:hAnsi="Times New Roman" w:cs="Times New Roman"/>
          <w:sz w:val="28"/>
          <w:szCs w:val="28"/>
        </w:rPr>
        <w:t xml:space="preserve">на </w:t>
      </w:r>
      <w:r w:rsidR="00CF40D6">
        <w:rPr>
          <w:rFonts w:ascii="Times New Roman" w:hAnsi="Times New Roman" w:cs="Times New Roman"/>
          <w:sz w:val="28"/>
          <w:szCs w:val="28"/>
        </w:rPr>
        <w:t>финансовое обеспечение</w:t>
      </w:r>
      <w:r w:rsidR="00CF40D6" w:rsidRPr="004D04EA">
        <w:rPr>
          <w:rFonts w:ascii="Times New Roman" w:hAnsi="Times New Roman" w:cs="Times New Roman"/>
          <w:sz w:val="28"/>
          <w:szCs w:val="28"/>
        </w:rPr>
        <w:t xml:space="preserve"> затрат, связанных с </w:t>
      </w:r>
      <w:r w:rsidR="00CF40D6" w:rsidRPr="004D0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предупреждением и ликвидацией последствий </w:t>
      </w:r>
      <w:r w:rsidR="00CF40D6" w:rsidRPr="004D0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чрезвычайных ситуаций в границах </w:t>
      </w:r>
      <w:r w:rsidR="00CF40D6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округа </w:t>
      </w:r>
      <w:r w:rsidRPr="00EF37F8">
        <w:rPr>
          <w:rFonts w:ascii="Times New Roman" w:eastAsia="Calibri" w:hAnsi="Times New Roman" w:cs="Times New Roman"/>
          <w:sz w:val="28"/>
          <w:szCs w:val="28"/>
        </w:rPr>
        <w:t>(далее – Порядок), согласно приложению, к настоящему постановлению.</w:t>
      </w:r>
    </w:p>
    <w:p w14:paraId="41A2A03E" w14:textId="6623430C" w:rsidR="004F1068" w:rsidRPr="00565DE0" w:rsidRDefault="00CF40D6" w:rsidP="004F1068">
      <w:pPr>
        <w:tabs>
          <w:tab w:val="left" w:pos="720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7B6D0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F1068" w:rsidRPr="00565DE0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 </w:t>
      </w:r>
    </w:p>
    <w:p w14:paraId="16EA4DA8" w14:textId="1C8CAF50" w:rsidR="004F1068" w:rsidRPr="004F1068" w:rsidRDefault="004F1068" w:rsidP="004F1068">
      <w:pPr>
        <w:pStyle w:val="ad"/>
        <w:numPr>
          <w:ilvl w:val="0"/>
          <w:numId w:val="16"/>
        </w:numPr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068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после дня его официального обнародования в сетевом издании «Официальный сайт Усть-Камчатского муниципального округа».</w:t>
      </w:r>
    </w:p>
    <w:p w14:paraId="4DE90A74" w14:textId="2D11E6A6" w:rsidR="00EF37F8" w:rsidRPr="00EF37F8" w:rsidRDefault="004F1068" w:rsidP="004F1068">
      <w:pPr>
        <w:tabs>
          <w:tab w:val="left" w:pos="72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CF40D6">
        <w:rPr>
          <w:rFonts w:ascii="Times New Roman" w:eastAsia="Calibri" w:hAnsi="Times New Roman" w:cs="Times New Roman"/>
          <w:sz w:val="28"/>
          <w:szCs w:val="28"/>
        </w:rPr>
        <w:t>4</w:t>
      </w:r>
      <w:r w:rsidR="0018331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</w:t>
      </w:r>
      <w:r w:rsidR="00CF40D6">
        <w:rPr>
          <w:rFonts w:ascii="Times New Roman" w:eastAsia="Calibri" w:hAnsi="Times New Roman" w:cs="Times New Roman"/>
          <w:sz w:val="28"/>
          <w:szCs w:val="28"/>
        </w:rPr>
        <w:t>безопасности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CF40D6">
        <w:rPr>
          <w:rFonts w:ascii="Times New Roman" w:eastAsia="Calibri" w:hAnsi="Times New Roman" w:cs="Times New Roman"/>
          <w:sz w:val="28"/>
          <w:szCs w:val="28"/>
        </w:rPr>
        <w:t>–</w:t>
      </w:r>
      <w:r w:rsidR="00A041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40D6">
        <w:rPr>
          <w:rFonts w:ascii="Times New Roman" w:eastAsia="Calibri" w:hAnsi="Times New Roman" w:cs="Times New Roman"/>
          <w:sz w:val="28"/>
          <w:szCs w:val="28"/>
        </w:rPr>
        <w:t>Игнатенко А.В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21B58904" w:rsidR="00673A8F" w:rsidRPr="002F3844" w:rsidRDefault="00CF40D6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3CFE8FBE" w14:textId="77777777" w:rsidR="00BA505C" w:rsidRDefault="00BA505C">
      <w:r>
        <w:br w:type="page"/>
      </w:r>
    </w:p>
    <w:p w14:paraId="0CDD4830" w14:textId="77777777" w:rsidR="0034122A" w:rsidRPr="00A041B4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041B4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20271CF3" w14:textId="3EAA5479" w:rsidR="0034122A" w:rsidRPr="00A041B4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041B4">
        <w:rPr>
          <w:rFonts w:ascii="Times New Roman" w:hAnsi="Times New Roman"/>
          <w:sz w:val="24"/>
          <w:szCs w:val="24"/>
        </w:rPr>
        <w:t>к постановлению</w:t>
      </w:r>
      <w:r w:rsidR="0034122A" w:rsidRPr="00A041B4">
        <w:rPr>
          <w:rFonts w:ascii="Times New Roman" w:hAnsi="Times New Roman"/>
          <w:sz w:val="24"/>
          <w:szCs w:val="24"/>
        </w:rPr>
        <w:t xml:space="preserve"> </w:t>
      </w:r>
      <w:r w:rsidR="00DD6F16">
        <w:rPr>
          <w:rFonts w:ascii="Times New Roman" w:hAnsi="Times New Roman"/>
          <w:sz w:val="24"/>
          <w:szCs w:val="24"/>
        </w:rPr>
        <w:t>А</w:t>
      </w:r>
      <w:r w:rsidR="00AA0F36" w:rsidRPr="00A041B4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178E6302" w14:textId="6B0ACB21"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B94EE2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p w14:paraId="181F959F" w14:textId="3158251D" w:rsidR="00EB06E5" w:rsidRPr="00A041B4" w:rsidRDefault="00EB06E5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Камчатского края</w:t>
      </w:r>
    </w:p>
    <w:p w14:paraId="5B7A054E" w14:textId="77777777" w:rsidR="00DD6F16" w:rsidRDefault="00DD6F16" w:rsidP="00DD6F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p w14:paraId="383B0025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4A816C53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2580AB" w14:textId="77777777" w:rsidR="00EF37F8" w:rsidRPr="009C1A8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Порядок </w:t>
      </w:r>
    </w:p>
    <w:p w14:paraId="7231E910" w14:textId="37FE415D" w:rsidR="00BA09A9" w:rsidRDefault="00EF049D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49D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юридическим лицам, индивидуальным предпринимателям субсидии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Pr="00EF049D">
        <w:rPr>
          <w:rFonts w:ascii="Times New Roman" w:hAnsi="Times New Roman" w:cs="Times New Roman"/>
          <w:b/>
          <w:bCs/>
          <w:sz w:val="28"/>
          <w:szCs w:val="28"/>
        </w:rPr>
        <w:t xml:space="preserve">финансовое обеспечение затрат, связанных с </w:t>
      </w:r>
      <w:r w:rsidRPr="00EF04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предупреждением и ликвидацией последствий чрезвычайных ситуаций в границах </w:t>
      </w:r>
      <w:r w:rsidRPr="00EF04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округа</w:t>
      </w:r>
    </w:p>
    <w:p w14:paraId="4E236A98" w14:textId="77777777" w:rsidR="00EF049D" w:rsidRPr="00EF049D" w:rsidRDefault="00EF049D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8CDFD3" w14:textId="77777777" w:rsidR="00E9352C" w:rsidRPr="009C1A89" w:rsidRDefault="00E9352C" w:rsidP="00E9352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77737D23" w14:textId="77777777" w:rsidR="00E9352C" w:rsidRPr="009C1A89" w:rsidRDefault="00E9352C" w:rsidP="00E9352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4949F9A" w14:textId="3EB6D20F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</w:t>
      </w:r>
      <w:r w:rsidR="0031770C" w:rsidRPr="005668C6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1770C">
        <w:rPr>
          <w:rFonts w:ascii="Times New Roman" w:hAnsi="Times New Roman" w:cs="Times New Roman"/>
          <w:sz w:val="28"/>
          <w:szCs w:val="28"/>
        </w:rPr>
        <w:t xml:space="preserve">юридическим лицам, индивидуальным </w:t>
      </w:r>
      <w:r w:rsidR="0031770C" w:rsidRPr="004D04EA">
        <w:rPr>
          <w:rFonts w:ascii="Times New Roman" w:hAnsi="Times New Roman" w:cs="Times New Roman"/>
          <w:sz w:val="28"/>
          <w:szCs w:val="28"/>
        </w:rPr>
        <w:t>предпринимателям субсидии</w:t>
      </w:r>
      <w:r w:rsidR="0031770C">
        <w:rPr>
          <w:rFonts w:ascii="Times New Roman" w:hAnsi="Times New Roman" w:cs="Times New Roman"/>
          <w:sz w:val="28"/>
          <w:szCs w:val="28"/>
        </w:rPr>
        <w:t xml:space="preserve"> на</w:t>
      </w:r>
      <w:r w:rsidR="0031770C" w:rsidRPr="004D04EA">
        <w:rPr>
          <w:rFonts w:ascii="Times New Roman" w:hAnsi="Times New Roman" w:cs="Times New Roman"/>
          <w:sz w:val="28"/>
          <w:szCs w:val="28"/>
        </w:rPr>
        <w:t xml:space="preserve"> </w:t>
      </w:r>
      <w:r w:rsidR="0031770C">
        <w:rPr>
          <w:rFonts w:ascii="Times New Roman" w:hAnsi="Times New Roman" w:cs="Times New Roman"/>
          <w:sz w:val="28"/>
          <w:szCs w:val="28"/>
        </w:rPr>
        <w:t>финансовое обеспечение</w:t>
      </w:r>
      <w:r w:rsidR="0031770C" w:rsidRPr="004D04EA">
        <w:rPr>
          <w:rFonts w:ascii="Times New Roman" w:hAnsi="Times New Roman" w:cs="Times New Roman"/>
          <w:sz w:val="28"/>
          <w:szCs w:val="28"/>
        </w:rPr>
        <w:t xml:space="preserve"> затрат, связанных с </w:t>
      </w:r>
      <w:r w:rsidR="0031770C" w:rsidRPr="004D0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предупреждением и ликвидацией последствий чрезвычайных ситуаций в границах </w:t>
      </w:r>
      <w:r w:rsidR="0031770C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округа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устанавливает условия и порядок предоставления субсидий </w:t>
      </w:r>
      <w:r w:rsidR="00BD01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бюджетных ассигнований</w:t>
      </w:r>
      <w:r w:rsidR="00FF3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резервного фонда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Субсидии).</w:t>
      </w:r>
    </w:p>
    <w:p w14:paraId="5B4B70B7" w14:textId="48399DF9" w:rsidR="00BC5923" w:rsidRDefault="00E9352C" w:rsidP="00BC59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BC5923">
        <w:rPr>
          <w:rFonts w:ascii="Times New Roman" w:eastAsia="Calibri" w:hAnsi="Times New Roman" w:cs="Times New Roman"/>
          <w:sz w:val="28"/>
          <w:szCs w:val="28"/>
        </w:rPr>
        <w:t>А</w:t>
      </w:r>
      <w:r w:rsidR="00BC5923">
        <w:rPr>
          <w:rFonts w:ascii="Times New Roman" w:eastAsia="Calibri" w:hAnsi="Times New Roman" w:cs="Times New Roman"/>
          <w:sz w:val="28"/>
          <w:szCs w:val="28"/>
        </w:rPr>
        <w:t>дминистраци</w:t>
      </w:r>
      <w:r w:rsidR="00BC5923">
        <w:rPr>
          <w:rFonts w:ascii="Times New Roman" w:eastAsia="Calibri" w:hAnsi="Times New Roman" w:cs="Times New Roman"/>
          <w:sz w:val="28"/>
          <w:szCs w:val="28"/>
        </w:rPr>
        <w:t>я</w:t>
      </w:r>
      <w:r w:rsidR="00BC5923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округа Камчатского края (далее – </w:t>
      </w:r>
      <w:r w:rsidR="00BC592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BC5923">
        <w:rPr>
          <w:rFonts w:ascii="Times New Roman" w:eastAsia="Calibri" w:hAnsi="Times New Roman" w:cs="Times New Roman"/>
          <w:sz w:val="28"/>
          <w:szCs w:val="28"/>
        </w:rPr>
        <w:t>) осуществляет функции главного распорядителя бюджетных средств, до которого</w:t>
      </w:r>
      <w:r w:rsidR="00BC5923" w:rsidRPr="004A7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C5923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бюджетным кодексом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 </w:t>
      </w:r>
      <w:r w:rsidR="00BC5923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</w:t>
      </w:r>
      <w:r w:rsidR="00BC5923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ассигнований резервного фонда</w:t>
      </w:r>
      <w:r w:rsidR="00BC592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92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BC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D51F985" w14:textId="23273D45" w:rsidR="00E9352C" w:rsidRPr="00082900" w:rsidRDefault="00E9352C" w:rsidP="00BC59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61CA5">
        <w:rPr>
          <w:rFonts w:ascii="Times New Roman" w:eastAsia="Calibri" w:hAnsi="Times New Roman" w:cs="Times New Roman"/>
          <w:sz w:val="28"/>
          <w:szCs w:val="28"/>
        </w:rPr>
        <w:t xml:space="preserve">Получателями субсидий являются </w:t>
      </w:r>
      <w:r w:rsidRPr="004D76CC">
        <w:rPr>
          <w:rFonts w:ascii="Times New Roman" w:eastAsia="Calibri" w:hAnsi="Times New Roman" w:cs="Times New Roman"/>
          <w:sz w:val="28"/>
          <w:szCs w:val="28"/>
        </w:rPr>
        <w:t>юридические лица</w:t>
      </w:r>
      <w:r w:rsidR="00BD01BA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4D76CC">
        <w:rPr>
          <w:rFonts w:ascii="Times New Roman" w:eastAsia="Calibri" w:hAnsi="Times New Roman" w:cs="Times New Roman"/>
          <w:sz w:val="28"/>
          <w:szCs w:val="28"/>
        </w:rPr>
        <w:t xml:space="preserve"> индивидуальные предприниматели</w:t>
      </w:r>
      <w:r w:rsidR="00BD01BA">
        <w:rPr>
          <w:rFonts w:ascii="Times New Roman" w:eastAsia="Calibri" w:hAnsi="Times New Roman" w:cs="Times New Roman"/>
          <w:sz w:val="28"/>
          <w:szCs w:val="28"/>
        </w:rPr>
        <w:t xml:space="preserve">, привлекаемые </w:t>
      </w:r>
      <w:r w:rsidR="009F395B">
        <w:rPr>
          <w:rFonts w:ascii="Times New Roman" w:eastAsia="Calibri" w:hAnsi="Times New Roman" w:cs="Times New Roman"/>
          <w:sz w:val="28"/>
          <w:szCs w:val="28"/>
        </w:rPr>
        <w:t xml:space="preserve">Администрацией </w:t>
      </w:r>
      <w:r w:rsidR="00BD01BA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="00BD01BA" w:rsidRPr="004D0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предупреждени</w:t>
      </w:r>
      <w:r w:rsidR="00BD01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BD01BA" w:rsidRPr="004D0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ликвидаци</w:t>
      </w:r>
      <w:r w:rsidR="00BD01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BD01BA" w:rsidRPr="004D0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последствий чрезвычайных ситуаций в границах </w:t>
      </w:r>
      <w:r w:rsidR="00BD01BA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BD0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Получатели субсидии)</w:t>
      </w:r>
      <w:r w:rsidRPr="0008290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695055" w14:textId="5AC4995C" w:rsidR="00E9352C" w:rsidRDefault="00E9352C" w:rsidP="00F471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Субсидия </w:t>
      </w:r>
      <w:r w:rsidRPr="00DF51FB">
        <w:rPr>
          <w:rFonts w:ascii="Times New Roman" w:eastAsia="Calibri" w:hAnsi="Times New Roman" w:cs="Times New Roman"/>
          <w:sz w:val="28"/>
          <w:szCs w:val="28"/>
        </w:rPr>
        <w:t xml:space="preserve">носит целевой характер </w:t>
      </w:r>
      <w:r>
        <w:rPr>
          <w:rFonts w:ascii="Times New Roman" w:eastAsia="Calibri" w:hAnsi="Times New Roman" w:cs="Times New Roman"/>
          <w:sz w:val="28"/>
          <w:szCs w:val="28"/>
        </w:rPr>
        <w:t>и предоставляется на</w:t>
      </w:r>
      <w:r w:rsidRPr="00651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обеспечение затрат, </w:t>
      </w:r>
      <w:r w:rsidR="00F47121" w:rsidRPr="004D04EA">
        <w:rPr>
          <w:rFonts w:ascii="Times New Roman" w:hAnsi="Times New Roman" w:cs="Times New Roman"/>
          <w:sz w:val="28"/>
          <w:szCs w:val="28"/>
        </w:rPr>
        <w:t xml:space="preserve">связанных с </w:t>
      </w:r>
      <w:r w:rsidR="00F47121" w:rsidRPr="004D0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предупреждением и ликвидацией последствий чрезвычайных ситуаций в границах </w:t>
      </w:r>
      <w:r w:rsidR="00F47121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именно на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3025A6F" w14:textId="52D53E59" w:rsidR="00F47121" w:rsidRPr="004D6A9B" w:rsidRDefault="00F47121" w:rsidP="00F4712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4D6A9B">
        <w:rPr>
          <w:rFonts w:ascii="Times New Roman" w:hAnsi="Times New Roman" w:cs="Times New Roman"/>
          <w:sz w:val="28"/>
          <w:szCs w:val="28"/>
        </w:rPr>
        <w:t>роведение аварийно-спасательных работ и (или) иные сверхплановые расходы, возникшие при выполнении мероприятий по предупреждению чрезвычайных ситуаций и (или) стихийных бедствий и (или) ликвидации их последствий, в том числе:</w:t>
      </w:r>
    </w:p>
    <w:p w14:paraId="0C540EB2" w14:textId="77777777" w:rsidR="00F47121" w:rsidRPr="004D6A9B" w:rsidRDefault="00F47121" w:rsidP="00F4712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A9B">
        <w:rPr>
          <w:rFonts w:ascii="Times New Roman" w:hAnsi="Times New Roman" w:cs="Times New Roman"/>
          <w:sz w:val="28"/>
          <w:szCs w:val="28"/>
        </w:rPr>
        <w:lastRenderedPageBreak/>
        <w:t>а) проведение строительства, ремонтных и ремонтно- восстановительных работ;</w:t>
      </w:r>
    </w:p>
    <w:p w14:paraId="0FC48941" w14:textId="77777777" w:rsidR="00F47121" w:rsidRPr="004D6A9B" w:rsidRDefault="00F47121" w:rsidP="00F4712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A9B">
        <w:rPr>
          <w:rFonts w:ascii="Times New Roman" w:hAnsi="Times New Roman" w:cs="Times New Roman"/>
          <w:sz w:val="28"/>
          <w:szCs w:val="28"/>
        </w:rPr>
        <w:t>б) проведение мероприятий по предупреждению и (или) ликвидации чрезвычайных ситуаций и (или) стихийных бедствий и ликвидацию их последствий;</w:t>
      </w:r>
    </w:p>
    <w:p w14:paraId="01D22AC5" w14:textId="5398AE58" w:rsidR="00F47121" w:rsidRPr="004D6A9B" w:rsidRDefault="00F47121" w:rsidP="00F4712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6A9B">
        <w:rPr>
          <w:rFonts w:ascii="Times New Roman" w:hAnsi="Times New Roman" w:cs="Times New Roman"/>
          <w:sz w:val="28"/>
          <w:szCs w:val="28"/>
        </w:rPr>
        <w:t>финансовое обеспечение затрат и (или) возмещение расходов на проведение эвакуационных мероприятий в случае угрозы совершения или совершения террористического акта;</w:t>
      </w:r>
    </w:p>
    <w:p w14:paraId="76BF7994" w14:textId="54AE4826" w:rsidR="00F47121" w:rsidRPr="004D6A9B" w:rsidRDefault="00F47121" w:rsidP="00F4712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4D6A9B">
        <w:rPr>
          <w:rFonts w:ascii="Times New Roman" w:hAnsi="Times New Roman" w:cs="Times New Roman"/>
          <w:sz w:val="28"/>
          <w:szCs w:val="28"/>
        </w:rPr>
        <w:t>роведение экстренных противоэпидемических мероприятий;</w:t>
      </w:r>
    </w:p>
    <w:p w14:paraId="2AA81932" w14:textId="60E91574" w:rsidR="00F47121" w:rsidRPr="004D6A9B" w:rsidRDefault="00F47121" w:rsidP="00F4712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6A9B">
        <w:rPr>
          <w:rFonts w:ascii="Times New Roman" w:hAnsi="Times New Roman" w:cs="Times New Roman"/>
          <w:sz w:val="28"/>
          <w:szCs w:val="28"/>
        </w:rPr>
        <w:t xml:space="preserve">обеспечение жизнедеятельности населения и (или) восстановление объектов инфраструктуры на территории Усть-Камчатского муниципального округа.  </w:t>
      </w:r>
    </w:p>
    <w:p w14:paraId="34FA5770" w14:textId="77777777" w:rsidR="00E9352C" w:rsidRPr="002D57A3" w:rsidRDefault="00E9352C" w:rsidP="00F471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Субсидия </w:t>
      </w:r>
      <w:r w:rsidRPr="00DF51FB">
        <w:rPr>
          <w:rFonts w:ascii="Times New Roman" w:eastAsia="Calibri" w:hAnsi="Times New Roman" w:cs="Times New Roman"/>
          <w:sz w:val="28"/>
          <w:szCs w:val="28"/>
        </w:rPr>
        <w:t>не может быть израсходована на иные направления расходов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2F93630" w14:textId="7A6F1B2E" w:rsidR="00E9352C" w:rsidRPr="002D57A3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247002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За счет средств Субсидии запрещается приобретение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олучателями субсидий, а также иными юридическими лицами, получающими средства на основании договоров, заключенных с </w:t>
      </w:r>
      <w:r w:rsidR="00F47121"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>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DA08264" w14:textId="2EC3D3EB" w:rsidR="00E9352C" w:rsidRPr="007C5BE4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247002">
        <w:rPr>
          <w:rFonts w:ascii="Times New Roman" w:eastAsia="Calibri" w:hAnsi="Times New Roman" w:cs="Times New Roman"/>
          <w:sz w:val="28"/>
          <w:szCs w:val="28"/>
        </w:rPr>
        <w:t>6</w:t>
      </w:r>
      <w:r w:rsidRPr="007C5BE4">
        <w:rPr>
          <w:rFonts w:ascii="Times New Roman" w:eastAsia="Calibri" w:hAnsi="Times New Roman" w:cs="Times New Roman"/>
          <w:sz w:val="28"/>
          <w:szCs w:val="28"/>
        </w:rPr>
        <w:t>. Критерии отбора Получателей субсидий:</w:t>
      </w:r>
    </w:p>
    <w:p w14:paraId="01B6FD97" w14:textId="7F8FCCA9" w:rsidR="00E9352C" w:rsidRPr="007C5BE4" w:rsidRDefault="00E9352C" w:rsidP="00E9352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16221F">
        <w:rPr>
          <w:rFonts w:ascii="Times New Roman" w:eastAsia="Calibri" w:hAnsi="Times New Roman" w:cs="Times New Roman"/>
          <w:sz w:val="28"/>
          <w:szCs w:val="28"/>
        </w:rPr>
        <w:t>6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.1 соответствие заявителя требованиям и условиям, установленным </w:t>
      </w:r>
      <w:hyperlink w:anchor="P113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пунктами 2.1</w:t>
        </w:r>
      </w:hyperlink>
      <w:r>
        <w:rPr>
          <w:rFonts w:ascii="Times New Roman" w:eastAsia="Calibri" w:hAnsi="Times New Roman" w:cs="Times New Roman"/>
          <w:sz w:val="28"/>
          <w:szCs w:val="28"/>
        </w:rPr>
        <w:t xml:space="preserve"> и 2.2 </w:t>
      </w:r>
      <w:r w:rsidRPr="007C5BE4">
        <w:rPr>
          <w:rFonts w:ascii="Times New Roman" w:eastAsia="Calibri" w:hAnsi="Times New Roman" w:cs="Times New Roman"/>
          <w:sz w:val="28"/>
          <w:szCs w:val="28"/>
        </w:rPr>
        <w:t>настоящего Порядка;</w:t>
      </w:r>
    </w:p>
    <w:p w14:paraId="642B4A5E" w14:textId="111B51B7" w:rsidR="00E9352C" w:rsidRDefault="00E9352C" w:rsidP="00E9352C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16221F">
        <w:rPr>
          <w:rFonts w:ascii="Times New Roman" w:eastAsia="Calibri" w:hAnsi="Times New Roman" w:cs="Times New Roman"/>
          <w:sz w:val="28"/>
          <w:szCs w:val="28"/>
        </w:rPr>
        <w:t>6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.2 предоставление документов, предусмотренных </w:t>
      </w:r>
      <w:hyperlink w:anchor="P440" w:history="1">
        <w:r w:rsidR="00A91782">
          <w:rPr>
            <w:rFonts w:ascii="Times New Roman" w:eastAsia="Calibri" w:hAnsi="Times New Roman" w:cs="Times New Roman"/>
            <w:sz w:val="28"/>
            <w:szCs w:val="28"/>
          </w:rPr>
          <w:t>пунктом</w:t>
        </w:r>
      </w:hyperlink>
      <w:r w:rsidR="00A91782">
        <w:rPr>
          <w:rFonts w:ascii="Times New Roman" w:eastAsia="Calibri" w:hAnsi="Times New Roman" w:cs="Times New Roman"/>
          <w:sz w:val="28"/>
          <w:szCs w:val="28"/>
        </w:rPr>
        <w:t xml:space="preserve"> 3.6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настояще</w:t>
      </w:r>
      <w:r w:rsidR="00A91782">
        <w:rPr>
          <w:rFonts w:ascii="Times New Roman" w:eastAsia="Calibri" w:hAnsi="Times New Roman" w:cs="Times New Roman"/>
          <w:sz w:val="28"/>
          <w:szCs w:val="28"/>
        </w:rPr>
        <w:t>го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 w:rsidR="00A91782">
        <w:rPr>
          <w:rFonts w:ascii="Times New Roman" w:eastAsia="Calibri" w:hAnsi="Times New Roman" w:cs="Times New Roman"/>
          <w:sz w:val="28"/>
          <w:szCs w:val="28"/>
        </w:rPr>
        <w:t>а</w:t>
      </w:r>
      <w:r w:rsidRPr="007C5BE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BD0E10C" w14:textId="55445368" w:rsidR="00E9352C" w:rsidRDefault="00E9352C" w:rsidP="00E9352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57A3">
        <w:rPr>
          <w:rFonts w:ascii="Times New Roman" w:eastAsia="Calibri" w:hAnsi="Times New Roman" w:cs="Times New Roman"/>
          <w:sz w:val="28"/>
          <w:szCs w:val="28"/>
        </w:rPr>
        <w:t>1.</w:t>
      </w:r>
      <w:r w:rsidR="0016221F">
        <w:rPr>
          <w:rFonts w:ascii="Times New Roman" w:eastAsia="Calibri" w:hAnsi="Times New Roman" w:cs="Times New Roman"/>
          <w:sz w:val="28"/>
          <w:szCs w:val="28"/>
        </w:rPr>
        <w:t>7</w:t>
      </w:r>
      <w:r w:rsidRPr="002D57A3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57A3">
        <w:rPr>
          <w:rFonts w:ascii="Times New Roman" w:eastAsia="Calibri" w:hAnsi="Times New Roman" w:cs="Times New Roman"/>
          <w:sz w:val="28"/>
          <w:szCs w:val="28"/>
        </w:rPr>
        <w:t xml:space="preserve">Способ проведения отбора - отбор среди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2D57A3">
        <w:rPr>
          <w:rFonts w:ascii="Times New Roman" w:eastAsia="Calibri" w:hAnsi="Times New Roman" w:cs="Times New Roman"/>
          <w:sz w:val="28"/>
          <w:szCs w:val="28"/>
        </w:rPr>
        <w:t>олучателей субсидии в виде запроса предложений.</w:t>
      </w:r>
    </w:p>
    <w:p w14:paraId="47568597" w14:textId="0F411ECB" w:rsidR="00E9352C" w:rsidRPr="007F2E52" w:rsidRDefault="00E9352C" w:rsidP="0016221F">
      <w:pPr>
        <w:widowControl w:val="0"/>
        <w:tabs>
          <w:tab w:val="left" w:pos="1320"/>
          <w:tab w:val="left" w:pos="8505"/>
        </w:tabs>
        <w:autoSpaceDE w:val="0"/>
        <w:autoSpaceDN w:val="0"/>
        <w:spacing w:before="1"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6221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6221F" w:rsidRPr="005D52A6">
        <w:rPr>
          <w:rFonts w:ascii="Times New Roman" w:hAnsi="Times New Roman" w:cs="Times New Roman"/>
          <w:sz w:val="28"/>
        </w:rPr>
        <w:t>Информация</w:t>
      </w:r>
      <w:r w:rsidR="0016221F" w:rsidRPr="005D52A6">
        <w:rPr>
          <w:rFonts w:ascii="Times New Roman" w:hAnsi="Times New Roman" w:cs="Times New Roman"/>
          <w:spacing w:val="-18"/>
          <w:sz w:val="28"/>
        </w:rPr>
        <w:t xml:space="preserve"> </w:t>
      </w:r>
      <w:r w:rsidR="0016221F" w:rsidRPr="005D52A6">
        <w:rPr>
          <w:rFonts w:ascii="Times New Roman" w:hAnsi="Times New Roman" w:cs="Times New Roman"/>
          <w:sz w:val="28"/>
        </w:rPr>
        <w:t>о</w:t>
      </w:r>
      <w:r w:rsidR="0016221F" w:rsidRPr="005D52A6">
        <w:rPr>
          <w:rFonts w:ascii="Times New Roman" w:hAnsi="Times New Roman" w:cs="Times New Roman"/>
          <w:spacing w:val="-17"/>
          <w:sz w:val="28"/>
        </w:rPr>
        <w:t xml:space="preserve"> </w:t>
      </w:r>
      <w:r w:rsidR="0016221F" w:rsidRPr="005D52A6">
        <w:rPr>
          <w:rFonts w:ascii="Times New Roman" w:hAnsi="Times New Roman" w:cs="Times New Roman"/>
          <w:sz w:val="28"/>
        </w:rPr>
        <w:t>субсидии</w:t>
      </w:r>
      <w:r w:rsidR="0016221F" w:rsidRPr="005D52A6">
        <w:rPr>
          <w:rFonts w:ascii="Times New Roman" w:hAnsi="Times New Roman" w:cs="Times New Roman"/>
          <w:spacing w:val="-18"/>
          <w:sz w:val="28"/>
        </w:rPr>
        <w:t xml:space="preserve"> </w:t>
      </w:r>
      <w:r w:rsidR="0016221F" w:rsidRPr="005D52A6">
        <w:rPr>
          <w:rFonts w:ascii="Times New Roman" w:hAnsi="Times New Roman" w:cs="Times New Roman"/>
          <w:sz w:val="28"/>
        </w:rPr>
        <w:t>размещается</w:t>
      </w:r>
      <w:r w:rsidR="0016221F" w:rsidRPr="005D52A6">
        <w:rPr>
          <w:rFonts w:ascii="Times New Roman" w:hAnsi="Times New Roman" w:cs="Times New Roman"/>
          <w:spacing w:val="-17"/>
          <w:sz w:val="28"/>
        </w:rPr>
        <w:t xml:space="preserve"> </w:t>
      </w:r>
      <w:r w:rsidR="0016221F" w:rsidRPr="005D52A6">
        <w:rPr>
          <w:rFonts w:ascii="Times New Roman" w:hAnsi="Times New Roman" w:cs="Times New Roman"/>
          <w:sz w:val="28"/>
        </w:rPr>
        <w:t>на</w:t>
      </w:r>
      <w:r w:rsidR="0016221F" w:rsidRPr="005D52A6">
        <w:rPr>
          <w:rFonts w:ascii="Times New Roman" w:hAnsi="Times New Roman" w:cs="Times New Roman"/>
          <w:spacing w:val="-18"/>
          <w:sz w:val="28"/>
        </w:rPr>
        <w:t xml:space="preserve"> </w:t>
      </w:r>
      <w:r w:rsidR="0016221F" w:rsidRPr="005D52A6">
        <w:rPr>
          <w:rFonts w:ascii="Times New Roman" w:hAnsi="Times New Roman" w:cs="Times New Roman"/>
          <w:sz w:val="28"/>
        </w:rPr>
        <w:t>едином</w:t>
      </w:r>
      <w:r w:rsidR="0016221F" w:rsidRPr="005D52A6">
        <w:rPr>
          <w:rFonts w:ascii="Times New Roman" w:hAnsi="Times New Roman" w:cs="Times New Roman"/>
          <w:spacing w:val="-17"/>
          <w:sz w:val="28"/>
        </w:rPr>
        <w:t xml:space="preserve"> </w:t>
      </w:r>
      <w:r w:rsidR="0016221F" w:rsidRPr="005D52A6">
        <w:rPr>
          <w:rFonts w:ascii="Times New Roman" w:hAnsi="Times New Roman" w:cs="Times New Roman"/>
          <w:sz w:val="28"/>
        </w:rPr>
        <w:t>портале</w:t>
      </w:r>
      <w:r w:rsidR="0016221F" w:rsidRPr="005D52A6">
        <w:rPr>
          <w:rFonts w:ascii="Times New Roman" w:hAnsi="Times New Roman" w:cs="Times New Roman"/>
          <w:spacing w:val="-18"/>
          <w:sz w:val="28"/>
        </w:rPr>
        <w:t xml:space="preserve"> </w:t>
      </w:r>
      <w:r w:rsidR="0016221F" w:rsidRPr="005D52A6">
        <w:rPr>
          <w:rFonts w:ascii="Times New Roman" w:hAnsi="Times New Roman" w:cs="Times New Roman"/>
          <w:sz w:val="28"/>
        </w:rPr>
        <w:t xml:space="preserve">бюджетной системы Российской Федерации в информационно-телекоммуникационной сети «Интернет» (в разделе единого портала) в порядке, </w:t>
      </w:r>
      <w:r w:rsidR="0016221F" w:rsidRPr="005D52A6">
        <w:rPr>
          <w:rFonts w:ascii="Times New Roman" w:hAnsi="Times New Roman" w:cs="Times New Roman"/>
          <w:sz w:val="28"/>
          <w:szCs w:val="28"/>
        </w:rPr>
        <w:t>установленном Министерством</w:t>
      </w:r>
      <w:r w:rsidR="0016221F" w:rsidRPr="005D52A6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16221F" w:rsidRPr="005D52A6">
        <w:rPr>
          <w:rFonts w:ascii="Times New Roman" w:hAnsi="Times New Roman" w:cs="Times New Roman"/>
          <w:sz w:val="28"/>
          <w:szCs w:val="28"/>
        </w:rPr>
        <w:t>финансов</w:t>
      </w:r>
      <w:r w:rsidR="0016221F" w:rsidRPr="005D52A6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="0016221F" w:rsidRPr="005D52A6">
        <w:rPr>
          <w:rFonts w:ascii="Times New Roman" w:hAnsi="Times New Roman" w:cs="Times New Roman"/>
          <w:sz w:val="28"/>
          <w:szCs w:val="28"/>
        </w:rPr>
        <w:t>Российской</w:t>
      </w:r>
      <w:r w:rsidR="0016221F" w:rsidRPr="005D52A6">
        <w:rPr>
          <w:rFonts w:ascii="Times New Roman" w:hAnsi="Times New Roman" w:cs="Times New Roman"/>
          <w:spacing w:val="45"/>
          <w:sz w:val="28"/>
          <w:szCs w:val="28"/>
        </w:rPr>
        <w:t xml:space="preserve">  </w:t>
      </w:r>
      <w:r w:rsidR="0016221F" w:rsidRPr="005D52A6">
        <w:rPr>
          <w:rFonts w:ascii="Times New Roman" w:hAnsi="Times New Roman" w:cs="Times New Roman"/>
          <w:sz w:val="28"/>
          <w:szCs w:val="28"/>
        </w:rPr>
        <w:t>Федерации,</w:t>
      </w:r>
      <w:r w:rsidR="0016221F" w:rsidRPr="005D52A6">
        <w:rPr>
          <w:rFonts w:ascii="Times New Roman" w:hAnsi="Times New Roman" w:cs="Times New Roman"/>
          <w:spacing w:val="46"/>
          <w:sz w:val="28"/>
          <w:szCs w:val="28"/>
        </w:rPr>
        <w:t xml:space="preserve">  </w:t>
      </w:r>
      <w:r w:rsidR="0016221F" w:rsidRPr="005D52A6">
        <w:rPr>
          <w:rFonts w:ascii="Times New Roman" w:hAnsi="Times New Roman" w:cs="Times New Roman"/>
          <w:sz w:val="28"/>
          <w:szCs w:val="28"/>
        </w:rPr>
        <w:t>а</w:t>
      </w:r>
      <w:r w:rsidR="0016221F" w:rsidRPr="005D52A6">
        <w:rPr>
          <w:rFonts w:ascii="Times New Roman" w:hAnsi="Times New Roman" w:cs="Times New Roman"/>
          <w:spacing w:val="44"/>
          <w:sz w:val="28"/>
          <w:szCs w:val="28"/>
        </w:rPr>
        <w:t xml:space="preserve">  </w:t>
      </w:r>
      <w:r w:rsidR="0016221F" w:rsidRPr="005D52A6">
        <w:rPr>
          <w:rFonts w:ascii="Times New Roman" w:hAnsi="Times New Roman" w:cs="Times New Roman"/>
          <w:sz w:val="28"/>
          <w:szCs w:val="28"/>
        </w:rPr>
        <w:t>также</w:t>
      </w:r>
      <w:r w:rsidR="0016221F" w:rsidRPr="005D52A6">
        <w:rPr>
          <w:rFonts w:ascii="Times New Roman" w:hAnsi="Times New Roman" w:cs="Times New Roman"/>
          <w:spacing w:val="46"/>
          <w:sz w:val="28"/>
          <w:szCs w:val="28"/>
        </w:rPr>
        <w:t xml:space="preserve">  </w:t>
      </w:r>
      <w:r w:rsidR="0016221F" w:rsidRPr="005D52A6">
        <w:rPr>
          <w:rFonts w:ascii="Times New Roman" w:hAnsi="Times New Roman" w:cs="Times New Roman"/>
          <w:sz w:val="28"/>
          <w:szCs w:val="28"/>
        </w:rPr>
        <w:t>в</w:t>
      </w:r>
      <w:r w:rsidR="0016221F" w:rsidRPr="005D52A6">
        <w:rPr>
          <w:rFonts w:ascii="Times New Roman" w:hAnsi="Times New Roman" w:cs="Times New Roman"/>
          <w:spacing w:val="44"/>
          <w:sz w:val="28"/>
          <w:szCs w:val="28"/>
        </w:rPr>
        <w:t xml:space="preserve">  </w:t>
      </w:r>
      <w:r w:rsidR="0016221F" w:rsidRPr="005D52A6">
        <w:rPr>
          <w:rFonts w:ascii="Times New Roman" w:hAnsi="Times New Roman" w:cs="Times New Roman"/>
          <w:spacing w:val="-2"/>
          <w:sz w:val="28"/>
          <w:szCs w:val="28"/>
        </w:rPr>
        <w:t xml:space="preserve">разделе </w:t>
      </w:r>
      <w:r w:rsidR="0016221F" w:rsidRPr="005D52A6">
        <w:rPr>
          <w:rFonts w:ascii="Times New Roman" w:hAnsi="Times New Roman" w:cs="Times New Roman"/>
          <w:sz w:val="28"/>
          <w:szCs w:val="28"/>
        </w:rPr>
        <w:t>«</w:t>
      </w:r>
      <w:r w:rsidR="0016221F">
        <w:rPr>
          <w:rFonts w:ascii="Times New Roman" w:hAnsi="Times New Roman" w:cs="Times New Roman"/>
          <w:sz w:val="28"/>
          <w:szCs w:val="28"/>
        </w:rPr>
        <w:t>Объявление</w:t>
      </w:r>
      <w:r w:rsidR="0016221F" w:rsidRPr="005D52A6">
        <w:rPr>
          <w:rFonts w:ascii="Times New Roman" w:hAnsi="Times New Roman" w:cs="Times New Roman"/>
          <w:sz w:val="28"/>
          <w:szCs w:val="28"/>
        </w:rPr>
        <w:t>» на официальном сайте Усть-Камчатского муниципального округа в информационно-телекоммуникационной сети «Интернет» по адресу</w:t>
      </w:r>
      <w:r w:rsidR="0016221F" w:rsidRPr="005D52A6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hyperlink r:id="rId9" w:history="1">
        <w:r w:rsidR="0016221F" w:rsidRPr="005D52A6">
          <w:rPr>
            <w:rFonts w:ascii="Times New Roman" w:hAnsi="Times New Roman" w:cs="Times New Roman"/>
            <w:spacing w:val="-2"/>
            <w:sz w:val="28"/>
            <w:szCs w:val="28"/>
          </w:rPr>
          <w:t>http://ust-kam.ru.»</w:t>
        </w:r>
      </w:hyperlink>
      <w:r w:rsidR="0016221F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14:paraId="5D4FD1FD" w14:textId="77777777" w:rsidR="00E9352C" w:rsidRDefault="00E9352C" w:rsidP="00E9352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A37B279" w14:textId="4061B5BF" w:rsidR="00E9352C" w:rsidRPr="009C1A89" w:rsidRDefault="00E9352C" w:rsidP="00E935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 xml:space="preserve">2. Требования к </w:t>
      </w:r>
      <w:r w:rsidR="00504FED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олучателям субсидии,</w:t>
      </w:r>
    </w:p>
    <w:p w14:paraId="25C6A473" w14:textId="77777777" w:rsidR="00E9352C" w:rsidRPr="009C1A89" w:rsidRDefault="00E9352C" w:rsidP="00E935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509F971C" w14:textId="77777777" w:rsidR="00E9352C" w:rsidRPr="009C1A89" w:rsidRDefault="00E9352C" w:rsidP="00E935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574E404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2.1. Требования к Получателю субсидии, которым он должен соответствовать </w:t>
      </w:r>
      <w:r w:rsidRPr="0089335C">
        <w:rPr>
          <w:rFonts w:ascii="Times New Roman" w:eastAsia="Calibri" w:hAnsi="Times New Roman" w:cs="Times New Roman"/>
          <w:sz w:val="28"/>
          <w:szCs w:val="28"/>
        </w:rPr>
        <w:t>на первое число месяца, в котором подается заявка на предоставление Субсидии:</w:t>
      </w:r>
    </w:p>
    <w:p w14:paraId="405C34EF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10">
        <w:r w:rsidRPr="009C1A89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Pr="009C1A89">
        <w:rPr>
          <w:rFonts w:ascii="Times New Roman" w:eastAsia="Calibri" w:hAnsi="Times New Roman" w:cs="Times New Roman"/>
          <w:sz w:val="28"/>
          <w:szCs w:val="28"/>
        </w:rPr>
        <w:t>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2C67999B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1D7C8E8D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1">
        <w:r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4E757663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на основании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правовых актов на цели, установленные </w:t>
      </w:r>
      <w:r>
        <w:rPr>
          <w:rFonts w:ascii="Times New Roman" w:eastAsia="Calibri" w:hAnsi="Times New Roman" w:cs="Times New Roman"/>
          <w:sz w:val="28"/>
          <w:szCs w:val="28"/>
        </w:rPr>
        <w:t>п. 1.1 настоящего Порядка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B4B9287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2">
        <w:r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D41015C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Получателя субсидии на едином налоговом счете отсутствует или не превышает размер, определенный </w:t>
      </w:r>
      <w:hyperlink r:id="rId13">
        <w:r w:rsidRPr="009C1A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71DE08BA" w14:textId="77777777" w:rsidR="00E9352C" w:rsidRPr="009C1A89" w:rsidRDefault="00E9352C" w:rsidP="00E9352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Получателя субсидии отсутствуют просроченная задолженность по возврату в бюджет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субъекта Российской Федерации (местной администрацией);</w:t>
      </w:r>
    </w:p>
    <w:p w14:paraId="6E01AD65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РФ, 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</w:p>
    <w:p w14:paraId="5165F633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субсидии;</w:t>
      </w:r>
    </w:p>
    <w:p w14:paraId="4FA2DBC4" w14:textId="77777777" w:rsidR="00E9352C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1A89">
        <w:rPr>
          <w:rFonts w:ascii="Times New Roman" w:eastAsia="Calibri" w:hAnsi="Times New Roman" w:cs="Times New Roman"/>
          <w:sz w:val="28"/>
          <w:szCs w:val="28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1A89">
        <w:rPr>
          <w:rFonts w:ascii="Times New Roman" w:eastAsia="Calibri" w:hAnsi="Times New Roman" w:cs="Times New Roman"/>
          <w:sz w:val="28"/>
          <w:szCs w:val="28"/>
        </w:rPr>
        <w:t>участником соглашений о разделе продукции;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1A89">
        <w:rPr>
          <w:rFonts w:ascii="Times New Roman" w:eastAsia="Calibri" w:hAnsi="Times New Roman" w:cs="Times New Roman"/>
          <w:sz w:val="28"/>
          <w:szCs w:val="28"/>
        </w:rPr>
        <w:t>осуществляющим предпринимательскую деятельность в сфере игорного бизнеса;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1A89">
        <w:rPr>
          <w:rFonts w:ascii="Times New Roman" w:eastAsia="Calibri" w:hAnsi="Times New Roman" w:cs="Times New Roman"/>
          <w:sz w:val="28"/>
          <w:szCs w:val="28"/>
        </w:rPr>
        <w:t>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14:paraId="35D5D4DB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6753A98D" w14:textId="4887D555" w:rsidR="00E9352C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соответствует требованиям установленных в пункте 2.1</w:t>
      </w:r>
      <w:r w:rsidR="00E40501" w:rsidRPr="00E405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0501">
        <w:rPr>
          <w:rFonts w:ascii="Times New Roman" w:eastAsia="Calibri" w:hAnsi="Times New Roman" w:cs="Times New Roman"/>
          <w:sz w:val="28"/>
          <w:szCs w:val="28"/>
        </w:rPr>
        <w:t>настоящего Порядка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E4F6DDC" w14:textId="71918C82" w:rsidR="00C03EC8" w:rsidRPr="009C1A89" w:rsidRDefault="00C03EC8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2.2.2 предоставление </w:t>
      </w:r>
      <w:r w:rsidR="009B6E9E">
        <w:rPr>
          <w:rFonts w:ascii="Times New Roman" w:eastAsia="Calibri" w:hAnsi="Times New Roman" w:cs="Times New Roman"/>
          <w:sz w:val="28"/>
          <w:szCs w:val="28"/>
        </w:rPr>
        <w:t xml:space="preserve">всех </w:t>
      </w:r>
      <w:r>
        <w:rPr>
          <w:rFonts w:ascii="Times New Roman" w:eastAsia="Calibri" w:hAnsi="Times New Roman" w:cs="Times New Roman"/>
          <w:sz w:val="28"/>
          <w:szCs w:val="28"/>
        </w:rPr>
        <w:t>документов, предусмотренных пунктом 3.6 настоящего Порядка;</w:t>
      </w:r>
    </w:p>
    <w:p w14:paraId="0F9C77D1" w14:textId="3399AE95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</w:t>
      </w:r>
      <w:r w:rsidR="00C03EC8">
        <w:rPr>
          <w:rFonts w:ascii="Times New Roman" w:eastAsia="Calibri" w:hAnsi="Times New Roman" w:cs="Times New Roman"/>
          <w:sz w:val="28"/>
          <w:szCs w:val="28"/>
        </w:rPr>
        <w:t>3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заключение с Управлением Соглашения о предоставлении Субсидии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«Электронный бюджет»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AD4E7E" w14:textId="6A759F68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2.3. Результатом предоставления Субсидии является </w:t>
      </w:r>
      <w:r w:rsidR="007670F5" w:rsidRPr="004D0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предупреждение и ликвидаци</w:t>
      </w:r>
      <w:r w:rsidR="007670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7670F5" w:rsidRPr="004D0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последствий чрезвычайных ситуаций в границах </w:t>
      </w:r>
      <w:r w:rsidR="007670F5" w:rsidRPr="004D04E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13A8E8C8" w14:textId="77777777" w:rsidR="00E9352C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14:paraId="266A563A" w14:textId="5C6C19D1" w:rsidR="00E2640C" w:rsidRPr="005D52A6" w:rsidRDefault="00E9352C" w:rsidP="00E264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2.4. </w:t>
      </w:r>
      <w:r w:rsidR="00E2640C" w:rsidRPr="005D52A6"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в Получателю субсидии в предоставлении </w:t>
      </w:r>
      <w:r w:rsidR="007B71C1">
        <w:rPr>
          <w:rFonts w:ascii="Times New Roman" w:eastAsia="Calibri" w:hAnsi="Times New Roman" w:cs="Times New Roman"/>
          <w:sz w:val="28"/>
          <w:szCs w:val="28"/>
        </w:rPr>
        <w:t>С</w:t>
      </w:r>
      <w:r w:rsidR="00E2640C" w:rsidRPr="005D52A6">
        <w:rPr>
          <w:rFonts w:ascii="Times New Roman" w:eastAsia="Calibri" w:hAnsi="Times New Roman" w:cs="Times New Roman"/>
          <w:sz w:val="28"/>
          <w:szCs w:val="28"/>
        </w:rPr>
        <w:t>убсидии является:</w:t>
      </w:r>
    </w:p>
    <w:p w14:paraId="587ABC78" w14:textId="77777777" w:rsidR="00E2640C" w:rsidRPr="005D52A6" w:rsidRDefault="00E2640C" w:rsidP="00E264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2A6">
        <w:rPr>
          <w:rFonts w:ascii="Times New Roman" w:eastAsia="Calibri" w:hAnsi="Times New Roman" w:cs="Times New Roman"/>
          <w:sz w:val="28"/>
          <w:szCs w:val="28"/>
        </w:rPr>
        <w:lastRenderedPageBreak/>
        <w:t>- несоответствие требованиям отбора Получателей субсидии, установленных пунктами 2.1 настоящего Порядка;</w:t>
      </w:r>
    </w:p>
    <w:p w14:paraId="779D39C8" w14:textId="77777777" w:rsidR="00E2640C" w:rsidRPr="005D52A6" w:rsidRDefault="00E2640C" w:rsidP="00E264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2A6">
        <w:rPr>
          <w:rFonts w:ascii="Times New Roman" w:eastAsia="Calibri" w:hAnsi="Times New Roman" w:cs="Times New Roman"/>
          <w:sz w:val="28"/>
          <w:szCs w:val="28"/>
        </w:rPr>
        <w:t>- недостоверность представленной Получателем субсидии информации, содержащейся в документах;</w:t>
      </w:r>
    </w:p>
    <w:p w14:paraId="65BEA6F7" w14:textId="72FAD552" w:rsidR="00E2640C" w:rsidRPr="005D52A6" w:rsidRDefault="00E2640C" w:rsidP="00E264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2A6">
        <w:rPr>
          <w:rFonts w:ascii="Times New Roman" w:eastAsia="Calibri" w:hAnsi="Times New Roman" w:cs="Times New Roman"/>
          <w:sz w:val="28"/>
          <w:szCs w:val="28"/>
        </w:rPr>
        <w:t xml:space="preserve">- непредставление (представление не в полном объеме) документов, </w:t>
      </w:r>
      <w:r w:rsidR="00D866FC">
        <w:rPr>
          <w:rFonts w:ascii="Times New Roman" w:eastAsia="Calibri" w:hAnsi="Times New Roman" w:cs="Times New Roman"/>
          <w:sz w:val="28"/>
          <w:szCs w:val="28"/>
        </w:rPr>
        <w:t>предусмотренных пунктом 3.6</w:t>
      </w:r>
      <w:r w:rsidRPr="005D52A6">
        <w:rPr>
          <w:rFonts w:ascii="Times New Roman" w:eastAsia="Calibri" w:hAnsi="Times New Roman" w:cs="Times New Roman"/>
          <w:sz w:val="28"/>
          <w:szCs w:val="28"/>
        </w:rPr>
        <w:t xml:space="preserve"> настояще</w:t>
      </w:r>
      <w:r w:rsidR="00D866FC">
        <w:rPr>
          <w:rFonts w:ascii="Times New Roman" w:eastAsia="Calibri" w:hAnsi="Times New Roman" w:cs="Times New Roman"/>
          <w:sz w:val="28"/>
          <w:szCs w:val="28"/>
        </w:rPr>
        <w:t>го</w:t>
      </w:r>
      <w:r w:rsidRPr="005D52A6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 w:rsidR="00D866FC">
        <w:rPr>
          <w:rFonts w:ascii="Times New Roman" w:eastAsia="Calibri" w:hAnsi="Times New Roman" w:cs="Times New Roman"/>
          <w:sz w:val="28"/>
          <w:szCs w:val="28"/>
        </w:rPr>
        <w:t>а</w:t>
      </w:r>
      <w:r w:rsidRPr="005D52A6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05E690D" w14:textId="18F14CC4" w:rsidR="00E9352C" w:rsidRDefault="00E2640C" w:rsidP="00E264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2A6">
        <w:rPr>
          <w:rFonts w:ascii="Times New Roman" w:eastAsia="Calibri" w:hAnsi="Times New Roman" w:cs="Times New Roman"/>
          <w:sz w:val="28"/>
          <w:szCs w:val="28"/>
        </w:rPr>
        <w:t>- несоответствие представленных документов требованиям</w:t>
      </w:r>
      <w:r w:rsidR="005F58A5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8ACEF39" w14:textId="7C1ABD96" w:rsidR="005F58A5" w:rsidRPr="00713C29" w:rsidRDefault="005F58A5" w:rsidP="00E264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 подписание Получателем субсидии Соглашения о предоставлении Субсидии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системе «Электронный бюджет» в срок, установленный пунктом 4.2 части 4 Порядка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F10185" w14:textId="77777777" w:rsidR="00E9352C" w:rsidRPr="0072742F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2.5. Объем </w:t>
      </w:r>
      <w:r w:rsidRPr="009C1A89">
        <w:rPr>
          <w:rFonts w:ascii="Times New Roman" w:eastAsia="Calibri" w:hAnsi="Times New Roman" w:cs="Times New Roman"/>
          <w:sz w:val="28"/>
          <w:szCs w:val="28"/>
        </w:rPr>
        <w:t>Субсидии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предоставляемый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Получателю субсидии, </w:t>
      </w:r>
      <w:r>
        <w:rPr>
          <w:rFonts w:ascii="Times New Roman" w:eastAsia="Calibri" w:hAnsi="Times New Roman" w:cs="Times New Roman"/>
          <w:sz w:val="28"/>
          <w:szCs w:val="28"/>
        </w:rPr>
        <w:t>прошедшему отбор,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по формуле:</w:t>
      </w:r>
    </w:p>
    <w:p w14:paraId="68D43770" w14:textId="77777777" w:rsidR="00E9352C" w:rsidRPr="009C1A89" w:rsidRDefault="00E9352C" w:rsidP="00E9352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= L / OB, где:</w:t>
      </w:r>
    </w:p>
    <w:p w14:paraId="305FA1B9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Субсидия – размер субсидии; </w:t>
      </w:r>
    </w:p>
    <w:p w14:paraId="5FCC0E79" w14:textId="4C87483E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 – пределы бюджетных ассигнований (лимиты бюджетных обязательств), доведенных </w:t>
      </w:r>
      <w:r w:rsidR="001E375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в рамках </w:t>
      </w:r>
      <w:r w:rsidR="001E3755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ассигнований резервного фонда Администрации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325410C0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 – общее количество заявлений от Получателей субсидии, допущенных к дальнейшему рассмотрению и расчету размера субсидии.</w:t>
      </w:r>
    </w:p>
    <w:p w14:paraId="5E135297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предоставляемой Субсидии должен быть меньше запрашиваемого объема Получателем субсидии средств или равен ему.</w:t>
      </w:r>
    </w:p>
    <w:p w14:paraId="26545794" w14:textId="3E4CDC3C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В случае если по результатам расчета размер Субсидии превышает пределы бюджетных ассигнований (лимиты бюджетных обязательств), доведенных </w:t>
      </w:r>
      <w:r w:rsidR="001E3755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на очередной финансовый год в рамках </w:t>
      </w:r>
      <w:r w:rsidR="001E3755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ассигнований резервного фонда Администрации</w:t>
      </w:r>
      <w:r w:rsidR="001E3755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на соответствующие цели, </w:t>
      </w:r>
      <w:r w:rsidR="00E16C4F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убсиди</w:t>
      </w:r>
      <w:r>
        <w:rPr>
          <w:rFonts w:ascii="Times New Roman" w:eastAsia="Calibri" w:hAnsi="Times New Roman" w:cs="Times New Roman"/>
          <w:sz w:val="28"/>
          <w:szCs w:val="28"/>
        </w:rPr>
        <w:t>я предоставляется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 размере утвержденных лимитов.</w:t>
      </w:r>
    </w:p>
    <w:p w14:paraId="0CB091C0" w14:textId="77777777" w:rsidR="00E9352C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CD42314" w14:textId="77777777" w:rsidR="00E9352C" w:rsidRPr="00E46BA3" w:rsidRDefault="00E9352C" w:rsidP="00E9352C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проведения отбора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>олучателей субсидии</w:t>
      </w:r>
    </w:p>
    <w:p w14:paraId="2152962D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98A363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Отбор Получателей субсидии проводится в государственной системе «Электронный бюджет» на портале предоставления мер финансовой государственной поддержки и предусматривает следующие положения:</w:t>
      </w:r>
    </w:p>
    <w:p w14:paraId="39C0EB60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3912969F" w14:textId="06551928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92915F3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оказывает содействие в обеспечении доступа к государственной 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583BC9FE" w14:textId="1011B1FE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взаимодействия между </w:t>
      </w:r>
      <w:r w:rsidR="004B482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Получателями субсидии с использованием документов в электронной форме в 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государственной системе «Электронный бюджет» и на портале предоставления мер финансовой государственной поддержки;</w:t>
      </w:r>
    </w:p>
    <w:p w14:paraId="08C0F064" w14:textId="57B2CFC0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запрещается требовать от Получателя субсидии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6CD2DB02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проверка участника отбора на соответствие требованиям, определенным настоящим Порядком, осуществляется автоматически на портале предоставления мер финансовой государственной поддержки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7028BBC8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на портале предоставления мер финансовой государственной поддержки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портала предоставления мер финансовой государственной поддержки.</w:t>
      </w:r>
    </w:p>
    <w:p w14:paraId="65B8E2C3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Подтверждение соответствия Получателя субсидии требованиям осуществляется посредством проставления отметок в чат-боте при заполнении заявки.</w:t>
      </w:r>
    </w:p>
    <w:p w14:paraId="72F58FE8" w14:textId="2FF18A1E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="00E94072">
        <w:rPr>
          <w:rFonts w:ascii="Times New Roman" w:eastAsia="Calibri" w:hAnsi="Times New Roman" w:cs="Times New Roman"/>
          <w:sz w:val="28"/>
          <w:szCs w:val="28"/>
        </w:rPr>
        <w:t xml:space="preserve">До проведения отбора Получателей субсидии </w:t>
      </w:r>
      <w:r w:rsidR="00E94072">
        <w:rPr>
          <w:rFonts w:ascii="Times New Roman" w:eastAsia="Calibri" w:hAnsi="Times New Roman" w:cs="Times New Roman"/>
          <w:sz w:val="28"/>
          <w:szCs w:val="28"/>
        </w:rPr>
        <w:t>распоряжением Администрации</w:t>
      </w:r>
      <w:r w:rsidR="00E94072">
        <w:rPr>
          <w:rFonts w:ascii="Times New Roman" w:eastAsia="Calibri" w:hAnsi="Times New Roman" w:cs="Times New Roman"/>
          <w:sz w:val="28"/>
          <w:szCs w:val="28"/>
        </w:rPr>
        <w:t xml:space="preserve"> утверждается положение о комиссии, состав и порядок </w:t>
      </w:r>
      <w:r w:rsidR="005E51EB">
        <w:rPr>
          <w:rFonts w:ascii="Times New Roman" w:eastAsia="Calibri" w:hAnsi="Times New Roman" w:cs="Times New Roman"/>
          <w:sz w:val="28"/>
          <w:szCs w:val="28"/>
        </w:rPr>
        <w:t xml:space="preserve">ее </w:t>
      </w:r>
      <w:r w:rsidR="00E94072">
        <w:rPr>
          <w:rFonts w:ascii="Times New Roman" w:eastAsia="Calibri" w:hAnsi="Times New Roman" w:cs="Times New Roman"/>
          <w:sz w:val="28"/>
          <w:szCs w:val="28"/>
        </w:rPr>
        <w:t>работы</w:t>
      </w:r>
      <w:r w:rsidR="00E94072"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</w:t>
      </w:r>
      <w:r w:rsidR="004A329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омиссия). </w:t>
      </w:r>
    </w:p>
    <w:p w14:paraId="519EBD54" w14:textId="11C7F9E5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="00E94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формирует </w:t>
      </w:r>
      <w:r w:rsidR="00E9407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94072"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бъявление</w:t>
      </w:r>
      <w:r w:rsidR="00E94072"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посредством заполнения соответствующих экранных форм веб-интерфейса системы «Электронный бюджет» на портале предоставления мер финансовой государственной поддержки и включает в себя в следующую информацию:</w:t>
      </w:r>
    </w:p>
    <w:p w14:paraId="51D217B5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03E44C94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685A8ABA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 w:rsidRPr="005D52A6">
        <w:rPr>
          <w:rFonts w:ascii="Times New Roman" w:hAnsi="Times New Roman" w:cs="Times New Roman"/>
          <w:sz w:val="28"/>
          <w:szCs w:val="28"/>
        </w:rPr>
        <w:t>, или 5-го календарного дня, следующего за днем размещения объявления о проведении отбора, - в случае если имеется информация о количестве получателей субсидии, соответствующих критериям отбора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488EDEA" w14:textId="256A6744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 w:rsidR="004A329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41C1CDF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 результат предоставления Субсидии;</w:t>
      </w:r>
    </w:p>
    <w:p w14:paraId="058C8263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6) доменное имя и (или) указатели страниц официального сайта Усть-Камчатского муниципального округа;</w:t>
      </w:r>
    </w:p>
    <w:p w14:paraId="7A72CE9A" w14:textId="053AAB4E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требования к Получателям субсидии, определенные в соответствии с пунктом 2.1 настоящего Порядка, и к перечню документов, представляемых участником отбора в соответствии с </w:t>
      </w:r>
      <w:r w:rsidR="004A329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3.6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</w:t>
      </w:r>
      <w:r w:rsidR="004A32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</w:t>
      </w:r>
      <w:r w:rsidR="004A329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16CE475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8) критерий отбора (при наличии);</w:t>
      </w:r>
    </w:p>
    <w:p w14:paraId="69850F61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9) порядок подачи Получателями субсидии заявок и требования, предъявляемые к форме и содержанию заявок;</w:t>
      </w:r>
    </w:p>
    <w:p w14:paraId="30ABE2E4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4D2C18D2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правила рассмотрения и оценки заявок (при необходимости);</w:t>
      </w:r>
    </w:p>
    <w:p w14:paraId="2FC121E2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12) порядок возврата заявок на доработку;</w:t>
      </w:r>
    </w:p>
    <w:p w14:paraId="1F3D9CAB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13) порядок отклонения заявок, а также информацию об основаниях их отклонения;</w:t>
      </w:r>
    </w:p>
    <w:p w14:paraId="19AFFD20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объем распределяемой Субсидии в рамках отбора, установленный пунктом 2.5 настоящего Порядка, правила распределения Субсидии по результатам отбора;</w:t>
      </w:r>
    </w:p>
    <w:p w14:paraId="0F8E8686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15) порядок предоставления Получателям субсидии разъяснений положений объявления, даты начала и окончания срока такого предоставления;</w:t>
      </w:r>
    </w:p>
    <w:p w14:paraId="69CB8A9C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16) срок, в течение которого победитель (победители) отбора должен подписать Соглашение;</w:t>
      </w:r>
    </w:p>
    <w:p w14:paraId="40916AE6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17) условия признания победителя (победителей) отбора уклонившимся от заключения Соглашения;</w:t>
      </w:r>
    </w:p>
    <w:p w14:paraId="25BEC66F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18) срок размещения протокола подведения итогов отбора на едином портале и официальном сайте Усть-Камчатского муниципального округа;</w:t>
      </w:r>
    </w:p>
    <w:p w14:paraId="22CF51BD" w14:textId="77777777" w:rsidR="00826746" w:rsidRPr="005D52A6" w:rsidRDefault="00826746" w:rsidP="008267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19) порядок внесения изменений в объявление.</w:t>
      </w:r>
    </w:p>
    <w:p w14:paraId="067F8918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Получателей субсидий с соблюдением следующих условий:</w:t>
      </w:r>
    </w:p>
    <w:p w14:paraId="65BB117E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срок подачи Получателями субсидии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                                       3 календарных дней;</w:t>
      </w:r>
    </w:p>
    <w:p w14:paraId="549AFC51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внесении изменений в объявление о проведении отбора изменение способа отбора Получателей субсидий не допускается;</w:t>
      </w:r>
    </w:p>
    <w:p w14:paraId="58CE9EB1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включается положение, предусматривающее право Получателей субсидий внести изменения в заявки;</w:t>
      </w:r>
    </w:p>
    <w:p w14:paraId="09AAE264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Получатели субсидий, подавшие заявку, уведомляются о внесении изменений в объявление о проведении отбора Получателей субсидий не 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бюджет», портала предоставления мер финансовой государственной поддержки.</w:t>
      </w:r>
    </w:p>
    <w:p w14:paraId="4E360A40" w14:textId="77777777" w:rsidR="000D15B5" w:rsidRDefault="00826746" w:rsidP="000D15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</w:t>
      </w:r>
      <w:r w:rsidR="000D15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="000D15B5"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="000D15B5"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электронную форму путем сканирования)</w:t>
      </w:r>
      <w:r w:rsidR="000D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подписывается </w:t>
      </w:r>
      <w:r w:rsidR="000D15B5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 w:rsidR="000D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="000D15B5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 w:rsidR="000D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342167" w14:textId="77777777" w:rsidR="000D15B5" w:rsidRPr="00EF37F8" w:rsidRDefault="000D15B5" w:rsidP="000D15B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устав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0CF23254" w14:textId="77777777" w:rsidR="000D15B5" w:rsidRPr="00EF37F8" w:rsidRDefault="000D15B5" w:rsidP="000D15B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документы</w:t>
      </w:r>
      <w:r w:rsidRPr="00EF37F8">
        <w:rPr>
          <w:rFonts w:ascii="Times New Roman" w:eastAsia="Calibri" w:hAnsi="Times New Roman" w:cs="Times New Roman"/>
          <w:sz w:val="28"/>
          <w:szCs w:val="28"/>
        </w:rPr>
        <w:t>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4281860D" w14:textId="77777777" w:rsidR="000D15B5" w:rsidRPr="00E024AB" w:rsidRDefault="000D15B5" w:rsidP="000D15B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документы, подтверждающие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7E0069C6" w14:textId="77777777" w:rsidR="000D15B5" w:rsidRDefault="000D15B5" w:rsidP="000D15B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сведения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о банковских реквизитах получателя субсидии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9D8E324" w14:textId="344996FA" w:rsidR="00B3455C" w:rsidRDefault="00B3455C" w:rsidP="00B3455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A13DD">
        <w:rPr>
          <w:rFonts w:ascii="Times New Roman" w:hAnsi="Times New Roman" w:cs="Times New Roman"/>
          <w:sz w:val="28"/>
          <w:szCs w:val="28"/>
        </w:rPr>
        <w:t>расчеты, обосновывающие потребность запрашиваемых средств из резервного фонда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61860B4" w14:textId="56E69BBC" w:rsidR="00B3455C" w:rsidRDefault="00B3455C" w:rsidP="00B34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>
        <w:rPr>
          <w:rFonts w:ascii="Times New Roman" w:hAnsi="Times New Roman" w:cs="Times New Roman"/>
          <w:sz w:val="28"/>
          <w:szCs w:val="28"/>
        </w:rPr>
        <w:t>окументы, обосновывающие потребность в выделении бюджетных ассигнований из резервного фонда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729CA8A" w14:textId="38D3F8E2" w:rsidR="00B3455C" w:rsidRDefault="00B3455C" w:rsidP="00B345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A36903">
        <w:rPr>
          <w:rFonts w:ascii="Times New Roman" w:eastAsia="Calibri" w:hAnsi="Times New Roman" w:cs="Times New Roman"/>
          <w:sz w:val="28"/>
          <w:szCs w:val="28"/>
        </w:rPr>
        <w:t>олучатель субсидии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вправе по собственной инициативе представить иные документы и сведения о своей деятельности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C0A3EB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Датой и временем представления Получателем субсидии заявки считается день подписания Получателем субсидии заявки с присвоением ей регистрационного номера в системе «Электронный бюджет».</w:t>
      </w:r>
    </w:p>
    <w:p w14:paraId="4C5D56E5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3.8. 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 технологических средств.</w:t>
      </w:r>
    </w:p>
    <w:p w14:paraId="33DB7804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3.9. Ответственность за полноту и достоверность информации и документов, содержащихся в заявке, а также за своевременность их предоставления несет Получатель субсидии в соответствии с законодательством Российской Федерации.</w:t>
      </w:r>
    </w:p>
    <w:p w14:paraId="05980FB8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3.10. Один Получатель субсидии вправе предоставить не более одной заявки на участие в отборе.</w:t>
      </w:r>
    </w:p>
    <w:p w14:paraId="359FA64A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3.11. Получатель субсидии, подавший заявку, вправе отозвать заявку. Заявка может быть отозвана в срок не позднее 1 рабочего дня до дня окончания срока приема заявок. Отзыв заявки Получателя субсидии осуществляется в системе «Электронный бюджет» на портале предоставления мер финансовой государственной поддержки.</w:t>
      </w:r>
    </w:p>
    <w:p w14:paraId="48BB314F" w14:textId="617A26B5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3.12. Внесение изменений в заявку осуществляется Получателем субсидии в пределах срока, установленного для подачи заявок, но не позднее 2 рабочих дней до окончания срока приема заявок, путем отзыва заявки в системе «Электронный бюджет» на портале предоставления мер финансовой государственной поддержки и последующего формирования новой заявки в соответствии с пункт</w:t>
      </w:r>
      <w:r w:rsidR="00A6040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м 3.6 настоящего Порядка.</w:t>
      </w:r>
    </w:p>
    <w:p w14:paraId="505F8807" w14:textId="63518A65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3.13. Получатель субсидии со дня размещения объявления не позднее дня до завершения срока проведения отбора вправе направить в </w:t>
      </w:r>
      <w:r w:rsidR="0010459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запросы о разъяснении положений объявления путем формирования в системе «Электронный бюджет» соответствующего запроса, либо иным доступным путем (посредством телефонной связи, электронной почты).</w:t>
      </w:r>
    </w:p>
    <w:p w14:paraId="7BF256B2" w14:textId="0D529E51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3.14. </w:t>
      </w:r>
      <w:r w:rsidR="002822F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EC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ответ на запрос, указанный в пункте 3.13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</w:t>
      </w: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AF4E8EC" w14:textId="77777777" w:rsidR="00826746" w:rsidRPr="005D52A6" w:rsidRDefault="00826746" w:rsidP="00826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A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разъяснению, формируемом в системе «Электронный бюджет» на портале предоставления мер финансовой государственной поддержки в соответствии с абзацем первым настоящего пункта, предоставляется всем Получателям субсидии.</w:t>
      </w:r>
    </w:p>
    <w:p w14:paraId="16F399EB" w14:textId="507E0D71" w:rsidR="004A3291" w:rsidRPr="00D43F9F" w:rsidRDefault="00826746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2A6">
        <w:rPr>
          <w:rFonts w:ascii="Times New Roman" w:eastAsia="Times New Roman" w:hAnsi="Times New Roman" w:cs="Times New Roman"/>
          <w:sz w:val="28"/>
          <w:szCs w:val="28"/>
        </w:rPr>
        <w:t xml:space="preserve">3.15. </w:t>
      </w:r>
      <w:r w:rsidR="004A3291" w:rsidRPr="00D43F9F">
        <w:rPr>
          <w:rFonts w:ascii="Times New Roman" w:hAnsi="Times New Roman" w:cs="Times New Roman"/>
          <w:sz w:val="28"/>
          <w:szCs w:val="28"/>
        </w:rPr>
        <w:t>Порядок рассмотрения заявок, а также определение победителей отбора:</w:t>
      </w:r>
    </w:p>
    <w:p w14:paraId="1A6482E2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3.15.1.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43F9F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 xml:space="preserve">с даты подачи заявок, установленного в объявлении, открывается доступ в системе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 на портале предоставления мер финансовой государственной поддержки к поданным заявкам для их рассмотрения;</w:t>
      </w:r>
    </w:p>
    <w:p w14:paraId="1CFDE445" w14:textId="458987E3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3.15.2.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43F9F">
        <w:rPr>
          <w:rFonts w:ascii="Times New Roman" w:hAnsi="Times New Roman" w:cs="Times New Roman"/>
          <w:sz w:val="28"/>
          <w:szCs w:val="28"/>
        </w:rPr>
        <w:t xml:space="preserve">ротокол вскрытия заявок формируется автоматически на едином портале и подписывается усиленной квалифицированной электронной подписью председателя </w:t>
      </w:r>
      <w:r w:rsidR="00342848">
        <w:rPr>
          <w:rFonts w:ascii="Times New Roman" w:hAnsi="Times New Roman" w:cs="Times New Roman"/>
          <w:sz w:val="28"/>
          <w:szCs w:val="28"/>
        </w:rPr>
        <w:t>К</w:t>
      </w:r>
      <w:r w:rsidRPr="00D43F9F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 xml:space="preserve">в системе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>, а также размещается на едином портале не позднее 1 рабочего дня, следующего за днем его подписания;</w:t>
      </w:r>
    </w:p>
    <w:p w14:paraId="532AE3D3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3.15.3. </w:t>
      </w:r>
      <w:r>
        <w:rPr>
          <w:rFonts w:ascii="Times New Roman" w:eastAsia="Times New Roman" w:hAnsi="Times New Roman" w:cs="Times New Roman"/>
          <w:sz w:val="28"/>
          <w:szCs w:val="28"/>
        </w:rPr>
        <w:t>Комиссия</w:t>
      </w:r>
      <w:r w:rsidRPr="00D43F9F">
        <w:rPr>
          <w:rFonts w:ascii="Times New Roman" w:eastAsia="Times New Roman" w:hAnsi="Times New Roman" w:cs="Times New Roman"/>
          <w:sz w:val="28"/>
          <w:szCs w:val="28"/>
        </w:rPr>
        <w:t xml:space="preserve"> в течение 2 рабочих дней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 в случае отсутствия технической </w:t>
      </w:r>
      <w:r w:rsidRPr="00D43F9F">
        <w:rPr>
          <w:rFonts w:ascii="Times New Roman" w:eastAsia="Times New Roman" w:hAnsi="Times New Roman" w:cs="Times New Roman"/>
          <w:sz w:val="28"/>
          <w:szCs w:val="28"/>
        </w:rPr>
        <w:lastRenderedPageBreak/>
        <w:t>возможности их автоматической проверки</w:t>
      </w:r>
      <w:r w:rsidRPr="00D43F9F">
        <w:rPr>
          <w:rFonts w:ascii="Times New Roman" w:hAnsi="Times New Roman" w:cs="Times New Roman"/>
          <w:sz w:val="28"/>
          <w:szCs w:val="28"/>
        </w:rPr>
        <w:t>;</w:t>
      </w:r>
    </w:p>
    <w:p w14:paraId="2F72F30D" w14:textId="4A462C2E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3.15.4. Решение </w:t>
      </w:r>
      <w:r w:rsidR="0034284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</w:t>
      </w:r>
      <w:r w:rsidRPr="00D43F9F">
        <w:rPr>
          <w:rFonts w:ascii="Times New Roman" w:hAnsi="Times New Roman" w:cs="Times New Roman"/>
          <w:sz w:val="28"/>
          <w:szCs w:val="28"/>
        </w:rPr>
        <w:t xml:space="preserve">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 на портале предоставления мер финансовой государственной поддержки в течение 5 рабочих дней с указанием оснований для возврата.</w:t>
      </w:r>
    </w:p>
    <w:p w14:paraId="67E31056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В срок не позднее окончания срока подачи заявок Получателем субсидии предоставляется доработанная заявка с использованием системы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 на портале предоставления мер финансовой государственной поддержки.</w:t>
      </w:r>
    </w:p>
    <w:p w14:paraId="0CF6B28C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3.15.5. Заявка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6F2C6FA3" w14:textId="54BA3203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3.15.6. Решение о соответствии заявки и Получателя субсидии требованиям, указанным в объявлении, принимается </w:t>
      </w:r>
      <w:r w:rsidR="0034284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омиссией</w:t>
      </w:r>
      <w:r w:rsidRPr="00D43F9F">
        <w:rPr>
          <w:rFonts w:ascii="Times New Roman" w:hAnsi="Times New Roman" w:cs="Times New Roman"/>
          <w:sz w:val="28"/>
          <w:szCs w:val="28"/>
        </w:rPr>
        <w:t xml:space="preserve">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16C3A4B2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автоматической проверки;</w:t>
      </w:r>
    </w:p>
    <w:p w14:paraId="6A920A77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- проверки проставления Получателем субсидии в электронном виде отметок о соответствии категории и требованиям, указанных в </w:t>
      </w:r>
      <w:hyperlink w:anchor="Par78" w:history="1">
        <w:r w:rsidRPr="00D43F9F">
          <w:rPr>
            <w:rFonts w:ascii="Times New Roman" w:hAnsi="Times New Roman" w:cs="Times New Roman"/>
            <w:sz w:val="28"/>
            <w:szCs w:val="28"/>
          </w:rPr>
          <w:t>пункте 2.1</w:t>
        </w:r>
      </w:hyperlink>
      <w:r w:rsidRPr="00D43F9F">
        <w:rPr>
          <w:rFonts w:ascii="Times New Roman" w:hAnsi="Times New Roman" w:cs="Times New Roman"/>
          <w:sz w:val="28"/>
          <w:szCs w:val="28"/>
        </w:rPr>
        <w:t xml:space="preserve"> настоящего Порядка, посредством заполнения соответствующих экранных форм веб-интерфейса системы </w:t>
      </w:r>
      <w:bookmarkStart w:id="3" w:name="_Hlk223341312"/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Pr="00D43F9F">
        <w:rPr>
          <w:rFonts w:ascii="Times New Roman" w:hAnsi="Times New Roman" w:cs="Times New Roman"/>
          <w:sz w:val="28"/>
          <w:szCs w:val="28"/>
        </w:rPr>
        <w:t xml:space="preserve">на портале предоставления мер финансовой государственной поддержки (в случае отсутствия технической возможности осуществления автоматической проверки в системе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>);</w:t>
      </w:r>
    </w:p>
    <w:p w14:paraId="7FA87435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- проверки представленных Получателем субсидии информации и документов, подтверждающих его соответствие требованиям, указанных в </w:t>
      </w:r>
      <w:hyperlink w:anchor="Par78" w:history="1">
        <w:r w:rsidRPr="00D43F9F">
          <w:rPr>
            <w:rFonts w:ascii="Times New Roman" w:hAnsi="Times New Roman" w:cs="Times New Roman"/>
            <w:sz w:val="28"/>
            <w:szCs w:val="28"/>
          </w:rPr>
          <w:t>пункте 2.1</w:t>
        </w:r>
      </w:hyperlink>
      <w:r w:rsidRPr="00D43F9F">
        <w:rPr>
          <w:rFonts w:ascii="Times New Roman" w:hAnsi="Times New Roman" w:cs="Times New Roman"/>
          <w:sz w:val="28"/>
          <w:szCs w:val="28"/>
        </w:rPr>
        <w:t xml:space="preserve">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7C7F148E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3.15.7. Заявка отклоняется при наличии следующих оснований:</w:t>
      </w:r>
    </w:p>
    <w:p w14:paraId="32447CCE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несоответствие Получателя субсидии требованиям, категории и условиям, указанным в объявлении;</w:t>
      </w:r>
    </w:p>
    <w:p w14:paraId="0874B000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непредоставление (предоставление не в полном объеме) документов, в составе заявки, указанных в объявлении;</w:t>
      </w:r>
    </w:p>
    <w:p w14:paraId="7F909636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недостоверность информации, содержащийся в документах в составе заявки;</w:t>
      </w:r>
    </w:p>
    <w:p w14:paraId="68DF87E1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подача заявки на участие в отборе после даты и (или) времени, определенных для подачи заявок.</w:t>
      </w:r>
    </w:p>
    <w:p w14:paraId="626CC317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3.15.8. Не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информацию по каждому Получателю субсидии о признании его заявки надлежащей или об отклонении его заявки с указанием оснований для </w:t>
      </w:r>
      <w:r w:rsidRPr="00D43F9F">
        <w:rPr>
          <w:rFonts w:ascii="Times New Roman" w:hAnsi="Times New Roman" w:cs="Times New Roman"/>
          <w:sz w:val="28"/>
          <w:szCs w:val="28"/>
        </w:rPr>
        <w:lastRenderedPageBreak/>
        <w:t>отклонения.</w:t>
      </w:r>
    </w:p>
    <w:p w14:paraId="018528F8" w14:textId="3528D16C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 формируется на едином портале предоставления мер финансовой государственной поддержки автоматически на основании результатов рассмотрения заявок и подписывается усиленной квалифицированной электронной подписью председателя </w:t>
      </w:r>
      <w:r w:rsidR="00342848">
        <w:rPr>
          <w:rFonts w:ascii="Times New Roman" w:hAnsi="Times New Roman" w:cs="Times New Roman"/>
          <w:sz w:val="28"/>
          <w:szCs w:val="28"/>
        </w:rPr>
        <w:t>К</w:t>
      </w:r>
      <w:r w:rsidRPr="00D43F9F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 xml:space="preserve">в системе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, а также размещается на едином портале не позднее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>1 рабочего дня, следующего за днем его подписания;</w:t>
      </w:r>
    </w:p>
    <w:p w14:paraId="6C815CE0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3.15.9. Отбор признается несостоявшимся в следующих случаях:</w:t>
      </w:r>
    </w:p>
    <w:p w14:paraId="39D4F2B7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по окончании срока подачи заявок не подано ни одной заявки;</w:t>
      </w:r>
    </w:p>
    <w:p w14:paraId="397026BB" w14:textId="77777777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по результатам рассмотрения заявок отклонены все заявки.</w:t>
      </w:r>
    </w:p>
    <w:p w14:paraId="1E8A9C04" w14:textId="766508F0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3.15.10. В случае если отбор признан несостоявшимся, </w:t>
      </w:r>
      <w:r w:rsidR="00342848">
        <w:rPr>
          <w:rFonts w:ascii="Times New Roman" w:hAnsi="Times New Roman" w:cs="Times New Roman"/>
          <w:sz w:val="28"/>
          <w:szCs w:val="28"/>
        </w:rPr>
        <w:t>Администрация</w:t>
      </w:r>
      <w:r w:rsidRPr="00D43F9F">
        <w:rPr>
          <w:rFonts w:ascii="Times New Roman" w:hAnsi="Times New Roman" w:cs="Times New Roman"/>
          <w:sz w:val="28"/>
          <w:szCs w:val="28"/>
        </w:rPr>
        <w:t xml:space="preserve"> вправе объявить процедуру отбора повторно.</w:t>
      </w:r>
    </w:p>
    <w:p w14:paraId="46901540" w14:textId="0DA194FC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3.15.11. В целях завершения отбора, подведения итогов отбора и определения победителей отбора на едином портале предоставления мер финансовой государственной поддержки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квалифицированной электронной подписью председателя </w:t>
      </w:r>
      <w:r w:rsidR="00335D82">
        <w:rPr>
          <w:rFonts w:ascii="Times New Roman" w:hAnsi="Times New Roman" w:cs="Times New Roman"/>
          <w:sz w:val="28"/>
          <w:szCs w:val="28"/>
        </w:rPr>
        <w:t>К</w:t>
      </w:r>
      <w:r w:rsidRPr="00D43F9F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 xml:space="preserve">в системе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, а также размещается на едином портале не позднее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43F9F">
        <w:rPr>
          <w:rFonts w:ascii="Times New Roman" w:hAnsi="Times New Roman" w:cs="Times New Roman"/>
          <w:sz w:val="28"/>
          <w:szCs w:val="28"/>
        </w:rPr>
        <w:t>1 рабочего дня, следующего за днем его подписания.</w:t>
      </w:r>
    </w:p>
    <w:p w14:paraId="208C2340" w14:textId="620BFF6C" w:rsidR="004A3291" w:rsidRPr="00D43F9F" w:rsidRDefault="004A3291" w:rsidP="004A3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43F9F">
        <w:rPr>
          <w:rFonts w:ascii="Times New Roman" w:hAnsi="Times New Roman" w:cs="Times New Roman"/>
          <w:sz w:val="28"/>
          <w:szCs w:val="28"/>
        </w:rPr>
        <w:t>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14D5EB" w14:textId="3B31106A" w:rsidR="00E9352C" w:rsidRDefault="00E9352C" w:rsidP="004A32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5F391D" w14:textId="77777777" w:rsidR="00E9352C" w:rsidRPr="007542BD" w:rsidRDefault="00E9352C" w:rsidP="00E9352C">
      <w:pPr>
        <w:pStyle w:val="ad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 порядок заключения Соглашения</w:t>
      </w:r>
    </w:p>
    <w:p w14:paraId="281EF5D6" w14:textId="77777777" w:rsidR="00E9352C" w:rsidRPr="007542BD" w:rsidRDefault="00E9352C" w:rsidP="00E9352C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C9E696" w14:textId="75B2AF63" w:rsidR="00E9352C" w:rsidRPr="00403CC2" w:rsidRDefault="00E9352C" w:rsidP="00E9352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4" w:name="_Hlk228890956"/>
      <w:r w:rsidR="005F07E9">
        <w:rPr>
          <w:rFonts w:ascii="Times New Roman" w:hAnsi="Times New Roman" w:cs="Times New Roman"/>
          <w:sz w:val="28"/>
          <w:szCs w:val="28"/>
        </w:rPr>
        <w:t>Администрация</w:t>
      </w:r>
      <w:bookmarkEnd w:id="4"/>
      <w:r w:rsidR="001A5117" w:rsidRPr="005D52A6">
        <w:rPr>
          <w:rFonts w:ascii="Times New Roman" w:hAnsi="Times New Roman" w:cs="Times New Roman"/>
          <w:sz w:val="28"/>
          <w:szCs w:val="28"/>
        </w:rPr>
        <w:t xml:space="preserve"> в течени</w:t>
      </w:r>
      <w:r w:rsidR="005F07E9">
        <w:rPr>
          <w:rFonts w:ascii="Times New Roman" w:hAnsi="Times New Roman" w:cs="Times New Roman"/>
          <w:sz w:val="28"/>
          <w:szCs w:val="28"/>
        </w:rPr>
        <w:t>е</w:t>
      </w:r>
      <w:r w:rsidR="001A5117" w:rsidRPr="005D52A6">
        <w:rPr>
          <w:rFonts w:ascii="Times New Roman" w:hAnsi="Times New Roman" w:cs="Times New Roman"/>
          <w:sz w:val="28"/>
          <w:szCs w:val="28"/>
        </w:rPr>
        <w:t xml:space="preserve"> 10 (десяти) рабочих дней со дня размещения протокола подведения итогов отбора в государственной системе «Электронный бюджет» формирует и согласовывает Соглашение</w:t>
      </w:r>
      <w:r w:rsidRPr="00403CC2">
        <w:rPr>
          <w:rFonts w:ascii="Times New Roman" w:hAnsi="Times New Roman" w:cs="Times New Roman"/>
          <w:sz w:val="28"/>
          <w:szCs w:val="28"/>
        </w:rPr>
        <w:t>.</w:t>
      </w:r>
    </w:p>
    <w:p w14:paraId="3E0DCC7D" w14:textId="42EACCBD" w:rsidR="001A5117" w:rsidRDefault="001A5117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2A6">
        <w:rPr>
          <w:rFonts w:ascii="Times New Roman" w:hAnsi="Times New Roman" w:cs="Times New Roman"/>
          <w:sz w:val="28"/>
          <w:szCs w:val="28"/>
        </w:rPr>
        <w:t>4.2. Победитель отбора в течение 5 (пяти) рабочих дней со дня поступления Соглашения, организует подписание Соглашения усиленной квалифицированной электронной подписью в государственной системе «Электронный бюджет»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33379B" w14:textId="7930A26F" w:rsidR="00E9352C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="005F07E9">
        <w:rPr>
          <w:rFonts w:ascii="Times New Roman" w:hAnsi="Times New Roman" w:cs="Times New Roman"/>
          <w:sz w:val="28"/>
          <w:szCs w:val="28"/>
        </w:rPr>
        <w:t>Администрация</w:t>
      </w:r>
      <w:r w:rsidRPr="00403CC2">
        <w:rPr>
          <w:rFonts w:ascii="Times New Roman" w:hAnsi="Times New Roman" w:cs="Times New Roman"/>
          <w:sz w:val="28"/>
          <w:szCs w:val="28"/>
        </w:rPr>
        <w:t xml:space="preserve"> в течение 5 (пяти) рабочих дней со дня подписания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Соглашения усиленной квалифицированной электронной подписью, подписывает его со своей стороны усиленной квалифицированной электронной подписью в системе «Электронный бюджет»</w:t>
      </w:r>
      <w:r w:rsidR="001A5117">
        <w:rPr>
          <w:rFonts w:ascii="Times New Roman" w:hAnsi="Times New Roman" w:cs="Times New Roman"/>
          <w:sz w:val="28"/>
          <w:szCs w:val="28"/>
        </w:rPr>
        <w:t>.</w:t>
      </w:r>
    </w:p>
    <w:p w14:paraId="6BE93249" w14:textId="7C56A2C2" w:rsidR="00E9352C" w:rsidRPr="00680806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Pr="00680806">
        <w:rPr>
          <w:rFonts w:ascii="Times New Roman" w:hAnsi="Times New Roman" w:cs="Times New Roman"/>
          <w:sz w:val="28"/>
          <w:szCs w:val="28"/>
        </w:rPr>
        <w:t xml:space="preserve">Соглашение считается заключенным после подписания его </w:t>
      </w:r>
      <w:r w:rsidR="005F07E9">
        <w:rPr>
          <w:rFonts w:ascii="Times New Roman" w:hAnsi="Times New Roman" w:cs="Times New Roman"/>
          <w:sz w:val="28"/>
          <w:szCs w:val="28"/>
        </w:rPr>
        <w:t>Администраци</w:t>
      </w:r>
      <w:r w:rsidR="005F07E9">
        <w:rPr>
          <w:rFonts w:ascii="Times New Roman" w:hAnsi="Times New Roman" w:cs="Times New Roman"/>
          <w:sz w:val="28"/>
          <w:szCs w:val="28"/>
        </w:rPr>
        <w:t>ей</w:t>
      </w:r>
      <w:r w:rsidRPr="00680806">
        <w:rPr>
          <w:rFonts w:ascii="Times New Roman" w:hAnsi="Times New Roman" w:cs="Times New Roman"/>
          <w:sz w:val="28"/>
          <w:szCs w:val="28"/>
        </w:rPr>
        <w:t xml:space="preserve"> и </w:t>
      </w:r>
      <w:r w:rsidR="005F07E9">
        <w:rPr>
          <w:rFonts w:ascii="Times New Roman" w:hAnsi="Times New Roman" w:cs="Times New Roman"/>
          <w:sz w:val="28"/>
          <w:szCs w:val="28"/>
        </w:rPr>
        <w:t>П</w:t>
      </w:r>
      <w:r w:rsidRPr="00680806">
        <w:rPr>
          <w:rFonts w:ascii="Times New Roman" w:hAnsi="Times New Roman" w:cs="Times New Roman"/>
          <w:sz w:val="28"/>
          <w:szCs w:val="28"/>
        </w:rPr>
        <w:t xml:space="preserve">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>и регистрации в установленном порядке органами Федерального казначейства.</w:t>
      </w:r>
    </w:p>
    <w:p w14:paraId="6C3B19D2" w14:textId="77777777" w:rsidR="00E9352C" w:rsidRPr="00CE1E05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Pr="00CE1E05">
        <w:rPr>
          <w:rFonts w:ascii="Times New Roman" w:hAnsi="Times New Roman" w:cs="Times New Roman"/>
          <w:sz w:val="28"/>
          <w:szCs w:val="28"/>
        </w:rPr>
        <w:t>Соглашение должно содержать:</w:t>
      </w:r>
    </w:p>
    <w:p w14:paraId="325A7E82" w14:textId="77777777" w:rsidR="00E9352C" w:rsidRPr="00CE1E05" w:rsidRDefault="00E9352C" w:rsidP="00E9352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lastRenderedPageBreak/>
        <w:t xml:space="preserve">- размер, сроки, цели и условия предоставления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 в бюджет округа в случае нарушения условий, установленных при предоставлении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убсидии;</w:t>
      </w:r>
    </w:p>
    <w:p w14:paraId="54B40662" w14:textId="1D5370E0" w:rsidR="00E9352C" w:rsidRPr="00CE1E05" w:rsidRDefault="00E9352C" w:rsidP="00E9352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результат предоставления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под которым понимается результат деятельности Получателя субсидии, который должен быть конкретным, измеримым, соответствовать целям предоставления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убсидии, а также типам результатов предоставления субсидии, определенным</w:t>
      </w:r>
      <w:r w:rsidR="005F07E9">
        <w:rPr>
          <w:rFonts w:ascii="Times New Roman" w:hAnsi="Times New Roman" w:cs="Times New Roman"/>
          <w:sz w:val="28"/>
          <w:szCs w:val="28"/>
        </w:rPr>
        <w:t>;</w:t>
      </w:r>
    </w:p>
    <w:p w14:paraId="71FE3065" w14:textId="77777777" w:rsidR="00E9352C" w:rsidRPr="00CE1E05" w:rsidRDefault="00E9352C" w:rsidP="00E9352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>- условия о согласовании новых условий Соглашения или расторжения Соглашения (при не 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3F9392F8" w14:textId="77777777" w:rsidR="00E9352C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</w:t>
      </w:r>
      <w:r w:rsidRPr="00680806">
        <w:rPr>
          <w:rFonts w:ascii="Times New Roman" w:hAnsi="Times New Roman" w:cs="Times New Roman"/>
          <w:sz w:val="28"/>
          <w:szCs w:val="28"/>
        </w:rPr>
        <w:t xml:space="preserve">Победитель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 xml:space="preserve">признается уклонившимся от заключения Соглашения в случае, если не подписал (подписали) Соглашение в течение срока, установленного пунктом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80806">
        <w:rPr>
          <w:rFonts w:ascii="Times New Roman" w:hAnsi="Times New Roman" w:cs="Times New Roman"/>
          <w:sz w:val="28"/>
          <w:szCs w:val="28"/>
        </w:rPr>
        <w:t>.2 настоящего Порядка.</w:t>
      </w:r>
    </w:p>
    <w:p w14:paraId="1B7A0CBD" w14:textId="77777777" w:rsidR="00E9352C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</w:t>
      </w:r>
      <w:r w:rsidRPr="00377495">
        <w:rPr>
          <w:rFonts w:ascii="Times New Roman" w:hAnsi="Times New Roman" w:cs="Times New Roman"/>
          <w:sz w:val="28"/>
          <w:szCs w:val="28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системе «Электронный бюджет» в соответствии с типовой формой, установленной </w:t>
      </w:r>
      <w:r>
        <w:rPr>
          <w:rFonts w:ascii="Times New Roman" w:hAnsi="Times New Roman" w:cs="Times New Roman"/>
          <w:sz w:val="28"/>
          <w:szCs w:val="28"/>
        </w:rPr>
        <w:t>Министерством финансов Российской Федерации</w:t>
      </w:r>
      <w:r w:rsidRPr="00377495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установленными </w:t>
      </w:r>
      <w:r w:rsidRPr="005C5BBF">
        <w:rPr>
          <w:rFonts w:ascii="Times New Roman" w:hAnsi="Times New Roman" w:cs="Times New Roman"/>
          <w:sz w:val="28"/>
          <w:szCs w:val="28"/>
        </w:rPr>
        <w:t>пунктом 5.1 настоящего</w:t>
      </w:r>
      <w:r w:rsidRPr="00377495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14:paraId="34475D91" w14:textId="2E75117E" w:rsidR="00E9352C" w:rsidRPr="0041042B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4.8. </w:t>
      </w:r>
      <w:r w:rsidRPr="0041042B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 w:rsidR="003053DA">
        <w:rPr>
          <w:rFonts w:ascii="Times New Roman" w:hAnsi="Times New Roman" w:cs="Times New Roman"/>
          <w:sz w:val="28"/>
          <w:szCs w:val="28"/>
        </w:rPr>
        <w:t>Администраци</w:t>
      </w:r>
      <w:r w:rsidR="003053DA">
        <w:rPr>
          <w:rFonts w:ascii="Times New Roman" w:hAnsi="Times New Roman" w:cs="Times New Roman"/>
          <w:sz w:val="28"/>
          <w:szCs w:val="28"/>
        </w:rPr>
        <w:t>и</w:t>
      </w:r>
      <w:r w:rsidRPr="0041042B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</w:t>
      </w:r>
      <w:r>
        <w:rPr>
          <w:rFonts w:ascii="Times New Roman" w:hAnsi="Times New Roman" w:cs="Times New Roman"/>
          <w:sz w:val="28"/>
          <w:szCs w:val="28"/>
        </w:rPr>
        <w:t>Субсидии</w:t>
      </w:r>
      <w:r w:rsidRPr="0041042B">
        <w:rPr>
          <w:rFonts w:ascii="Times New Roman" w:hAnsi="Times New Roman" w:cs="Times New Roman"/>
          <w:sz w:val="28"/>
          <w:szCs w:val="28"/>
        </w:rPr>
        <w:t xml:space="preserve"> в размере, определенном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1042B">
        <w:rPr>
          <w:rFonts w:ascii="Times New Roman" w:hAnsi="Times New Roman" w:cs="Times New Roman"/>
          <w:sz w:val="28"/>
          <w:szCs w:val="28"/>
        </w:rPr>
        <w:t xml:space="preserve">оглашении,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1042B">
        <w:rPr>
          <w:rFonts w:ascii="Times New Roman" w:hAnsi="Times New Roman" w:cs="Times New Roman"/>
          <w:sz w:val="28"/>
          <w:szCs w:val="28"/>
        </w:rPr>
        <w:t xml:space="preserve">оглашение включаются условия о согласовании новых условий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1042B">
        <w:rPr>
          <w:rFonts w:ascii="Times New Roman" w:hAnsi="Times New Roman" w:cs="Times New Roman"/>
          <w:sz w:val="28"/>
          <w:szCs w:val="28"/>
        </w:rPr>
        <w:t xml:space="preserve">оглашения или о расторжении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1042B">
        <w:rPr>
          <w:rFonts w:ascii="Times New Roman" w:hAnsi="Times New Roman" w:cs="Times New Roman"/>
          <w:sz w:val="28"/>
          <w:szCs w:val="28"/>
        </w:rPr>
        <w:t>оглашения при не достижении согласия по новым условиям.</w:t>
      </w:r>
    </w:p>
    <w:p w14:paraId="30DD5247" w14:textId="77777777" w:rsidR="00E9352C" w:rsidRPr="006B5A3D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B5A3D">
        <w:rPr>
          <w:rFonts w:ascii="Times New Roman" w:hAnsi="Times New Roman" w:cs="Times New Roman"/>
          <w:sz w:val="28"/>
          <w:szCs w:val="28"/>
        </w:rPr>
        <w:t xml:space="preserve">.9. При реорганизации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B5A3D">
        <w:rPr>
          <w:rFonts w:ascii="Times New Roman" w:hAnsi="Times New Roman" w:cs="Times New Roman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35AA3606" w14:textId="77777777" w:rsidR="00E9352C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B5A3D">
        <w:rPr>
          <w:rFonts w:ascii="Times New Roman" w:hAnsi="Times New Roman" w:cs="Times New Roman"/>
          <w:sz w:val="28"/>
          <w:szCs w:val="28"/>
        </w:rPr>
        <w:t xml:space="preserve">.10. При реорганизации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B5A3D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</w:t>
      </w:r>
      <w:r w:rsidRPr="009458CA">
        <w:rPr>
          <w:rFonts w:ascii="Times New Roman" w:hAnsi="Times New Roman" w:cs="Times New Roman"/>
          <w:sz w:val="28"/>
          <w:szCs w:val="28"/>
        </w:rPr>
        <w:t xml:space="preserve">юридическим лицом, в форме разделения, выделения, а также при ликвидации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458CA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юридическим лицом, или прекращении деятельности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458CA">
        <w:rPr>
          <w:rFonts w:ascii="Times New Roman" w:hAnsi="Times New Roman" w:cs="Times New Roman"/>
          <w:sz w:val="28"/>
          <w:szCs w:val="28"/>
        </w:rPr>
        <w:t>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</w:t>
      </w:r>
      <w:r w:rsidRPr="006B5A3D">
        <w:rPr>
          <w:rFonts w:ascii="Times New Roman" w:hAnsi="Times New Roman" w:cs="Times New Roman"/>
          <w:sz w:val="28"/>
          <w:szCs w:val="28"/>
        </w:rPr>
        <w:t xml:space="preserve"> (фермерского) хозяйства в соответствии </w:t>
      </w:r>
      <w:r w:rsidRPr="00421AF8">
        <w:rPr>
          <w:rFonts w:ascii="Times New Roman" w:hAnsi="Times New Roman" w:cs="Times New Roman"/>
          <w:sz w:val="28"/>
          <w:szCs w:val="28"/>
        </w:rPr>
        <w:t xml:space="preserve">с </w:t>
      </w:r>
      <w:hyperlink r:id="rId14" w:history="1">
        <w:r w:rsidRPr="00421AF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пункта 5 статьи 23</w:t>
        </w:r>
      </w:hyperlink>
      <w:r w:rsidRPr="00421AF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Федерации), Соглашение расторгается </w:t>
      </w:r>
      <w:r w:rsidRPr="006B5A3D">
        <w:rPr>
          <w:rFonts w:ascii="Times New Roman" w:hAnsi="Times New Roman" w:cs="Times New Roman"/>
          <w:sz w:val="28"/>
          <w:szCs w:val="28"/>
        </w:rPr>
        <w:t xml:space="preserve"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B5A3D">
        <w:rPr>
          <w:rFonts w:ascii="Times New Roman" w:hAnsi="Times New Roman" w:cs="Times New Roman"/>
          <w:sz w:val="28"/>
          <w:szCs w:val="28"/>
        </w:rPr>
        <w:t xml:space="preserve">олучателем субсидии обязательствах, источником финансового обеспечения которых является </w:t>
      </w:r>
      <w:r>
        <w:rPr>
          <w:rFonts w:ascii="Times New Roman" w:hAnsi="Times New Roman" w:cs="Times New Roman"/>
          <w:sz w:val="28"/>
          <w:szCs w:val="28"/>
        </w:rPr>
        <w:t>Субсидия</w:t>
      </w:r>
      <w:r w:rsidRPr="006B5A3D">
        <w:rPr>
          <w:rFonts w:ascii="Times New Roman" w:hAnsi="Times New Roman" w:cs="Times New Roman"/>
          <w:sz w:val="28"/>
          <w:szCs w:val="28"/>
        </w:rPr>
        <w:t xml:space="preserve">, и возврате </w:t>
      </w:r>
      <w:r w:rsidRPr="006B5A3D">
        <w:rPr>
          <w:rFonts w:ascii="Times New Roman" w:hAnsi="Times New Roman" w:cs="Times New Roman"/>
          <w:sz w:val="28"/>
          <w:szCs w:val="28"/>
        </w:rPr>
        <w:lastRenderedPageBreak/>
        <w:t xml:space="preserve">неиспользованного остатка </w:t>
      </w:r>
      <w:r>
        <w:rPr>
          <w:rFonts w:ascii="Times New Roman" w:hAnsi="Times New Roman" w:cs="Times New Roman"/>
          <w:sz w:val="28"/>
          <w:szCs w:val="28"/>
        </w:rPr>
        <w:t>Субсидии</w:t>
      </w:r>
      <w:r w:rsidRPr="006B5A3D">
        <w:rPr>
          <w:rFonts w:ascii="Times New Roman" w:hAnsi="Times New Roman" w:cs="Times New Roman"/>
          <w:sz w:val="28"/>
          <w:szCs w:val="28"/>
        </w:rPr>
        <w:t xml:space="preserve"> в бюджет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6B5A3D">
        <w:rPr>
          <w:rFonts w:ascii="Times New Roman" w:hAnsi="Times New Roman" w:cs="Times New Roman"/>
          <w:sz w:val="28"/>
          <w:szCs w:val="28"/>
        </w:rPr>
        <w:t>.</w:t>
      </w:r>
    </w:p>
    <w:p w14:paraId="5DE761EA" w14:textId="77777777" w:rsidR="00E9352C" w:rsidRPr="00B86E5B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4.11.</w:t>
      </w:r>
      <w:r w:rsidRPr="00B86E5B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Федерации, в Соглашение могут быть внесены изменения.</w:t>
      </w:r>
    </w:p>
    <w:p w14:paraId="10A430C4" w14:textId="77777777" w:rsidR="00E9352C" w:rsidRPr="00B86E5B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Внесение изменений в Соглашение оформляется в виде дополнительного соглашения посредством системы «Электронный бюджет», в следующем порядке и сроки:</w:t>
      </w:r>
    </w:p>
    <w:p w14:paraId="05EF921E" w14:textId="4A59EC33" w:rsidR="00E9352C" w:rsidRPr="00B86E5B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406610">
        <w:rPr>
          <w:rFonts w:ascii="Times New Roman" w:hAnsi="Times New Roman" w:cs="Times New Roman"/>
          <w:sz w:val="28"/>
          <w:szCs w:val="28"/>
        </w:rPr>
        <w:t>Администрация</w:t>
      </w:r>
      <w:r w:rsidR="001A5117" w:rsidRPr="005D52A6">
        <w:rPr>
          <w:rFonts w:ascii="Times New Roman" w:hAnsi="Times New Roman" w:cs="Times New Roman"/>
          <w:sz w:val="28"/>
          <w:szCs w:val="28"/>
        </w:rPr>
        <w:t xml:space="preserve"> в течение 7 (семи) рабочих дней со дня принятия решения о заключении дополнительного Соглашения доводит информацию Получателя субсидии, с которым заключено Соглашение любым доступным способом (телефонная, почтовая связь, электронная почта, указанные в Соглашении)</w:t>
      </w:r>
      <w:r w:rsidRPr="00B86E5B">
        <w:rPr>
          <w:rFonts w:ascii="Times New Roman" w:hAnsi="Times New Roman" w:cs="Times New Roman"/>
          <w:sz w:val="28"/>
          <w:szCs w:val="28"/>
        </w:rPr>
        <w:t>;</w:t>
      </w:r>
    </w:p>
    <w:p w14:paraId="52C5443E" w14:textId="77777777" w:rsidR="00E9352C" w:rsidRPr="00B86E5B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олучатель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в течение 7 (семи) рабочих дней со дня получения уведомления, но не позднее 20 декабря соответствующего финансового года, организует рассмотрение и согласование условий дополнительного соглашения, а после его подписания посредством системы «Электронный бюджет»;</w:t>
      </w:r>
    </w:p>
    <w:p w14:paraId="74D7D2F7" w14:textId="53D7BCAA" w:rsidR="00E9352C" w:rsidRPr="00B86E5B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406610">
        <w:rPr>
          <w:rFonts w:ascii="Times New Roman" w:hAnsi="Times New Roman" w:cs="Times New Roman"/>
          <w:sz w:val="28"/>
          <w:szCs w:val="28"/>
        </w:rPr>
        <w:t>Администрация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в течение 5 (пяти) рабочих дней со дня подписан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олучателем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дополнительного соглашения к Соглашению организует его подписание посредством системы «Электронный бюджет».</w:t>
      </w:r>
    </w:p>
    <w:p w14:paraId="16C542C5" w14:textId="6FBD0EE2" w:rsidR="00E9352C" w:rsidRDefault="00B953F0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4.12. Перечисление Субсидии осуществляется на счета, открытые Получателям субсидий в учреждениях Центрального банка Российской Федерации или кредитных организациях, если иное не установлено законодательством Российской Федерации, не </w:t>
      </w:r>
      <w:r w:rsidRPr="00C22D8B">
        <w:rPr>
          <w:rFonts w:ascii="Times New Roman" w:hAnsi="Times New Roman" w:cs="Times New Roman"/>
          <w:sz w:val="28"/>
          <w:szCs w:val="28"/>
        </w:rPr>
        <w:t>позднее 10 (десятого) рабочего дня следующего за днем заключения Соглашения</w:t>
      </w:r>
      <w:r w:rsidR="00E9352C" w:rsidRPr="006B5A3D">
        <w:rPr>
          <w:rFonts w:ascii="Times New Roman" w:hAnsi="Times New Roman" w:cs="Times New Roman"/>
          <w:sz w:val="28"/>
          <w:szCs w:val="28"/>
        </w:rPr>
        <w:t>.</w:t>
      </w:r>
    </w:p>
    <w:p w14:paraId="289F4EEB" w14:textId="77777777" w:rsidR="00E9352C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A34E90" w14:textId="77777777" w:rsidR="00E9352C" w:rsidRDefault="00E9352C" w:rsidP="00E9352C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F425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редоставления Получателем субсидии отчетности </w:t>
      </w:r>
    </w:p>
    <w:p w14:paraId="4E099ED6" w14:textId="77777777" w:rsidR="00E9352C" w:rsidRPr="00F42514" w:rsidRDefault="00E9352C" w:rsidP="00E9352C">
      <w:pPr>
        <w:pStyle w:val="ad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21F5E3F" w14:textId="77777777" w:rsidR="00E9352C" w:rsidRPr="00042BD8" w:rsidRDefault="00E9352C" w:rsidP="00E9352C">
      <w:pPr>
        <w:pStyle w:val="ad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5.1. </w:t>
      </w:r>
      <w:r w:rsidRPr="00042BD8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обязан предоставлять один раз в квартал не позднее 10 числа месяца, следующего за отчетным периодом,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системы «Электронный бюджет» </w:t>
      </w:r>
      <w:r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отчеты по формам, определенным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5" w:name="P127"/>
      <w:bookmarkEnd w:id="5"/>
    </w:p>
    <w:p w14:paraId="686F73F2" w14:textId="77777777" w:rsidR="00E9352C" w:rsidRPr="00E36177" w:rsidRDefault="00E9352C" w:rsidP="00E9352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 достижении значений результатов предоставления субсидии, </w:t>
      </w:r>
    </w:p>
    <w:p w14:paraId="16BFFBAF" w14:textId="77777777" w:rsidR="00E9352C" w:rsidRPr="00E36177" w:rsidRDefault="00E9352C" w:rsidP="00E9352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P128"/>
      <w:bookmarkEnd w:id="6"/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 об осуществлении расходов, источником финансового обеспечения которых является субсидия.</w:t>
      </w:r>
    </w:p>
    <w:p w14:paraId="5E272A36" w14:textId="77777777" w:rsidR="00E9352C" w:rsidRPr="00355BE9" w:rsidRDefault="00E9352C" w:rsidP="00E9352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представления дополнительной отчетности, подлежащей представлению Получателем субсидии в сроки и по форме, которые определены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оглашением, отчетность предоставляется не позднее                15 числа месяца, следующего за отчетным периодом.</w:t>
      </w:r>
    </w:p>
    <w:p w14:paraId="1F8B37F4" w14:textId="5CF21CE2" w:rsidR="00E9352C" w:rsidRPr="002E12F3" w:rsidRDefault="00E9352C" w:rsidP="00E9352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hAnsi="Times New Roman" w:cs="Times New Roman"/>
          <w:sz w:val="28"/>
          <w:szCs w:val="28"/>
        </w:rPr>
        <w:t xml:space="preserve">5.2. </w:t>
      </w:r>
      <w:r w:rsidR="006373C3">
        <w:rPr>
          <w:rFonts w:ascii="Times New Roman" w:hAnsi="Times New Roman" w:cs="Times New Roman"/>
          <w:sz w:val="28"/>
          <w:szCs w:val="28"/>
        </w:rPr>
        <w:t>Администрация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проверку отчет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5.1 настоящего Порядка, устанавливает полноту и достоверность сведений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содержащихся в отчет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рабочих дней со дня окончания срока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Получателем субсидии.</w:t>
      </w:r>
    </w:p>
    <w:p w14:paraId="3AEE596B" w14:textId="2CAC0F1F" w:rsidR="00E9352C" w:rsidRPr="00C011F7" w:rsidRDefault="00E9352C" w:rsidP="00E9352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счита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принятым в случае отсутствия нарушений по результатам его проверки и подписания усиленной квалифицированной электронной подписью </w:t>
      </w:r>
      <w:r w:rsidR="00637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председателем Комиссии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64E9262D" w14:textId="77777777" w:rsidR="00E9352C" w:rsidRPr="00C011F7" w:rsidRDefault="00E9352C" w:rsidP="00E9352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непринятия отчет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олучатель субсидии автоматически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5.2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информируется посредством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отклонении отчет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причин отклонения и сроков предоставления скорректированн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6A710D" w14:textId="4BF0417A" w:rsidR="00E9352C" w:rsidRDefault="00E9352C" w:rsidP="00E9352C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Отчеты, указанные в пункте 5.1 настоящего Порядка, считаются непринятыми со дня направления </w:t>
      </w:r>
      <w:r w:rsidR="00882D76">
        <w:rPr>
          <w:rFonts w:ascii="Times New Roman" w:hAnsi="Times New Roman" w:cs="Times New Roman"/>
          <w:sz w:val="28"/>
          <w:szCs w:val="28"/>
        </w:rPr>
        <w:t>Администраци</w:t>
      </w:r>
      <w:r w:rsidR="00882D76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уведомления об отказе в принятии отчетности по следующим основаниям:</w:t>
      </w:r>
    </w:p>
    <w:p w14:paraId="117FDE5C" w14:textId="77777777" w:rsidR="00E9352C" w:rsidRDefault="00E9352C" w:rsidP="00E9352C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5.5.1. предоставление не в полном объеме отчетов, указанных в Соглашении;</w:t>
      </w:r>
    </w:p>
    <w:p w14:paraId="2AE027F1" w14:textId="342D2BCF" w:rsidR="00E9352C" w:rsidRPr="001A5117" w:rsidRDefault="00E9352C" w:rsidP="001A5117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5.5.2. некорректное заполнение (заполнение с ошибками) и (или) не заполнение Получателем субсидии всех обязательных для заполнения граф, предусмотренных в отчетности</w:t>
      </w:r>
      <w:r w:rsidR="001A5117">
        <w:rPr>
          <w:rFonts w:ascii="Times New Roman" w:hAnsi="Times New Roman" w:cs="Times New Roman"/>
          <w:sz w:val="28"/>
          <w:szCs w:val="28"/>
        </w:rPr>
        <w:t>.</w:t>
      </w:r>
    </w:p>
    <w:p w14:paraId="74690876" w14:textId="03DA645B" w:rsidR="00E9352C" w:rsidRPr="00E36177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E3617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E3617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30903">
        <w:rPr>
          <w:rFonts w:ascii="Times New Roman" w:hAnsi="Times New Roman" w:cs="Times New Roman"/>
          <w:sz w:val="28"/>
          <w:szCs w:val="28"/>
        </w:rPr>
        <w:t>Администрация</w:t>
      </w:r>
      <w:r w:rsidRPr="00E36177">
        <w:rPr>
          <w:rFonts w:ascii="Times New Roman" w:eastAsia="Calibri" w:hAnsi="Times New Roman" w:cs="Times New Roman"/>
          <w:sz w:val="28"/>
          <w:szCs w:val="28"/>
        </w:rPr>
        <w:t xml:space="preserve"> вправе установить в Соглашении о предоставлении субсидии сроки и форму представления дополнительной отчетности.</w:t>
      </w:r>
    </w:p>
    <w:p w14:paraId="7C7694BE" w14:textId="3CA325D8" w:rsidR="00E9352C" w:rsidRPr="00E36177" w:rsidRDefault="00E9352C" w:rsidP="00E9352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E3617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30903">
        <w:rPr>
          <w:rFonts w:ascii="Times New Roman" w:hAnsi="Times New Roman" w:cs="Times New Roman"/>
          <w:sz w:val="28"/>
          <w:szCs w:val="28"/>
        </w:rPr>
        <w:t>Администрация</w:t>
      </w: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 мониторинг достижения результатов предоставления субсидии путем сопоставления достижения значений результатов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точка).</w:t>
      </w:r>
    </w:p>
    <w:p w14:paraId="6C354338" w14:textId="77777777" w:rsidR="00E9352C" w:rsidRPr="005D21CD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60A178" w14:textId="77777777" w:rsidR="00E9352C" w:rsidRPr="005077F2" w:rsidRDefault="00E9352C" w:rsidP="00E935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. Требования об осуществлении контроля за соблюдением </w:t>
      </w:r>
    </w:p>
    <w:p w14:paraId="601F689C" w14:textId="77777777" w:rsidR="00E9352C" w:rsidRPr="005077F2" w:rsidRDefault="00E9352C" w:rsidP="00E935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условий, целей и порядка предоставления Субсидии </w:t>
      </w:r>
    </w:p>
    <w:p w14:paraId="2FFD17B8" w14:textId="77777777" w:rsidR="00E9352C" w:rsidRPr="005077F2" w:rsidRDefault="00E9352C" w:rsidP="00E935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1B83A8AA" w14:textId="1DAC4274" w:rsidR="00E9352C" w:rsidRPr="009C1A89" w:rsidRDefault="00E9352C" w:rsidP="00E9352C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t>6</w:t>
      </w:r>
      <w:r w:rsidRPr="005077F2">
        <w:rPr>
          <w:rFonts w:eastAsia="Calibri"/>
          <w:sz w:val="28"/>
          <w:szCs w:val="28"/>
        </w:rPr>
        <w:t>.1</w:t>
      </w:r>
      <w:r w:rsidRPr="002519F5">
        <w:rPr>
          <w:rFonts w:eastAsia="Calibri"/>
          <w:sz w:val="28"/>
          <w:szCs w:val="28"/>
        </w:rPr>
        <w:t xml:space="preserve"> </w:t>
      </w:r>
      <w:r w:rsidR="001669FD">
        <w:rPr>
          <w:sz w:val="28"/>
          <w:szCs w:val="28"/>
        </w:rPr>
        <w:t>Администрация</w:t>
      </w:r>
      <w:r w:rsidRPr="009C1A89">
        <w:rPr>
          <w:rFonts w:eastAsia="Calibri"/>
          <w:sz w:val="28"/>
          <w:szCs w:val="28"/>
        </w:rPr>
        <w:t xml:space="preserve">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7" w:name="P252"/>
      <w:bookmarkEnd w:id="7"/>
      <w:r w:rsidRPr="009C1A89">
        <w:rPr>
          <w:rFonts w:eastAsia="Calibri"/>
          <w:sz w:val="28"/>
          <w:szCs w:val="28"/>
        </w:rPr>
        <w:t xml:space="preserve">предоставления субсидии их </w:t>
      </w:r>
      <w:r>
        <w:rPr>
          <w:rFonts w:eastAsia="Calibri"/>
          <w:sz w:val="28"/>
          <w:szCs w:val="28"/>
        </w:rPr>
        <w:t>П</w:t>
      </w:r>
      <w:r w:rsidRPr="009C1A89">
        <w:rPr>
          <w:rFonts w:eastAsia="Calibri"/>
          <w:sz w:val="28"/>
          <w:szCs w:val="28"/>
        </w:rPr>
        <w:t>олучателями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15" w:anchor="dst3704" w:history="1">
        <w:r w:rsidRPr="009C1A89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Pr="009C1A89">
        <w:rPr>
          <w:rFonts w:eastAsia="Times New Roman"/>
          <w:sz w:val="28"/>
          <w:szCs w:val="28"/>
          <w:lang w:eastAsia="ru-RU"/>
        </w:rPr>
        <w:t> и </w:t>
      </w:r>
      <w:hyperlink r:id="rId16" w:anchor="dst3722" w:history="1">
        <w:r w:rsidRPr="009C1A89">
          <w:rPr>
            <w:rFonts w:eastAsia="Times New Roman"/>
            <w:sz w:val="28"/>
            <w:szCs w:val="28"/>
            <w:lang w:eastAsia="ru-RU"/>
          </w:rPr>
          <w:t>269.2</w:t>
        </w:r>
      </w:hyperlink>
      <w:r w:rsidRPr="009C1A89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</w:p>
    <w:p w14:paraId="24EA4BCA" w14:textId="2488A24B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.2. </w:t>
      </w:r>
      <w:r w:rsidR="001669FD">
        <w:rPr>
          <w:rFonts w:ascii="Times New Roman" w:hAnsi="Times New Roman" w:cs="Times New Roman"/>
          <w:sz w:val="28"/>
          <w:szCs w:val="28"/>
        </w:rPr>
        <w:t>Администрация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4B6A498B" w14:textId="726F326C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8" w:name="P253"/>
      <w:bookmarkEnd w:id="8"/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.3. </w:t>
      </w:r>
      <w:r w:rsidR="001669FD">
        <w:rPr>
          <w:rFonts w:ascii="Times New Roman" w:hAnsi="Times New Roman" w:cs="Times New Roman"/>
          <w:sz w:val="28"/>
          <w:szCs w:val="28"/>
        </w:rPr>
        <w:t>Администрация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вправе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проводит</w:t>
      </w:r>
      <w:r>
        <w:rPr>
          <w:rFonts w:ascii="Times New Roman" w:eastAsia="Calibri" w:hAnsi="Times New Roman" w:cs="Times New Roman"/>
          <w:sz w:val="28"/>
          <w:szCs w:val="28"/>
        </w:rPr>
        <w:t>ь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47942613" w14:textId="06B9EDC5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 результатам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выездной 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проверки </w:t>
      </w:r>
      <w:r w:rsidR="001669FD">
        <w:rPr>
          <w:rFonts w:ascii="Times New Roman" w:hAnsi="Times New Roman" w:cs="Times New Roman"/>
          <w:sz w:val="28"/>
          <w:szCs w:val="28"/>
        </w:rPr>
        <w:t>Администрация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составляет акт по форме, утвержденной </w:t>
      </w:r>
      <w:r w:rsidR="001669FD">
        <w:rPr>
          <w:rFonts w:ascii="Times New Roman" w:eastAsia="Calibri" w:hAnsi="Times New Roman" w:cs="Times New Roman"/>
          <w:sz w:val="28"/>
          <w:szCs w:val="28"/>
        </w:rPr>
        <w:t>распоряжением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69FD">
        <w:rPr>
          <w:rFonts w:ascii="Times New Roman" w:hAnsi="Times New Roman" w:cs="Times New Roman"/>
          <w:sz w:val="28"/>
          <w:szCs w:val="28"/>
        </w:rPr>
        <w:t>Администраци</w:t>
      </w:r>
      <w:r w:rsidR="001669FD">
        <w:rPr>
          <w:rFonts w:ascii="Times New Roman" w:hAnsi="Times New Roman" w:cs="Times New Roman"/>
          <w:sz w:val="28"/>
          <w:szCs w:val="28"/>
        </w:rPr>
        <w:t>и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98572CF" w14:textId="17DE9B33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bookmarkStart w:id="9" w:name="P257"/>
      <w:bookmarkEnd w:id="9"/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</w:t>
      </w:r>
      <w:r w:rsidR="00252AF4">
        <w:rPr>
          <w:rFonts w:ascii="Times New Roman" w:hAnsi="Times New Roman" w:cs="Times New Roman"/>
          <w:sz w:val="28"/>
          <w:szCs w:val="28"/>
        </w:rPr>
        <w:t>Администраци</w:t>
      </w:r>
      <w:r w:rsidR="00252AF4">
        <w:rPr>
          <w:rFonts w:ascii="Times New Roman" w:hAnsi="Times New Roman" w:cs="Times New Roman"/>
          <w:sz w:val="28"/>
          <w:szCs w:val="28"/>
        </w:rPr>
        <w:t>ей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6D7A8C1C" w14:textId="297E38D3" w:rsidR="00FD0F66" w:rsidRDefault="00FD0F66" w:rsidP="00385426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</w:rPr>
      </w:pPr>
      <w:r w:rsidRPr="005D52A6">
        <w:rPr>
          <w:rFonts w:eastAsia="Times New Roman"/>
          <w:sz w:val="28"/>
          <w:szCs w:val="28"/>
        </w:rPr>
        <w:t>За</w:t>
      </w:r>
      <w:r w:rsidRPr="005D52A6">
        <w:rPr>
          <w:rFonts w:eastAsia="Times New Roman"/>
          <w:spacing w:val="-12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нарушение</w:t>
      </w:r>
      <w:r w:rsidRPr="005D52A6">
        <w:rPr>
          <w:rFonts w:eastAsia="Times New Roman"/>
          <w:spacing w:val="-10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условий</w:t>
      </w:r>
      <w:r w:rsidRPr="005D52A6">
        <w:rPr>
          <w:rFonts w:eastAsia="Times New Roman"/>
          <w:spacing w:val="-11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и</w:t>
      </w:r>
      <w:r w:rsidRPr="005D52A6">
        <w:rPr>
          <w:rFonts w:eastAsia="Times New Roman"/>
          <w:spacing w:val="-12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порядка</w:t>
      </w:r>
      <w:r w:rsidRPr="005D52A6">
        <w:rPr>
          <w:rFonts w:eastAsia="Times New Roman"/>
          <w:spacing w:val="-10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предоставления Субсидий,</w:t>
      </w:r>
      <w:r w:rsidRPr="005D52A6">
        <w:rPr>
          <w:rFonts w:eastAsia="Times New Roman"/>
          <w:spacing w:val="-12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в</w:t>
      </w:r>
      <w:r w:rsidRPr="005D52A6">
        <w:rPr>
          <w:rFonts w:eastAsia="Times New Roman"/>
          <w:spacing w:val="-10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том</w:t>
      </w:r>
      <w:r w:rsidRPr="005D52A6">
        <w:rPr>
          <w:rFonts w:eastAsia="Times New Roman"/>
          <w:spacing w:val="-12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числе за</w:t>
      </w:r>
      <w:r w:rsidRPr="005D52A6">
        <w:rPr>
          <w:rFonts w:eastAsia="Times New Roman"/>
          <w:spacing w:val="-18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недостижение</w:t>
      </w:r>
      <w:r w:rsidRPr="005D52A6">
        <w:rPr>
          <w:rFonts w:eastAsia="Times New Roman"/>
          <w:spacing w:val="-17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результатов</w:t>
      </w:r>
      <w:r w:rsidRPr="005D52A6">
        <w:rPr>
          <w:rFonts w:eastAsia="Times New Roman"/>
          <w:spacing w:val="-18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предоставления</w:t>
      </w:r>
      <w:r w:rsidRPr="005D52A6">
        <w:rPr>
          <w:rFonts w:eastAsia="Times New Roman"/>
          <w:spacing w:val="-17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Субсидий,</w:t>
      </w:r>
      <w:r w:rsidRPr="005D52A6">
        <w:rPr>
          <w:rFonts w:eastAsia="Times New Roman"/>
          <w:spacing w:val="-18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>Получатель</w:t>
      </w:r>
      <w:r w:rsidRPr="005D52A6">
        <w:rPr>
          <w:rFonts w:eastAsia="Times New Roman"/>
          <w:spacing w:val="-17"/>
          <w:sz w:val="28"/>
          <w:szCs w:val="28"/>
        </w:rPr>
        <w:t xml:space="preserve"> </w:t>
      </w:r>
      <w:r w:rsidRPr="005D52A6">
        <w:rPr>
          <w:rFonts w:eastAsia="Times New Roman"/>
          <w:sz w:val="28"/>
          <w:szCs w:val="28"/>
        </w:rPr>
        <w:t xml:space="preserve">субсидии обязан осуществить возврат субсидии в объеме, указанном в уведомлении </w:t>
      </w:r>
      <w:r w:rsidR="00252AF4">
        <w:rPr>
          <w:sz w:val="28"/>
          <w:szCs w:val="28"/>
        </w:rPr>
        <w:t>Администраци</w:t>
      </w:r>
      <w:r w:rsidR="00252AF4">
        <w:rPr>
          <w:sz w:val="28"/>
          <w:szCs w:val="28"/>
        </w:rPr>
        <w:t>и</w:t>
      </w:r>
      <w:r w:rsidRPr="005D52A6">
        <w:rPr>
          <w:rFonts w:eastAsia="Times New Roman"/>
          <w:sz w:val="28"/>
          <w:szCs w:val="28"/>
        </w:rPr>
        <w:t xml:space="preserve">, в бюджет Усть-Камчатского муниципального округа, в случае нарушения Получателем субсидии условий, установленных при предоставлении субсидии, выявленного в том числе по фактам проверок, проведенных </w:t>
      </w:r>
      <w:r w:rsidR="00252AF4">
        <w:rPr>
          <w:sz w:val="28"/>
          <w:szCs w:val="28"/>
        </w:rPr>
        <w:t>Администраци</w:t>
      </w:r>
      <w:r w:rsidR="00252AF4">
        <w:rPr>
          <w:sz w:val="28"/>
          <w:szCs w:val="28"/>
        </w:rPr>
        <w:t>ей</w:t>
      </w:r>
      <w:r w:rsidRPr="005D52A6">
        <w:rPr>
          <w:rFonts w:eastAsia="Times New Roman"/>
          <w:sz w:val="28"/>
          <w:szCs w:val="28"/>
        </w:rPr>
        <w:t xml:space="preserve"> и органами муниципального финансового контроля</w:t>
      </w:r>
      <w:r>
        <w:rPr>
          <w:rFonts w:eastAsia="Times New Roman"/>
          <w:sz w:val="28"/>
          <w:szCs w:val="28"/>
        </w:rPr>
        <w:t>.</w:t>
      </w:r>
    </w:p>
    <w:p w14:paraId="6B45EE3D" w14:textId="0B0582E0" w:rsidR="00385426" w:rsidRPr="005D52A6" w:rsidRDefault="00E9352C" w:rsidP="00385426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t>6</w:t>
      </w:r>
      <w:r w:rsidRPr="009C1A89">
        <w:rPr>
          <w:rFonts w:eastAsia="Calibri"/>
          <w:sz w:val="28"/>
          <w:szCs w:val="28"/>
        </w:rPr>
        <w:t>.5</w:t>
      </w:r>
      <w:r w:rsidR="00385426">
        <w:rPr>
          <w:rFonts w:eastAsia="Calibri"/>
          <w:sz w:val="28"/>
          <w:szCs w:val="28"/>
        </w:rPr>
        <w:t>. Администрация</w:t>
      </w:r>
      <w:r w:rsidR="00385426" w:rsidRPr="005D52A6">
        <w:rPr>
          <w:rFonts w:eastAsia="Calibri"/>
          <w:sz w:val="28"/>
          <w:szCs w:val="28"/>
        </w:rPr>
        <w:t xml:space="preserve"> направляет Получателю субсидии в течение 5 (пяти) рабочих дней со дня установления факта, указанного в </w:t>
      </w:r>
      <w:hyperlink w:anchor="P257" w:history="1">
        <w:r w:rsidR="00385426" w:rsidRPr="005D52A6">
          <w:rPr>
            <w:rFonts w:eastAsia="Calibri"/>
            <w:sz w:val="28"/>
            <w:szCs w:val="28"/>
          </w:rPr>
          <w:t>пункте 6.</w:t>
        </w:r>
      </w:hyperlink>
      <w:r w:rsidR="00385426" w:rsidRPr="005D52A6">
        <w:rPr>
          <w:rFonts w:eastAsia="Calibri"/>
          <w:sz w:val="28"/>
          <w:szCs w:val="28"/>
        </w:rPr>
        <w:t>4 настоящего Порядка, уведомление о расторжении Соглашения и возврате средств Субсидии в объеме, указанном в уведомлении, в бюджет</w:t>
      </w:r>
      <w:r w:rsidR="00385426" w:rsidRPr="005D52A6">
        <w:rPr>
          <w:rFonts w:eastAsia="Times New Roman"/>
          <w:sz w:val="28"/>
          <w:szCs w:val="28"/>
          <w:lang w:eastAsia="ru-RU"/>
        </w:rPr>
        <w:t xml:space="preserve"> Усть-Камчатского муниципального </w:t>
      </w:r>
      <w:r w:rsidR="00385426" w:rsidRPr="005D52A6">
        <w:rPr>
          <w:rFonts w:eastAsia="Calibri"/>
          <w:sz w:val="28"/>
          <w:szCs w:val="28"/>
        </w:rPr>
        <w:t>округа.</w:t>
      </w:r>
    </w:p>
    <w:p w14:paraId="4184E999" w14:textId="3741F690" w:rsidR="00E9352C" w:rsidRDefault="00E9352C" w:rsidP="003854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обязан в течение 10 (десяти) календарных дней со дня получения уведомления осуществить возврат Субсидии в </w:t>
      </w:r>
      <w:r w:rsidR="00385426">
        <w:rPr>
          <w:rFonts w:ascii="Times New Roman" w:eastAsia="Calibri" w:hAnsi="Times New Roman" w:cs="Times New Roman"/>
          <w:sz w:val="28"/>
          <w:szCs w:val="28"/>
        </w:rPr>
        <w:t>о</w:t>
      </w:r>
      <w:r w:rsidRPr="009C1A89">
        <w:rPr>
          <w:rFonts w:ascii="Times New Roman" w:eastAsia="Calibri" w:hAnsi="Times New Roman" w:cs="Times New Roman"/>
          <w:sz w:val="28"/>
          <w:szCs w:val="28"/>
        </w:rPr>
        <w:t>бъе</w:t>
      </w:r>
      <w:r>
        <w:rPr>
          <w:rFonts w:ascii="Times New Roman" w:eastAsia="Calibri" w:hAnsi="Times New Roman" w:cs="Times New Roman"/>
          <w:sz w:val="28"/>
          <w:szCs w:val="28"/>
        </w:rPr>
        <w:t>ме</w:t>
      </w:r>
      <w:r w:rsidR="00385426">
        <w:rPr>
          <w:rFonts w:ascii="Times New Roman" w:eastAsia="Calibri" w:hAnsi="Times New Roman" w:cs="Times New Roman"/>
          <w:sz w:val="28"/>
          <w:szCs w:val="28"/>
        </w:rPr>
        <w:t>, указанном в уведомлении,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бюджет 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A054513" w14:textId="77777777" w:rsidR="00C165FC" w:rsidRDefault="00C165FC" w:rsidP="00C16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Получатель субсидии обязан возвратить Субсидию в бюджет Усть-Камчатского муниципального округа в следующих размерах:</w:t>
      </w:r>
    </w:p>
    <w:p w14:paraId="1737D068" w14:textId="77777777" w:rsidR="00C165FC" w:rsidRDefault="00C165FC" w:rsidP="00C16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случае нарушения цели предоставления Субсидии - в размере нецелевого использования средств Субсидии;</w:t>
      </w:r>
    </w:p>
    <w:p w14:paraId="5342EBD7" w14:textId="77777777" w:rsidR="00C165FC" w:rsidRDefault="00C165FC" w:rsidP="00C16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случае нарушения условий и порядка, установленных при предоставлении Субсидии - в полном объеме;</w:t>
      </w:r>
    </w:p>
    <w:p w14:paraId="495E6A93" w14:textId="77777777" w:rsidR="00C165FC" w:rsidRDefault="00C165FC" w:rsidP="00C165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случае недостижения значения результата предоставления Субсидии, предусмотренного Соглашением, - в размере, определенном по следующей формуле:</w:t>
      </w:r>
    </w:p>
    <w:p w14:paraId="462B7094" w14:textId="77777777" w:rsidR="00C165FC" w:rsidRDefault="00C165FC" w:rsidP="00C165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_Hlk226284106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r>
        <w:rPr>
          <w:rFonts w:ascii="Times New Roman" w:hAnsi="Times New Roman" w:cs="Times New Roman"/>
          <w:sz w:val="28"/>
          <w:szCs w:val="28"/>
        </w:rPr>
        <w:t xml:space="preserve"> = (1 - Т / S) х С, где:</w:t>
      </w:r>
    </w:p>
    <w:p w14:paraId="0B8ABC2E" w14:textId="77777777" w:rsidR="00C165FC" w:rsidRDefault="00C165FC" w:rsidP="00C16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r>
        <w:rPr>
          <w:rFonts w:ascii="Times New Roman" w:hAnsi="Times New Roman" w:cs="Times New Roman"/>
          <w:sz w:val="28"/>
          <w:szCs w:val="28"/>
        </w:rPr>
        <w:t xml:space="preserve"> - размер Субсидии, подлежащий возврату в бюджет</w:t>
      </w:r>
      <w:r w:rsidRPr="001130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округа;</w:t>
      </w:r>
    </w:p>
    <w:p w14:paraId="6461DF17" w14:textId="77777777" w:rsidR="00C165FC" w:rsidRDefault="00C165FC" w:rsidP="00C16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 - фактически достигнутое значение результата предоставления Субсидии;</w:t>
      </w:r>
    </w:p>
    <w:p w14:paraId="19B85FE8" w14:textId="77777777" w:rsidR="00C165FC" w:rsidRDefault="00C165FC" w:rsidP="00C16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 - плановое значение результата предоставления Субсидии, установленное в Соглашении;</w:t>
      </w:r>
    </w:p>
    <w:p w14:paraId="514405FF" w14:textId="5255B4CB" w:rsidR="00C165FC" w:rsidRDefault="00C165FC" w:rsidP="00C16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- размер Субсидии, предоставленной Получателю субсидии.</w:t>
      </w:r>
    </w:p>
    <w:bookmarkEnd w:id="10"/>
    <w:p w14:paraId="2302612F" w14:textId="77777777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.6. В случаях, предусмотренных Соглашением, неиспользованный в отчетном финансовом году остатки Субсидии Получатель субсиди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обязан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вернуть в бюджет 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не позднее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9C1A89">
        <w:rPr>
          <w:rFonts w:ascii="Times New Roman" w:eastAsia="Calibri" w:hAnsi="Times New Roman" w:cs="Times New Roman"/>
          <w:sz w:val="28"/>
          <w:szCs w:val="28"/>
        </w:rPr>
        <w:t>15 декабря года предоставления Субсидии.</w:t>
      </w:r>
    </w:p>
    <w:p w14:paraId="2D57104E" w14:textId="4A7ABC46" w:rsidR="00E9352C" w:rsidRPr="00C5102C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В случае потребности в указанных средствах на следующий финансовый год Получатель субсидии осуществляет расходы, источником финансового обеспечения которых являются неиспользованные в отчетном финансовом году остатки субсидии. Решение о наличии потребности в указанных средствах принимает </w:t>
      </w:r>
      <w:r w:rsidR="005D6650">
        <w:rPr>
          <w:rFonts w:ascii="Times New Roman" w:hAnsi="Times New Roman" w:cs="Times New Roman"/>
          <w:sz w:val="28"/>
          <w:szCs w:val="28"/>
        </w:rPr>
        <w:t>Администрация</w:t>
      </w:r>
      <w:r w:rsidRPr="00C5102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195E13" w14:textId="4568D6F2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C5102C">
        <w:rPr>
          <w:rFonts w:ascii="Times New Roman" w:eastAsia="Calibri" w:hAnsi="Times New Roman" w:cs="Times New Roman"/>
          <w:sz w:val="28"/>
          <w:szCs w:val="28"/>
        </w:rPr>
        <w:t>.7. В случае невозврата Получателем субсидии средств Субсидии 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срок, установленный </w:t>
      </w:r>
      <w:hyperlink w:anchor="P252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пунктами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5 настоящего Порядка, </w:t>
      </w:r>
      <w:r w:rsidR="005D6650">
        <w:rPr>
          <w:rFonts w:ascii="Times New Roman" w:hAnsi="Times New Roman" w:cs="Times New Roman"/>
          <w:sz w:val="28"/>
          <w:szCs w:val="28"/>
        </w:rPr>
        <w:t>Администрация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принимает меры по взысканию Субсидии в судебном порядке.</w:t>
      </w:r>
    </w:p>
    <w:p w14:paraId="683ABB4B" w14:textId="2592B513" w:rsidR="00E9352C" w:rsidRPr="009C1A89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.8. Получатель субсидии в заявлении дает согласие на осуществление </w:t>
      </w:r>
      <w:r w:rsidR="005D6650">
        <w:rPr>
          <w:rFonts w:ascii="Times New Roman" w:hAnsi="Times New Roman" w:cs="Times New Roman"/>
          <w:sz w:val="28"/>
          <w:szCs w:val="28"/>
        </w:rPr>
        <w:t>Администраци</w:t>
      </w:r>
      <w:r w:rsidR="005D6650">
        <w:rPr>
          <w:rFonts w:ascii="Times New Roman" w:hAnsi="Times New Roman" w:cs="Times New Roman"/>
          <w:sz w:val="28"/>
          <w:szCs w:val="28"/>
        </w:rPr>
        <w:t>ей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и органами муниципального финансового контроля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проверок соблюдения условий и порядка предоставления Субсидий.</w:t>
      </w:r>
    </w:p>
    <w:p w14:paraId="30301586" w14:textId="77777777" w:rsidR="00E9352C" w:rsidRDefault="00E9352C" w:rsidP="00E9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B67EA9" w14:textId="77777777" w:rsidR="00E9352C" w:rsidRPr="002C16D5" w:rsidRDefault="00E9352C" w:rsidP="00E935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25F016" w14:textId="77777777" w:rsidR="00E9352C" w:rsidRPr="00377495" w:rsidRDefault="00E9352C" w:rsidP="00E935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B26A4B" w14:textId="77777777" w:rsidR="00E9352C" w:rsidRDefault="00E9352C" w:rsidP="00E935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A876C7C" w14:textId="77777777" w:rsidR="005D52A6" w:rsidRPr="005D52A6" w:rsidRDefault="005D52A6" w:rsidP="005D52A6">
      <w:pPr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right="-2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sectPr w:rsidR="005D52A6" w:rsidRPr="005D52A6" w:rsidSect="00413025"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D4F22" w14:textId="77777777" w:rsidR="00C500AF" w:rsidRDefault="00C500AF" w:rsidP="0031799B">
      <w:pPr>
        <w:spacing w:after="0" w:line="240" w:lineRule="auto"/>
      </w:pPr>
      <w:r>
        <w:separator/>
      </w:r>
    </w:p>
  </w:endnote>
  <w:endnote w:type="continuationSeparator" w:id="0">
    <w:p w14:paraId="61A861DC" w14:textId="77777777" w:rsidR="00C500AF" w:rsidRDefault="00C500A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D5167" w14:textId="77777777" w:rsidR="00C500AF" w:rsidRDefault="00C500AF" w:rsidP="0031799B">
      <w:pPr>
        <w:spacing w:after="0" w:line="240" w:lineRule="auto"/>
      </w:pPr>
      <w:r>
        <w:separator/>
      </w:r>
    </w:p>
  </w:footnote>
  <w:footnote w:type="continuationSeparator" w:id="0">
    <w:p w14:paraId="17032DEA" w14:textId="77777777" w:rsidR="00C500AF" w:rsidRDefault="00C500A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8596420"/>
      <w:docPartObj>
        <w:docPartGallery w:val="Page Numbers (Top of Page)"/>
        <w:docPartUnique/>
      </w:docPartObj>
    </w:sdtPr>
    <w:sdtEndPr/>
    <w:sdtContent>
      <w:p w14:paraId="0DDE8DF2" w14:textId="2695F04B" w:rsidR="00413025" w:rsidRDefault="0041302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204BC0" w14:textId="77777777" w:rsidR="00413025" w:rsidRDefault="0041302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F47FC"/>
    <w:multiLevelType w:val="hybridMultilevel"/>
    <w:tmpl w:val="36FE238C"/>
    <w:lvl w:ilvl="0" w:tplc="EF148B0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65A3D"/>
    <w:multiLevelType w:val="multilevel"/>
    <w:tmpl w:val="1A6878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4" w15:restartNumberingAfterBreak="0">
    <w:nsid w:val="32192434"/>
    <w:multiLevelType w:val="hybridMultilevel"/>
    <w:tmpl w:val="13226E16"/>
    <w:lvl w:ilvl="0" w:tplc="D6A40D9E">
      <w:start w:val="1"/>
      <w:numFmt w:val="decimal"/>
      <w:lvlText w:val="%1."/>
      <w:lvlJc w:val="left"/>
      <w:pPr>
        <w:ind w:left="142" w:hanging="3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1AC4E0">
      <w:numFmt w:val="bullet"/>
      <w:lvlText w:val="•"/>
      <w:lvlJc w:val="left"/>
      <w:pPr>
        <w:ind w:left="1132" w:hanging="325"/>
      </w:pPr>
      <w:rPr>
        <w:rFonts w:hint="default"/>
        <w:lang w:val="ru-RU" w:eastAsia="en-US" w:bidi="ar-SA"/>
      </w:rPr>
    </w:lvl>
    <w:lvl w:ilvl="2" w:tplc="764CA45C">
      <w:numFmt w:val="bullet"/>
      <w:lvlText w:val="•"/>
      <w:lvlJc w:val="left"/>
      <w:pPr>
        <w:ind w:left="2124" w:hanging="325"/>
      </w:pPr>
      <w:rPr>
        <w:rFonts w:hint="default"/>
        <w:lang w:val="ru-RU" w:eastAsia="en-US" w:bidi="ar-SA"/>
      </w:rPr>
    </w:lvl>
    <w:lvl w:ilvl="3" w:tplc="F2589FF8">
      <w:numFmt w:val="bullet"/>
      <w:lvlText w:val="•"/>
      <w:lvlJc w:val="left"/>
      <w:pPr>
        <w:ind w:left="3117" w:hanging="325"/>
      </w:pPr>
      <w:rPr>
        <w:rFonts w:hint="default"/>
        <w:lang w:val="ru-RU" w:eastAsia="en-US" w:bidi="ar-SA"/>
      </w:rPr>
    </w:lvl>
    <w:lvl w:ilvl="4" w:tplc="7C346B76">
      <w:numFmt w:val="bullet"/>
      <w:lvlText w:val="•"/>
      <w:lvlJc w:val="left"/>
      <w:pPr>
        <w:ind w:left="4109" w:hanging="325"/>
      </w:pPr>
      <w:rPr>
        <w:rFonts w:hint="default"/>
        <w:lang w:val="ru-RU" w:eastAsia="en-US" w:bidi="ar-SA"/>
      </w:rPr>
    </w:lvl>
    <w:lvl w:ilvl="5" w:tplc="FB6E67AE">
      <w:numFmt w:val="bullet"/>
      <w:lvlText w:val="•"/>
      <w:lvlJc w:val="left"/>
      <w:pPr>
        <w:ind w:left="5102" w:hanging="325"/>
      </w:pPr>
      <w:rPr>
        <w:rFonts w:hint="default"/>
        <w:lang w:val="ru-RU" w:eastAsia="en-US" w:bidi="ar-SA"/>
      </w:rPr>
    </w:lvl>
    <w:lvl w:ilvl="6" w:tplc="008E88FE">
      <w:numFmt w:val="bullet"/>
      <w:lvlText w:val="•"/>
      <w:lvlJc w:val="left"/>
      <w:pPr>
        <w:ind w:left="6094" w:hanging="325"/>
      </w:pPr>
      <w:rPr>
        <w:rFonts w:hint="default"/>
        <w:lang w:val="ru-RU" w:eastAsia="en-US" w:bidi="ar-SA"/>
      </w:rPr>
    </w:lvl>
    <w:lvl w:ilvl="7" w:tplc="177E8E54">
      <w:numFmt w:val="bullet"/>
      <w:lvlText w:val="•"/>
      <w:lvlJc w:val="left"/>
      <w:pPr>
        <w:ind w:left="7086" w:hanging="325"/>
      </w:pPr>
      <w:rPr>
        <w:rFonts w:hint="default"/>
        <w:lang w:val="ru-RU" w:eastAsia="en-US" w:bidi="ar-SA"/>
      </w:rPr>
    </w:lvl>
    <w:lvl w:ilvl="8" w:tplc="D854A014">
      <w:numFmt w:val="bullet"/>
      <w:lvlText w:val="•"/>
      <w:lvlJc w:val="left"/>
      <w:pPr>
        <w:ind w:left="8079" w:hanging="325"/>
      </w:pPr>
      <w:rPr>
        <w:rFonts w:hint="default"/>
        <w:lang w:val="ru-RU" w:eastAsia="en-US" w:bidi="ar-SA"/>
      </w:rPr>
    </w:lvl>
  </w:abstractNum>
  <w:abstractNum w:abstractNumId="5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6" w15:restartNumberingAfterBreak="0">
    <w:nsid w:val="385B3CD1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47E61F8"/>
    <w:multiLevelType w:val="multilevel"/>
    <w:tmpl w:val="7A5A61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9" w15:restartNumberingAfterBreak="0">
    <w:nsid w:val="5C2D7959"/>
    <w:multiLevelType w:val="hybridMultilevel"/>
    <w:tmpl w:val="D11A6D80"/>
    <w:lvl w:ilvl="0" w:tplc="4B5EBF2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2" w15:restartNumberingAfterBreak="0">
    <w:nsid w:val="6928035B"/>
    <w:multiLevelType w:val="multilevel"/>
    <w:tmpl w:val="AEE284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6AA51BD9"/>
    <w:multiLevelType w:val="hybridMultilevel"/>
    <w:tmpl w:val="388CB2F8"/>
    <w:lvl w:ilvl="0" w:tplc="5C2EB09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2"/>
  </w:num>
  <w:num w:numId="4">
    <w:abstractNumId w:val="15"/>
  </w:num>
  <w:num w:numId="5">
    <w:abstractNumId w:val="1"/>
  </w:num>
  <w:num w:numId="6">
    <w:abstractNumId w:val="11"/>
  </w:num>
  <w:num w:numId="7">
    <w:abstractNumId w:val="10"/>
  </w:num>
  <w:num w:numId="8">
    <w:abstractNumId w:val="5"/>
  </w:num>
  <w:num w:numId="9">
    <w:abstractNumId w:val="13"/>
  </w:num>
  <w:num w:numId="10">
    <w:abstractNumId w:val="0"/>
  </w:num>
  <w:num w:numId="11">
    <w:abstractNumId w:val="4"/>
  </w:num>
  <w:num w:numId="12">
    <w:abstractNumId w:val="8"/>
  </w:num>
  <w:num w:numId="13">
    <w:abstractNumId w:val="3"/>
  </w:num>
  <w:num w:numId="14">
    <w:abstractNumId w:val="12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26E6"/>
    <w:rsid w:val="00042BD8"/>
    <w:rsid w:val="00045111"/>
    <w:rsid w:val="00045304"/>
    <w:rsid w:val="00053869"/>
    <w:rsid w:val="00061CA5"/>
    <w:rsid w:val="000620B4"/>
    <w:rsid w:val="00066C50"/>
    <w:rsid w:val="000709C7"/>
    <w:rsid w:val="000727FB"/>
    <w:rsid w:val="00073A35"/>
    <w:rsid w:val="00076132"/>
    <w:rsid w:val="00077162"/>
    <w:rsid w:val="00082619"/>
    <w:rsid w:val="00082900"/>
    <w:rsid w:val="0009002F"/>
    <w:rsid w:val="00091C66"/>
    <w:rsid w:val="00095198"/>
    <w:rsid w:val="00095795"/>
    <w:rsid w:val="00095AA6"/>
    <w:rsid w:val="00097C41"/>
    <w:rsid w:val="000A03BF"/>
    <w:rsid w:val="000A1D5D"/>
    <w:rsid w:val="000B0A4B"/>
    <w:rsid w:val="000B1239"/>
    <w:rsid w:val="000B36FB"/>
    <w:rsid w:val="000C0567"/>
    <w:rsid w:val="000C63A0"/>
    <w:rsid w:val="000C7139"/>
    <w:rsid w:val="000D15B5"/>
    <w:rsid w:val="000D2ED4"/>
    <w:rsid w:val="000E53EF"/>
    <w:rsid w:val="000F1DBA"/>
    <w:rsid w:val="000F2AE3"/>
    <w:rsid w:val="0010096D"/>
    <w:rsid w:val="00104599"/>
    <w:rsid w:val="00104F5D"/>
    <w:rsid w:val="001125EB"/>
    <w:rsid w:val="00112C1A"/>
    <w:rsid w:val="0011704B"/>
    <w:rsid w:val="001208AF"/>
    <w:rsid w:val="001266AE"/>
    <w:rsid w:val="00126EFA"/>
    <w:rsid w:val="00140E22"/>
    <w:rsid w:val="00147B40"/>
    <w:rsid w:val="00161D16"/>
    <w:rsid w:val="0016221F"/>
    <w:rsid w:val="001669FD"/>
    <w:rsid w:val="00167AAB"/>
    <w:rsid w:val="00180140"/>
    <w:rsid w:val="00181702"/>
    <w:rsid w:val="00181A55"/>
    <w:rsid w:val="0018331D"/>
    <w:rsid w:val="0018619A"/>
    <w:rsid w:val="001930E5"/>
    <w:rsid w:val="001A13C6"/>
    <w:rsid w:val="001A5117"/>
    <w:rsid w:val="001A751C"/>
    <w:rsid w:val="001B36BC"/>
    <w:rsid w:val="001B3C78"/>
    <w:rsid w:val="001B4420"/>
    <w:rsid w:val="001B6807"/>
    <w:rsid w:val="001C0691"/>
    <w:rsid w:val="001C15D6"/>
    <w:rsid w:val="001C75FF"/>
    <w:rsid w:val="001C7760"/>
    <w:rsid w:val="001D00F5"/>
    <w:rsid w:val="001D4724"/>
    <w:rsid w:val="001E0A30"/>
    <w:rsid w:val="001E3755"/>
    <w:rsid w:val="001E5164"/>
    <w:rsid w:val="001E62C2"/>
    <w:rsid w:val="001E665B"/>
    <w:rsid w:val="001F1DD5"/>
    <w:rsid w:val="00200EE3"/>
    <w:rsid w:val="002031B6"/>
    <w:rsid w:val="00204A2F"/>
    <w:rsid w:val="00206F47"/>
    <w:rsid w:val="00213826"/>
    <w:rsid w:val="00215DFD"/>
    <w:rsid w:val="0022234A"/>
    <w:rsid w:val="00222C4D"/>
    <w:rsid w:val="0022491C"/>
    <w:rsid w:val="002258E3"/>
    <w:rsid w:val="00225F0E"/>
    <w:rsid w:val="00233FCB"/>
    <w:rsid w:val="00236F67"/>
    <w:rsid w:val="0024385A"/>
    <w:rsid w:val="00247002"/>
    <w:rsid w:val="00247DB3"/>
    <w:rsid w:val="002519F5"/>
    <w:rsid w:val="00252AF4"/>
    <w:rsid w:val="00252E8B"/>
    <w:rsid w:val="00255A10"/>
    <w:rsid w:val="00257670"/>
    <w:rsid w:val="002612A4"/>
    <w:rsid w:val="00262020"/>
    <w:rsid w:val="00263CC0"/>
    <w:rsid w:val="002822F1"/>
    <w:rsid w:val="00283560"/>
    <w:rsid w:val="00287D31"/>
    <w:rsid w:val="00295AC8"/>
    <w:rsid w:val="002A1613"/>
    <w:rsid w:val="002A4C57"/>
    <w:rsid w:val="002A74C2"/>
    <w:rsid w:val="002A76EF"/>
    <w:rsid w:val="002B1056"/>
    <w:rsid w:val="002C16D5"/>
    <w:rsid w:val="002C2B5A"/>
    <w:rsid w:val="002C4722"/>
    <w:rsid w:val="002C498E"/>
    <w:rsid w:val="002C6E86"/>
    <w:rsid w:val="002D14AF"/>
    <w:rsid w:val="002D57A3"/>
    <w:rsid w:val="002D5D0F"/>
    <w:rsid w:val="002D61AF"/>
    <w:rsid w:val="002E12F3"/>
    <w:rsid w:val="002E4E87"/>
    <w:rsid w:val="002F3844"/>
    <w:rsid w:val="002F3897"/>
    <w:rsid w:val="0030022E"/>
    <w:rsid w:val="0030193A"/>
    <w:rsid w:val="003053DA"/>
    <w:rsid w:val="00310F6B"/>
    <w:rsid w:val="00313CF4"/>
    <w:rsid w:val="0031717E"/>
    <w:rsid w:val="0031770C"/>
    <w:rsid w:val="0031799B"/>
    <w:rsid w:val="00324B7D"/>
    <w:rsid w:val="00327B6F"/>
    <w:rsid w:val="00327F7A"/>
    <w:rsid w:val="00331961"/>
    <w:rsid w:val="00335D82"/>
    <w:rsid w:val="00336AC1"/>
    <w:rsid w:val="0034122A"/>
    <w:rsid w:val="00342848"/>
    <w:rsid w:val="003435A1"/>
    <w:rsid w:val="00344B30"/>
    <w:rsid w:val="0034605A"/>
    <w:rsid w:val="00355BE9"/>
    <w:rsid w:val="00360E47"/>
    <w:rsid w:val="00364835"/>
    <w:rsid w:val="00364969"/>
    <w:rsid w:val="00372597"/>
    <w:rsid w:val="00374C3C"/>
    <w:rsid w:val="00374F8F"/>
    <w:rsid w:val="00377495"/>
    <w:rsid w:val="0038403D"/>
    <w:rsid w:val="00385426"/>
    <w:rsid w:val="003861D9"/>
    <w:rsid w:val="0039343C"/>
    <w:rsid w:val="00397C94"/>
    <w:rsid w:val="003A25F0"/>
    <w:rsid w:val="003A2777"/>
    <w:rsid w:val="003A4264"/>
    <w:rsid w:val="003A494D"/>
    <w:rsid w:val="003A4B04"/>
    <w:rsid w:val="003B0709"/>
    <w:rsid w:val="003B52E1"/>
    <w:rsid w:val="003B55E1"/>
    <w:rsid w:val="003B66C3"/>
    <w:rsid w:val="003C30E0"/>
    <w:rsid w:val="003C3490"/>
    <w:rsid w:val="003C3E64"/>
    <w:rsid w:val="003C7398"/>
    <w:rsid w:val="003D4B18"/>
    <w:rsid w:val="003D5F88"/>
    <w:rsid w:val="003E2326"/>
    <w:rsid w:val="003E406E"/>
    <w:rsid w:val="003E5007"/>
    <w:rsid w:val="003E5AAD"/>
    <w:rsid w:val="003F4579"/>
    <w:rsid w:val="003F5765"/>
    <w:rsid w:val="00403A47"/>
    <w:rsid w:val="00403CC2"/>
    <w:rsid w:val="00406610"/>
    <w:rsid w:val="0041042B"/>
    <w:rsid w:val="00410770"/>
    <w:rsid w:val="00412042"/>
    <w:rsid w:val="00413025"/>
    <w:rsid w:val="00420651"/>
    <w:rsid w:val="00421AF8"/>
    <w:rsid w:val="00427049"/>
    <w:rsid w:val="00427F4E"/>
    <w:rsid w:val="0043251D"/>
    <w:rsid w:val="004348C7"/>
    <w:rsid w:val="0043505F"/>
    <w:rsid w:val="004351FE"/>
    <w:rsid w:val="004415AF"/>
    <w:rsid w:val="0044182B"/>
    <w:rsid w:val="004440D5"/>
    <w:rsid w:val="0044677D"/>
    <w:rsid w:val="004516DB"/>
    <w:rsid w:val="00452564"/>
    <w:rsid w:val="00453A55"/>
    <w:rsid w:val="004549E8"/>
    <w:rsid w:val="0046064C"/>
    <w:rsid w:val="00464949"/>
    <w:rsid w:val="00466B97"/>
    <w:rsid w:val="00497D7A"/>
    <w:rsid w:val="004A3291"/>
    <w:rsid w:val="004A4AFB"/>
    <w:rsid w:val="004A5518"/>
    <w:rsid w:val="004B1CCA"/>
    <w:rsid w:val="004B221A"/>
    <w:rsid w:val="004B4826"/>
    <w:rsid w:val="004B7DDF"/>
    <w:rsid w:val="004C1C88"/>
    <w:rsid w:val="004C2C85"/>
    <w:rsid w:val="004D04EA"/>
    <w:rsid w:val="004D2334"/>
    <w:rsid w:val="004D6AA3"/>
    <w:rsid w:val="004D76CC"/>
    <w:rsid w:val="004D7EC3"/>
    <w:rsid w:val="004E00B2"/>
    <w:rsid w:val="004E3B65"/>
    <w:rsid w:val="004E482C"/>
    <w:rsid w:val="004E554E"/>
    <w:rsid w:val="004E6A87"/>
    <w:rsid w:val="004F1068"/>
    <w:rsid w:val="00500E1A"/>
    <w:rsid w:val="00503FC3"/>
    <w:rsid w:val="00504FED"/>
    <w:rsid w:val="005077F2"/>
    <w:rsid w:val="005271B3"/>
    <w:rsid w:val="00530BE8"/>
    <w:rsid w:val="00532885"/>
    <w:rsid w:val="00533048"/>
    <w:rsid w:val="00536F9A"/>
    <w:rsid w:val="00541068"/>
    <w:rsid w:val="0054178B"/>
    <w:rsid w:val="00550982"/>
    <w:rsid w:val="00551433"/>
    <w:rsid w:val="00551DE6"/>
    <w:rsid w:val="005533A4"/>
    <w:rsid w:val="005547CF"/>
    <w:rsid w:val="005578C9"/>
    <w:rsid w:val="00563B33"/>
    <w:rsid w:val="005668C6"/>
    <w:rsid w:val="0057166A"/>
    <w:rsid w:val="00571845"/>
    <w:rsid w:val="00572291"/>
    <w:rsid w:val="005732F1"/>
    <w:rsid w:val="00576D34"/>
    <w:rsid w:val="005846D7"/>
    <w:rsid w:val="0058485B"/>
    <w:rsid w:val="005A3448"/>
    <w:rsid w:val="005C5BBF"/>
    <w:rsid w:val="005D21CD"/>
    <w:rsid w:val="005D2494"/>
    <w:rsid w:val="005D52A6"/>
    <w:rsid w:val="005D5410"/>
    <w:rsid w:val="005D6650"/>
    <w:rsid w:val="005D711A"/>
    <w:rsid w:val="005D71A5"/>
    <w:rsid w:val="005E010D"/>
    <w:rsid w:val="005E51EB"/>
    <w:rsid w:val="005F04C4"/>
    <w:rsid w:val="005F07E9"/>
    <w:rsid w:val="005F11A7"/>
    <w:rsid w:val="005F1BE0"/>
    <w:rsid w:val="005F1F7D"/>
    <w:rsid w:val="005F58A5"/>
    <w:rsid w:val="006006F2"/>
    <w:rsid w:val="00600B7B"/>
    <w:rsid w:val="00611F6D"/>
    <w:rsid w:val="00617F42"/>
    <w:rsid w:val="00623D4E"/>
    <w:rsid w:val="006271E6"/>
    <w:rsid w:val="00631037"/>
    <w:rsid w:val="00636679"/>
    <w:rsid w:val="00636E4E"/>
    <w:rsid w:val="006373C3"/>
    <w:rsid w:val="0064233C"/>
    <w:rsid w:val="00643BC3"/>
    <w:rsid w:val="006455A1"/>
    <w:rsid w:val="00650CAB"/>
    <w:rsid w:val="00663362"/>
    <w:rsid w:val="00663D27"/>
    <w:rsid w:val="006664BC"/>
    <w:rsid w:val="00666603"/>
    <w:rsid w:val="006728E4"/>
    <w:rsid w:val="00673A8F"/>
    <w:rsid w:val="00674395"/>
    <w:rsid w:val="006751D8"/>
    <w:rsid w:val="00680806"/>
    <w:rsid w:val="00680E5D"/>
    <w:rsid w:val="00681155"/>
    <w:rsid w:val="00681BFE"/>
    <w:rsid w:val="0069601C"/>
    <w:rsid w:val="006A3855"/>
    <w:rsid w:val="006A4EF6"/>
    <w:rsid w:val="006A541B"/>
    <w:rsid w:val="006A61F1"/>
    <w:rsid w:val="006B115E"/>
    <w:rsid w:val="006B5A3D"/>
    <w:rsid w:val="006C391F"/>
    <w:rsid w:val="006C3B3C"/>
    <w:rsid w:val="006C6CE5"/>
    <w:rsid w:val="006E36B2"/>
    <w:rsid w:val="006E46F2"/>
    <w:rsid w:val="006E593A"/>
    <w:rsid w:val="006F54B4"/>
    <w:rsid w:val="006F5D44"/>
    <w:rsid w:val="00700D9F"/>
    <w:rsid w:val="007131D3"/>
    <w:rsid w:val="00713C29"/>
    <w:rsid w:val="00714496"/>
    <w:rsid w:val="00725A0F"/>
    <w:rsid w:val="0072742F"/>
    <w:rsid w:val="007306FA"/>
    <w:rsid w:val="0074156B"/>
    <w:rsid w:val="00744B7F"/>
    <w:rsid w:val="0074549B"/>
    <w:rsid w:val="0075419B"/>
    <w:rsid w:val="007542BD"/>
    <w:rsid w:val="0075564E"/>
    <w:rsid w:val="00757D66"/>
    <w:rsid w:val="00764AB8"/>
    <w:rsid w:val="007670F5"/>
    <w:rsid w:val="00771A25"/>
    <w:rsid w:val="0077500A"/>
    <w:rsid w:val="00776E91"/>
    <w:rsid w:val="00781585"/>
    <w:rsid w:val="007847CB"/>
    <w:rsid w:val="00785E77"/>
    <w:rsid w:val="0079408C"/>
    <w:rsid w:val="00794794"/>
    <w:rsid w:val="007967F1"/>
    <w:rsid w:val="00796B9B"/>
    <w:rsid w:val="007B1BBA"/>
    <w:rsid w:val="007B1CF2"/>
    <w:rsid w:val="007B3851"/>
    <w:rsid w:val="007B4AC5"/>
    <w:rsid w:val="007B6D05"/>
    <w:rsid w:val="007B716C"/>
    <w:rsid w:val="007B71C1"/>
    <w:rsid w:val="007C5BE4"/>
    <w:rsid w:val="007C78C9"/>
    <w:rsid w:val="007D4F68"/>
    <w:rsid w:val="007D6A9E"/>
    <w:rsid w:val="007D746A"/>
    <w:rsid w:val="007E29F2"/>
    <w:rsid w:val="007E3769"/>
    <w:rsid w:val="007E7ADA"/>
    <w:rsid w:val="007F0218"/>
    <w:rsid w:val="007F2E52"/>
    <w:rsid w:val="007F3D5B"/>
    <w:rsid w:val="007F48B9"/>
    <w:rsid w:val="007F528F"/>
    <w:rsid w:val="00800181"/>
    <w:rsid w:val="00802801"/>
    <w:rsid w:val="00812B9A"/>
    <w:rsid w:val="008202AF"/>
    <w:rsid w:val="00822847"/>
    <w:rsid w:val="008228F6"/>
    <w:rsid w:val="00824243"/>
    <w:rsid w:val="008244D0"/>
    <w:rsid w:val="00826746"/>
    <w:rsid w:val="008330F9"/>
    <w:rsid w:val="008337FF"/>
    <w:rsid w:val="008458C5"/>
    <w:rsid w:val="0085578D"/>
    <w:rsid w:val="00860C71"/>
    <w:rsid w:val="00861697"/>
    <w:rsid w:val="008640B6"/>
    <w:rsid w:val="008649DC"/>
    <w:rsid w:val="008708D4"/>
    <w:rsid w:val="00880620"/>
    <w:rsid w:val="00880C3C"/>
    <w:rsid w:val="00882D76"/>
    <w:rsid w:val="00883861"/>
    <w:rsid w:val="00883C8A"/>
    <w:rsid w:val="0089042F"/>
    <w:rsid w:val="00892F67"/>
    <w:rsid w:val="0089335C"/>
    <w:rsid w:val="00894735"/>
    <w:rsid w:val="008B0C82"/>
    <w:rsid w:val="008B1373"/>
    <w:rsid w:val="008B1995"/>
    <w:rsid w:val="008B262E"/>
    <w:rsid w:val="008B332A"/>
    <w:rsid w:val="008B668F"/>
    <w:rsid w:val="008B7370"/>
    <w:rsid w:val="008C0054"/>
    <w:rsid w:val="008C465E"/>
    <w:rsid w:val="008C723B"/>
    <w:rsid w:val="008D4AE0"/>
    <w:rsid w:val="008D6646"/>
    <w:rsid w:val="008D7127"/>
    <w:rsid w:val="008E09B9"/>
    <w:rsid w:val="008F2635"/>
    <w:rsid w:val="008F775B"/>
    <w:rsid w:val="0090254C"/>
    <w:rsid w:val="00907229"/>
    <w:rsid w:val="00907AE6"/>
    <w:rsid w:val="009149B6"/>
    <w:rsid w:val="0091585A"/>
    <w:rsid w:val="00925E4D"/>
    <w:rsid w:val="009277F0"/>
    <w:rsid w:val="00930BC6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728C"/>
    <w:rsid w:val="00960C5F"/>
    <w:rsid w:val="00962575"/>
    <w:rsid w:val="00964B7C"/>
    <w:rsid w:val="0096751B"/>
    <w:rsid w:val="00972544"/>
    <w:rsid w:val="00985C62"/>
    <w:rsid w:val="00997969"/>
    <w:rsid w:val="009A2C8F"/>
    <w:rsid w:val="009A471F"/>
    <w:rsid w:val="009B6E9E"/>
    <w:rsid w:val="009C0655"/>
    <w:rsid w:val="009C1A89"/>
    <w:rsid w:val="009D4FFA"/>
    <w:rsid w:val="009F320C"/>
    <w:rsid w:val="009F395B"/>
    <w:rsid w:val="00A00740"/>
    <w:rsid w:val="00A041B4"/>
    <w:rsid w:val="00A1247C"/>
    <w:rsid w:val="00A1686F"/>
    <w:rsid w:val="00A171BC"/>
    <w:rsid w:val="00A22B95"/>
    <w:rsid w:val="00A30E72"/>
    <w:rsid w:val="00A32E8F"/>
    <w:rsid w:val="00A358BC"/>
    <w:rsid w:val="00A36903"/>
    <w:rsid w:val="00A43195"/>
    <w:rsid w:val="00A477D1"/>
    <w:rsid w:val="00A54204"/>
    <w:rsid w:val="00A55A0F"/>
    <w:rsid w:val="00A600E3"/>
    <w:rsid w:val="00A6040C"/>
    <w:rsid w:val="00A620A6"/>
    <w:rsid w:val="00A70A20"/>
    <w:rsid w:val="00A74B81"/>
    <w:rsid w:val="00A8227F"/>
    <w:rsid w:val="00A834AC"/>
    <w:rsid w:val="00A84370"/>
    <w:rsid w:val="00A91782"/>
    <w:rsid w:val="00A95546"/>
    <w:rsid w:val="00AA0950"/>
    <w:rsid w:val="00AA0F36"/>
    <w:rsid w:val="00AA314D"/>
    <w:rsid w:val="00AA6D0D"/>
    <w:rsid w:val="00AB0F55"/>
    <w:rsid w:val="00AB3ECC"/>
    <w:rsid w:val="00AB4B83"/>
    <w:rsid w:val="00AB6868"/>
    <w:rsid w:val="00AC5ADB"/>
    <w:rsid w:val="00AC6E43"/>
    <w:rsid w:val="00AD1930"/>
    <w:rsid w:val="00AE2EDD"/>
    <w:rsid w:val="00AE5E5A"/>
    <w:rsid w:val="00AE7481"/>
    <w:rsid w:val="00AF2D32"/>
    <w:rsid w:val="00AF4409"/>
    <w:rsid w:val="00B11806"/>
    <w:rsid w:val="00B12D20"/>
    <w:rsid w:val="00B12F65"/>
    <w:rsid w:val="00B17A8B"/>
    <w:rsid w:val="00B218C1"/>
    <w:rsid w:val="00B24E5F"/>
    <w:rsid w:val="00B333A0"/>
    <w:rsid w:val="00B3455C"/>
    <w:rsid w:val="00B4604C"/>
    <w:rsid w:val="00B47080"/>
    <w:rsid w:val="00B62EF3"/>
    <w:rsid w:val="00B64060"/>
    <w:rsid w:val="00B64CFC"/>
    <w:rsid w:val="00B66920"/>
    <w:rsid w:val="00B72E55"/>
    <w:rsid w:val="00B74DB3"/>
    <w:rsid w:val="00B759EC"/>
    <w:rsid w:val="00B75E4C"/>
    <w:rsid w:val="00B7643C"/>
    <w:rsid w:val="00B778AE"/>
    <w:rsid w:val="00B81EC3"/>
    <w:rsid w:val="00B831E8"/>
    <w:rsid w:val="00B833C0"/>
    <w:rsid w:val="00B86E5B"/>
    <w:rsid w:val="00B94EE2"/>
    <w:rsid w:val="00B953F0"/>
    <w:rsid w:val="00BA0978"/>
    <w:rsid w:val="00BA09A9"/>
    <w:rsid w:val="00BA505C"/>
    <w:rsid w:val="00BA6DC7"/>
    <w:rsid w:val="00BB1169"/>
    <w:rsid w:val="00BB478D"/>
    <w:rsid w:val="00BB4C24"/>
    <w:rsid w:val="00BC1E1B"/>
    <w:rsid w:val="00BC5923"/>
    <w:rsid w:val="00BC59AA"/>
    <w:rsid w:val="00BD01BA"/>
    <w:rsid w:val="00BD13FF"/>
    <w:rsid w:val="00BD4FF6"/>
    <w:rsid w:val="00BE1E47"/>
    <w:rsid w:val="00BF3269"/>
    <w:rsid w:val="00BF45D7"/>
    <w:rsid w:val="00C01034"/>
    <w:rsid w:val="00C011F7"/>
    <w:rsid w:val="00C03EC8"/>
    <w:rsid w:val="00C06156"/>
    <w:rsid w:val="00C13934"/>
    <w:rsid w:val="00C1490E"/>
    <w:rsid w:val="00C165FC"/>
    <w:rsid w:val="00C20FA0"/>
    <w:rsid w:val="00C22108"/>
    <w:rsid w:val="00C22F2F"/>
    <w:rsid w:val="00C361C0"/>
    <w:rsid w:val="00C366DA"/>
    <w:rsid w:val="00C37B1E"/>
    <w:rsid w:val="00C442AB"/>
    <w:rsid w:val="00C44CFD"/>
    <w:rsid w:val="00C500AF"/>
    <w:rsid w:val="00C502D0"/>
    <w:rsid w:val="00C5102C"/>
    <w:rsid w:val="00C5203D"/>
    <w:rsid w:val="00C53EB6"/>
    <w:rsid w:val="00C5596B"/>
    <w:rsid w:val="00C56FE1"/>
    <w:rsid w:val="00C67728"/>
    <w:rsid w:val="00C72C31"/>
    <w:rsid w:val="00C73671"/>
    <w:rsid w:val="00C73DCC"/>
    <w:rsid w:val="00C8511F"/>
    <w:rsid w:val="00C90D3D"/>
    <w:rsid w:val="00C91598"/>
    <w:rsid w:val="00C92941"/>
    <w:rsid w:val="00CA2D7C"/>
    <w:rsid w:val="00CA4437"/>
    <w:rsid w:val="00CA6023"/>
    <w:rsid w:val="00CB0344"/>
    <w:rsid w:val="00CC3AD2"/>
    <w:rsid w:val="00CD0457"/>
    <w:rsid w:val="00CD2575"/>
    <w:rsid w:val="00CE1BF1"/>
    <w:rsid w:val="00CE1E05"/>
    <w:rsid w:val="00CE7CDC"/>
    <w:rsid w:val="00CF40D6"/>
    <w:rsid w:val="00CF62F7"/>
    <w:rsid w:val="00CF7094"/>
    <w:rsid w:val="00D03CB8"/>
    <w:rsid w:val="00D072B2"/>
    <w:rsid w:val="00D11870"/>
    <w:rsid w:val="00D12EBF"/>
    <w:rsid w:val="00D13807"/>
    <w:rsid w:val="00D16B35"/>
    <w:rsid w:val="00D206A1"/>
    <w:rsid w:val="00D30903"/>
    <w:rsid w:val="00D31705"/>
    <w:rsid w:val="00D330ED"/>
    <w:rsid w:val="00D4389D"/>
    <w:rsid w:val="00D445F9"/>
    <w:rsid w:val="00D44A7C"/>
    <w:rsid w:val="00D47907"/>
    <w:rsid w:val="00D47CEF"/>
    <w:rsid w:val="00D50172"/>
    <w:rsid w:val="00D51DAE"/>
    <w:rsid w:val="00D55122"/>
    <w:rsid w:val="00D72906"/>
    <w:rsid w:val="00D72C4D"/>
    <w:rsid w:val="00D84C29"/>
    <w:rsid w:val="00D859D2"/>
    <w:rsid w:val="00D866FC"/>
    <w:rsid w:val="00D92824"/>
    <w:rsid w:val="00DB0C00"/>
    <w:rsid w:val="00DC189A"/>
    <w:rsid w:val="00DD3A94"/>
    <w:rsid w:val="00DD6F16"/>
    <w:rsid w:val="00DD77E9"/>
    <w:rsid w:val="00DD7AB8"/>
    <w:rsid w:val="00DE58B3"/>
    <w:rsid w:val="00DF00E2"/>
    <w:rsid w:val="00DF3901"/>
    <w:rsid w:val="00DF3A35"/>
    <w:rsid w:val="00DF51FB"/>
    <w:rsid w:val="00DF7E4C"/>
    <w:rsid w:val="00E011E7"/>
    <w:rsid w:val="00E024AB"/>
    <w:rsid w:val="00E05881"/>
    <w:rsid w:val="00E0619C"/>
    <w:rsid w:val="00E146F8"/>
    <w:rsid w:val="00E159EE"/>
    <w:rsid w:val="00E163A3"/>
    <w:rsid w:val="00E16C4F"/>
    <w:rsid w:val="00E17EF2"/>
    <w:rsid w:val="00E20118"/>
    <w:rsid w:val="00E20B01"/>
    <w:rsid w:val="00E21060"/>
    <w:rsid w:val="00E2273C"/>
    <w:rsid w:val="00E25346"/>
    <w:rsid w:val="00E25DEA"/>
    <w:rsid w:val="00E2640C"/>
    <w:rsid w:val="00E2783B"/>
    <w:rsid w:val="00E305EE"/>
    <w:rsid w:val="00E3377F"/>
    <w:rsid w:val="00E3433E"/>
    <w:rsid w:val="00E36177"/>
    <w:rsid w:val="00E40501"/>
    <w:rsid w:val="00E40D0A"/>
    <w:rsid w:val="00E42AAE"/>
    <w:rsid w:val="00E436B7"/>
    <w:rsid w:val="00E43CC4"/>
    <w:rsid w:val="00E46677"/>
    <w:rsid w:val="00E46BA3"/>
    <w:rsid w:val="00E470E5"/>
    <w:rsid w:val="00E47E8D"/>
    <w:rsid w:val="00E54265"/>
    <w:rsid w:val="00E563BB"/>
    <w:rsid w:val="00E567C5"/>
    <w:rsid w:val="00E60260"/>
    <w:rsid w:val="00E61A8D"/>
    <w:rsid w:val="00E72DA7"/>
    <w:rsid w:val="00E750B1"/>
    <w:rsid w:val="00E76A3A"/>
    <w:rsid w:val="00E8524F"/>
    <w:rsid w:val="00E92746"/>
    <w:rsid w:val="00E9352C"/>
    <w:rsid w:val="00E94072"/>
    <w:rsid w:val="00E940E4"/>
    <w:rsid w:val="00E94C6F"/>
    <w:rsid w:val="00EB06E5"/>
    <w:rsid w:val="00EB20C1"/>
    <w:rsid w:val="00EB4090"/>
    <w:rsid w:val="00EB71BC"/>
    <w:rsid w:val="00EC1A2A"/>
    <w:rsid w:val="00EC2DBB"/>
    <w:rsid w:val="00EC2E93"/>
    <w:rsid w:val="00EC46DD"/>
    <w:rsid w:val="00ED0EF5"/>
    <w:rsid w:val="00ED1401"/>
    <w:rsid w:val="00ED3F52"/>
    <w:rsid w:val="00EE05D7"/>
    <w:rsid w:val="00EE108A"/>
    <w:rsid w:val="00EE28C0"/>
    <w:rsid w:val="00EF049D"/>
    <w:rsid w:val="00EF066D"/>
    <w:rsid w:val="00EF37F8"/>
    <w:rsid w:val="00EF524F"/>
    <w:rsid w:val="00EF5ED4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F6B"/>
    <w:rsid w:val="00F45693"/>
    <w:rsid w:val="00F46EC1"/>
    <w:rsid w:val="00F47121"/>
    <w:rsid w:val="00F52709"/>
    <w:rsid w:val="00F535BE"/>
    <w:rsid w:val="00F61500"/>
    <w:rsid w:val="00F63133"/>
    <w:rsid w:val="00F81A81"/>
    <w:rsid w:val="00F91053"/>
    <w:rsid w:val="00FA479B"/>
    <w:rsid w:val="00FA59A8"/>
    <w:rsid w:val="00FB47AC"/>
    <w:rsid w:val="00FB5159"/>
    <w:rsid w:val="00FD0F66"/>
    <w:rsid w:val="00FD3D2C"/>
    <w:rsid w:val="00FD5DB2"/>
    <w:rsid w:val="00FD73D8"/>
    <w:rsid w:val="00FE0846"/>
    <w:rsid w:val="00FE2872"/>
    <w:rsid w:val="00FF3FF3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rmal">
    <w:name w:val="ConsPlusNormal"/>
    <w:rsid w:val="005D52A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0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1215&amp;dst=576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2913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65808/f9326f84473ca91312e73a717befd43c925de20f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1087&amp;dst=1001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5808/84f68c8eba837777136e3fb2303a75f24d2db2ec/" TargetMode="External"/><Relationship Id="rId10" Type="http://schemas.openxmlformats.org/officeDocument/2006/relationships/hyperlink" Target="https://login.consultant.ru/link/?req=doc&amp;base=LAW&amp;n=420230&amp;dst=10001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st-kam.ru." TargetMode="External"/><Relationship Id="rId14" Type="http://schemas.openxmlformats.org/officeDocument/2006/relationships/hyperlink" Target="https://login.consultant.ru/link/?req=doc&amp;base=LAW&amp;n=452991&amp;dst=2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1700D-7FD0-410A-BA51-C709E0E6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1529</TotalTime>
  <Pages>18</Pages>
  <Words>6150</Words>
  <Characters>35057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UKMO</cp:lastModifiedBy>
  <cp:revision>289</cp:revision>
  <cp:lastPrinted>2025-02-11T03:59:00Z</cp:lastPrinted>
  <dcterms:created xsi:type="dcterms:W3CDTF">2025-01-10T22:39:00Z</dcterms:created>
  <dcterms:modified xsi:type="dcterms:W3CDTF">2026-05-05T04:29:00Z</dcterms:modified>
</cp:coreProperties>
</file>