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00B237CE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</w:t>
      </w:r>
      <w:r w:rsidR="009E2C01">
        <w:rPr>
          <w:rFonts w:ascii="Times New Roman" w:hAnsi="Times New Roman"/>
          <w:sz w:val="28"/>
        </w:rPr>
        <w:t>ь-Камчатского муниципального округа Камчатского края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995"/>
        <w:gridCol w:w="713"/>
        <w:gridCol w:w="2264"/>
        <w:gridCol w:w="709"/>
        <w:gridCol w:w="704"/>
        <w:gridCol w:w="1279"/>
        <w:gridCol w:w="563"/>
        <w:gridCol w:w="1566"/>
        <w:gridCol w:w="992"/>
      </w:tblGrid>
      <w:tr w:rsidR="00BE3753" w14:paraId="6BD89F27" w14:textId="77777777" w:rsidTr="00EB436C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EB436C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EB436C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3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EB436C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3AD98D80" w:rsidR="00B845E4" w:rsidRDefault="006A65B8" w:rsidP="00EC370E">
            <w:pPr>
              <w:jc w:val="center"/>
            </w:pPr>
            <w:r>
              <w:t>63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16E" w14:textId="77777777" w:rsidR="00EB436C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</w:t>
            </w:r>
            <w:r w:rsidR="00EB436C">
              <w:t xml:space="preserve"> (ИНН</w:t>
            </w:r>
            <w:r w:rsidR="00EB436C" w:rsidRPr="00EB436C">
              <w:t>4109005325</w:t>
            </w:r>
            <w:r w:rsidR="00EB436C">
              <w:t>/</w:t>
            </w:r>
          </w:p>
          <w:p w14:paraId="7085ED7A" w14:textId="3BE20C67" w:rsidR="009848BB" w:rsidRDefault="00EB436C">
            <w:r>
              <w:t xml:space="preserve">ОГРН </w:t>
            </w:r>
            <w:r w:rsidRPr="00EB436C">
              <w:t>1114177002213</w:t>
            </w:r>
            <w:r>
              <w:t>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704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3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77777777" w:rsidR="00B845E4" w:rsidRDefault="00EC370E" w:rsidP="00EC370E">
            <w:r>
              <w:t>Постановление администрации Усть-Камчатского муниципального района от 27.03.2020 № 189 "О некоторых вопросах, связанных с организацией ярмарок на территории Усть-Камчатского сельского поселения"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t>9.00 - 18.00</w:t>
            </w:r>
          </w:p>
        </w:tc>
      </w:tr>
      <w:tr w:rsidR="00B845E4" w14:paraId="0E264B67" w14:textId="77777777" w:rsidTr="00EB436C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39FB0D2F" w:rsidR="00B845E4" w:rsidRDefault="008E1EA5" w:rsidP="00EC370E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06F83710" w:rsidR="00B845E4" w:rsidRDefault="00EC370E">
            <w:r>
              <w:t>М</w:t>
            </w:r>
            <w:r w:rsidR="00EB436C">
              <w:t>униципальное унитарное предприятие</w:t>
            </w:r>
            <w:r>
              <w:t xml:space="preserve"> "Ключевская управляющая компания"</w:t>
            </w:r>
            <w:r w:rsidR="00EB436C">
              <w:t xml:space="preserve"> </w:t>
            </w:r>
            <w:r w:rsidR="00EB436C">
              <w:br/>
              <w:t xml:space="preserve">(ИНН </w:t>
            </w:r>
            <w:r w:rsidR="00EB436C" w:rsidRPr="00EB436C">
              <w:t>4109005597</w:t>
            </w:r>
            <w:r w:rsidR="00EB436C">
              <w:t xml:space="preserve">/ ОГРН </w:t>
            </w:r>
            <w:r w:rsidR="00EB436C" w:rsidRPr="00EB436C">
              <w:t>1154177000450</w:t>
            </w:r>
            <w:r w:rsidR="00EB436C">
              <w:t>)</w:t>
            </w:r>
            <w:r>
              <w:t>, Борисов Илья Александрович,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B845E4" w14:paraId="08DBC65F" w14:textId="77777777" w:rsidTr="00EB436C">
        <w:trPr>
          <w:trHeight w:val="276"/>
        </w:trPr>
        <w:tc>
          <w:tcPr>
            <w:tcW w:w="567" w:type="dxa"/>
          </w:tcPr>
          <w:p w14:paraId="6E276BEE" w14:textId="77777777" w:rsidR="00B845E4" w:rsidRDefault="00EC370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77777777" w:rsidR="00B845E4" w:rsidRDefault="00EC370E">
            <w:r>
              <w:t>п. Козыревск, ул. Советская</w:t>
            </w:r>
          </w:p>
        </w:tc>
        <w:tc>
          <w:tcPr>
            <w:tcW w:w="851" w:type="dxa"/>
          </w:tcPr>
          <w:p w14:paraId="21BCE807" w14:textId="77777777" w:rsidR="00B845E4" w:rsidRDefault="00EC370E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6F359E96" w:rsidR="00B845E4" w:rsidRDefault="008E1EA5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5C44" w14:textId="34488C6D" w:rsidR="002F7805" w:rsidRDefault="009E2C01">
            <w:r w:rsidRPr="002F7805">
              <w:t>Админист</w:t>
            </w:r>
            <w:r w:rsidR="00246148" w:rsidRPr="002F7805">
              <w:t>рация Усть-Камчатского муниципального округа Камчатского края</w:t>
            </w:r>
            <w:r w:rsidRPr="002F7805">
              <w:t xml:space="preserve"> </w:t>
            </w:r>
            <w:r w:rsidR="002F7805" w:rsidRPr="002F7805">
              <w:t>на</w:t>
            </w:r>
            <w:r w:rsidR="002F7805">
              <w:t xml:space="preserve"> основании решения СНД УКМО КК от 24.10.2024 № 26 «О правопреемстве органов местного самоуправления Усть-Камчатского муниципального округа Камчатского края»</w:t>
            </w:r>
          </w:p>
          <w:p w14:paraId="3731E181" w14:textId="40443A8F" w:rsidR="00B845E4" w:rsidRDefault="00EC370E">
            <w:r>
              <w:t>Соколовская Анна Михайловна</w:t>
            </w:r>
            <w:r w:rsidR="00AE5F62">
              <w:t>, тел.</w:t>
            </w:r>
            <w:r>
              <w:t xml:space="preserve"> 8 41534 40001</w:t>
            </w:r>
          </w:p>
        </w:tc>
        <w:tc>
          <w:tcPr>
            <w:tcW w:w="709" w:type="dxa"/>
          </w:tcPr>
          <w:p w14:paraId="0FA4D441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416F728B" w14:textId="77777777" w:rsidR="00B845E4" w:rsidRDefault="00EC370E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B845E4" w:rsidRDefault="00EC370E">
            <w:pPr>
              <w:jc w:val="center"/>
            </w:pPr>
            <w:r>
              <w:t>4</w:t>
            </w:r>
          </w:p>
        </w:tc>
        <w:tc>
          <w:tcPr>
            <w:tcW w:w="563" w:type="dxa"/>
          </w:tcPr>
          <w:p w14:paraId="299866A7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7777777" w:rsidR="00B845E4" w:rsidRDefault="00EC370E">
            <w:r>
              <w:t>Постановление администрации Козыревского сельского поселения от 01.11.2021 № 115 "О некоторых вопросах, связанных с организацией ярмарок на территории Козыревского сельского поселения"</w:t>
            </w:r>
          </w:p>
        </w:tc>
        <w:tc>
          <w:tcPr>
            <w:tcW w:w="992" w:type="dxa"/>
          </w:tcPr>
          <w:p w14:paraId="59756CCC" w14:textId="77777777" w:rsidR="00B845E4" w:rsidRDefault="00EC370E">
            <w:r>
              <w:t>9.00 - 18.00</w:t>
            </w:r>
          </w:p>
        </w:tc>
      </w:tr>
      <w:tr w:rsidR="00836C23" w14:paraId="2CDEEE0D" w14:textId="77777777" w:rsidTr="00EB436C">
        <w:trPr>
          <w:trHeight w:val="276"/>
        </w:trPr>
        <w:tc>
          <w:tcPr>
            <w:tcW w:w="567" w:type="dxa"/>
          </w:tcPr>
          <w:p w14:paraId="0AAF5B96" w14:textId="7F5F3FDC" w:rsidR="00836C23" w:rsidRDefault="00836C23" w:rsidP="00836C23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31E2" w14:textId="142C21CF" w:rsidR="00836C23" w:rsidRDefault="00836C23" w:rsidP="00836C23">
            <w:r>
              <w:t>п. Усть-Камчатск, ул. 60 лет Октября, д. 7А</w:t>
            </w:r>
          </w:p>
        </w:tc>
        <w:tc>
          <w:tcPr>
            <w:tcW w:w="851" w:type="dxa"/>
          </w:tcPr>
          <w:p w14:paraId="6CDB5AE7" w14:textId="7F480F84" w:rsidR="00836C23" w:rsidRDefault="00836C23" w:rsidP="00836C23">
            <w:r>
              <w:t>983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4BC6" w14:textId="68A8E6B5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CE83" w14:textId="789C564D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3A6E" w14:textId="5DE76ADB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74255" w14:textId="7711CA83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B5CF" w14:textId="12A3205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9481" w14:textId="171C9A86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C538" w14:textId="35AD163C" w:rsidR="00836C23" w:rsidRDefault="00836C23" w:rsidP="00836C23">
            <w:r>
              <w:t>Общество с ограниченной ответственностью «Альянс»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1A8EE391" w14:textId="355C362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704" w:type="dxa"/>
          </w:tcPr>
          <w:p w14:paraId="76BCEC91" w14:textId="2D96F90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48CC6E09" w14:textId="6CE65EC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65A636BE" w14:textId="471EFDD5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48F114F" w14:textId="2E30DB75" w:rsidR="00836C23" w:rsidRDefault="00836C23" w:rsidP="00836C23">
            <w:r>
              <w:t>Постановления администрации Усть-Камчатского муниципального района от 10.09.2024 № 281 «</w:t>
            </w:r>
            <w:r w:rsidR="00882F75" w:rsidRPr="00882F75">
              <w:t xml:space="preserve">О проведении постоянно действующей специализированной ярмарки </w:t>
            </w:r>
            <w:r w:rsidR="00882F75" w:rsidRPr="00882F75">
              <w:lastRenderedPageBreak/>
              <w:t>в Усть-Камчатском сельском поселении</w:t>
            </w:r>
            <w:r>
              <w:t>»</w:t>
            </w:r>
          </w:p>
        </w:tc>
        <w:tc>
          <w:tcPr>
            <w:tcW w:w="992" w:type="dxa"/>
          </w:tcPr>
          <w:p w14:paraId="6F97C7F5" w14:textId="2B4C4F4A" w:rsidR="00836C23" w:rsidRDefault="001528D9" w:rsidP="00836C23">
            <w:r>
              <w:lastRenderedPageBreak/>
              <w:t>10.00-19.00</w:t>
            </w:r>
          </w:p>
        </w:tc>
      </w:tr>
      <w:tr w:rsidR="00836C23" w14:paraId="30DE913F" w14:textId="77777777" w:rsidTr="00EB436C">
        <w:trPr>
          <w:trHeight w:val="276"/>
        </w:trPr>
        <w:tc>
          <w:tcPr>
            <w:tcW w:w="567" w:type="dxa"/>
          </w:tcPr>
          <w:p w14:paraId="5BDDCF1F" w14:textId="6576DCC0" w:rsidR="00836C23" w:rsidRDefault="00836C23" w:rsidP="00836C23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AFA0" w14:textId="341A74E2" w:rsidR="00836C23" w:rsidRDefault="00836C23" w:rsidP="00836C23">
            <w:r>
              <w:t>п. Усть-Камчатск, ул. Ленина д. 76</w:t>
            </w:r>
          </w:p>
        </w:tc>
        <w:tc>
          <w:tcPr>
            <w:tcW w:w="851" w:type="dxa"/>
          </w:tcPr>
          <w:p w14:paraId="5CE18562" w14:textId="7D4D7D85" w:rsidR="00836C23" w:rsidRDefault="00836C23" w:rsidP="00836C23">
            <w:r>
              <w:t>1508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EEE5" w14:textId="3A856B52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AF6B" w14:textId="157AC5EC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68BF" w14:textId="11FB34E5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C4F2A" w14:textId="009304B2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C7C3" w14:textId="17CDE832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64F2" w14:textId="51517A2A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8157" w14:textId="5C4DBD91" w:rsidR="00836C23" w:rsidRDefault="00836C23" w:rsidP="00836C23">
            <w:r>
              <w:t>Общество с ограниченной ответственностью «Альянс»</w:t>
            </w:r>
            <w:r w:rsidR="00F80C51">
              <w:t xml:space="preserve"> 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622CAFE2" w14:textId="1D6B3851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704" w:type="dxa"/>
          </w:tcPr>
          <w:p w14:paraId="676463AA" w14:textId="13DD0AA4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1279" w:type="dxa"/>
          </w:tcPr>
          <w:p w14:paraId="1150668C" w14:textId="136831FD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547AD104" w14:textId="1F528211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B15D39" w14:textId="1A76944B" w:rsidR="00836C23" w:rsidRDefault="00836C23" w:rsidP="00836C23">
            <w:r>
              <w:t>Постановления администрации Усть-Камчатского муниципального района от 10.09.2024 № 281</w:t>
            </w:r>
            <w:r w:rsidR="00882F75">
              <w:t xml:space="preserve">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 w:rsidR="00882F75">
              <w:t>»</w:t>
            </w:r>
          </w:p>
        </w:tc>
        <w:tc>
          <w:tcPr>
            <w:tcW w:w="992" w:type="dxa"/>
          </w:tcPr>
          <w:p w14:paraId="5D521438" w14:textId="46B20223" w:rsidR="00836C23" w:rsidRDefault="001528D9" w:rsidP="00836C23">
            <w:r>
              <w:t>10.00-19.00</w:t>
            </w:r>
          </w:p>
        </w:tc>
      </w:tr>
      <w:tr w:rsidR="00B1257B" w14:paraId="0D6770D9" w14:textId="77777777" w:rsidTr="00EB436C">
        <w:trPr>
          <w:trHeight w:val="276"/>
        </w:trPr>
        <w:tc>
          <w:tcPr>
            <w:tcW w:w="567" w:type="dxa"/>
          </w:tcPr>
          <w:p w14:paraId="570C92F9" w14:textId="5460E77C" w:rsidR="00B1257B" w:rsidRDefault="00B1257B" w:rsidP="00B1257B">
            <w:pPr>
              <w:jc w:val="center"/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F4DA0" w14:textId="63D23A47" w:rsidR="00B1257B" w:rsidRDefault="00B1257B" w:rsidP="00B1257B">
            <w:r>
              <w:t xml:space="preserve">п. </w:t>
            </w:r>
            <w:r w:rsidRPr="00582A37">
              <w:t>Усть-Камчатск на площади муниципального бюджетного учреждения «Усть-Камчатский Центр культуры и досуга»</w:t>
            </w:r>
          </w:p>
        </w:tc>
        <w:tc>
          <w:tcPr>
            <w:tcW w:w="851" w:type="dxa"/>
          </w:tcPr>
          <w:p w14:paraId="0101AD93" w14:textId="3A85E2CD" w:rsidR="00B1257B" w:rsidRPr="00B1257B" w:rsidRDefault="00B1257B" w:rsidP="00B1257B">
            <w:r>
              <w:t>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C8797" w14:textId="3B1FB037" w:rsidR="00B1257B" w:rsidRDefault="00B1257B" w:rsidP="00B1257B">
            <w:r>
              <w:t>тематическая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A859F" w14:textId="51F4A391" w:rsidR="00B1257B" w:rsidRDefault="00B1257B" w:rsidP="00B1257B">
            <w:r>
              <w:t>Универсальная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4FAED" w14:textId="2C9196A7" w:rsidR="00B1257B" w:rsidRDefault="00B1257B" w:rsidP="00B1257B">
            <w:r>
              <w:t>13.09.2025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1B51F5" w14:textId="684D446E" w:rsidR="00B1257B" w:rsidRDefault="00B1257B" w:rsidP="00B1257B">
            <w:pPr>
              <w:jc w:val="center"/>
            </w:pPr>
            <w: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3E126" w14:textId="2E4F97B5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12AAD" w14:textId="3E7BCD53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E758" w14:textId="5C112267" w:rsidR="00B1257B" w:rsidRDefault="00B1257B" w:rsidP="00B1257B">
            <w:r>
              <w:t xml:space="preserve">Управление экономического развития и контрольной деятельности администрации Усть-Камчатского муниципального округа Камчатского края (ИНН </w:t>
            </w:r>
            <w:r w:rsidRPr="00CD5AA5">
              <w:t>4109005928</w:t>
            </w:r>
            <w:r>
              <w:t xml:space="preserve"> / ОГРН </w:t>
            </w:r>
            <w:r w:rsidRPr="00FF4308">
              <w:t>1184101004581</w:t>
            </w:r>
            <w:r>
              <w:t>)</w:t>
            </w:r>
          </w:p>
        </w:tc>
        <w:tc>
          <w:tcPr>
            <w:tcW w:w="709" w:type="dxa"/>
          </w:tcPr>
          <w:p w14:paraId="250DF329" w14:textId="1694D3F5" w:rsidR="00B1257B" w:rsidRDefault="00B1257B" w:rsidP="00B1257B">
            <w:pPr>
              <w:jc w:val="center"/>
            </w:pPr>
            <w:r>
              <w:t>7</w:t>
            </w:r>
          </w:p>
        </w:tc>
        <w:tc>
          <w:tcPr>
            <w:tcW w:w="704" w:type="dxa"/>
          </w:tcPr>
          <w:p w14:paraId="23363DB8" w14:textId="47FE08A0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1279" w:type="dxa"/>
          </w:tcPr>
          <w:p w14:paraId="72EA7CCE" w14:textId="779DAF13" w:rsidR="00B1257B" w:rsidRDefault="00B1257B" w:rsidP="00B1257B">
            <w:pPr>
              <w:jc w:val="center"/>
            </w:pPr>
            <w:r>
              <w:t>7</w:t>
            </w:r>
          </w:p>
        </w:tc>
        <w:tc>
          <w:tcPr>
            <w:tcW w:w="563" w:type="dxa"/>
          </w:tcPr>
          <w:p w14:paraId="28C2D72F" w14:textId="306FBC5E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5C5F2BA" w14:textId="7CFA145E" w:rsidR="00B1257B" w:rsidRDefault="00B1257B" w:rsidP="00B1257B">
            <w:r>
              <w:t>Распоряжение Администрации Усть-Камчатского муниципального округа Камчатского края от 08.09.2025 № 238-р «О подготовке и проведении ярмарки сельскохозяйственной продукции в 2025 году»</w:t>
            </w:r>
          </w:p>
        </w:tc>
        <w:tc>
          <w:tcPr>
            <w:tcW w:w="992" w:type="dxa"/>
          </w:tcPr>
          <w:p w14:paraId="25FD9C71" w14:textId="56F0317A" w:rsidR="00B1257B" w:rsidRDefault="00B1257B" w:rsidP="00B1257B">
            <w:r>
              <w:t>12.00-15.00</w:t>
            </w:r>
          </w:p>
        </w:tc>
      </w:tr>
      <w:tr w:rsidR="00B1257B" w14:paraId="4F84152A" w14:textId="77777777" w:rsidTr="00EB436C">
        <w:trPr>
          <w:trHeight w:val="276"/>
        </w:trPr>
        <w:tc>
          <w:tcPr>
            <w:tcW w:w="567" w:type="dxa"/>
          </w:tcPr>
          <w:p w14:paraId="503815F7" w14:textId="0921FF67" w:rsidR="00B1257B" w:rsidRDefault="00B1257B" w:rsidP="00B1257B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F92E1" w14:textId="4B229FC1" w:rsidR="00B1257B" w:rsidRDefault="00B1257B" w:rsidP="00B1257B">
            <w:r>
              <w:t xml:space="preserve">п. Ключи территория «поляна коренных </w:t>
            </w:r>
            <w:r>
              <w:lastRenderedPageBreak/>
              <w:t>малочисленных народов Севера»</w:t>
            </w:r>
          </w:p>
        </w:tc>
        <w:tc>
          <w:tcPr>
            <w:tcW w:w="851" w:type="dxa"/>
          </w:tcPr>
          <w:p w14:paraId="74A275A9" w14:textId="094E1AD0" w:rsidR="00B1257B" w:rsidRDefault="00B1257B" w:rsidP="00B1257B">
            <w:r>
              <w:lastRenderedPageBreak/>
              <w:t>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CFE1" w14:textId="05E48762" w:rsidR="00B1257B" w:rsidRDefault="00B1257B" w:rsidP="00B1257B">
            <w:r>
              <w:t>тематическая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BAB66" w14:textId="51D292B1" w:rsidR="00B1257B" w:rsidRDefault="00B1257B" w:rsidP="00B1257B">
            <w:r>
              <w:t>Универсальная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B5EE4" w14:textId="27132319" w:rsidR="00B1257B" w:rsidRDefault="00B1257B" w:rsidP="00B1257B">
            <w:r>
              <w:t>20.09.2025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442DF7" w14:textId="24364B21" w:rsidR="00B1257B" w:rsidRDefault="00B1257B" w:rsidP="00B1257B">
            <w:pPr>
              <w:jc w:val="center"/>
            </w:pPr>
            <w: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42E19" w14:textId="2E80C970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97F54" w14:textId="1DBC90D3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71F0" w14:textId="0C0B8247" w:rsidR="00B1257B" w:rsidRDefault="00B1257B" w:rsidP="00B1257B">
            <w:r>
              <w:t xml:space="preserve">Управление экономического развития и контрольной деятельности </w:t>
            </w:r>
            <w:r>
              <w:lastRenderedPageBreak/>
              <w:t xml:space="preserve">администрации Усть-Камчатского муниципального округа Камчатского края (ИНН </w:t>
            </w:r>
            <w:r w:rsidRPr="00CD5AA5">
              <w:t>4109005928</w:t>
            </w:r>
            <w:r>
              <w:t xml:space="preserve"> / ОГРН </w:t>
            </w:r>
            <w:r w:rsidRPr="00FF4308">
              <w:t>1184101004581</w:t>
            </w:r>
            <w:r>
              <w:t>)</w:t>
            </w:r>
          </w:p>
        </w:tc>
        <w:tc>
          <w:tcPr>
            <w:tcW w:w="709" w:type="dxa"/>
          </w:tcPr>
          <w:p w14:paraId="63ADD568" w14:textId="398974F4" w:rsidR="00B1257B" w:rsidRDefault="00B1257B" w:rsidP="00B1257B">
            <w:pPr>
              <w:jc w:val="center"/>
            </w:pPr>
            <w:r>
              <w:lastRenderedPageBreak/>
              <w:t>11</w:t>
            </w:r>
          </w:p>
        </w:tc>
        <w:tc>
          <w:tcPr>
            <w:tcW w:w="704" w:type="dxa"/>
          </w:tcPr>
          <w:p w14:paraId="1EE0F317" w14:textId="510B8B22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1279" w:type="dxa"/>
          </w:tcPr>
          <w:p w14:paraId="36DA79F2" w14:textId="79F476C9" w:rsidR="00B1257B" w:rsidRDefault="00B1257B" w:rsidP="00B1257B">
            <w:pPr>
              <w:jc w:val="center"/>
            </w:pPr>
            <w:r>
              <w:t>11</w:t>
            </w:r>
          </w:p>
        </w:tc>
        <w:tc>
          <w:tcPr>
            <w:tcW w:w="563" w:type="dxa"/>
          </w:tcPr>
          <w:p w14:paraId="7685026A" w14:textId="3CC44BD9" w:rsidR="00B1257B" w:rsidRDefault="00B1257B" w:rsidP="00B1257B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67BAA3FA" w14:textId="23ED8BCD" w:rsidR="00B1257B" w:rsidRDefault="00B1257B" w:rsidP="00B1257B">
            <w:r>
              <w:t>Распоряжение Администрации Усть-Камчатского муниципальног</w:t>
            </w:r>
            <w:r>
              <w:lastRenderedPageBreak/>
              <w:t>о округа Камчатского края от 17.09.2025 № 252-р «О подготовке и проведении ярмарки сельскохозяйственной продукции в 2025 году»</w:t>
            </w:r>
          </w:p>
        </w:tc>
        <w:tc>
          <w:tcPr>
            <w:tcW w:w="992" w:type="dxa"/>
          </w:tcPr>
          <w:p w14:paraId="7E31973E" w14:textId="2695869C" w:rsidR="00B1257B" w:rsidRDefault="00B1257B" w:rsidP="00B1257B">
            <w:r>
              <w:lastRenderedPageBreak/>
              <w:t>12.00-13.00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2935" w14:textId="77777777" w:rsidR="00DC608A" w:rsidRDefault="00DC608A">
      <w:pPr>
        <w:spacing w:after="0" w:line="240" w:lineRule="auto"/>
      </w:pPr>
      <w:r>
        <w:separator/>
      </w:r>
    </w:p>
  </w:endnote>
  <w:endnote w:type="continuationSeparator" w:id="0">
    <w:p w14:paraId="72B7D487" w14:textId="77777777" w:rsidR="00DC608A" w:rsidRDefault="00D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A3B0" w14:textId="77777777" w:rsidR="00DC608A" w:rsidRDefault="00DC608A">
      <w:pPr>
        <w:spacing w:after="0" w:line="240" w:lineRule="auto"/>
      </w:pPr>
      <w:r>
        <w:separator/>
      </w:r>
    </w:p>
  </w:footnote>
  <w:footnote w:type="continuationSeparator" w:id="0">
    <w:p w14:paraId="7A1DBFD8" w14:textId="77777777" w:rsidR="00DC608A" w:rsidRDefault="00DC6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83563F4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3A24E0">
      <w:rPr>
        <w:noProof/>
      </w:rPr>
      <w:t>3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1528D9"/>
    <w:rsid w:val="00187338"/>
    <w:rsid w:val="00226E61"/>
    <w:rsid w:val="00246148"/>
    <w:rsid w:val="00296A81"/>
    <w:rsid w:val="002F7805"/>
    <w:rsid w:val="00340E95"/>
    <w:rsid w:val="003A24E0"/>
    <w:rsid w:val="00470521"/>
    <w:rsid w:val="004E4FDB"/>
    <w:rsid w:val="004E77B4"/>
    <w:rsid w:val="00567235"/>
    <w:rsid w:val="00582A37"/>
    <w:rsid w:val="0064515F"/>
    <w:rsid w:val="006A65B8"/>
    <w:rsid w:val="00775205"/>
    <w:rsid w:val="00836C23"/>
    <w:rsid w:val="00882F75"/>
    <w:rsid w:val="008A3723"/>
    <w:rsid w:val="008E1EA5"/>
    <w:rsid w:val="009776AF"/>
    <w:rsid w:val="009848BB"/>
    <w:rsid w:val="009E2C01"/>
    <w:rsid w:val="00A80BA3"/>
    <w:rsid w:val="00AE5F62"/>
    <w:rsid w:val="00B067D2"/>
    <w:rsid w:val="00B1257B"/>
    <w:rsid w:val="00B13182"/>
    <w:rsid w:val="00B845E4"/>
    <w:rsid w:val="00BE3753"/>
    <w:rsid w:val="00C826D4"/>
    <w:rsid w:val="00CD5AA5"/>
    <w:rsid w:val="00D6470C"/>
    <w:rsid w:val="00DC608A"/>
    <w:rsid w:val="00E80063"/>
    <w:rsid w:val="00EB436C"/>
    <w:rsid w:val="00EC370E"/>
    <w:rsid w:val="00F41930"/>
    <w:rsid w:val="00F80C51"/>
    <w:rsid w:val="00FF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Чеберяк Ангелина</dc:creator>
  <cp:lastModifiedBy>UKMR</cp:lastModifiedBy>
  <cp:revision>16</cp:revision>
  <cp:lastPrinted>2024-09-11T23:18:00Z</cp:lastPrinted>
  <dcterms:created xsi:type="dcterms:W3CDTF">2024-09-11T21:35:00Z</dcterms:created>
  <dcterms:modified xsi:type="dcterms:W3CDTF">2025-09-30T03:18:00Z</dcterms:modified>
</cp:coreProperties>
</file>