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FDEE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E7DB6" wp14:editId="1AE9745B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C8030" w14:textId="77777777"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1CDE540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14:paraId="184B73C8" w14:textId="77777777" w:rsidR="00636679" w:rsidRPr="00DE1A20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A57934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427868C" w14:textId="77777777" w:rsidR="004C1C88" w:rsidRDefault="00636679" w:rsidP="00DE1A20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5B618DB6" w14:textId="77777777" w:rsidR="000D45A3" w:rsidRDefault="000D45A3" w:rsidP="00DE1A20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8866BB0" w14:textId="77777777" w:rsidR="00636679" w:rsidRDefault="00636679" w:rsidP="00DE1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DE2058" w14:textId="77777777" w:rsidR="00673A8F" w:rsidRPr="00611A95" w:rsidRDefault="00611A95" w:rsidP="00DE1A20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611A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30.12.2025</w:t>
      </w:r>
      <w:r w:rsidR="00673A8F" w:rsidRPr="00611A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611A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585</w:t>
      </w:r>
    </w:p>
    <w:p w14:paraId="4F8BAEE7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3CC1B314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6DFFD3F7" w14:textId="77777777" w:rsidR="00673A8F" w:rsidRPr="00DE1A20" w:rsidRDefault="00673A8F" w:rsidP="00DE1A20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EC56ECA" w14:textId="77777777" w:rsidTr="00F46EC1">
        <w:tc>
          <w:tcPr>
            <w:tcW w:w="4395" w:type="dxa"/>
          </w:tcPr>
          <w:p w14:paraId="0A73926F" w14:textId="77777777" w:rsidR="006E593A" w:rsidRDefault="00FB5A00" w:rsidP="00FB5A00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внесении изменений в постановление администрации Усть-Камчатского муниципального округа «</w:t>
            </w:r>
            <w:r w:rsidR="00652B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140A" w:rsidRP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стоимости услуг по погребению, предоставляемых согласно гарантированному перечню услуг муниципальным бюджетным учреждением </w:t>
            </w:r>
            <w:r w:rsid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9140A" w:rsidRP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Специализированная служба по вопросам похоронного дела Усть-Камчатского муниципального округа</w:t>
            </w:r>
            <w:r w:rsid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26.05.2025 № 247</w:t>
            </w:r>
          </w:p>
        </w:tc>
      </w:tr>
    </w:tbl>
    <w:p w14:paraId="4737F347" w14:textId="77777777" w:rsidR="004549E8" w:rsidRDefault="004549E8" w:rsidP="00DE1A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7CD7F7" w14:textId="77777777"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CAF" w:rsidRPr="0035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875EB27" w14:textId="77777777" w:rsidR="009A3478" w:rsidRDefault="009A3478" w:rsidP="00DE1A2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CB41DC" w14:textId="77777777"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6AA7727" w14:textId="77777777" w:rsidR="00576D34" w:rsidRDefault="00576D34" w:rsidP="00DE1A2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A9F207" w14:textId="52F93A19" w:rsidR="00D43D9B" w:rsidRDefault="00D43D9B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D43D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Внести изменения в постановление </w:t>
      </w:r>
      <w:r w:rsidR="00055972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D43D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округа </w:t>
      </w:r>
      <w:r w:rsidR="0005597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Камчатского края </w:t>
      </w:r>
      <w:r w:rsidR="00055972" w:rsidRPr="0005597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 26.05.2025 № 247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</w:t>
      </w:r>
      <w:r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14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стоимости услуг по погребению, предоставляемых согласно гарантированному перечню услуг муниципальным бюджетным учреждением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9140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Специализированная служба по вопросам похоронного дела Усть-</w:t>
      </w:r>
      <w:r w:rsidRPr="00B914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Камчатского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37D5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приложение 1</w:t>
      </w:r>
      <w:r w:rsidR="000559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81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9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37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редакции, согласно приложениям</w:t>
      </w:r>
      <w:r w:rsidR="00055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</w:t>
      </w:r>
      <w:r w:rsidR="00881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9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37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  <w:r w:rsidRPr="00D43D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6B6CEBC" w14:textId="77777777" w:rsidR="00CC4D6B" w:rsidRPr="00CC4D6B" w:rsidRDefault="00CC4D6B" w:rsidP="00CC4D6B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Управлению делами администрации Усть-Камчатского муниципального округа </w:t>
      </w:r>
      <w:r w:rsidR="00FD5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CC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6E25D41E" w14:textId="77777777" w:rsidR="00CC4D6B" w:rsidRPr="00CC4D6B" w:rsidRDefault="00CC4D6B" w:rsidP="00CC4D6B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после дня его официального </w:t>
      </w:r>
      <w:r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 и распространяется на правоотношения, возник</w:t>
      </w:r>
      <w:r w:rsidR="00791E9E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</w:t>
      </w:r>
      <w:r w:rsidR="003F769F"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</w:t>
      </w:r>
      <w:r w:rsidR="003F769F"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F769F"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F76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476A3A" w14:textId="77777777" w:rsidR="006664BC" w:rsidRDefault="007227F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proofErr w:type="spellStart"/>
      <w:r w:rsidR="000330EA" w:rsidRPr="000330EA">
        <w:rPr>
          <w:rFonts w:ascii="Times New Roman" w:hAnsi="Times New Roman" w:cs="Times New Roman"/>
          <w:bCs/>
          <w:sz w:val="28"/>
          <w:szCs w:val="28"/>
        </w:rPr>
        <w:t>Фидельских</w:t>
      </w:r>
      <w:proofErr w:type="spellEnd"/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Т.В.</w:t>
      </w:r>
    </w:p>
    <w:p w14:paraId="1AC2F922" w14:textId="12276E98"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DCA7CD6" w14:textId="77777777" w:rsidR="00DE1A20" w:rsidRDefault="00DE1A20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14:paraId="37037239" w14:textId="77777777" w:rsidTr="00E91C03">
        <w:trPr>
          <w:trHeight w:val="1232"/>
        </w:trPr>
        <w:tc>
          <w:tcPr>
            <w:tcW w:w="4678" w:type="dxa"/>
            <w:shd w:val="clear" w:color="auto" w:fill="auto"/>
          </w:tcPr>
          <w:p w14:paraId="44DC3A75" w14:textId="77777777" w:rsidR="00673A8F" w:rsidRPr="00033533" w:rsidRDefault="002A4A6D" w:rsidP="002A4A6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4FBB81AE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14:paraId="676ACE9E" w14:textId="77777777"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57E82" w14:textId="77777777" w:rsidR="00FD5A38" w:rsidRDefault="00FD5A38" w:rsidP="002A4A6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3056A" w14:textId="77777777" w:rsidR="00673A8F" w:rsidRPr="002F3844" w:rsidRDefault="002A4A6D" w:rsidP="002A4A6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1A41CFD3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69CE8055" w14:textId="77777777" w:rsidR="00BA505C" w:rsidRDefault="00BA505C">
      <w:r>
        <w:br w:type="page"/>
      </w:r>
    </w:p>
    <w:p w14:paraId="7FE45D53" w14:textId="77777777" w:rsidR="00DE1A20" w:rsidRDefault="00DE1A20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  <w:sectPr w:rsidR="00DE1A20" w:rsidSect="00DE1A20">
          <w:headerReference w:type="default" r:id="rId9"/>
          <w:pgSz w:w="11906" w:h="16838" w:code="9"/>
          <w:pgMar w:top="1134" w:right="851" w:bottom="1134" w:left="1418" w:header="709" w:footer="709" w:gutter="0"/>
          <w:cols w:space="708"/>
          <w:titlePg/>
          <w:docGrid w:linePitch="360"/>
        </w:sectPr>
      </w:pPr>
    </w:p>
    <w:p w14:paraId="321E1CF0" w14:textId="6FF0B1DD" w:rsidR="007227FC" w:rsidRPr="00FF60EB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14:paraId="55D667F4" w14:textId="77777777" w:rsidR="00DE1A20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 w:rsidRPr="00FF60EB">
        <w:rPr>
          <w:rFonts w:ascii="Times New Roman" w:hAnsi="Times New Roman"/>
          <w:sz w:val="24"/>
          <w:szCs w:val="24"/>
        </w:rPr>
        <w:t>Усть-Камчатского</w:t>
      </w:r>
    </w:p>
    <w:p w14:paraId="3DE96E06" w14:textId="2451166F" w:rsidR="007227FC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Камчатского края</w:t>
      </w:r>
    </w:p>
    <w:p w14:paraId="3F2EB68B" w14:textId="77777777" w:rsidR="007227FC" w:rsidRPr="00FF60EB" w:rsidRDefault="007227FC" w:rsidP="007227FC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611A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30.12.2025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611A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585</w:t>
      </w:r>
    </w:p>
    <w:p w14:paraId="7E1DCE94" w14:textId="77777777" w:rsidR="007227FC" w:rsidRDefault="007227FC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88B0D08" w14:textId="77777777" w:rsidR="0001067F" w:rsidRPr="00FF60EB" w:rsidRDefault="00951D8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01067F">
        <w:rPr>
          <w:rFonts w:ascii="Times New Roman" w:hAnsi="Times New Roman"/>
          <w:sz w:val="24"/>
          <w:szCs w:val="24"/>
        </w:rPr>
        <w:t>Приложение</w:t>
      </w:r>
      <w:r w:rsidR="007C79D6">
        <w:rPr>
          <w:rFonts w:ascii="Times New Roman" w:hAnsi="Times New Roman"/>
          <w:sz w:val="24"/>
          <w:szCs w:val="24"/>
        </w:rPr>
        <w:t xml:space="preserve"> 1</w:t>
      </w:r>
    </w:p>
    <w:p w14:paraId="501C639F" w14:textId="77777777" w:rsidR="00DE1A20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 w:rsidRPr="00FF60EB">
        <w:rPr>
          <w:rFonts w:ascii="Times New Roman" w:hAnsi="Times New Roman"/>
          <w:sz w:val="24"/>
          <w:szCs w:val="24"/>
        </w:rPr>
        <w:t>Усть-Камчатского</w:t>
      </w:r>
    </w:p>
    <w:p w14:paraId="2077F7FB" w14:textId="235CE469"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Камчатского края</w:t>
      </w:r>
    </w:p>
    <w:p w14:paraId="35711FD1" w14:textId="77777777"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7227FC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26.05.2025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7227FC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247</w:t>
      </w:r>
    </w:p>
    <w:p w14:paraId="4FDE6147" w14:textId="77777777" w:rsidR="003D49D5" w:rsidRPr="00DE1A20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14:paraId="2146BE28" w14:textId="77777777" w:rsidR="003D49D5" w:rsidRPr="00DE1A20" w:rsidRDefault="007C79D6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DE1A2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Стоимость услуг, предоставляемых согласно гарантированному перечню услуг по погребению муниципальным бюджетным учреждением «Специализированная служба по вопросам похоронного дела Усть-Камчатского муниципального </w:t>
      </w:r>
      <w:r w:rsidR="00B9140A" w:rsidRPr="00DE1A2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округа</w:t>
      </w:r>
      <w:r w:rsidRPr="00DE1A2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» при погребении умершего на безвозмездной основе супругу, родственникам, законному представителю или иному лицу, взявшему на себя обязанность осуществить погребение</w:t>
      </w:r>
    </w:p>
    <w:p w14:paraId="31F9C472" w14:textId="77777777" w:rsidR="007C79D6" w:rsidRPr="00DE1A20" w:rsidRDefault="007C79D6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7512"/>
        <w:gridCol w:w="1418"/>
      </w:tblGrid>
      <w:tr w:rsidR="007C79D6" w:rsidRPr="00DE1A20" w14:paraId="63C7FD95" w14:textId="77777777" w:rsidTr="00E91C03">
        <w:tc>
          <w:tcPr>
            <w:tcW w:w="488" w:type="dxa"/>
            <w:vAlign w:val="center"/>
          </w:tcPr>
          <w:p w14:paraId="55F220EE" w14:textId="77777777" w:rsidR="007C79D6" w:rsidRPr="00DE1A20" w:rsidRDefault="00E939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</w:t>
            </w:r>
            <w:r w:rsidR="007C79D6"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п/п</w:t>
            </w:r>
          </w:p>
        </w:tc>
        <w:tc>
          <w:tcPr>
            <w:tcW w:w="7512" w:type="dxa"/>
            <w:vAlign w:val="center"/>
          </w:tcPr>
          <w:p w14:paraId="44E62A4B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услуг, изделий</w:t>
            </w:r>
          </w:p>
        </w:tc>
        <w:tc>
          <w:tcPr>
            <w:tcW w:w="1418" w:type="dxa"/>
            <w:vAlign w:val="center"/>
          </w:tcPr>
          <w:p w14:paraId="4CF1654C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Стоимость услуг, руб.</w:t>
            </w:r>
          </w:p>
        </w:tc>
      </w:tr>
      <w:tr w:rsidR="007C79D6" w:rsidRPr="00DE1A20" w14:paraId="1D4316ED" w14:textId="77777777" w:rsidTr="00E91C03">
        <w:tc>
          <w:tcPr>
            <w:tcW w:w="488" w:type="dxa"/>
            <w:vAlign w:val="center"/>
          </w:tcPr>
          <w:p w14:paraId="0A582954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512" w:type="dxa"/>
            <w:vAlign w:val="center"/>
          </w:tcPr>
          <w:p w14:paraId="73363A14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2,3 х 1,0 х 1,5 м:</w:t>
            </w:r>
          </w:p>
          <w:p w14:paraId="025F04CF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12483046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с обивкой из ситца размерами от 1,4 м до 2,2 м;</w:t>
            </w:r>
          </w:p>
          <w:p w14:paraId="7670B450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5CC24B76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24D5C503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418" w:type="dxa"/>
            <w:vAlign w:val="center"/>
          </w:tcPr>
          <w:p w14:paraId="37F3C115" w14:textId="77777777" w:rsidR="007C79D6" w:rsidRPr="00DE1A20" w:rsidRDefault="002D46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67 653,00</w:t>
            </w:r>
          </w:p>
        </w:tc>
      </w:tr>
      <w:tr w:rsidR="007C79D6" w:rsidRPr="00DE1A20" w14:paraId="450A3775" w14:textId="77777777" w:rsidTr="00E91C03">
        <w:tc>
          <w:tcPr>
            <w:tcW w:w="488" w:type="dxa"/>
            <w:vAlign w:val="center"/>
          </w:tcPr>
          <w:p w14:paraId="31D342D6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512" w:type="dxa"/>
            <w:vAlign w:val="center"/>
          </w:tcPr>
          <w:p w14:paraId="10B7E330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1,5 х 0,7 х 1,5 м:</w:t>
            </w:r>
          </w:p>
          <w:p w14:paraId="79935AF0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2514935D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с обивкой из ситца размерами от 1,0 м до 1,4 м;</w:t>
            </w:r>
          </w:p>
          <w:p w14:paraId="21661919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64DDA467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25F8F8D5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418" w:type="dxa"/>
            <w:vAlign w:val="center"/>
          </w:tcPr>
          <w:p w14:paraId="5B6ECF0E" w14:textId="77777777" w:rsidR="007C79D6" w:rsidRPr="00DE1A20" w:rsidRDefault="002D46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44 326,00</w:t>
            </w:r>
          </w:p>
        </w:tc>
      </w:tr>
      <w:tr w:rsidR="007C79D6" w:rsidRPr="00DE1A20" w14:paraId="10105004" w14:textId="77777777" w:rsidTr="00E91C03">
        <w:tc>
          <w:tcPr>
            <w:tcW w:w="488" w:type="dxa"/>
            <w:vAlign w:val="center"/>
          </w:tcPr>
          <w:p w14:paraId="33FE6882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512" w:type="dxa"/>
            <w:vAlign w:val="center"/>
          </w:tcPr>
          <w:p w14:paraId="41FC175F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1,0 х 0,6 х 1,5 м:</w:t>
            </w:r>
          </w:p>
          <w:p w14:paraId="7F1970AC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0E047C89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с обивкой из ситца размерами от 0,6 м до 1,0 м;</w:t>
            </w:r>
          </w:p>
          <w:p w14:paraId="5D2A4598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39BCD068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1B93E6BF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418" w:type="dxa"/>
            <w:vAlign w:val="center"/>
          </w:tcPr>
          <w:p w14:paraId="1407F35F" w14:textId="77777777" w:rsidR="007C79D6" w:rsidRPr="00DE1A20" w:rsidRDefault="002D46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35 155,00</w:t>
            </w:r>
          </w:p>
        </w:tc>
      </w:tr>
    </w:tbl>
    <w:p w14:paraId="5CDA6E63" w14:textId="77777777" w:rsidR="007C79D6" w:rsidRPr="00636537" w:rsidRDefault="007C79D6" w:rsidP="00636537">
      <w:pPr>
        <w:pStyle w:val="ConsPlusNormal"/>
        <w:ind w:left="-142" w:right="-2" w:firstLine="851"/>
        <w:jc w:val="both"/>
        <w:rPr>
          <w:rFonts w:ascii="Times New Roman" w:hAnsi="Times New Roman" w:cs="Times New Roman"/>
          <w:i/>
          <w:sz w:val="25"/>
          <w:szCs w:val="25"/>
        </w:rPr>
      </w:pPr>
      <w:r w:rsidRPr="00636537">
        <w:rPr>
          <w:rFonts w:ascii="Times New Roman" w:hAnsi="Times New Roman"/>
          <w:sz w:val="25"/>
          <w:szCs w:val="25"/>
        </w:rPr>
        <w:t xml:space="preserve">* </w:t>
      </w:r>
      <w:r w:rsidRPr="00636537">
        <w:rPr>
          <w:rFonts w:ascii="Times New Roman" w:hAnsi="Times New Roman"/>
          <w:i/>
          <w:sz w:val="25"/>
          <w:szCs w:val="25"/>
        </w:rPr>
        <w:t xml:space="preserve">Качество предоставляемых услуг должно соответствовать требованиям к качеству гарантированных услуг по погребению в Усть-Камчатском муниципальном </w:t>
      </w:r>
      <w:r w:rsidR="00B9140A" w:rsidRPr="00636537">
        <w:rPr>
          <w:rFonts w:ascii="Times New Roman" w:hAnsi="Times New Roman"/>
          <w:i/>
          <w:sz w:val="25"/>
          <w:szCs w:val="25"/>
        </w:rPr>
        <w:t>округе</w:t>
      </w:r>
      <w:r w:rsidRPr="00636537">
        <w:rPr>
          <w:rFonts w:ascii="Times New Roman" w:hAnsi="Times New Roman"/>
          <w:i/>
          <w:sz w:val="25"/>
          <w:szCs w:val="25"/>
        </w:rPr>
        <w:t xml:space="preserve">, утвержденным постановлением администрации Усть-Камчатского муниципального </w:t>
      </w:r>
      <w:r w:rsidR="00B9140A" w:rsidRPr="00636537">
        <w:rPr>
          <w:rFonts w:ascii="Times New Roman" w:hAnsi="Times New Roman"/>
          <w:i/>
          <w:sz w:val="25"/>
          <w:szCs w:val="25"/>
        </w:rPr>
        <w:t>округа</w:t>
      </w:r>
      <w:r w:rsidRPr="00636537">
        <w:rPr>
          <w:rFonts w:ascii="Times New Roman" w:hAnsi="Times New Roman"/>
          <w:i/>
          <w:sz w:val="25"/>
          <w:szCs w:val="25"/>
        </w:rPr>
        <w:t xml:space="preserve"> от </w:t>
      </w:r>
      <w:r w:rsidR="00B9140A" w:rsidRPr="00636537">
        <w:rPr>
          <w:rFonts w:ascii="Times New Roman" w:hAnsi="Times New Roman"/>
          <w:i/>
          <w:sz w:val="25"/>
          <w:szCs w:val="25"/>
        </w:rPr>
        <w:t>16</w:t>
      </w:r>
      <w:r w:rsidRPr="00636537">
        <w:rPr>
          <w:rFonts w:ascii="Times New Roman" w:hAnsi="Times New Roman"/>
          <w:i/>
          <w:sz w:val="25"/>
          <w:szCs w:val="25"/>
        </w:rPr>
        <w:t>.0</w:t>
      </w:r>
      <w:r w:rsidR="00B9140A" w:rsidRPr="00636537">
        <w:rPr>
          <w:rFonts w:ascii="Times New Roman" w:hAnsi="Times New Roman"/>
          <w:i/>
          <w:sz w:val="25"/>
          <w:szCs w:val="25"/>
        </w:rPr>
        <w:t>4</w:t>
      </w:r>
      <w:r w:rsidRPr="00636537">
        <w:rPr>
          <w:rFonts w:ascii="Times New Roman" w:hAnsi="Times New Roman"/>
          <w:i/>
          <w:sz w:val="25"/>
          <w:szCs w:val="25"/>
        </w:rPr>
        <w:t>.20</w:t>
      </w:r>
      <w:r w:rsidR="00B9140A" w:rsidRPr="00636537">
        <w:rPr>
          <w:rFonts w:ascii="Times New Roman" w:hAnsi="Times New Roman"/>
          <w:i/>
          <w:sz w:val="25"/>
          <w:szCs w:val="25"/>
        </w:rPr>
        <w:t>25</w:t>
      </w:r>
      <w:r w:rsidRPr="00636537">
        <w:rPr>
          <w:rFonts w:ascii="Times New Roman" w:hAnsi="Times New Roman"/>
          <w:i/>
          <w:sz w:val="25"/>
          <w:szCs w:val="25"/>
        </w:rPr>
        <w:t xml:space="preserve"> № </w:t>
      </w:r>
      <w:r w:rsidR="00B9140A" w:rsidRPr="00636537">
        <w:rPr>
          <w:rFonts w:ascii="Times New Roman" w:hAnsi="Times New Roman"/>
          <w:i/>
          <w:sz w:val="25"/>
          <w:szCs w:val="25"/>
        </w:rPr>
        <w:t>180</w:t>
      </w:r>
      <w:r w:rsidR="00951D8F" w:rsidRPr="00636537">
        <w:rPr>
          <w:rFonts w:ascii="Times New Roman" w:hAnsi="Times New Roman"/>
          <w:i/>
          <w:sz w:val="25"/>
          <w:szCs w:val="25"/>
        </w:rPr>
        <w:t>»</w:t>
      </w:r>
    </w:p>
    <w:p w14:paraId="29DB9628" w14:textId="77777777" w:rsidR="007227FC" w:rsidRPr="00FF60EB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14:paraId="43E5035B" w14:textId="77777777" w:rsidR="00DE1A20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 w:rsidRPr="00FF60EB">
        <w:rPr>
          <w:rFonts w:ascii="Times New Roman" w:hAnsi="Times New Roman"/>
          <w:sz w:val="24"/>
          <w:szCs w:val="24"/>
        </w:rPr>
        <w:t>Усть-Камчатского</w:t>
      </w:r>
    </w:p>
    <w:p w14:paraId="194D6DF3" w14:textId="7E70F06D" w:rsidR="007227FC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Камчатского края</w:t>
      </w:r>
    </w:p>
    <w:p w14:paraId="4A7FCF1B" w14:textId="77777777" w:rsidR="007227FC" w:rsidRPr="00FF60EB" w:rsidRDefault="007227FC" w:rsidP="007227FC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611A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30.12.2025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611A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585</w:t>
      </w:r>
    </w:p>
    <w:p w14:paraId="243911C2" w14:textId="77777777" w:rsidR="007227FC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C6AF5E0" w14:textId="77777777" w:rsidR="007227FC" w:rsidRPr="00FF60EB" w:rsidRDefault="00951D8F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7227FC">
        <w:rPr>
          <w:rFonts w:ascii="Times New Roman" w:hAnsi="Times New Roman"/>
          <w:sz w:val="24"/>
          <w:szCs w:val="24"/>
        </w:rPr>
        <w:t>Приложение 2</w:t>
      </w:r>
    </w:p>
    <w:p w14:paraId="08E97340" w14:textId="77777777" w:rsidR="00DE1A20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 w:rsidRPr="00FF60EB">
        <w:rPr>
          <w:rFonts w:ascii="Times New Roman" w:hAnsi="Times New Roman"/>
          <w:sz w:val="24"/>
          <w:szCs w:val="24"/>
        </w:rPr>
        <w:t>Усть-Камчатского</w:t>
      </w:r>
    </w:p>
    <w:p w14:paraId="41CED246" w14:textId="684A5469" w:rsidR="007227FC" w:rsidRDefault="007227FC" w:rsidP="007227F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DE1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Камчатского края</w:t>
      </w:r>
    </w:p>
    <w:p w14:paraId="3665A34B" w14:textId="77777777" w:rsidR="007227FC" w:rsidRPr="00FF60EB" w:rsidRDefault="007227FC" w:rsidP="007227FC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26.05.2025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247</w:t>
      </w:r>
    </w:p>
    <w:p w14:paraId="7436423E" w14:textId="77777777" w:rsidR="007C79D6" w:rsidRPr="00DE1A20" w:rsidRDefault="007C79D6" w:rsidP="00DE1A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0984819" w14:textId="77777777" w:rsidR="007C79D6" w:rsidRPr="00DE1A20" w:rsidRDefault="007C79D6" w:rsidP="007C79D6">
      <w:pPr>
        <w:pStyle w:val="ConsPlusTitle"/>
        <w:ind w:left="-142"/>
        <w:jc w:val="center"/>
        <w:rPr>
          <w:rFonts w:ascii="Times New Roman" w:hAnsi="Times New Roman"/>
          <w:sz w:val="27"/>
          <w:szCs w:val="27"/>
        </w:rPr>
      </w:pPr>
      <w:r w:rsidRPr="00DE1A20">
        <w:rPr>
          <w:rFonts w:ascii="Times New Roman" w:hAnsi="Times New Roman"/>
          <w:sz w:val="27"/>
          <w:szCs w:val="27"/>
        </w:rPr>
        <w:t xml:space="preserve">Стоимость услуг, предоставляемых согласно гарантированному перечню услуг по погребению муниципальным бюджетным учреждением «Специализированная служба по вопросам похоронного дела Усть-Камчатского муниципального </w:t>
      </w:r>
      <w:r w:rsidR="00B9140A" w:rsidRPr="00DE1A20">
        <w:rPr>
          <w:rFonts w:ascii="Times New Roman" w:hAnsi="Times New Roman"/>
          <w:sz w:val="27"/>
          <w:szCs w:val="27"/>
        </w:rPr>
        <w:t>округа</w:t>
      </w:r>
      <w:r w:rsidRPr="00DE1A20">
        <w:rPr>
          <w:rFonts w:ascii="Times New Roman" w:hAnsi="Times New Roman"/>
          <w:sz w:val="27"/>
          <w:szCs w:val="27"/>
        </w:rPr>
        <w:t>» умершего при отсутствии супруга, родственников либо законного представителя умершего, или при невозможности осуществить ими погребение, а также при отсутствии иных лиц, взявших на себя обязанность осуществить погребение; умерших, личность которых не установлена органами внутренних дел</w:t>
      </w:r>
    </w:p>
    <w:tbl>
      <w:tblPr>
        <w:tblW w:w="935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7654"/>
        <w:gridCol w:w="1276"/>
      </w:tblGrid>
      <w:tr w:rsidR="007C79D6" w:rsidRPr="00DE1A20" w14:paraId="4731EFFD" w14:textId="77777777" w:rsidTr="00E91C03">
        <w:trPr>
          <w:trHeight w:val="602"/>
        </w:trPr>
        <w:tc>
          <w:tcPr>
            <w:tcW w:w="426" w:type="dxa"/>
            <w:vAlign w:val="center"/>
          </w:tcPr>
          <w:p w14:paraId="634671FE" w14:textId="77777777" w:rsidR="007C79D6" w:rsidRPr="00DE1A20" w:rsidRDefault="00E939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</w:t>
            </w:r>
            <w:r w:rsidR="007C79D6"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п/п</w:t>
            </w:r>
          </w:p>
        </w:tc>
        <w:tc>
          <w:tcPr>
            <w:tcW w:w="7654" w:type="dxa"/>
            <w:vAlign w:val="center"/>
          </w:tcPr>
          <w:p w14:paraId="208FFC5C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услуг, изделий</w:t>
            </w:r>
          </w:p>
        </w:tc>
        <w:tc>
          <w:tcPr>
            <w:tcW w:w="1276" w:type="dxa"/>
            <w:vAlign w:val="center"/>
          </w:tcPr>
          <w:p w14:paraId="4ED11C27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Стоимость услуг, руб.</w:t>
            </w:r>
          </w:p>
        </w:tc>
      </w:tr>
      <w:tr w:rsidR="007C79D6" w:rsidRPr="00DE1A20" w14:paraId="4EF533A6" w14:textId="77777777" w:rsidTr="00E91C03">
        <w:trPr>
          <w:trHeight w:val="2176"/>
        </w:trPr>
        <w:tc>
          <w:tcPr>
            <w:tcW w:w="426" w:type="dxa"/>
            <w:vAlign w:val="center"/>
          </w:tcPr>
          <w:p w14:paraId="61D0A55C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654" w:type="dxa"/>
            <w:vAlign w:val="center"/>
          </w:tcPr>
          <w:p w14:paraId="1C649C35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2,3 х 1,0 х 1,5 м:</w:t>
            </w:r>
          </w:p>
          <w:p w14:paraId="5AC9524D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786744E3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без обивки размерами от 1,4 м до 2,2 м;</w:t>
            </w:r>
          </w:p>
          <w:p w14:paraId="2CCAAE67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облачение тела;</w:t>
            </w:r>
          </w:p>
          <w:p w14:paraId="76917BA8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4641DEDB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680F5717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276" w:type="dxa"/>
            <w:vAlign w:val="center"/>
          </w:tcPr>
          <w:p w14:paraId="2F8CFDE6" w14:textId="77777777" w:rsidR="007C79D6" w:rsidRPr="00DE1A20" w:rsidRDefault="00E91C03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62 709,00</w:t>
            </w:r>
          </w:p>
        </w:tc>
      </w:tr>
      <w:tr w:rsidR="007C79D6" w:rsidRPr="00DE1A20" w14:paraId="1FE2E2BB" w14:textId="77777777" w:rsidTr="00E91C03">
        <w:trPr>
          <w:trHeight w:val="2340"/>
        </w:trPr>
        <w:tc>
          <w:tcPr>
            <w:tcW w:w="426" w:type="dxa"/>
            <w:vAlign w:val="center"/>
          </w:tcPr>
          <w:p w14:paraId="2FCB5201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654" w:type="dxa"/>
            <w:vAlign w:val="center"/>
          </w:tcPr>
          <w:p w14:paraId="2615BD04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1,5 х 0,7 х 1,5 м:</w:t>
            </w:r>
          </w:p>
          <w:p w14:paraId="2B011553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639BE6F2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без обивки размерами от 1,0 м до 1,4 м;</w:t>
            </w:r>
          </w:p>
          <w:p w14:paraId="6EF7AAED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облачение тела;</w:t>
            </w:r>
          </w:p>
          <w:p w14:paraId="2E653E36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7D1057AF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7700CC02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276" w:type="dxa"/>
            <w:vAlign w:val="center"/>
          </w:tcPr>
          <w:p w14:paraId="749F573E" w14:textId="77777777" w:rsidR="007C79D6" w:rsidRPr="00DE1A20" w:rsidRDefault="00E91C03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40 772,00</w:t>
            </w:r>
          </w:p>
        </w:tc>
      </w:tr>
      <w:tr w:rsidR="007C79D6" w:rsidRPr="00DE1A20" w14:paraId="37A9CDBA" w14:textId="77777777" w:rsidTr="00E91C03">
        <w:trPr>
          <w:trHeight w:val="2347"/>
        </w:trPr>
        <w:tc>
          <w:tcPr>
            <w:tcW w:w="426" w:type="dxa"/>
            <w:vAlign w:val="center"/>
          </w:tcPr>
          <w:p w14:paraId="5E20E77D" w14:textId="77777777" w:rsidR="007C79D6" w:rsidRPr="00DE1A20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654" w:type="dxa"/>
            <w:vAlign w:val="center"/>
          </w:tcPr>
          <w:p w14:paraId="2F5D9229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Перечень услуг при захоронении в могилу размерами 1,0 х 0,6 х 1,5 м:</w:t>
            </w:r>
          </w:p>
          <w:p w14:paraId="33BCEA04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оформление документов, необходимых для погребения;</w:t>
            </w:r>
          </w:p>
          <w:p w14:paraId="716A5AFD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и доставка гроба деревянного без обивки размерами от 0,6 м до 1,0 м;</w:t>
            </w:r>
          </w:p>
          <w:p w14:paraId="18319D50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облачение тела; </w:t>
            </w:r>
          </w:p>
          <w:p w14:paraId="426CD436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предоставление креста деревянного с именной табличкой;</w:t>
            </w:r>
          </w:p>
          <w:p w14:paraId="641606C3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14:paraId="3C0E5D4D" w14:textId="77777777" w:rsidR="007C79D6" w:rsidRPr="00DE1A20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276" w:type="dxa"/>
            <w:vAlign w:val="center"/>
          </w:tcPr>
          <w:p w14:paraId="0E1E337C" w14:textId="77777777" w:rsidR="007C79D6" w:rsidRPr="00DE1A20" w:rsidRDefault="00E91C03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E1A2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26 717,00</w:t>
            </w:r>
          </w:p>
        </w:tc>
      </w:tr>
    </w:tbl>
    <w:p w14:paraId="08461C76" w14:textId="77777777" w:rsidR="00D8772A" w:rsidRPr="00636537" w:rsidRDefault="007C79D6" w:rsidP="00E939AB">
      <w:pPr>
        <w:pStyle w:val="ConsPlusNormal"/>
        <w:ind w:left="-142" w:right="-427"/>
        <w:jc w:val="both"/>
        <w:rPr>
          <w:rFonts w:ascii="Times New Roman" w:hAnsi="Times New Roman"/>
          <w:sz w:val="21"/>
          <w:szCs w:val="21"/>
        </w:rPr>
      </w:pPr>
      <w:r w:rsidRPr="00636537">
        <w:rPr>
          <w:rFonts w:ascii="Times New Roman" w:hAnsi="Times New Roman"/>
          <w:sz w:val="21"/>
          <w:szCs w:val="21"/>
        </w:rPr>
        <w:t xml:space="preserve">* </w:t>
      </w:r>
      <w:r w:rsidRPr="00636537">
        <w:rPr>
          <w:rFonts w:ascii="Times New Roman" w:hAnsi="Times New Roman"/>
          <w:i/>
          <w:sz w:val="21"/>
          <w:szCs w:val="21"/>
        </w:rPr>
        <w:t xml:space="preserve">Качество предоставляемых услуг должно соответствовать требованиям к качеству гарантированных услуг по погребению в Усть-Камчатском муниципальном </w:t>
      </w:r>
      <w:r w:rsidR="00B9140A" w:rsidRPr="00636537">
        <w:rPr>
          <w:rFonts w:ascii="Times New Roman" w:hAnsi="Times New Roman"/>
          <w:i/>
          <w:sz w:val="21"/>
          <w:szCs w:val="21"/>
        </w:rPr>
        <w:t>округе</w:t>
      </w:r>
      <w:r w:rsidRPr="00636537">
        <w:rPr>
          <w:rFonts w:ascii="Times New Roman" w:hAnsi="Times New Roman"/>
          <w:i/>
          <w:sz w:val="21"/>
          <w:szCs w:val="21"/>
        </w:rPr>
        <w:t xml:space="preserve">, утвержденным постановлением администрации Усть-Камчатского муниципального </w:t>
      </w:r>
      <w:r w:rsidR="00B9140A" w:rsidRPr="00636537">
        <w:rPr>
          <w:rFonts w:ascii="Times New Roman" w:hAnsi="Times New Roman"/>
          <w:i/>
          <w:sz w:val="21"/>
          <w:szCs w:val="21"/>
        </w:rPr>
        <w:t>округа от 16</w:t>
      </w:r>
      <w:r w:rsidRPr="00636537">
        <w:rPr>
          <w:rFonts w:ascii="Times New Roman" w:hAnsi="Times New Roman"/>
          <w:i/>
          <w:sz w:val="21"/>
          <w:szCs w:val="21"/>
        </w:rPr>
        <w:t>.0</w:t>
      </w:r>
      <w:r w:rsidR="00B9140A" w:rsidRPr="00636537">
        <w:rPr>
          <w:rFonts w:ascii="Times New Roman" w:hAnsi="Times New Roman"/>
          <w:i/>
          <w:sz w:val="21"/>
          <w:szCs w:val="21"/>
        </w:rPr>
        <w:t>4</w:t>
      </w:r>
      <w:r w:rsidRPr="00636537">
        <w:rPr>
          <w:rFonts w:ascii="Times New Roman" w:hAnsi="Times New Roman"/>
          <w:i/>
          <w:sz w:val="21"/>
          <w:szCs w:val="21"/>
        </w:rPr>
        <w:t>.20</w:t>
      </w:r>
      <w:r w:rsidR="00B9140A" w:rsidRPr="00636537">
        <w:rPr>
          <w:rFonts w:ascii="Times New Roman" w:hAnsi="Times New Roman"/>
          <w:i/>
          <w:sz w:val="21"/>
          <w:szCs w:val="21"/>
        </w:rPr>
        <w:t>25</w:t>
      </w:r>
      <w:r w:rsidRPr="00636537">
        <w:rPr>
          <w:rFonts w:ascii="Times New Roman" w:hAnsi="Times New Roman"/>
          <w:i/>
          <w:sz w:val="21"/>
          <w:szCs w:val="21"/>
        </w:rPr>
        <w:t xml:space="preserve"> №</w:t>
      </w:r>
      <w:r w:rsidR="00B9140A" w:rsidRPr="00636537">
        <w:rPr>
          <w:rFonts w:ascii="Times New Roman" w:hAnsi="Times New Roman"/>
          <w:i/>
          <w:sz w:val="21"/>
          <w:szCs w:val="21"/>
        </w:rPr>
        <w:t xml:space="preserve"> 180</w:t>
      </w:r>
      <w:r w:rsidR="00951D8F" w:rsidRPr="00636537">
        <w:rPr>
          <w:rFonts w:ascii="Times New Roman" w:hAnsi="Times New Roman"/>
          <w:i/>
          <w:sz w:val="21"/>
          <w:szCs w:val="21"/>
        </w:rPr>
        <w:t>»</w:t>
      </w:r>
    </w:p>
    <w:sectPr w:rsidR="00D8772A" w:rsidRPr="00636537" w:rsidSect="00DE1A20"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63629" w14:textId="77777777" w:rsidR="005A70AF" w:rsidRDefault="005A70AF" w:rsidP="0031799B">
      <w:pPr>
        <w:spacing w:after="0" w:line="240" w:lineRule="auto"/>
      </w:pPr>
      <w:r>
        <w:separator/>
      </w:r>
    </w:p>
  </w:endnote>
  <w:endnote w:type="continuationSeparator" w:id="0">
    <w:p w14:paraId="167ABFE3" w14:textId="77777777" w:rsidR="005A70AF" w:rsidRDefault="005A70A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E731E" w14:textId="77777777" w:rsidR="005A70AF" w:rsidRDefault="005A70AF" w:rsidP="0031799B">
      <w:pPr>
        <w:spacing w:after="0" w:line="240" w:lineRule="auto"/>
      </w:pPr>
      <w:r>
        <w:separator/>
      </w:r>
    </w:p>
  </w:footnote>
  <w:footnote w:type="continuationSeparator" w:id="0">
    <w:p w14:paraId="574F1AA8" w14:textId="77777777" w:rsidR="005A70AF" w:rsidRDefault="005A70A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5379481"/>
      <w:docPartObj>
        <w:docPartGallery w:val="Page Numbers (Top of Page)"/>
        <w:docPartUnique/>
      </w:docPartObj>
    </w:sdtPr>
    <w:sdtEndPr/>
    <w:sdtContent>
      <w:p w14:paraId="2C4E1AF8" w14:textId="77777777" w:rsidR="00D108A0" w:rsidRDefault="00D108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A95">
          <w:rPr>
            <w:noProof/>
          </w:rPr>
          <w:t>2</w:t>
        </w:r>
        <w:r>
          <w:fldChar w:fldCharType="end"/>
        </w:r>
      </w:p>
    </w:sdtContent>
  </w:sdt>
  <w:p w14:paraId="4B6D7230" w14:textId="77777777" w:rsidR="00D108A0" w:rsidRDefault="00D108A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7492E"/>
    <w:multiLevelType w:val="hybridMultilevel"/>
    <w:tmpl w:val="49629F7A"/>
    <w:lvl w:ilvl="0" w:tplc="F27E7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55972"/>
    <w:rsid w:val="00066C50"/>
    <w:rsid w:val="00076132"/>
    <w:rsid w:val="00077162"/>
    <w:rsid w:val="00080CEE"/>
    <w:rsid w:val="00082619"/>
    <w:rsid w:val="00095795"/>
    <w:rsid w:val="000A57B6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EFA"/>
    <w:rsid w:val="00132919"/>
    <w:rsid w:val="00140E22"/>
    <w:rsid w:val="00180140"/>
    <w:rsid w:val="00181702"/>
    <w:rsid w:val="00181A55"/>
    <w:rsid w:val="001851CA"/>
    <w:rsid w:val="001A27B1"/>
    <w:rsid w:val="001B36BC"/>
    <w:rsid w:val="001C15D6"/>
    <w:rsid w:val="001C4762"/>
    <w:rsid w:val="001D00F5"/>
    <w:rsid w:val="001D4724"/>
    <w:rsid w:val="001F1DD5"/>
    <w:rsid w:val="0022234A"/>
    <w:rsid w:val="00225F0E"/>
    <w:rsid w:val="00233FCB"/>
    <w:rsid w:val="00235083"/>
    <w:rsid w:val="0024385A"/>
    <w:rsid w:val="00257670"/>
    <w:rsid w:val="00295AC8"/>
    <w:rsid w:val="002A4A6D"/>
    <w:rsid w:val="002C2B5A"/>
    <w:rsid w:val="002D46AB"/>
    <w:rsid w:val="002D5D0F"/>
    <w:rsid w:val="002D66EB"/>
    <w:rsid w:val="002E4E87"/>
    <w:rsid w:val="002F3844"/>
    <w:rsid w:val="0030022E"/>
    <w:rsid w:val="0031323C"/>
    <w:rsid w:val="00313CF4"/>
    <w:rsid w:val="0031799B"/>
    <w:rsid w:val="00327B6F"/>
    <w:rsid w:val="003435A1"/>
    <w:rsid w:val="00350745"/>
    <w:rsid w:val="00350C8D"/>
    <w:rsid w:val="00350CAF"/>
    <w:rsid w:val="0035746A"/>
    <w:rsid w:val="00374C3C"/>
    <w:rsid w:val="0038403D"/>
    <w:rsid w:val="00397C94"/>
    <w:rsid w:val="003B0709"/>
    <w:rsid w:val="003B52E1"/>
    <w:rsid w:val="003B55E1"/>
    <w:rsid w:val="003C30E0"/>
    <w:rsid w:val="003D49D5"/>
    <w:rsid w:val="003F769F"/>
    <w:rsid w:val="0043251D"/>
    <w:rsid w:val="004348C7"/>
    <w:rsid w:val="0043505F"/>
    <w:rsid w:val="004351FE"/>
    <w:rsid w:val="00436DFF"/>
    <w:rsid w:val="004415AF"/>
    <w:rsid w:val="004440D5"/>
    <w:rsid w:val="004549E8"/>
    <w:rsid w:val="00464128"/>
    <w:rsid w:val="00464949"/>
    <w:rsid w:val="00466B97"/>
    <w:rsid w:val="00473B15"/>
    <w:rsid w:val="00474F20"/>
    <w:rsid w:val="004838CC"/>
    <w:rsid w:val="004A55B8"/>
    <w:rsid w:val="004B221A"/>
    <w:rsid w:val="004B49AF"/>
    <w:rsid w:val="004C1C88"/>
    <w:rsid w:val="004C4517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46D7"/>
    <w:rsid w:val="005A2D09"/>
    <w:rsid w:val="005A70AF"/>
    <w:rsid w:val="005D2494"/>
    <w:rsid w:val="005F11A7"/>
    <w:rsid w:val="005F1F7D"/>
    <w:rsid w:val="00606025"/>
    <w:rsid w:val="00611A95"/>
    <w:rsid w:val="006271E6"/>
    <w:rsid w:val="00631037"/>
    <w:rsid w:val="00636537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C6229"/>
    <w:rsid w:val="006E1EF6"/>
    <w:rsid w:val="006E3278"/>
    <w:rsid w:val="006E593A"/>
    <w:rsid w:val="006E6322"/>
    <w:rsid w:val="006F5D44"/>
    <w:rsid w:val="00711D58"/>
    <w:rsid w:val="00720EF3"/>
    <w:rsid w:val="007227FC"/>
    <w:rsid w:val="00725A0F"/>
    <w:rsid w:val="00732EC2"/>
    <w:rsid w:val="00737D52"/>
    <w:rsid w:val="0074156B"/>
    <w:rsid w:val="00744B7F"/>
    <w:rsid w:val="00745061"/>
    <w:rsid w:val="00751F60"/>
    <w:rsid w:val="00757D66"/>
    <w:rsid w:val="00791E9E"/>
    <w:rsid w:val="00796B9B"/>
    <w:rsid w:val="007B3851"/>
    <w:rsid w:val="007B6B07"/>
    <w:rsid w:val="007C79D6"/>
    <w:rsid w:val="007D0698"/>
    <w:rsid w:val="007D746A"/>
    <w:rsid w:val="007E216F"/>
    <w:rsid w:val="007E7ADA"/>
    <w:rsid w:val="007F0218"/>
    <w:rsid w:val="007F3D5B"/>
    <w:rsid w:val="00812B9A"/>
    <w:rsid w:val="00815C4D"/>
    <w:rsid w:val="00820DAF"/>
    <w:rsid w:val="0085578D"/>
    <w:rsid w:val="00860C71"/>
    <w:rsid w:val="008708D4"/>
    <w:rsid w:val="008811BA"/>
    <w:rsid w:val="0089042F"/>
    <w:rsid w:val="00894735"/>
    <w:rsid w:val="00895D3F"/>
    <w:rsid w:val="008B1995"/>
    <w:rsid w:val="008B262E"/>
    <w:rsid w:val="008B668F"/>
    <w:rsid w:val="008C0054"/>
    <w:rsid w:val="008C7AFB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1754F"/>
    <w:rsid w:val="00925E4D"/>
    <w:rsid w:val="009277F0"/>
    <w:rsid w:val="0093395B"/>
    <w:rsid w:val="0094073A"/>
    <w:rsid w:val="00941989"/>
    <w:rsid w:val="00951D8F"/>
    <w:rsid w:val="0095264E"/>
    <w:rsid w:val="0095344D"/>
    <w:rsid w:val="00962575"/>
    <w:rsid w:val="0096751B"/>
    <w:rsid w:val="00997969"/>
    <w:rsid w:val="009A3478"/>
    <w:rsid w:val="009A471F"/>
    <w:rsid w:val="009F320C"/>
    <w:rsid w:val="00A402E6"/>
    <w:rsid w:val="00A43195"/>
    <w:rsid w:val="00A8227F"/>
    <w:rsid w:val="00A834AC"/>
    <w:rsid w:val="00A84370"/>
    <w:rsid w:val="00AA638A"/>
    <w:rsid w:val="00AB0F55"/>
    <w:rsid w:val="00AB3ECC"/>
    <w:rsid w:val="00AC6E43"/>
    <w:rsid w:val="00AE7481"/>
    <w:rsid w:val="00AF4409"/>
    <w:rsid w:val="00B11806"/>
    <w:rsid w:val="00B12F65"/>
    <w:rsid w:val="00B17A8B"/>
    <w:rsid w:val="00B35AFA"/>
    <w:rsid w:val="00B40124"/>
    <w:rsid w:val="00B64060"/>
    <w:rsid w:val="00B759EC"/>
    <w:rsid w:val="00B75E4C"/>
    <w:rsid w:val="00B81EC3"/>
    <w:rsid w:val="00B831E8"/>
    <w:rsid w:val="00B833C0"/>
    <w:rsid w:val="00B9140A"/>
    <w:rsid w:val="00B96E5F"/>
    <w:rsid w:val="00BA505C"/>
    <w:rsid w:val="00BA6DC7"/>
    <w:rsid w:val="00BB478D"/>
    <w:rsid w:val="00BD13FF"/>
    <w:rsid w:val="00BE1E47"/>
    <w:rsid w:val="00BF3269"/>
    <w:rsid w:val="00C204FA"/>
    <w:rsid w:val="00C22F2F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90D3D"/>
    <w:rsid w:val="00CB0344"/>
    <w:rsid w:val="00CC4D6B"/>
    <w:rsid w:val="00CE2582"/>
    <w:rsid w:val="00D108A0"/>
    <w:rsid w:val="00D140CC"/>
    <w:rsid w:val="00D16B35"/>
    <w:rsid w:val="00D206A1"/>
    <w:rsid w:val="00D31705"/>
    <w:rsid w:val="00D330ED"/>
    <w:rsid w:val="00D34DA6"/>
    <w:rsid w:val="00D43D9B"/>
    <w:rsid w:val="00D47CEF"/>
    <w:rsid w:val="00D50172"/>
    <w:rsid w:val="00D51DAE"/>
    <w:rsid w:val="00D8772A"/>
    <w:rsid w:val="00DC189A"/>
    <w:rsid w:val="00DD3A94"/>
    <w:rsid w:val="00DE1A20"/>
    <w:rsid w:val="00DE3B18"/>
    <w:rsid w:val="00DF02DC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1C03"/>
    <w:rsid w:val="00E92746"/>
    <w:rsid w:val="00E939AB"/>
    <w:rsid w:val="00EC2DBB"/>
    <w:rsid w:val="00EF524F"/>
    <w:rsid w:val="00F148B5"/>
    <w:rsid w:val="00F2634B"/>
    <w:rsid w:val="00F42F6B"/>
    <w:rsid w:val="00F45A6F"/>
    <w:rsid w:val="00F46EC1"/>
    <w:rsid w:val="00F517AB"/>
    <w:rsid w:val="00F52709"/>
    <w:rsid w:val="00F63133"/>
    <w:rsid w:val="00F81A81"/>
    <w:rsid w:val="00FA6108"/>
    <w:rsid w:val="00FA6A43"/>
    <w:rsid w:val="00FB47AC"/>
    <w:rsid w:val="00FB5A00"/>
    <w:rsid w:val="00FD5A38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AAF86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  <w:style w:type="paragraph" w:customStyle="1" w:styleId="ConsPlusNormal">
    <w:name w:val="ConsPlusNormal"/>
    <w:rsid w:val="007C79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C79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04148-B514-405C-BDC0-608E5DA6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71</cp:revision>
  <cp:lastPrinted>2026-01-12T00:12:00Z</cp:lastPrinted>
  <dcterms:created xsi:type="dcterms:W3CDTF">2023-04-17T23:19:00Z</dcterms:created>
  <dcterms:modified xsi:type="dcterms:W3CDTF">2026-02-25T22:34:00Z</dcterms:modified>
</cp:coreProperties>
</file>