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625" w:rsidRDefault="00AF4625" w:rsidP="00AF4625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636679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933868F" wp14:editId="68BDCA8D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6E9" w:rsidRPr="002D52F0" w:rsidRDefault="00F516E9" w:rsidP="00F516E9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D52F0">
        <w:rPr>
          <w:rFonts w:ascii="Times New Roman" w:hAnsi="Times New Roman"/>
          <w:sz w:val="24"/>
          <w:szCs w:val="24"/>
        </w:rPr>
        <w:t>Российская Федерация</w:t>
      </w:r>
    </w:p>
    <w:p w:rsidR="00AF4625" w:rsidRPr="00636679" w:rsidRDefault="00F516E9" w:rsidP="00F516E9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D52F0">
        <w:rPr>
          <w:rFonts w:ascii="Times New Roman" w:hAnsi="Times New Roman"/>
          <w:sz w:val="24"/>
          <w:szCs w:val="24"/>
        </w:rPr>
        <w:t>Камчатский край</w:t>
      </w:r>
    </w:p>
    <w:p w:rsidR="00AF4625" w:rsidRDefault="00AF4625" w:rsidP="00AF4625">
      <w:pPr>
        <w:autoSpaceDE w:val="0"/>
        <w:autoSpaceDN w:val="0"/>
        <w:adjustRightInd w:val="0"/>
        <w:rPr>
          <w:rFonts w:ascii="Times New Roman" w:hAnsi="Times New Roman"/>
          <w:b/>
          <w:bCs/>
          <w:sz w:val="32"/>
          <w:szCs w:val="32"/>
        </w:rPr>
      </w:pPr>
    </w:p>
    <w:p w:rsidR="00AF4625" w:rsidRPr="00FA6A43" w:rsidRDefault="00AF4625" w:rsidP="00AF4625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П О С Т А Н О В Л Е Н И Е</w:t>
      </w:r>
    </w:p>
    <w:p w:rsidR="00F855DE" w:rsidRDefault="00F855DE" w:rsidP="00F855DE">
      <w:pPr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85F60">
        <w:rPr>
          <w:rFonts w:ascii="Times New Roman" w:hAnsi="Times New Roman"/>
          <w:b/>
          <w:bCs/>
          <w:sz w:val="28"/>
          <w:szCs w:val="28"/>
        </w:rPr>
        <w:t>Администрации Усть-Камчатского муниципального округа</w:t>
      </w:r>
    </w:p>
    <w:p w:rsidR="00F855DE" w:rsidRPr="00C85F60" w:rsidRDefault="00F855DE" w:rsidP="00F855DE">
      <w:pPr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Камчатского края</w:t>
      </w:r>
    </w:p>
    <w:p w:rsidR="00AF4625" w:rsidRDefault="00AF4625" w:rsidP="00AF4625">
      <w:pPr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F4625" w:rsidRPr="00613A4F" w:rsidRDefault="00AF4625" w:rsidP="00AF4625">
      <w:pPr>
        <w:ind w:firstLine="709"/>
        <w:jc w:val="center"/>
        <w:rPr>
          <w:rFonts w:ascii="Times New Roman" w:hAnsi="Times New Roman"/>
          <w:sz w:val="20"/>
          <w:szCs w:val="28"/>
        </w:rPr>
      </w:pPr>
    </w:p>
    <w:p w:rsidR="00AF4625" w:rsidRPr="006A1660" w:rsidRDefault="006A1660" w:rsidP="00AF4625">
      <w:pPr>
        <w:ind w:left="-284" w:right="5526"/>
        <w:jc w:val="center"/>
        <w:rPr>
          <w:rFonts w:ascii="Times New Roman" w:hAnsi="Times New Roman"/>
          <w:bCs/>
          <w:sz w:val="28"/>
          <w:szCs w:val="28"/>
        </w:rPr>
      </w:pPr>
      <w:bookmarkStart w:id="0" w:name="REGNUMDATESTAMP"/>
      <w:r w:rsidRPr="006A1660">
        <w:rPr>
          <w:rFonts w:ascii="Times New Roman" w:hAnsi="Times New Roman"/>
          <w:color w:val="000000"/>
          <w:sz w:val="28"/>
          <w:szCs w:val="28"/>
          <w:u w:val="single"/>
        </w:rPr>
        <w:t xml:space="preserve">27.01.2026 </w:t>
      </w:r>
      <w:r w:rsidR="00AF4625" w:rsidRPr="006A1660">
        <w:rPr>
          <w:rFonts w:ascii="Times New Roman" w:hAnsi="Times New Roman"/>
          <w:color w:val="000000"/>
          <w:sz w:val="28"/>
          <w:szCs w:val="28"/>
          <w:u w:val="single"/>
        </w:rPr>
        <w:t xml:space="preserve">№ </w:t>
      </w:r>
      <w:bookmarkEnd w:id="0"/>
      <w:r w:rsidRPr="006A1660">
        <w:rPr>
          <w:rFonts w:ascii="Times New Roman" w:hAnsi="Times New Roman"/>
          <w:color w:val="000000"/>
          <w:sz w:val="28"/>
          <w:szCs w:val="28"/>
          <w:u w:val="single"/>
        </w:rPr>
        <w:t>24</w:t>
      </w:r>
    </w:p>
    <w:p w:rsidR="00AF4625" w:rsidRPr="00C32245" w:rsidRDefault="00AF4625" w:rsidP="00AF4625">
      <w:pPr>
        <w:ind w:right="5526"/>
        <w:jc w:val="center"/>
        <w:rPr>
          <w:rFonts w:ascii="Times New Roman" w:hAnsi="Times New Roman"/>
          <w:bCs/>
          <w:sz w:val="12"/>
          <w:szCs w:val="28"/>
        </w:rPr>
      </w:pPr>
    </w:p>
    <w:p w:rsidR="00AF4625" w:rsidRPr="00F855DE" w:rsidRDefault="00AF4625" w:rsidP="00F855DE">
      <w:pPr>
        <w:ind w:right="5526"/>
        <w:rPr>
          <w:rFonts w:ascii="Times New Roman" w:hAnsi="Times New Roman"/>
          <w:bCs/>
          <w:sz w:val="28"/>
          <w:szCs w:val="28"/>
        </w:rPr>
      </w:pPr>
      <w:r w:rsidRPr="00F855DE">
        <w:rPr>
          <w:rFonts w:ascii="Times New Roman" w:hAnsi="Times New Roman"/>
          <w:bCs/>
          <w:sz w:val="28"/>
          <w:szCs w:val="28"/>
        </w:rPr>
        <w:t>п. Усть-Камчатск</w:t>
      </w:r>
    </w:p>
    <w:p w:rsidR="00AF4625" w:rsidRPr="0074603C" w:rsidRDefault="00AF4625" w:rsidP="00AF4625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AF4625" w:rsidTr="00AE2714">
        <w:tc>
          <w:tcPr>
            <w:tcW w:w="4395" w:type="dxa"/>
          </w:tcPr>
          <w:p w:rsidR="00AF4625" w:rsidRDefault="00C84256" w:rsidP="00C84256">
            <w:pPr>
              <w:ind w:left="3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49A8">
              <w:rPr>
                <w:rFonts w:ascii="Times New Roman" w:hAnsi="Times New Roman"/>
                <w:sz w:val="28"/>
                <w:szCs w:val="28"/>
              </w:rPr>
              <w:t>О внесении изменений в приложение к постановлению</w:t>
            </w:r>
            <w:r w:rsidRPr="00A24B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24B30">
              <w:rPr>
                <w:rFonts w:ascii="Times New Roman" w:hAnsi="Times New Roman"/>
                <w:sz w:val="28"/>
                <w:szCs w:val="28"/>
              </w:rPr>
              <w:t xml:space="preserve">дминистрации Усть-Камчатского 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муниципального округа Камчатского края</w:t>
            </w:r>
            <w:r w:rsidRPr="00A24B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от 07.02.2025 № 46 «</w:t>
            </w:r>
            <w:r w:rsidR="00AE2714" w:rsidRPr="00AE2714">
              <w:rPr>
                <w:rFonts w:ascii="Times New Roman" w:hAnsi="Times New Roman"/>
                <w:sz w:val="28"/>
                <w:szCs w:val="28"/>
              </w:rPr>
              <w:t xml:space="preserve">Об утверждении муниципальной программы Усть-Камчатского муниципального </w:t>
            </w:r>
            <w:r w:rsidR="00D86104">
              <w:rPr>
                <w:rFonts w:ascii="Times New Roman" w:hAnsi="Times New Roman"/>
                <w:sz w:val="28"/>
                <w:szCs w:val="28"/>
              </w:rPr>
              <w:t>округа</w:t>
            </w:r>
            <w:r w:rsidR="00AE2714" w:rsidRPr="00AE2714">
              <w:rPr>
                <w:rFonts w:ascii="Times New Roman" w:hAnsi="Times New Roman"/>
                <w:sz w:val="28"/>
                <w:szCs w:val="28"/>
              </w:rPr>
              <w:t xml:space="preserve"> «Обеспечение доступным и комфортным жильем жителей Усть-Камчатского муниципального </w:t>
            </w:r>
            <w:r w:rsidR="00D86104">
              <w:rPr>
                <w:rFonts w:ascii="Times New Roman" w:hAnsi="Times New Roman"/>
                <w:sz w:val="28"/>
                <w:szCs w:val="28"/>
              </w:rPr>
              <w:t>округа</w:t>
            </w:r>
            <w:r w:rsidR="00AE2714" w:rsidRPr="00AE271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AF4625" w:rsidRPr="004549E8" w:rsidRDefault="00AF4625" w:rsidP="00AF462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F4625" w:rsidRPr="004549E8" w:rsidRDefault="00AF4625" w:rsidP="00AF462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F4625" w:rsidRPr="004549E8" w:rsidRDefault="00C84256" w:rsidP="00AF462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349A8">
        <w:rPr>
          <w:rFonts w:ascii="Times New Roman" w:hAnsi="Times New Roman"/>
          <w:sz w:val="28"/>
          <w:szCs w:val="28"/>
        </w:rPr>
        <w:t xml:space="preserve">В целях уточнения объемов и источников финансирования, своевременного и эффективного использования средств, выделенных на реализацию основных мероприятий муниципальной программы Усть-Камчатского муниципального </w:t>
      </w:r>
      <w:r>
        <w:rPr>
          <w:rFonts w:ascii="Times New Roman" w:hAnsi="Times New Roman"/>
          <w:sz w:val="28"/>
          <w:szCs w:val="28"/>
        </w:rPr>
        <w:t>округа</w:t>
      </w:r>
      <w:r w:rsidRPr="00C349A8">
        <w:rPr>
          <w:rFonts w:ascii="Times New Roman" w:hAnsi="Times New Roman"/>
          <w:sz w:val="28"/>
          <w:szCs w:val="28"/>
        </w:rPr>
        <w:t xml:space="preserve"> «</w:t>
      </w:r>
      <w:r w:rsidRPr="00AE2714">
        <w:rPr>
          <w:rFonts w:ascii="Times New Roman" w:hAnsi="Times New Roman"/>
          <w:sz w:val="28"/>
          <w:szCs w:val="28"/>
        </w:rPr>
        <w:t xml:space="preserve">Обеспечение доступным и комфортным жильем жителей Усть-Камчатского муниципального </w:t>
      </w:r>
      <w:r>
        <w:rPr>
          <w:rFonts w:ascii="Times New Roman" w:hAnsi="Times New Roman"/>
          <w:sz w:val="28"/>
          <w:szCs w:val="28"/>
        </w:rPr>
        <w:t>округа</w:t>
      </w:r>
      <w:r w:rsidRPr="00C349A8">
        <w:rPr>
          <w:rFonts w:ascii="Times New Roman" w:hAnsi="Times New Roman"/>
          <w:sz w:val="28"/>
          <w:szCs w:val="28"/>
        </w:rPr>
        <w:t xml:space="preserve">», утвержденной постановлением </w:t>
      </w:r>
      <w:r>
        <w:rPr>
          <w:rFonts w:ascii="Times New Roman" w:hAnsi="Times New Roman"/>
          <w:sz w:val="28"/>
          <w:szCs w:val="28"/>
        </w:rPr>
        <w:t>А</w:t>
      </w:r>
      <w:r w:rsidRPr="00C349A8">
        <w:rPr>
          <w:rFonts w:ascii="Times New Roman" w:hAnsi="Times New Roman"/>
          <w:sz w:val="28"/>
          <w:szCs w:val="28"/>
        </w:rPr>
        <w:t xml:space="preserve">дминистрации </w:t>
      </w:r>
      <w:r w:rsidRPr="00C85F60">
        <w:rPr>
          <w:rFonts w:ascii="Times New Roman" w:hAnsi="Times New Roman"/>
          <w:sz w:val="28"/>
          <w:szCs w:val="28"/>
        </w:rPr>
        <w:t>муниципального округа Камчатского края</w:t>
      </w:r>
      <w:r w:rsidRPr="00C349A8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07.02.2025 № 46</w:t>
      </w:r>
      <w:r w:rsidR="004A06F7">
        <w:rPr>
          <w:rFonts w:ascii="Times New Roman" w:hAnsi="Times New Roman"/>
          <w:sz w:val="28"/>
          <w:szCs w:val="28"/>
        </w:rPr>
        <w:t>,</w:t>
      </w:r>
    </w:p>
    <w:p w:rsidR="00AF4625" w:rsidRDefault="00AF4625" w:rsidP="00AF4625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AF4625" w:rsidRPr="00FA6A43" w:rsidRDefault="00AF4625" w:rsidP="00AF4625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43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AF4625" w:rsidRDefault="00AF4625" w:rsidP="00AF4625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AF4625" w:rsidRDefault="00AF4625" w:rsidP="00AF4625">
      <w:pPr>
        <w:widowControl w:val="0"/>
        <w:autoSpaceDE w:val="0"/>
        <w:autoSpaceDN w:val="0"/>
        <w:adjustRightInd w:val="0"/>
        <w:ind w:firstLine="708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 w:rsidRPr="00261882">
        <w:rPr>
          <w:rFonts w:ascii="Times New Roman" w:hAnsi="Times New Roman"/>
          <w:sz w:val="28"/>
          <w:szCs w:val="28"/>
        </w:rPr>
        <w:t xml:space="preserve">1. </w:t>
      </w:r>
      <w:r w:rsidR="00C84256" w:rsidRPr="00C349A8">
        <w:rPr>
          <w:rFonts w:ascii="Times New Roman" w:hAnsi="Times New Roman"/>
          <w:sz w:val="28"/>
          <w:szCs w:val="28"/>
        </w:rPr>
        <w:t>Внести изменения в приложение к постановлению</w:t>
      </w:r>
      <w:r w:rsidR="00C84256" w:rsidRPr="009F4422">
        <w:rPr>
          <w:rFonts w:ascii="Times New Roman" w:hAnsi="Times New Roman"/>
          <w:sz w:val="28"/>
          <w:szCs w:val="28"/>
        </w:rPr>
        <w:t xml:space="preserve"> </w:t>
      </w:r>
      <w:r w:rsidR="00C84256">
        <w:rPr>
          <w:rFonts w:ascii="Times New Roman" w:hAnsi="Times New Roman"/>
          <w:sz w:val="28"/>
          <w:szCs w:val="28"/>
        </w:rPr>
        <w:t>А</w:t>
      </w:r>
      <w:r w:rsidR="00C84256" w:rsidRPr="009F4422">
        <w:rPr>
          <w:rFonts w:ascii="Times New Roman" w:hAnsi="Times New Roman"/>
          <w:sz w:val="28"/>
          <w:szCs w:val="28"/>
        </w:rPr>
        <w:t xml:space="preserve">дминистрации </w:t>
      </w:r>
      <w:r w:rsidR="00C84256" w:rsidRPr="00A24B30">
        <w:rPr>
          <w:rFonts w:ascii="Times New Roman" w:hAnsi="Times New Roman"/>
          <w:sz w:val="28"/>
          <w:szCs w:val="28"/>
        </w:rPr>
        <w:t xml:space="preserve">Усть-Камчатского </w:t>
      </w:r>
      <w:r w:rsidR="00C84256" w:rsidRPr="00C85F60">
        <w:rPr>
          <w:rFonts w:ascii="Times New Roman" w:hAnsi="Times New Roman"/>
          <w:sz w:val="28"/>
          <w:szCs w:val="28"/>
        </w:rPr>
        <w:t>муниципального округа Камчатского края</w:t>
      </w:r>
      <w:r w:rsidR="00C84256">
        <w:rPr>
          <w:rFonts w:ascii="Times New Roman" w:hAnsi="Times New Roman"/>
          <w:sz w:val="28"/>
          <w:szCs w:val="28"/>
        </w:rPr>
        <w:t xml:space="preserve"> от 07.02.2025              № 46 </w:t>
      </w:r>
      <w:r w:rsidR="00C84256" w:rsidRPr="009F4422">
        <w:rPr>
          <w:rFonts w:ascii="Times New Roman" w:hAnsi="Times New Roman"/>
          <w:sz w:val="28"/>
          <w:szCs w:val="28"/>
        </w:rPr>
        <w:t xml:space="preserve">«Об утверждении муниципальной программы Усть-Камчатского </w:t>
      </w:r>
      <w:r w:rsidR="00C84256" w:rsidRPr="00C85F60">
        <w:rPr>
          <w:rFonts w:ascii="Times New Roman" w:eastAsia="Calibri" w:hAnsi="Times New Roman"/>
          <w:sz w:val="28"/>
          <w:szCs w:val="28"/>
        </w:rPr>
        <w:t>муниципального округа</w:t>
      </w:r>
      <w:r w:rsidR="00C84256" w:rsidRPr="009F4422">
        <w:rPr>
          <w:rFonts w:ascii="Times New Roman" w:hAnsi="Times New Roman"/>
          <w:sz w:val="28"/>
          <w:szCs w:val="28"/>
        </w:rPr>
        <w:t xml:space="preserve"> </w:t>
      </w:r>
      <w:r w:rsidR="004A06F7" w:rsidRPr="00E67B18">
        <w:rPr>
          <w:rFonts w:ascii="Times New Roman" w:eastAsia="Calibri" w:hAnsi="Times New Roman"/>
          <w:sz w:val="28"/>
          <w:szCs w:val="28"/>
        </w:rPr>
        <w:t>«</w:t>
      </w:r>
      <w:r w:rsidR="004A06F7" w:rsidRPr="00AE2714">
        <w:rPr>
          <w:rFonts w:ascii="Times New Roman" w:hAnsi="Times New Roman"/>
          <w:sz w:val="28"/>
          <w:szCs w:val="28"/>
        </w:rPr>
        <w:t xml:space="preserve">Обеспечение доступным и комфортным жильем жителей Усть-Камчатского муниципального </w:t>
      </w:r>
      <w:r w:rsidR="004A06F7">
        <w:rPr>
          <w:rFonts w:ascii="Times New Roman" w:hAnsi="Times New Roman"/>
          <w:sz w:val="28"/>
          <w:szCs w:val="28"/>
        </w:rPr>
        <w:t>округа</w:t>
      </w:r>
      <w:r w:rsidR="00C84256">
        <w:rPr>
          <w:rFonts w:ascii="Times New Roman" w:eastAsia="Calibri" w:hAnsi="Times New Roman"/>
          <w:sz w:val="28"/>
          <w:szCs w:val="28"/>
        </w:rPr>
        <w:t xml:space="preserve">» </w:t>
      </w:r>
      <w:r w:rsidR="00C84256" w:rsidRPr="00C349A8">
        <w:rPr>
          <w:rFonts w:ascii="Times New Roman" w:hAnsi="Times New Roman"/>
          <w:sz w:val="28"/>
          <w:szCs w:val="28"/>
        </w:rPr>
        <w:t>изложив</w:t>
      </w:r>
      <w:r w:rsidR="00C84256">
        <w:rPr>
          <w:rFonts w:ascii="Times New Roman" w:hAnsi="Times New Roman"/>
          <w:sz w:val="28"/>
          <w:szCs w:val="28"/>
        </w:rPr>
        <w:t xml:space="preserve"> его</w:t>
      </w:r>
      <w:r w:rsidR="00C84256" w:rsidRPr="00C349A8">
        <w:rPr>
          <w:rFonts w:ascii="Times New Roman" w:hAnsi="Times New Roman"/>
          <w:sz w:val="28"/>
          <w:szCs w:val="28"/>
        </w:rPr>
        <w:t xml:space="preserve"> в редакции согласно приложению, к настоящему постановлению.</w:t>
      </w:r>
    </w:p>
    <w:p w:rsidR="00622F68" w:rsidRDefault="00622F68" w:rsidP="00622F68">
      <w:pPr>
        <w:ind w:firstLine="6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Pr="00C85F60">
        <w:rPr>
          <w:rFonts w:ascii="Times New Roman" w:hAnsi="Times New Roman"/>
          <w:sz w:val="28"/>
          <w:szCs w:val="28"/>
        </w:rPr>
        <w:t xml:space="preserve">. </w:t>
      </w:r>
      <w:r w:rsidRPr="009C3568">
        <w:rPr>
          <w:rFonts w:ascii="Times New Roman" w:hAnsi="Times New Roman"/>
          <w:sz w:val="28"/>
          <w:szCs w:val="28"/>
        </w:rPr>
        <w:t>Управлению делами администрации Усть-Камчатского муниципального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3568">
        <w:rPr>
          <w:rFonts w:ascii="Times New Roman" w:hAnsi="Times New Roman"/>
          <w:sz w:val="28"/>
          <w:szCs w:val="28"/>
        </w:rPr>
        <w:t>округа Камчатского края обнародовать настоящее постановление в сетевом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3568">
        <w:rPr>
          <w:rFonts w:ascii="Times New Roman" w:hAnsi="Times New Roman"/>
          <w:sz w:val="28"/>
          <w:szCs w:val="28"/>
        </w:rPr>
        <w:t>издании «Официальный сайт Усть-Камчатского муниципального округа».</w:t>
      </w:r>
    </w:p>
    <w:p w:rsidR="00622F68" w:rsidRPr="00C85F60" w:rsidRDefault="00622F68" w:rsidP="00622F68">
      <w:pPr>
        <w:ind w:firstLine="6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85F60">
        <w:rPr>
          <w:rFonts w:ascii="Times New Roman" w:hAnsi="Times New Roman"/>
          <w:sz w:val="28"/>
          <w:szCs w:val="28"/>
        </w:rPr>
        <w:t xml:space="preserve">. </w:t>
      </w:r>
      <w:r w:rsidRPr="009C3568">
        <w:rPr>
          <w:rFonts w:ascii="Times New Roman" w:hAnsi="Times New Roman"/>
          <w:sz w:val="28"/>
          <w:szCs w:val="28"/>
        </w:rPr>
        <w:t>Настоящее постановление вступает в силу после дня его официального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3568">
        <w:rPr>
          <w:rFonts w:ascii="Times New Roman" w:hAnsi="Times New Roman"/>
          <w:sz w:val="28"/>
          <w:szCs w:val="28"/>
        </w:rPr>
        <w:t>обнародования в сетевом издании «Официальный сайт Усть-Камчатского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3568">
        <w:rPr>
          <w:rFonts w:ascii="Times New Roman" w:hAnsi="Times New Roman"/>
          <w:sz w:val="28"/>
          <w:szCs w:val="28"/>
        </w:rPr>
        <w:t>муниципального округа»</w:t>
      </w:r>
      <w:r w:rsidR="00004E6F">
        <w:rPr>
          <w:rFonts w:ascii="Times New Roman" w:hAnsi="Times New Roman"/>
          <w:sz w:val="28"/>
          <w:szCs w:val="28"/>
        </w:rPr>
        <w:t>.</w:t>
      </w:r>
    </w:p>
    <w:p w:rsidR="00AF4625" w:rsidRDefault="009F1768" w:rsidP="00AF4625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F4625" w:rsidRPr="001E32BA">
        <w:rPr>
          <w:rFonts w:ascii="Times New Roman" w:hAnsi="Times New Roman"/>
          <w:sz w:val="28"/>
          <w:szCs w:val="28"/>
        </w:rPr>
        <w:t xml:space="preserve">. </w:t>
      </w:r>
      <w:r w:rsidR="00AF4625" w:rsidRPr="009135A2">
        <w:rPr>
          <w:rFonts w:ascii="Times New Roman" w:hAnsi="Times New Roman"/>
          <w:sz w:val="28"/>
          <w:szCs w:val="28"/>
        </w:rPr>
        <w:t>Контроль исполнени</w:t>
      </w:r>
      <w:r w:rsidR="00AF4625">
        <w:rPr>
          <w:rFonts w:ascii="Times New Roman" w:hAnsi="Times New Roman"/>
          <w:sz w:val="28"/>
          <w:szCs w:val="28"/>
        </w:rPr>
        <w:t>я</w:t>
      </w:r>
      <w:r w:rsidR="00AF4625" w:rsidRPr="009135A2">
        <w:rPr>
          <w:rFonts w:ascii="Times New Roman" w:hAnsi="Times New Roman"/>
          <w:sz w:val="28"/>
          <w:szCs w:val="28"/>
        </w:rPr>
        <w:t xml:space="preserve"> настоящего постановления возложить на руководителя Управления имущественных и земельных отношений администрации </w:t>
      </w:r>
      <w:r w:rsidR="00C733C1" w:rsidRPr="0038443E">
        <w:rPr>
          <w:rFonts w:ascii="Times New Roman" w:hAnsi="Times New Roman"/>
          <w:sz w:val="28"/>
          <w:szCs w:val="28"/>
        </w:rPr>
        <w:t xml:space="preserve">Усть-Камчатского муниципального </w:t>
      </w:r>
      <w:r w:rsidR="00C733C1">
        <w:rPr>
          <w:rFonts w:ascii="Times New Roman" w:hAnsi="Times New Roman"/>
          <w:sz w:val="28"/>
          <w:szCs w:val="28"/>
        </w:rPr>
        <w:t>округа Камчатского края</w:t>
      </w:r>
      <w:r w:rsidR="00AF4625" w:rsidRPr="009135A2">
        <w:rPr>
          <w:rFonts w:ascii="Times New Roman" w:hAnsi="Times New Roman"/>
          <w:sz w:val="28"/>
          <w:szCs w:val="28"/>
        </w:rPr>
        <w:t xml:space="preserve"> </w:t>
      </w:r>
      <w:r w:rsidR="00C84256">
        <w:rPr>
          <w:rFonts w:ascii="Times New Roman" w:hAnsi="Times New Roman"/>
          <w:sz w:val="28"/>
          <w:szCs w:val="28"/>
        </w:rPr>
        <w:t>Колесникову В.Р</w:t>
      </w:r>
      <w:r w:rsidR="009B10ED">
        <w:rPr>
          <w:rFonts w:ascii="Times New Roman" w:hAnsi="Times New Roman"/>
          <w:sz w:val="28"/>
          <w:szCs w:val="28"/>
        </w:rPr>
        <w:t>.</w:t>
      </w:r>
    </w:p>
    <w:p w:rsidR="00AF4625" w:rsidRDefault="00AF4625" w:rsidP="00AF4625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AF4625" w:rsidRDefault="00AF4625" w:rsidP="00AF4625">
      <w:pPr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AF4625" w:rsidRPr="00076132" w:rsidTr="00AE2714">
        <w:trPr>
          <w:trHeight w:val="1232"/>
        </w:trPr>
        <w:tc>
          <w:tcPr>
            <w:tcW w:w="4678" w:type="dxa"/>
            <w:shd w:val="clear" w:color="auto" w:fill="auto"/>
          </w:tcPr>
          <w:p w:rsidR="00AF4625" w:rsidRPr="00033533" w:rsidRDefault="00622F68" w:rsidP="00AE2714">
            <w:pPr>
              <w:ind w:hanging="4"/>
              <w:rPr>
                <w:rFonts w:ascii="Times New Roman" w:hAnsi="Times New Roman"/>
                <w:sz w:val="24"/>
                <w:szCs w:val="28"/>
                <w:highlight w:val="yellow"/>
              </w:rPr>
            </w:pPr>
            <w:r w:rsidRPr="009C3568">
              <w:rPr>
                <w:rFonts w:ascii="Times New Roman" w:hAnsi="Times New Roman"/>
                <w:sz w:val="28"/>
                <w:szCs w:val="28"/>
              </w:rPr>
              <w:t>Временно исполняющий полномочия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F4625">
              <w:rPr>
                <w:rFonts w:ascii="Times New Roman" w:hAnsi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D86104">
              <w:rPr>
                <w:rFonts w:ascii="Times New Roman" w:hAnsi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:rsidR="00AF4625" w:rsidRPr="00076132" w:rsidRDefault="00AF4625" w:rsidP="00AE2714">
            <w:pPr>
              <w:ind w:right="-11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AF4625" w:rsidRDefault="00AF4625" w:rsidP="00AE2714">
            <w:pPr>
              <w:ind w:right="-6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622F68" w:rsidRDefault="00622F68" w:rsidP="00AE2714">
            <w:pPr>
              <w:ind w:right="-6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F4625" w:rsidRPr="002F3844" w:rsidRDefault="00622F68" w:rsidP="00AE2714">
            <w:pPr>
              <w:ind w:right="-6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Р.Ю.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:rsidR="00AF4625" w:rsidRPr="00076132" w:rsidRDefault="00AF4625" w:rsidP="00AF4625">
      <w:pPr>
        <w:ind w:right="-116"/>
        <w:jc w:val="center"/>
        <w:rPr>
          <w:rFonts w:ascii="Times New Roman" w:hAnsi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2B4596" w:rsidRDefault="002B4596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br w:type="page"/>
      </w:r>
    </w:p>
    <w:p w:rsidR="00C84256" w:rsidRPr="00C85F60" w:rsidRDefault="00C84256" w:rsidP="00C84256">
      <w:pPr>
        <w:jc w:val="right"/>
        <w:rPr>
          <w:rFonts w:ascii="Times New Roman" w:eastAsia="Calibri" w:hAnsi="Times New Roman"/>
          <w:sz w:val="28"/>
          <w:szCs w:val="28"/>
        </w:rPr>
      </w:pPr>
      <w:r w:rsidRPr="00C85F60">
        <w:rPr>
          <w:rFonts w:ascii="Times New Roman" w:eastAsia="Calibri" w:hAnsi="Times New Roman"/>
          <w:sz w:val="24"/>
          <w:szCs w:val="24"/>
        </w:rPr>
        <w:lastRenderedPageBreak/>
        <w:t xml:space="preserve">Приложение </w:t>
      </w:r>
    </w:p>
    <w:p w:rsidR="00C84256" w:rsidRPr="00C85F60" w:rsidRDefault="00C84256" w:rsidP="00C84256">
      <w:pPr>
        <w:widowControl w:val="0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C85F60">
        <w:rPr>
          <w:rFonts w:ascii="Times New Roman" w:eastAsia="Calibri" w:hAnsi="Times New Roman"/>
          <w:sz w:val="24"/>
          <w:szCs w:val="24"/>
        </w:rPr>
        <w:t xml:space="preserve">к постановлению </w:t>
      </w:r>
      <w:r>
        <w:rPr>
          <w:rFonts w:ascii="Times New Roman" w:eastAsia="Calibri" w:hAnsi="Times New Roman"/>
          <w:sz w:val="24"/>
          <w:szCs w:val="24"/>
        </w:rPr>
        <w:t>А</w:t>
      </w:r>
      <w:r w:rsidRPr="00C85F60">
        <w:rPr>
          <w:rFonts w:ascii="Times New Roman" w:eastAsia="Calibri" w:hAnsi="Times New Roman"/>
          <w:sz w:val="24"/>
          <w:szCs w:val="24"/>
        </w:rPr>
        <w:t xml:space="preserve">дминистрации  </w:t>
      </w:r>
    </w:p>
    <w:p w:rsidR="00C84256" w:rsidRDefault="00C84256" w:rsidP="00C84256">
      <w:pPr>
        <w:widowControl w:val="0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C85F60">
        <w:rPr>
          <w:rFonts w:ascii="Times New Roman" w:eastAsia="Calibri" w:hAnsi="Times New Roman"/>
          <w:sz w:val="24"/>
          <w:szCs w:val="24"/>
        </w:rPr>
        <w:t xml:space="preserve"> Усть-Камчатского муниципального округа</w:t>
      </w:r>
      <w:r>
        <w:rPr>
          <w:rFonts w:ascii="Times New Roman" w:eastAsia="Calibri" w:hAnsi="Times New Roman"/>
          <w:sz w:val="24"/>
          <w:szCs w:val="24"/>
        </w:rPr>
        <w:t xml:space="preserve"> </w:t>
      </w:r>
    </w:p>
    <w:p w:rsidR="00C84256" w:rsidRPr="00C85F60" w:rsidRDefault="00C84256" w:rsidP="00C84256">
      <w:pPr>
        <w:widowControl w:val="0"/>
        <w:ind w:right="-1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Камчатского края</w:t>
      </w:r>
    </w:p>
    <w:p w:rsidR="00C84256" w:rsidRPr="00C85F60" w:rsidRDefault="006A1660" w:rsidP="00C84256">
      <w:pPr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27.01.2026 № 24</w:t>
      </w:r>
      <w:bookmarkStart w:id="2" w:name="_GoBack"/>
      <w:bookmarkEnd w:id="2"/>
    </w:p>
    <w:p w:rsidR="00C84256" w:rsidRPr="00CC4560" w:rsidRDefault="00C84256" w:rsidP="00C84256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 xml:space="preserve">«Приложение </w:t>
      </w:r>
    </w:p>
    <w:p w:rsidR="00C84256" w:rsidRDefault="00C84256" w:rsidP="00C84256">
      <w:pPr>
        <w:jc w:val="right"/>
        <w:rPr>
          <w:rFonts w:ascii="Times New Roman" w:eastAsia="Calibri" w:hAnsi="Times New Roman"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 xml:space="preserve">к постановлению </w:t>
      </w:r>
      <w:r>
        <w:rPr>
          <w:rFonts w:ascii="Times New Roman" w:eastAsia="Calibri" w:hAnsi="Times New Roman"/>
          <w:sz w:val="24"/>
          <w:szCs w:val="24"/>
        </w:rPr>
        <w:t>А</w:t>
      </w:r>
      <w:r w:rsidRPr="00C85F60">
        <w:rPr>
          <w:rFonts w:ascii="Times New Roman" w:eastAsia="Calibri" w:hAnsi="Times New Roman"/>
          <w:sz w:val="24"/>
          <w:szCs w:val="24"/>
        </w:rPr>
        <w:t>дминистрации</w:t>
      </w:r>
    </w:p>
    <w:p w:rsidR="00C84256" w:rsidRDefault="00C84256" w:rsidP="00C84256">
      <w:pPr>
        <w:jc w:val="right"/>
        <w:rPr>
          <w:rFonts w:ascii="Times New Roman" w:eastAsia="Calibri" w:hAnsi="Times New Roman"/>
          <w:sz w:val="24"/>
          <w:szCs w:val="24"/>
        </w:rPr>
      </w:pPr>
      <w:r w:rsidRPr="00C85F60">
        <w:rPr>
          <w:rFonts w:ascii="Times New Roman" w:eastAsia="Calibri" w:hAnsi="Times New Roman"/>
          <w:sz w:val="24"/>
          <w:szCs w:val="24"/>
        </w:rPr>
        <w:t xml:space="preserve"> Усть-Камчатского муниципального округа</w:t>
      </w:r>
    </w:p>
    <w:p w:rsidR="00C84256" w:rsidRPr="00C85F60" w:rsidRDefault="00C84256" w:rsidP="00C84256">
      <w:pPr>
        <w:widowControl w:val="0"/>
        <w:ind w:right="-1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Камчатского края</w:t>
      </w:r>
    </w:p>
    <w:p w:rsidR="00464FBE" w:rsidRDefault="00C84256" w:rsidP="00C84256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 xml:space="preserve">от </w:t>
      </w:r>
      <w:r w:rsidRPr="00C84256">
        <w:rPr>
          <w:rFonts w:ascii="Times New Roman" w:hAnsi="Times New Roman"/>
          <w:bCs/>
          <w:sz w:val="24"/>
          <w:szCs w:val="24"/>
        </w:rPr>
        <w:t>07.02.2025 № 46</w:t>
      </w:r>
    </w:p>
    <w:p w:rsidR="00CC4560" w:rsidRDefault="00CC4560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Default="009C08B3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Default="009C08B3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Default="009C08B3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Default="009C08B3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C84256" w:rsidRDefault="00C84256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Default="009C08B3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Pr="00AE2714" w:rsidRDefault="009C08B3" w:rsidP="009F4422">
      <w:pPr>
        <w:jc w:val="right"/>
        <w:rPr>
          <w:rFonts w:ascii="Times New Roman" w:hAnsi="Times New Roman"/>
          <w:bCs/>
          <w:sz w:val="28"/>
          <w:szCs w:val="28"/>
        </w:rPr>
      </w:pPr>
    </w:p>
    <w:p w:rsidR="00AE2714" w:rsidRPr="00AE2714" w:rsidRDefault="00AE2714" w:rsidP="00AE2714">
      <w:pPr>
        <w:jc w:val="center"/>
        <w:rPr>
          <w:rFonts w:ascii="Times New Roman" w:hAnsi="Times New Roman"/>
          <w:b/>
          <w:sz w:val="32"/>
          <w:szCs w:val="32"/>
        </w:rPr>
      </w:pPr>
      <w:r w:rsidRPr="00AE2714">
        <w:rPr>
          <w:rFonts w:ascii="Times New Roman" w:hAnsi="Times New Roman"/>
          <w:b/>
          <w:sz w:val="32"/>
          <w:szCs w:val="32"/>
        </w:rPr>
        <w:t>Муниципальная программа</w:t>
      </w:r>
    </w:p>
    <w:p w:rsidR="00AE2714" w:rsidRPr="00AE2714" w:rsidRDefault="00AE2714" w:rsidP="00AE2714">
      <w:pPr>
        <w:pStyle w:val="FR1"/>
        <w:spacing w:before="0" w:line="240" w:lineRule="auto"/>
        <w:ind w:left="160" w:firstLine="0"/>
        <w:jc w:val="center"/>
        <w:rPr>
          <w:b/>
          <w:sz w:val="32"/>
          <w:szCs w:val="32"/>
        </w:rPr>
      </w:pPr>
      <w:r w:rsidRPr="00AE2714">
        <w:rPr>
          <w:b/>
          <w:sz w:val="32"/>
          <w:szCs w:val="32"/>
        </w:rPr>
        <w:t xml:space="preserve">Усть-Камчатского муниципального </w:t>
      </w:r>
      <w:r w:rsidR="00D86104">
        <w:rPr>
          <w:b/>
          <w:sz w:val="32"/>
          <w:szCs w:val="32"/>
        </w:rPr>
        <w:t>округа</w:t>
      </w:r>
    </w:p>
    <w:p w:rsidR="00AE2714" w:rsidRPr="00AE2714" w:rsidRDefault="00AE2714" w:rsidP="00AE2714">
      <w:pPr>
        <w:pStyle w:val="FR1"/>
        <w:spacing w:before="0" w:line="240" w:lineRule="auto"/>
        <w:ind w:left="160" w:firstLine="0"/>
        <w:jc w:val="center"/>
        <w:rPr>
          <w:b/>
          <w:sz w:val="32"/>
          <w:szCs w:val="32"/>
        </w:rPr>
      </w:pPr>
    </w:p>
    <w:p w:rsidR="00AE2714" w:rsidRPr="00AE2714" w:rsidRDefault="00AE2714" w:rsidP="00AE2714">
      <w:pPr>
        <w:pStyle w:val="af9"/>
        <w:spacing w:before="0" w:beforeAutospacing="0" w:after="0" w:afterAutospacing="0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AE2714">
        <w:rPr>
          <w:rFonts w:ascii="Times New Roman" w:hAnsi="Times New Roman"/>
          <w:b/>
          <w:sz w:val="32"/>
          <w:szCs w:val="32"/>
          <w:lang w:val="ru-RU"/>
        </w:rPr>
        <w:t xml:space="preserve">«Обеспечение доступным и комфортным жильем жителей </w:t>
      </w:r>
    </w:p>
    <w:p w:rsidR="00AE2714" w:rsidRPr="00AE2714" w:rsidRDefault="00AE2714" w:rsidP="00AE2714">
      <w:pPr>
        <w:pStyle w:val="af9"/>
        <w:spacing w:before="0" w:beforeAutospacing="0" w:after="0" w:afterAutospacing="0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AE2714">
        <w:rPr>
          <w:rFonts w:ascii="Times New Roman" w:hAnsi="Times New Roman"/>
          <w:b/>
          <w:sz w:val="32"/>
          <w:szCs w:val="32"/>
          <w:lang w:val="ru-RU"/>
        </w:rPr>
        <w:t xml:space="preserve">Усть-Камчатского муниципального </w:t>
      </w:r>
      <w:r w:rsidR="00D86104">
        <w:rPr>
          <w:rFonts w:ascii="Times New Roman" w:hAnsi="Times New Roman"/>
          <w:b/>
          <w:sz w:val="32"/>
          <w:szCs w:val="32"/>
          <w:lang w:val="ru-RU"/>
        </w:rPr>
        <w:t>округа</w:t>
      </w:r>
      <w:r w:rsidRPr="00AE2714">
        <w:rPr>
          <w:rFonts w:ascii="Times New Roman" w:hAnsi="Times New Roman"/>
          <w:b/>
          <w:sz w:val="32"/>
          <w:szCs w:val="32"/>
          <w:lang w:val="ru-RU"/>
        </w:rPr>
        <w:t>»</w:t>
      </w:r>
    </w:p>
    <w:p w:rsidR="00AE2714" w:rsidRPr="00AE2714" w:rsidRDefault="00AE2714" w:rsidP="00AE2714">
      <w:pPr>
        <w:pStyle w:val="FR1"/>
        <w:spacing w:before="0" w:line="240" w:lineRule="auto"/>
        <w:ind w:left="160" w:firstLine="0"/>
        <w:jc w:val="center"/>
        <w:rPr>
          <w:spacing w:val="-5"/>
          <w:sz w:val="32"/>
          <w:szCs w:val="32"/>
        </w:rPr>
      </w:pPr>
    </w:p>
    <w:p w:rsidR="00AE2714" w:rsidRPr="00AE2714" w:rsidRDefault="00AE2714" w:rsidP="00AE2714">
      <w:pPr>
        <w:pStyle w:val="FR1"/>
        <w:spacing w:before="0" w:line="240" w:lineRule="auto"/>
        <w:ind w:left="160" w:firstLine="0"/>
        <w:jc w:val="center"/>
        <w:rPr>
          <w:spacing w:val="-5"/>
          <w:szCs w:val="28"/>
        </w:rPr>
      </w:pPr>
    </w:p>
    <w:p w:rsidR="00AE2714" w:rsidRPr="00AE2714" w:rsidRDefault="00AE2714" w:rsidP="00AE2714">
      <w:pPr>
        <w:pStyle w:val="FR1"/>
        <w:spacing w:before="0" w:line="240" w:lineRule="auto"/>
        <w:ind w:left="160" w:firstLine="0"/>
        <w:jc w:val="center"/>
        <w:rPr>
          <w:spacing w:val="-5"/>
          <w:szCs w:val="28"/>
        </w:rPr>
      </w:pPr>
    </w:p>
    <w:p w:rsidR="00AE2714" w:rsidRPr="00AE2714" w:rsidRDefault="00AE2714" w:rsidP="00AE2714">
      <w:pPr>
        <w:pStyle w:val="FR1"/>
        <w:spacing w:before="0" w:line="240" w:lineRule="auto"/>
        <w:ind w:left="160" w:firstLine="0"/>
        <w:jc w:val="center"/>
        <w:rPr>
          <w:spacing w:val="-5"/>
          <w:szCs w:val="28"/>
        </w:rPr>
      </w:pPr>
    </w:p>
    <w:p w:rsidR="00AE2714" w:rsidRPr="00AE2714" w:rsidRDefault="00AE2714" w:rsidP="00AE2714">
      <w:pPr>
        <w:pStyle w:val="FR1"/>
        <w:spacing w:before="0" w:line="240" w:lineRule="auto"/>
        <w:ind w:left="160" w:firstLine="0"/>
        <w:jc w:val="center"/>
        <w:rPr>
          <w:spacing w:val="-5"/>
          <w:szCs w:val="28"/>
        </w:rPr>
      </w:pPr>
    </w:p>
    <w:p w:rsidR="00AE2714" w:rsidRPr="00AE2714" w:rsidRDefault="00AE2714" w:rsidP="00AE2714">
      <w:pPr>
        <w:pStyle w:val="FR1"/>
        <w:spacing w:before="0" w:line="240" w:lineRule="auto"/>
        <w:ind w:left="160" w:firstLine="0"/>
        <w:jc w:val="center"/>
        <w:rPr>
          <w:spacing w:val="-5"/>
          <w:szCs w:val="28"/>
        </w:rPr>
      </w:pPr>
    </w:p>
    <w:p w:rsidR="00AE2714" w:rsidRPr="00AE2714" w:rsidRDefault="00AE2714" w:rsidP="00AE2714">
      <w:pPr>
        <w:pStyle w:val="FR1"/>
        <w:spacing w:before="0" w:line="240" w:lineRule="auto"/>
        <w:ind w:left="160" w:firstLine="0"/>
        <w:jc w:val="center"/>
        <w:rPr>
          <w:szCs w:val="28"/>
        </w:rPr>
      </w:pPr>
    </w:p>
    <w:p w:rsidR="00AE2714" w:rsidRPr="00AE2714" w:rsidRDefault="00AE2714" w:rsidP="00AE2714">
      <w:pPr>
        <w:pStyle w:val="FR1"/>
        <w:spacing w:before="0" w:line="240" w:lineRule="auto"/>
        <w:ind w:left="160" w:firstLine="0"/>
        <w:jc w:val="center"/>
        <w:rPr>
          <w:b/>
          <w:szCs w:val="28"/>
        </w:rPr>
      </w:pPr>
    </w:p>
    <w:p w:rsidR="00AE2714" w:rsidRPr="00AE2714" w:rsidRDefault="00AE2714" w:rsidP="00AE2714">
      <w:pPr>
        <w:pStyle w:val="FR1"/>
        <w:spacing w:before="0" w:line="240" w:lineRule="auto"/>
        <w:ind w:left="160" w:firstLine="0"/>
        <w:jc w:val="center"/>
        <w:rPr>
          <w:b/>
          <w:szCs w:val="28"/>
        </w:rPr>
      </w:pPr>
    </w:p>
    <w:p w:rsidR="00AE2714" w:rsidRPr="00AE2714" w:rsidRDefault="00AE2714" w:rsidP="00AE2714">
      <w:pPr>
        <w:pStyle w:val="FR1"/>
        <w:spacing w:before="0" w:line="240" w:lineRule="auto"/>
        <w:ind w:left="160" w:firstLine="0"/>
        <w:jc w:val="center"/>
        <w:rPr>
          <w:b/>
          <w:szCs w:val="28"/>
        </w:rPr>
      </w:pPr>
    </w:p>
    <w:p w:rsidR="00AE2714" w:rsidRPr="00AE2714" w:rsidRDefault="00AE2714" w:rsidP="00AE2714">
      <w:pPr>
        <w:pStyle w:val="FR1"/>
        <w:spacing w:before="0" w:line="240" w:lineRule="auto"/>
        <w:ind w:left="160" w:firstLine="0"/>
        <w:jc w:val="center"/>
        <w:rPr>
          <w:b/>
          <w:szCs w:val="28"/>
        </w:rPr>
      </w:pPr>
    </w:p>
    <w:p w:rsidR="00AE2714" w:rsidRPr="00AE2714" w:rsidRDefault="00AE2714" w:rsidP="00AE2714">
      <w:pPr>
        <w:pStyle w:val="FR1"/>
        <w:spacing w:before="0" w:line="240" w:lineRule="auto"/>
        <w:ind w:left="160" w:firstLine="0"/>
        <w:jc w:val="center"/>
        <w:rPr>
          <w:b/>
          <w:szCs w:val="28"/>
        </w:rPr>
      </w:pPr>
    </w:p>
    <w:p w:rsidR="00AE2714" w:rsidRPr="00AE2714" w:rsidRDefault="00AE2714" w:rsidP="00AE2714">
      <w:pPr>
        <w:pStyle w:val="FR1"/>
        <w:spacing w:before="0" w:line="240" w:lineRule="auto"/>
        <w:ind w:left="160" w:firstLine="0"/>
        <w:jc w:val="center"/>
        <w:rPr>
          <w:b/>
          <w:szCs w:val="28"/>
        </w:rPr>
      </w:pPr>
    </w:p>
    <w:p w:rsidR="00AE2714" w:rsidRPr="00AE2714" w:rsidRDefault="00AE2714" w:rsidP="00AE2714">
      <w:pPr>
        <w:pStyle w:val="FR1"/>
        <w:spacing w:before="0" w:line="240" w:lineRule="auto"/>
        <w:ind w:firstLine="0"/>
        <w:rPr>
          <w:b/>
          <w:szCs w:val="28"/>
        </w:rPr>
      </w:pPr>
    </w:p>
    <w:p w:rsidR="00AE2714" w:rsidRPr="00AE2714" w:rsidRDefault="00AE2714" w:rsidP="00AE2714">
      <w:pPr>
        <w:pStyle w:val="FR1"/>
        <w:spacing w:before="0" w:line="240" w:lineRule="auto"/>
        <w:ind w:firstLine="0"/>
        <w:rPr>
          <w:b/>
          <w:szCs w:val="28"/>
        </w:rPr>
      </w:pPr>
    </w:p>
    <w:p w:rsidR="00AE2714" w:rsidRPr="00AE2714" w:rsidRDefault="00AE2714" w:rsidP="00AE2714">
      <w:pPr>
        <w:pStyle w:val="FR1"/>
        <w:spacing w:before="0" w:line="240" w:lineRule="auto"/>
        <w:ind w:firstLine="0"/>
        <w:rPr>
          <w:b/>
          <w:szCs w:val="28"/>
        </w:rPr>
      </w:pPr>
    </w:p>
    <w:p w:rsidR="00AE2714" w:rsidRDefault="00AE2714" w:rsidP="00AE2714">
      <w:pPr>
        <w:pStyle w:val="FR1"/>
        <w:spacing w:before="0" w:line="240" w:lineRule="auto"/>
        <w:ind w:firstLine="0"/>
        <w:jc w:val="center"/>
        <w:rPr>
          <w:szCs w:val="28"/>
        </w:rPr>
      </w:pPr>
    </w:p>
    <w:p w:rsidR="00AE2714" w:rsidRDefault="00AE2714" w:rsidP="00AE2714">
      <w:pPr>
        <w:pStyle w:val="FR1"/>
        <w:spacing w:before="0" w:line="240" w:lineRule="auto"/>
        <w:ind w:firstLine="0"/>
        <w:jc w:val="center"/>
        <w:rPr>
          <w:szCs w:val="28"/>
        </w:rPr>
      </w:pPr>
    </w:p>
    <w:p w:rsidR="00AE2714" w:rsidRPr="00AE2714" w:rsidRDefault="00AE2714" w:rsidP="00AE2714">
      <w:pPr>
        <w:pStyle w:val="FR1"/>
        <w:spacing w:before="0" w:line="240" w:lineRule="auto"/>
        <w:ind w:firstLine="0"/>
        <w:jc w:val="center"/>
        <w:rPr>
          <w:szCs w:val="28"/>
        </w:rPr>
      </w:pPr>
    </w:p>
    <w:p w:rsidR="00AE2714" w:rsidRPr="00AE2714" w:rsidRDefault="00AE2714" w:rsidP="00AE2714">
      <w:pPr>
        <w:pStyle w:val="FR1"/>
        <w:spacing w:before="0" w:line="240" w:lineRule="auto"/>
        <w:ind w:firstLine="0"/>
        <w:jc w:val="center"/>
        <w:rPr>
          <w:szCs w:val="28"/>
        </w:rPr>
      </w:pPr>
      <w:r w:rsidRPr="00AE2714">
        <w:rPr>
          <w:szCs w:val="28"/>
        </w:rPr>
        <w:t>п. Усть-Камчатск</w:t>
      </w:r>
    </w:p>
    <w:p w:rsidR="00AE2714" w:rsidRDefault="00AE2714" w:rsidP="00AE2714">
      <w:pPr>
        <w:pStyle w:val="FR1"/>
        <w:spacing w:before="0" w:line="240" w:lineRule="auto"/>
        <w:ind w:firstLine="0"/>
        <w:jc w:val="center"/>
        <w:rPr>
          <w:szCs w:val="28"/>
        </w:rPr>
      </w:pPr>
      <w:r w:rsidRPr="00AE2714">
        <w:rPr>
          <w:szCs w:val="28"/>
        </w:rPr>
        <w:t>202</w:t>
      </w:r>
      <w:r w:rsidR="00464FBE">
        <w:rPr>
          <w:szCs w:val="28"/>
        </w:rPr>
        <w:t>5</w:t>
      </w:r>
      <w:r w:rsidRPr="00AE2714">
        <w:rPr>
          <w:szCs w:val="28"/>
        </w:rPr>
        <w:t xml:space="preserve"> год</w:t>
      </w:r>
    </w:p>
    <w:p w:rsidR="00464FBE" w:rsidRDefault="00464FBE">
      <w:pPr>
        <w:rPr>
          <w:rFonts w:ascii="Times New Roman" w:hAnsi="Times New Roman"/>
          <w:snapToGrid w:val="0"/>
          <w:sz w:val="28"/>
          <w:szCs w:val="28"/>
        </w:rPr>
      </w:pPr>
      <w:r>
        <w:rPr>
          <w:szCs w:val="28"/>
        </w:rPr>
        <w:br w:type="page"/>
      </w:r>
    </w:p>
    <w:p w:rsidR="00AE2714" w:rsidRPr="00AE2714" w:rsidRDefault="00AE2714" w:rsidP="00AE2714">
      <w:pPr>
        <w:pStyle w:val="FR1"/>
        <w:spacing w:before="0" w:line="240" w:lineRule="auto"/>
        <w:ind w:firstLine="0"/>
        <w:jc w:val="center"/>
        <w:rPr>
          <w:b/>
          <w:szCs w:val="28"/>
        </w:rPr>
      </w:pPr>
      <w:r w:rsidRPr="00AE2714">
        <w:rPr>
          <w:b/>
          <w:szCs w:val="28"/>
        </w:rPr>
        <w:lastRenderedPageBreak/>
        <w:t xml:space="preserve">Паспорт </w:t>
      </w:r>
    </w:p>
    <w:p w:rsidR="00AE2714" w:rsidRPr="00AE2714" w:rsidRDefault="00AE2714" w:rsidP="00AE2714">
      <w:pPr>
        <w:pStyle w:val="FR1"/>
        <w:spacing w:before="0" w:line="240" w:lineRule="auto"/>
        <w:ind w:firstLine="0"/>
        <w:jc w:val="center"/>
        <w:rPr>
          <w:b/>
          <w:szCs w:val="28"/>
        </w:rPr>
      </w:pPr>
      <w:r w:rsidRPr="00AE2714">
        <w:rPr>
          <w:b/>
          <w:szCs w:val="28"/>
        </w:rPr>
        <w:t xml:space="preserve">муниципальной программы Усть-Камчатского муниципального </w:t>
      </w:r>
      <w:r w:rsidR="00D86104">
        <w:rPr>
          <w:b/>
          <w:szCs w:val="28"/>
        </w:rPr>
        <w:t>округа</w:t>
      </w:r>
    </w:p>
    <w:p w:rsidR="00AE2714" w:rsidRPr="00AE2714" w:rsidRDefault="00AE2714" w:rsidP="00AE2714">
      <w:pPr>
        <w:pStyle w:val="FR1"/>
        <w:spacing w:before="0" w:line="240" w:lineRule="auto"/>
        <w:ind w:firstLine="0"/>
        <w:jc w:val="center"/>
        <w:rPr>
          <w:b/>
          <w:szCs w:val="28"/>
        </w:rPr>
      </w:pPr>
      <w:r w:rsidRPr="00AE2714">
        <w:rPr>
          <w:b/>
          <w:szCs w:val="28"/>
        </w:rPr>
        <w:t>«Обеспечение доступным и комфортным жильем жителей</w:t>
      </w:r>
    </w:p>
    <w:p w:rsidR="00AE2714" w:rsidRPr="00AE2714" w:rsidRDefault="00AE2714" w:rsidP="00AE2714">
      <w:pPr>
        <w:pStyle w:val="FR1"/>
        <w:spacing w:before="0" w:line="240" w:lineRule="auto"/>
        <w:ind w:firstLine="0"/>
        <w:jc w:val="center"/>
        <w:rPr>
          <w:b/>
          <w:szCs w:val="28"/>
        </w:rPr>
      </w:pPr>
      <w:r w:rsidRPr="00AE2714">
        <w:rPr>
          <w:b/>
          <w:szCs w:val="28"/>
        </w:rPr>
        <w:t xml:space="preserve">Усть-Камчатского муниципального </w:t>
      </w:r>
      <w:r w:rsidR="00D86104">
        <w:rPr>
          <w:b/>
          <w:szCs w:val="28"/>
        </w:rPr>
        <w:t>округа</w:t>
      </w:r>
      <w:r w:rsidRPr="00AE2714">
        <w:rPr>
          <w:b/>
          <w:szCs w:val="28"/>
        </w:rPr>
        <w:t>»</w:t>
      </w:r>
    </w:p>
    <w:p w:rsidR="00AE2714" w:rsidRPr="00AE2714" w:rsidRDefault="00AE2714" w:rsidP="00AE2714">
      <w:pPr>
        <w:pStyle w:val="FR1"/>
        <w:spacing w:before="0" w:line="240" w:lineRule="auto"/>
        <w:ind w:firstLine="0"/>
        <w:jc w:val="center"/>
        <w:rPr>
          <w:b/>
          <w:szCs w:val="28"/>
        </w:rPr>
      </w:pPr>
      <w:r w:rsidRPr="00AE2714">
        <w:rPr>
          <w:b/>
          <w:szCs w:val="28"/>
        </w:rPr>
        <w:t>(далее – Программа)</w:t>
      </w:r>
    </w:p>
    <w:p w:rsidR="00AE2714" w:rsidRPr="00AE2714" w:rsidRDefault="00AE2714" w:rsidP="00AE2714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286"/>
        <w:gridCol w:w="144"/>
        <w:gridCol w:w="4818"/>
      </w:tblGrid>
      <w:tr w:rsidR="00AE2714" w:rsidRPr="00AE2714" w:rsidTr="009E503E">
        <w:trPr>
          <w:cantSplit/>
        </w:trPr>
        <w:tc>
          <w:tcPr>
            <w:tcW w:w="4286" w:type="dxa"/>
          </w:tcPr>
          <w:p w:rsidR="00AE2714" w:rsidRPr="00AE2714" w:rsidRDefault="00AE2714" w:rsidP="00AE271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left="3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 xml:space="preserve">Ответственный исполнитель </w:t>
            </w:r>
          </w:p>
          <w:p w:rsidR="00AE2714" w:rsidRPr="00AE2714" w:rsidRDefault="00AE2714" w:rsidP="00AE271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left="3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AE2714" w:rsidRPr="00AE2714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AE2714" w:rsidRPr="00AE2714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 xml:space="preserve">Управление имущественных и земельных отношений администрации Усть-Камчатского муниципального </w:t>
            </w:r>
            <w:r w:rsidR="00D86104">
              <w:rPr>
                <w:rFonts w:ascii="Times New Roman" w:hAnsi="Times New Roman"/>
                <w:sz w:val="28"/>
                <w:szCs w:val="28"/>
              </w:rPr>
              <w:t>округа</w:t>
            </w:r>
            <w:r w:rsidR="00621CFE">
              <w:rPr>
                <w:rFonts w:ascii="Times New Roman" w:hAnsi="Times New Roman"/>
                <w:sz w:val="28"/>
                <w:szCs w:val="28"/>
              </w:rPr>
              <w:t xml:space="preserve"> Камчатского края</w:t>
            </w:r>
            <w:r w:rsidRPr="00AE2714">
              <w:rPr>
                <w:rFonts w:ascii="Times New Roman" w:hAnsi="Times New Roman"/>
                <w:sz w:val="28"/>
                <w:szCs w:val="28"/>
              </w:rPr>
              <w:t xml:space="preserve"> (далее – Управление)</w:t>
            </w:r>
          </w:p>
          <w:p w:rsidR="00AE2714" w:rsidRPr="00AE2714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E2714" w:rsidRPr="00AE2714" w:rsidTr="009E503E">
        <w:trPr>
          <w:cantSplit/>
        </w:trPr>
        <w:tc>
          <w:tcPr>
            <w:tcW w:w="4286" w:type="dxa"/>
          </w:tcPr>
          <w:p w:rsidR="00AE2714" w:rsidRPr="00AE2714" w:rsidRDefault="00AE2714" w:rsidP="00AE271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>Соисполнители Программы</w:t>
            </w:r>
          </w:p>
        </w:tc>
        <w:tc>
          <w:tcPr>
            <w:tcW w:w="4962" w:type="dxa"/>
            <w:gridSpan w:val="2"/>
          </w:tcPr>
          <w:p w:rsidR="00FE59D9" w:rsidRPr="00AE2714" w:rsidRDefault="00FE59D9" w:rsidP="00FE59D9">
            <w:pPr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 xml:space="preserve">- Управление строительства, благоустройства, дорожно-транспортного и жилищно-коммунального хозяйства администрации Усть-Камчатского муниципального </w:t>
            </w:r>
            <w:r>
              <w:rPr>
                <w:rFonts w:ascii="Times New Roman" w:hAnsi="Times New Roman"/>
                <w:sz w:val="28"/>
                <w:szCs w:val="28"/>
              </w:rPr>
              <w:t>округа Камчатского края</w:t>
            </w:r>
            <w:r w:rsidRPr="00AE2714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E2714" w:rsidRDefault="00FE59D9" w:rsidP="00FE59D9">
            <w:pPr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AE2714">
              <w:rPr>
                <w:rFonts w:ascii="Times New Roman" w:hAnsi="Times New Roman"/>
                <w:sz w:val="28"/>
                <w:szCs w:val="28"/>
              </w:rPr>
              <w:t xml:space="preserve">униципальное казенное учреждение «Дирекция по строительству Усть-Камчатского муниципального </w:t>
            </w:r>
            <w:r>
              <w:rPr>
                <w:rFonts w:ascii="Times New Roman" w:hAnsi="Times New Roman"/>
                <w:sz w:val="28"/>
                <w:szCs w:val="28"/>
              </w:rPr>
              <w:t>округа».</w:t>
            </w:r>
          </w:p>
          <w:p w:rsidR="00FE59D9" w:rsidRPr="00AE2714" w:rsidRDefault="00FE59D9" w:rsidP="00FE59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E2714" w:rsidRPr="00AE2714" w:rsidTr="009E503E">
        <w:tc>
          <w:tcPr>
            <w:tcW w:w="4286" w:type="dxa"/>
          </w:tcPr>
          <w:p w:rsidR="00AE2714" w:rsidRPr="00AE2714" w:rsidRDefault="00AE2714" w:rsidP="00AE271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>Участники Программы</w:t>
            </w:r>
          </w:p>
          <w:p w:rsidR="00AE2714" w:rsidRPr="00AE2714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FE59D9" w:rsidRPr="00AE2714" w:rsidRDefault="00FE59D9" w:rsidP="00FE59D9">
            <w:pPr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  <w:p w:rsidR="00AE2714" w:rsidRPr="00AE2714" w:rsidRDefault="00AE2714" w:rsidP="00FC42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E2714" w:rsidRPr="00AE2714" w:rsidTr="009E503E">
        <w:tc>
          <w:tcPr>
            <w:tcW w:w="4286" w:type="dxa"/>
          </w:tcPr>
          <w:p w:rsidR="00AE2714" w:rsidRPr="00AE2714" w:rsidRDefault="00AE2714" w:rsidP="00AE271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>Подпрограммы Программы</w:t>
            </w:r>
          </w:p>
          <w:p w:rsidR="00AE2714" w:rsidRPr="00AE2714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AE2714" w:rsidRPr="00AE2714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>Не предусмотрены</w:t>
            </w:r>
          </w:p>
        </w:tc>
      </w:tr>
      <w:tr w:rsidR="00AE2714" w:rsidRPr="00AE2714" w:rsidTr="009E503E">
        <w:tc>
          <w:tcPr>
            <w:tcW w:w="4286" w:type="dxa"/>
          </w:tcPr>
          <w:p w:rsidR="00AE2714" w:rsidRPr="00AE2714" w:rsidRDefault="00AE2714" w:rsidP="00AE271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 xml:space="preserve">Программно-целевые инструменты </w:t>
            </w:r>
          </w:p>
          <w:p w:rsidR="00AE2714" w:rsidRPr="00AE2714" w:rsidRDefault="00AE2714" w:rsidP="00AE271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AE2714" w:rsidRPr="00AE2714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AE2714" w:rsidRPr="00AE2714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>Не предусмотрены</w:t>
            </w:r>
          </w:p>
        </w:tc>
      </w:tr>
      <w:tr w:rsidR="00AE2714" w:rsidRPr="00AE2714" w:rsidTr="009E503E">
        <w:tc>
          <w:tcPr>
            <w:tcW w:w="4286" w:type="dxa"/>
          </w:tcPr>
          <w:p w:rsidR="00AE2714" w:rsidRPr="00AE2714" w:rsidRDefault="00AE2714" w:rsidP="00AE271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AE2714" w:rsidRPr="00AE2714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AE2714" w:rsidRPr="00AE2714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>Повышение доступности жилья и качества жилищного обеспечения населения, проживающего в Усть</w:t>
            </w:r>
            <w:r w:rsidR="00FC42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E2714">
              <w:rPr>
                <w:rFonts w:ascii="Times New Roman" w:hAnsi="Times New Roman"/>
                <w:sz w:val="28"/>
                <w:szCs w:val="28"/>
              </w:rPr>
              <w:t xml:space="preserve">-Камчатском муниципальном </w:t>
            </w:r>
            <w:r w:rsidR="00464FBE">
              <w:rPr>
                <w:rFonts w:ascii="Times New Roman" w:hAnsi="Times New Roman"/>
                <w:sz w:val="28"/>
                <w:szCs w:val="28"/>
              </w:rPr>
              <w:t>округе</w:t>
            </w:r>
            <w:r w:rsidR="00C84256">
              <w:rPr>
                <w:rFonts w:ascii="Times New Roman" w:hAnsi="Times New Roman"/>
                <w:sz w:val="28"/>
                <w:szCs w:val="28"/>
              </w:rPr>
              <w:t xml:space="preserve"> Камчатского края.</w:t>
            </w:r>
          </w:p>
          <w:p w:rsidR="00AE2714" w:rsidRPr="00AE2714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E2714" w:rsidRPr="00AE2714" w:rsidTr="009E503E">
        <w:tc>
          <w:tcPr>
            <w:tcW w:w="4286" w:type="dxa"/>
          </w:tcPr>
          <w:p w:rsidR="00AE2714" w:rsidRPr="00AE2714" w:rsidRDefault="00AE2714" w:rsidP="00AE271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  <w:p w:rsidR="00AE2714" w:rsidRPr="00AE2714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AE2714" w:rsidRPr="00AE2714" w:rsidRDefault="00C84256" w:rsidP="00C84256">
            <w:pPr>
              <w:widowControl w:val="0"/>
              <w:ind w:left="6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="00AE2714" w:rsidRPr="00AE2714">
              <w:rPr>
                <w:rFonts w:ascii="Times New Roman" w:hAnsi="Times New Roman"/>
                <w:sz w:val="28"/>
                <w:szCs w:val="28"/>
              </w:rPr>
              <w:t xml:space="preserve">Создание условий для развития жилищного строительства в Усть-Камчатском муниципальном </w:t>
            </w:r>
            <w:r w:rsidR="00464FBE">
              <w:rPr>
                <w:rFonts w:ascii="Times New Roman" w:hAnsi="Times New Roman"/>
                <w:sz w:val="28"/>
                <w:szCs w:val="28"/>
              </w:rPr>
              <w:t>округе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Камчатского края</w:t>
            </w:r>
            <w:r w:rsidR="00AE2714" w:rsidRPr="00AE271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E2714" w:rsidRPr="00AE2714" w:rsidRDefault="00C84256" w:rsidP="00C84256">
            <w:pPr>
              <w:ind w:left="6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="00AE2714" w:rsidRPr="00AE2714">
              <w:rPr>
                <w:rFonts w:ascii="Times New Roman" w:hAnsi="Times New Roman"/>
                <w:sz w:val="28"/>
                <w:szCs w:val="28"/>
              </w:rPr>
              <w:t xml:space="preserve">Внесение изменений в документы территориального планирования и градостроительного зонирования, разработка документации по </w:t>
            </w:r>
            <w:r w:rsidR="00AE2714" w:rsidRPr="00AE271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планировке территорий Усть-Камчатского муниципального </w:t>
            </w:r>
            <w:r w:rsidR="00D86104">
              <w:rPr>
                <w:rFonts w:ascii="Times New Roman" w:hAnsi="Times New Roman"/>
                <w:sz w:val="28"/>
                <w:szCs w:val="28"/>
              </w:rPr>
              <w:t>округа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Камчатского края</w:t>
            </w:r>
            <w:r w:rsidR="00AE2714" w:rsidRPr="00AE2714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AE2714" w:rsidRPr="00AE2714" w:rsidRDefault="00C84256" w:rsidP="00C84256">
            <w:pPr>
              <w:ind w:left="6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="00AE2714" w:rsidRPr="00AE2714">
              <w:rPr>
                <w:rFonts w:ascii="Times New Roman" w:hAnsi="Times New Roman"/>
                <w:sz w:val="28"/>
                <w:szCs w:val="28"/>
              </w:rPr>
              <w:t>Переселение граждан из аварийного жилищного фонда.</w:t>
            </w:r>
          </w:p>
          <w:p w:rsidR="00AE2714" w:rsidRPr="00AE2714" w:rsidRDefault="00C84256" w:rsidP="00C84256">
            <w:pPr>
              <w:ind w:left="6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r w:rsidR="00AE2714" w:rsidRPr="00AE2714">
              <w:rPr>
                <w:rFonts w:ascii="Times New Roman" w:hAnsi="Times New Roman"/>
                <w:sz w:val="28"/>
                <w:szCs w:val="28"/>
              </w:rPr>
              <w:t>Выполнение обязательств по обеспечению жильем отдельных категорий граждан.</w:t>
            </w:r>
          </w:p>
          <w:p w:rsidR="00AE2714" w:rsidRPr="00AE2714" w:rsidRDefault="00AE2714" w:rsidP="00AE2714">
            <w:pPr>
              <w:ind w:firstLine="61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E2714" w:rsidRPr="00AE2714" w:rsidTr="009E503E">
        <w:tc>
          <w:tcPr>
            <w:tcW w:w="4286" w:type="dxa"/>
          </w:tcPr>
          <w:p w:rsidR="00AE2714" w:rsidRPr="00AE2714" w:rsidRDefault="00AE2714" w:rsidP="00AE271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lastRenderedPageBreak/>
              <w:t>Целевые индикаторы и показатели</w:t>
            </w:r>
          </w:p>
          <w:p w:rsidR="00AE2714" w:rsidRPr="00AE2714" w:rsidRDefault="00AE2714" w:rsidP="00AE271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AE2714" w:rsidRPr="00AE2714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AE2714" w:rsidRPr="005F4A20" w:rsidRDefault="00C84256" w:rsidP="00AE27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AE2714" w:rsidRPr="005F4A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F4A20" w:rsidRPr="005F4A20">
              <w:rPr>
                <w:rFonts w:ascii="Times New Roman" w:hAnsi="Times New Roman"/>
                <w:sz w:val="28"/>
                <w:szCs w:val="28"/>
              </w:rPr>
              <w:t>Численность граждан, переселенных из аварийного жилищного фонда</w:t>
            </w:r>
            <w:r w:rsidR="00AE2714" w:rsidRPr="005F4A2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E2714" w:rsidRPr="005F4A20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  <w:r w:rsidRPr="005F4A20">
              <w:rPr>
                <w:rFonts w:ascii="Times New Roman" w:hAnsi="Times New Roman"/>
                <w:sz w:val="28"/>
                <w:szCs w:val="28"/>
              </w:rPr>
              <w:t>2</w:t>
            </w:r>
            <w:r w:rsidR="00C84256">
              <w:rPr>
                <w:rFonts w:ascii="Times New Roman" w:hAnsi="Times New Roman"/>
                <w:sz w:val="28"/>
                <w:szCs w:val="28"/>
              </w:rPr>
              <w:t>.</w:t>
            </w:r>
            <w:r w:rsidRPr="005F4A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F4A20" w:rsidRPr="005F4A20">
              <w:rPr>
                <w:rFonts w:ascii="Times New Roman" w:hAnsi="Times New Roman"/>
                <w:sz w:val="28"/>
                <w:szCs w:val="28"/>
              </w:rPr>
              <w:t>Количество семей, улучшивших жилищные условия</w:t>
            </w:r>
            <w:r w:rsidRPr="005F4A2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E2714" w:rsidRPr="005F4A20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  <w:r w:rsidRPr="005F4A20">
              <w:rPr>
                <w:rFonts w:ascii="Times New Roman" w:hAnsi="Times New Roman"/>
                <w:sz w:val="28"/>
                <w:szCs w:val="28"/>
              </w:rPr>
              <w:t>3</w:t>
            </w:r>
            <w:r w:rsidR="00C84256">
              <w:rPr>
                <w:rFonts w:ascii="Times New Roman" w:hAnsi="Times New Roman"/>
                <w:sz w:val="28"/>
                <w:szCs w:val="28"/>
              </w:rPr>
              <w:t>.</w:t>
            </w:r>
            <w:r w:rsidRPr="005F4A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F4A20" w:rsidRPr="005F4A20">
              <w:rPr>
                <w:rFonts w:ascii="Times New Roman" w:hAnsi="Times New Roman"/>
                <w:sz w:val="28"/>
                <w:szCs w:val="28"/>
              </w:rPr>
              <w:t>Количество детей-сирот и детей, оставшихся без попечения родителей, обеспеченных жилыми помещениями специализированного жилищного фонда по договорам найма специализированных жилых помещений</w:t>
            </w:r>
            <w:r w:rsidRPr="005F4A2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E2714" w:rsidRPr="005F4A20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  <w:r w:rsidRPr="005F4A20">
              <w:rPr>
                <w:rFonts w:ascii="Times New Roman" w:hAnsi="Times New Roman"/>
                <w:sz w:val="28"/>
                <w:szCs w:val="28"/>
              </w:rPr>
              <w:t>4</w:t>
            </w:r>
            <w:r w:rsidR="006F6F15">
              <w:rPr>
                <w:rFonts w:ascii="Times New Roman" w:hAnsi="Times New Roman"/>
                <w:sz w:val="28"/>
                <w:szCs w:val="28"/>
              </w:rPr>
              <w:t>.</w:t>
            </w:r>
            <w:r w:rsidRPr="005F4A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F4A20" w:rsidRPr="005F4A20">
              <w:rPr>
                <w:rFonts w:ascii="Times New Roman" w:hAnsi="Times New Roman"/>
                <w:sz w:val="28"/>
                <w:szCs w:val="28"/>
              </w:rPr>
              <w:t>Годовой объем ввода жилья</w:t>
            </w:r>
            <w:r w:rsidRPr="005F4A2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E2714" w:rsidRPr="005F4A20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  <w:r w:rsidRPr="005F4A20">
              <w:rPr>
                <w:rFonts w:ascii="Times New Roman" w:hAnsi="Times New Roman"/>
                <w:sz w:val="28"/>
                <w:szCs w:val="28"/>
              </w:rPr>
              <w:t>5</w:t>
            </w:r>
            <w:r w:rsidR="006F6F15">
              <w:rPr>
                <w:rFonts w:ascii="Times New Roman" w:hAnsi="Times New Roman"/>
                <w:sz w:val="28"/>
                <w:szCs w:val="28"/>
              </w:rPr>
              <w:t>.</w:t>
            </w:r>
            <w:r w:rsidRPr="005F4A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F4A20" w:rsidRPr="005F4A20">
              <w:rPr>
                <w:rFonts w:ascii="Times New Roman" w:hAnsi="Times New Roman"/>
                <w:sz w:val="28"/>
                <w:szCs w:val="28"/>
              </w:rPr>
              <w:t>Строительство линейных коммунальных и энергетических объектов</w:t>
            </w:r>
            <w:r w:rsidRPr="005F4A2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E2714" w:rsidRPr="005F4A20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  <w:r w:rsidRPr="005F4A20">
              <w:rPr>
                <w:rFonts w:ascii="Times New Roman" w:hAnsi="Times New Roman"/>
                <w:sz w:val="28"/>
                <w:szCs w:val="28"/>
              </w:rPr>
              <w:t>6</w:t>
            </w:r>
            <w:r w:rsidR="006F6F15">
              <w:rPr>
                <w:rFonts w:ascii="Times New Roman" w:hAnsi="Times New Roman"/>
                <w:sz w:val="28"/>
                <w:szCs w:val="28"/>
              </w:rPr>
              <w:t>.</w:t>
            </w:r>
            <w:r w:rsidRPr="005F4A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F4A20" w:rsidRPr="005F4A20">
              <w:rPr>
                <w:rFonts w:ascii="Times New Roman" w:hAnsi="Times New Roman"/>
                <w:sz w:val="28"/>
                <w:szCs w:val="28"/>
              </w:rPr>
              <w:t>Площадь земельных участков в Усть-Камчатском муниципальном округе</w:t>
            </w:r>
            <w:r w:rsidR="006F6F15">
              <w:rPr>
                <w:rFonts w:ascii="Times New Roman" w:hAnsi="Times New Roman"/>
                <w:sz w:val="28"/>
                <w:szCs w:val="28"/>
              </w:rPr>
              <w:t xml:space="preserve"> Камчатского края</w:t>
            </w:r>
            <w:r w:rsidR="005F4A20" w:rsidRPr="005F4A20">
              <w:rPr>
                <w:rFonts w:ascii="Times New Roman" w:hAnsi="Times New Roman"/>
                <w:sz w:val="28"/>
                <w:szCs w:val="28"/>
              </w:rPr>
              <w:t>, на которые будут разработаны проекты планировки территорий;</w:t>
            </w:r>
          </w:p>
          <w:p w:rsidR="005F4A20" w:rsidRPr="005F4A20" w:rsidRDefault="005F4A20" w:rsidP="00AE2714">
            <w:pPr>
              <w:rPr>
                <w:rFonts w:ascii="Times New Roman" w:hAnsi="Times New Roman"/>
                <w:sz w:val="28"/>
                <w:szCs w:val="28"/>
              </w:rPr>
            </w:pPr>
            <w:r w:rsidRPr="005F4A20">
              <w:rPr>
                <w:rFonts w:ascii="Times New Roman" w:hAnsi="Times New Roman"/>
                <w:sz w:val="28"/>
                <w:szCs w:val="28"/>
              </w:rPr>
              <w:t>7</w:t>
            </w:r>
            <w:r w:rsidR="006F6F15">
              <w:rPr>
                <w:rFonts w:ascii="Times New Roman" w:hAnsi="Times New Roman"/>
                <w:sz w:val="28"/>
                <w:szCs w:val="28"/>
              </w:rPr>
              <w:t>.</w:t>
            </w:r>
            <w:r w:rsidRPr="005F4A20">
              <w:rPr>
                <w:rFonts w:ascii="Times New Roman" w:hAnsi="Times New Roman"/>
                <w:sz w:val="28"/>
                <w:szCs w:val="28"/>
              </w:rPr>
              <w:t xml:space="preserve"> Актуализация документов территориального планирования и градостроительного зонирования.</w:t>
            </w:r>
          </w:p>
          <w:p w:rsidR="00AE2714" w:rsidRPr="00AE2714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E2714" w:rsidRPr="00AE2714" w:rsidTr="009E503E">
        <w:tc>
          <w:tcPr>
            <w:tcW w:w="4286" w:type="dxa"/>
          </w:tcPr>
          <w:p w:rsidR="00AE2714" w:rsidRPr="00AE2714" w:rsidRDefault="00AE2714" w:rsidP="00AE271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>Сроки реализации</w:t>
            </w:r>
          </w:p>
          <w:p w:rsidR="00AE2714" w:rsidRPr="00AE2714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 xml:space="preserve">Программы </w:t>
            </w:r>
          </w:p>
          <w:p w:rsidR="00AE2714" w:rsidRPr="00AE2714" w:rsidRDefault="00AE2714" w:rsidP="00AE27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AE2714" w:rsidRPr="00AE2714" w:rsidRDefault="00AE2714" w:rsidP="007A7ABA">
            <w:pPr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>202</w:t>
            </w:r>
            <w:r w:rsidR="009E503E">
              <w:rPr>
                <w:rFonts w:ascii="Times New Roman" w:hAnsi="Times New Roman"/>
                <w:sz w:val="28"/>
                <w:szCs w:val="28"/>
              </w:rPr>
              <w:t>5</w:t>
            </w:r>
            <w:r w:rsidRPr="00AE2714">
              <w:rPr>
                <w:rFonts w:ascii="Times New Roman" w:hAnsi="Times New Roman"/>
                <w:sz w:val="28"/>
                <w:szCs w:val="28"/>
              </w:rPr>
              <w:t xml:space="preserve"> – 202</w:t>
            </w:r>
            <w:r w:rsidR="007A7ABA">
              <w:rPr>
                <w:rFonts w:ascii="Times New Roman" w:hAnsi="Times New Roman"/>
                <w:sz w:val="28"/>
                <w:szCs w:val="28"/>
              </w:rPr>
              <w:t>9</w:t>
            </w:r>
            <w:r w:rsidRPr="00AE2714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</w:p>
        </w:tc>
      </w:tr>
      <w:tr w:rsidR="009E503E" w:rsidRPr="00AE2714" w:rsidTr="009E503E">
        <w:tc>
          <w:tcPr>
            <w:tcW w:w="4286" w:type="dxa"/>
          </w:tcPr>
          <w:p w:rsidR="009E503E" w:rsidRPr="00A24B30" w:rsidRDefault="009E503E" w:rsidP="009E503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>Объемы бюджетных ассигнований</w:t>
            </w:r>
          </w:p>
          <w:p w:rsidR="009E503E" w:rsidRPr="00A24B30" w:rsidRDefault="009E503E" w:rsidP="009E503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9E503E" w:rsidRPr="00A24B30" w:rsidRDefault="009E503E" w:rsidP="009E503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9E503E" w:rsidRDefault="009E503E" w:rsidP="009E503E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Прогнозируемый объем финансирования в 20</w:t>
            </w:r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-202</w:t>
            </w:r>
            <w:r w:rsidR="007A7ABA">
              <w:rPr>
                <w:rFonts w:ascii="Times New Roman" w:hAnsi="Times New Roman"/>
                <w:sz w:val="28"/>
                <w:szCs w:val="28"/>
              </w:rPr>
              <w:t>9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годах состав</w:t>
            </w:r>
            <w:r>
              <w:rPr>
                <w:rFonts w:ascii="Times New Roman" w:hAnsi="Times New Roman"/>
                <w:sz w:val="28"/>
                <w:szCs w:val="28"/>
              </w:rPr>
              <w:t>ляет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F6F15">
              <w:rPr>
                <w:rFonts w:ascii="Times New Roman" w:hAnsi="Times New Roman"/>
                <w:sz w:val="28"/>
                <w:szCs w:val="28"/>
              </w:rPr>
              <w:t>6</w:t>
            </w:r>
            <w:r w:rsidR="0019398A">
              <w:rPr>
                <w:rFonts w:ascii="Times New Roman" w:hAnsi="Times New Roman"/>
                <w:sz w:val="28"/>
                <w:szCs w:val="28"/>
              </w:rPr>
              <w:t>7</w:t>
            </w:r>
            <w:r w:rsidR="003B6D01">
              <w:rPr>
                <w:rFonts w:ascii="Times New Roman" w:hAnsi="Times New Roman"/>
                <w:sz w:val="28"/>
                <w:szCs w:val="28"/>
              </w:rPr>
              <w:t>4</w:t>
            </w:r>
            <w:r w:rsidRPr="00707B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B6D01">
              <w:rPr>
                <w:rFonts w:ascii="Times New Roman" w:hAnsi="Times New Roman"/>
                <w:sz w:val="28"/>
                <w:szCs w:val="28"/>
              </w:rPr>
              <w:t>177</w:t>
            </w:r>
            <w:r w:rsidRPr="00707B9C">
              <w:rPr>
                <w:rFonts w:ascii="Times New Roman" w:hAnsi="Times New Roman"/>
                <w:sz w:val="28"/>
                <w:szCs w:val="28"/>
              </w:rPr>
              <w:t>,</w:t>
            </w:r>
            <w:r w:rsidR="003B6D01">
              <w:rPr>
                <w:rFonts w:ascii="Times New Roman" w:hAnsi="Times New Roman"/>
                <w:sz w:val="28"/>
                <w:szCs w:val="28"/>
              </w:rPr>
              <w:t>59966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  <w:p w:rsidR="009E503E" w:rsidRPr="00AF5F4F" w:rsidRDefault="009E503E" w:rsidP="009E503E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E503E" w:rsidRDefault="009E503E" w:rsidP="009E503E">
            <w:pPr>
              <w:numPr>
                <w:ilvl w:val="0"/>
                <w:numId w:val="5"/>
              </w:numPr>
              <w:tabs>
                <w:tab w:val="left" w:pos="851"/>
                <w:tab w:val="left" w:pos="1134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 xml:space="preserve">за счет средств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окружного 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бюджета, в том числе по годам: </w:t>
            </w:r>
          </w:p>
          <w:p w:rsidR="009E503E" w:rsidRPr="00AF5F4F" w:rsidRDefault="009E503E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19398A">
              <w:rPr>
                <w:rFonts w:ascii="Times New Roman" w:hAnsi="Times New Roman"/>
                <w:sz w:val="28"/>
                <w:szCs w:val="28"/>
              </w:rPr>
              <w:t>251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 w:rsidR="0019398A">
              <w:rPr>
                <w:rFonts w:ascii="Times New Roman" w:hAnsi="Times New Roman"/>
                <w:sz w:val="28"/>
                <w:szCs w:val="28"/>
              </w:rPr>
              <w:t>780</w:t>
            </w:r>
            <w:r w:rsidR="00707B9C">
              <w:rPr>
                <w:rFonts w:ascii="Times New Roman" w:hAnsi="Times New Roman"/>
                <w:sz w:val="28"/>
                <w:szCs w:val="28"/>
              </w:rPr>
              <w:t>00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9E503E" w:rsidRPr="00AF5F4F" w:rsidRDefault="009E503E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6F6F15">
              <w:rPr>
                <w:rFonts w:ascii="Times New Roman" w:hAnsi="Times New Roman"/>
                <w:sz w:val="28"/>
                <w:szCs w:val="28"/>
              </w:rPr>
              <w:t>304</w:t>
            </w:r>
            <w:r w:rsidR="006F6F15"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 w:rsidR="006F6F15">
              <w:rPr>
                <w:rFonts w:ascii="Times New Roman" w:hAnsi="Times New Roman"/>
                <w:sz w:val="28"/>
                <w:szCs w:val="28"/>
              </w:rPr>
              <w:t>32000</w:t>
            </w:r>
            <w:r w:rsidR="006F6F15"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9E503E" w:rsidRDefault="009E503E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lastRenderedPageBreak/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6F6F15">
              <w:rPr>
                <w:rFonts w:ascii="Times New Roman" w:hAnsi="Times New Roman"/>
                <w:sz w:val="28"/>
                <w:szCs w:val="28"/>
              </w:rPr>
              <w:t>392</w:t>
            </w:r>
            <w:r w:rsidR="006F6F15"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 w:rsidR="006F6F15">
              <w:rPr>
                <w:rFonts w:ascii="Times New Roman" w:hAnsi="Times New Roman"/>
                <w:sz w:val="28"/>
                <w:szCs w:val="28"/>
              </w:rPr>
              <w:t>31100</w:t>
            </w:r>
            <w:r w:rsidR="006F6F15"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7A7ABA" w:rsidRDefault="009E503E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6F6F15">
              <w:rPr>
                <w:rFonts w:ascii="Times New Roman" w:hAnsi="Times New Roman"/>
                <w:sz w:val="28"/>
                <w:szCs w:val="28"/>
              </w:rPr>
              <w:t>376</w:t>
            </w:r>
            <w:r w:rsidR="00707B9C"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 w:rsidR="00707B9C">
              <w:rPr>
                <w:rFonts w:ascii="Times New Roman" w:hAnsi="Times New Roman"/>
                <w:sz w:val="28"/>
                <w:szCs w:val="28"/>
              </w:rPr>
              <w:t>00000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 рублей</w:t>
            </w:r>
            <w:r w:rsidR="007A7AB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A7ABA" w:rsidRDefault="007A7ABA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707B9C">
              <w:rPr>
                <w:rFonts w:ascii="Times New Roman" w:hAnsi="Times New Roman"/>
                <w:sz w:val="28"/>
                <w:szCs w:val="28"/>
              </w:rPr>
              <w:t>0</w:t>
            </w:r>
            <w:r w:rsidR="00707B9C"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 w:rsidR="00707B9C">
              <w:rPr>
                <w:rFonts w:ascii="Times New Roman" w:hAnsi="Times New Roman"/>
                <w:sz w:val="28"/>
                <w:szCs w:val="28"/>
              </w:rPr>
              <w:t xml:space="preserve">00000 </w:t>
            </w:r>
            <w:r>
              <w:rPr>
                <w:rFonts w:ascii="Times New Roman" w:hAnsi="Times New Roman"/>
                <w:sz w:val="28"/>
                <w:szCs w:val="28"/>
              </w:rPr>
              <w:t>тыс. рублей.</w:t>
            </w:r>
          </w:p>
          <w:p w:rsidR="009E503E" w:rsidRPr="00AF5F4F" w:rsidRDefault="009E503E" w:rsidP="009E503E">
            <w:pPr>
              <w:numPr>
                <w:ilvl w:val="0"/>
                <w:numId w:val="5"/>
              </w:numPr>
              <w:tabs>
                <w:tab w:val="left" w:pos="851"/>
                <w:tab w:val="left" w:pos="1134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 xml:space="preserve">за счет средств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краевого 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бюджета, в том числе по годам:</w:t>
            </w:r>
          </w:p>
          <w:p w:rsidR="009E503E" w:rsidRPr="00AF5F4F" w:rsidRDefault="009E503E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707B9C">
              <w:rPr>
                <w:rFonts w:ascii="Times New Roman" w:hAnsi="Times New Roman"/>
                <w:sz w:val="28"/>
                <w:szCs w:val="28"/>
              </w:rPr>
              <w:t>1</w:t>
            </w:r>
            <w:r w:rsidR="0019398A">
              <w:rPr>
                <w:rFonts w:ascii="Times New Roman" w:hAnsi="Times New Roman"/>
                <w:sz w:val="28"/>
                <w:szCs w:val="28"/>
              </w:rPr>
              <w:t>15</w:t>
            </w:r>
            <w:r w:rsidR="00707B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9398A">
              <w:rPr>
                <w:rFonts w:ascii="Times New Roman" w:hAnsi="Times New Roman"/>
                <w:sz w:val="28"/>
                <w:szCs w:val="28"/>
              </w:rPr>
              <w:t>878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 w:rsidR="0019398A">
              <w:rPr>
                <w:rFonts w:ascii="Times New Roman" w:hAnsi="Times New Roman"/>
                <w:sz w:val="28"/>
                <w:szCs w:val="28"/>
              </w:rPr>
              <w:t>77192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9E503E" w:rsidRPr="00AF5F4F" w:rsidRDefault="009E503E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246027">
              <w:rPr>
                <w:rFonts w:ascii="Times New Roman" w:hAnsi="Times New Roman"/>
                <w:sz w:val="28"/>
                <w:szCs w:val="28"/>
              </w:rPr>
              <w:t>0,00000</w:t>
            </w:r>
            <w:r w:rsidR="00707B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9E503E" w:rsidRDefault="009E503E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246027">
              <w:rPr>
                <w:rFonts w:ascii="Times New Roman" w:hAnsi="Times New Roman"/>
                <w:sz w:val="28"/>
                <w:szCs w:val="28"/>
              </w:rPr>
              <w:t>77 174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 w:rsidR="00246027">
              <w:rPr>
                <w:rFonts w:ascii="Times New Roman" w:hAnsi="Times New Roman"/>
                <w:sz w:val="28"/>
                <w:szCs w:val="28"/>
              </w:rPr>
              <w:t>34829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9E503E" w:rsidRDefault="009E503E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246027">
              <w:rPr>
                <w:rFonts w:ascii="Times New Roman" w:hAnsi="Times New Roman"/>
                <w:sz w:val="28"/>
                <w:szCs w:val="28"/>
              </w:rPr>
              <w:t>275 518</w:t>
            </w:r>
            <w:r w:rsidR="007A7ABA">
              <w:rPr>
                <w:rFonts w:ascii="Times New Roman" w:hAnsi="Times New Roman"/>
                <w:sz w:val="28"/>
                <w:szCs w:val="28"/>
              </w:rPr>
              <w:t>,</w:t>
            </w:r>
            <w:r w:rsidR="00246027">
              <w:rPr>
                <w:rFonts w:ascii="Times New Roman" w:hAnsi="Times New Roman"/>
                <w:sz w:val="28"/>
                <w:szCs w:val="28"/>
              </w:rPr>
              <w:t>07708</w:t>
            </w:r>
            <w:r w:rsidR="007A7ABA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7A7ABA" w:rsidRDefault="007A7ABA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0,000</w:t>
            </w:r>
            <w:r w:rsidR="00707B9C">
              <w:rPr>
                <w:rFonts w:ascii="Times New Roman" w:hAnsi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 рублей.</w:t>
            </w:r>
          </w:p>
          <w:p w:rsidR="009E503E" w:rsidRPr="00AF5F4F" w:rsidRDefault="009E503E" w:rsidP="009E503E">
            <w:pPr>
              <w:numPr>
                <w:ilvl w:val="0"/>
                <w:numId w:val="5"/>
              </w:numPr>
              <w:tabs>
                <w:tab w:val="left" w:pos="851"/>
                <w:tab w:val="left" w:pos="1134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 xml:space="preserve">за счет средств </w:t>
            </w:r>
            <w:r w:rsidRPr="003A09EC">
              <w:rPr>
                <w:rFonts w:ascii="Times New Roman" w:hAnsi="Times New Roman"/>
                <w:sz w:val="28"/>
                <w:szCs w:val="28"/>
              </w:rPr>
              <w:t xml:space="preserve">федерального 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бюджета, в том числе по годам:</w:t>
            </w:r>
          </w:p>
          <w:p w:rsidR="009E503E" w:rsidRPr="00AF5F4F" w:rsidRDefault="009E503E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246027">
              <w:rPr>
                <w:rFonts w:ascii="Times New Roman" w:hAnsi="Times New Roman"/>
                <w:sz w:val="28"/>
                <w:szCs w:val="28"/>
              </w:rPr>
              <w:t>2</w:t>
            </w:r>
            <w:r w:rsidR="003B6D01">
              <w:rPr>
                <w:rFonts w:ascii="Times New Roman" w:hAnsi="Times New Roman"/>
                <w:sz w:val="28"/>
                <w:szCs w:val="28"/>
              </w:rPr>
              <w:t>0</w:t>
            </w:r>
            <w:r w:rsidR="002460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B6D01">
              <w:rPr>
                <w:rFonts w:ascii="Times New Roman" w:hAnsi="Times New Roman"/>
                <w:sz w:val="28"/>
                <w:szCs w:val="28"/>
              </w:rPr>
              <w:t>818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 w:rsidR="003B6D01">
              <w:rPr>
                <w:rFonts w:ascii="Times New Roman" w:hAnsi="Times New Roman"/>
                <w:sz w:val="28"/>
                <w:szCs w:val="28"/>
              </w:rPr>
              <w:t>01813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9E503E" w:rsidRPr="00AF5F4F" w:rsidRDefault="009E503E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246027">
              <w:rPr>
                <w:rFonts w:ascii="Times New Roman" w:hAnsi="Times New Roman"/>
                <w:sz w:val="28"/>
                <w:szCs w:val="28"/>
              </w:rPr>
              <w:t>35 064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 w:rsidR="00246027">
              <w:rPr>
                <w:rFonts w:ascii="Times New Roman" w:hAnsi="Times New Roman"/>
                <w:sz w:val="28"/>
                <w:szCs w:val="28"/>
              </w:rPr>
              <w:t>9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00</w:t>
            </w:r>
            <w:r w:rsidR="00707B9C">
              <w:rPr>
                <w:rFonts w:ascii="Times New Roman" w:hAnsi="Times New Roman"/>
                <w:sz w:val="28"/>
                <w:szCs w:val="28"/>
              </w:rPr>
              <w:t>00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9E503E" w:rsidRDefault="009E503E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2027 год – </w:t>
            </w:r>
            <w:r w:rsidR="00246027">
              <w:rPr>
                <w:rFonts w:ascii="Times New Roman" w:hAnsi="Times New Roman"/>
                <w:sz w:val="28"/>
                <w:szCs w:val="28"/>
              </w:rPr>
              <w:t>148 399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246027">
              <w:rPr>
                <w:rFonts w:ascii="Times New Roman" w:hAnsi="Times New Roman"/>
                <w:sz w:val="28"/>
                <w:szCs w:val="28"/>
              </w:rPr>
              <w:t>07324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9E503E" w:rsidRDefault="009E503E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7A7ABA">
              <w:rPr>
                <w:rFonts w:ascii="Times New Roman" w:hAnsi="Times New Roman"/>
                <w:sz w:val="28"/>
                <w:szCs w:val="28"/>
              </w:rPr>
              <w:t>0,000</w:t>
            </w:r>
            <w:r w:rsidR="00707B9C">
              <w:rPr>
                <w:rFonts w:ascii="Times New Roman" w:hAnsi="Times New Roman"/>
                <w:sz w:val="28"/>
                <w:szCs w:val="28"/>
              </w:rPr>
              <w:t>00</w:t>
            </w:r>
            <w:r w:rsidR="007A7ABA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7A7ABA" w:rsidRDefault="007A7ABA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0,000</w:t>
            </w:r>
            <w:r w:rsidR="00707B9C">
              <w:rPr>
                <w:rFonts w:ascii="Times New Roman" w:hAnsi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 рублей.</w:t>
            </w:r>
          </w:p>
          <w:p w:rsidR="009E503E" w:rsidRDefault="009E503E" w:rsidP="009E503E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3D13">
              <w:rPr>
                <w:rFonts w:ascii="Times New Roman" w:hAnsi="Times New Roman"/>
                <w:sz w:val="28"/>
                <w:szCs w:val="28"/>
              </w:rPr>
              <w:t>Объем ресурсного обеспечения реализации Программы по годам составит:</w:t>
            </w:r>
          </w:p>
          <w:p w:rsidR="009E503E" w:rsidRPr="00AF5F4F" w:rsidRDefault="009E503E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9398A">
              <w:rPr>
                <w:rFonts w:ascii="Times New Roman" w:hAnsi="Times New Roman"/>
                <w:sz w:val="28"/>
                <w:szCs w:val="28"/>
              </w:rPr>
              <w:t>3</w:t>
            </w:r>
            <w:r w:rsidR="003B6D01">
              <w:rPr>
                <w:rFonts w:ascii="Times New Roman" w:hAnsi="Times New Roman"/>
                <w:sz w:val="28"/>
                <w:szCs w:val="28"/>
              </w:rPr>
              <w:t>6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B6D01">
              <w:rPr>
                <w:rFonts w:ascii="Times New Roman" w:hAnsi="Times New Roman"/>
                <w:sz w:val="28"/>
                <w:szCs w:val="28"/>
              </w:rPr>
              <w:t>948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 w:rsidR="003B6D01">
              <w:rPr>
                <w:rFonts w:ascii="Times New Roman" w:hAnsi="Times New Roman"/>
                <w:sz w:val="28"/>
                <w:szCs w:val="28"/>
              </w:rPr>
              <w:t>57005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9E503E" w:rsidRPr="00AF5F4F" w:rsidRDefault="009E503E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246027">
              <w:rPr>
                <w:rFonts w:ascii="Times New Roman" w:hAnsi="Times New Roman"/>
                <w:sz w:val="28"/>
                <w:szCs w:val="28"/>
              </w:rPr>
              <w:t>35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46027">
              <w:rPr>
                <w:rFonts w:ascii="Times New Roman" w:hAnsi="Times New Roman"/>
                <w:sz w:val="28"/>
                <w:szCs w:val="28"/>
              </w:rPr>
              <w:t>369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 w:rsidR="00246027">
              <w:rPr>
                <w:rFonts w:ascii="Times New Roman" w:hAnsi="Times New Roman"/>
                <w:sz w:val="28"/>
                <w:szCs w:val="28"/>
              </w:rPr>
              <w:t>22000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707B9C" w:rsidRDefault="009E503E" w:rsidP="00707B9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246027">
              <w:rPr>
                <w:rFonts w:ascii="Times New Roman" w:hAnsi="Times New Roman"/>
                <w:sz w:val="28"/>
                <w:szCs w:val="28"/>
              </w:rPr>
              <w:t>225 965</w:t>
            </w:r>
            <w:r w:rsidR="00707B9C"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 w:rsidR="00246027">
              <w:rPr>
                <w:rFonts w:ascii="Times New Roman" w:hAnsi="Times New Roman"/>
                <w:sz w:val="28"/>
                <w:szCs w:val="28"/>
              </w:rPr>
              <w:t>73253</w:t>
            </w:r>
            <w:r w:rsidR="00707B9C"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707B9C" w:rsidRDefault="00707B9C" w:rsidP="00707B9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246027">
              <w:rPr>
                <w:rFonts w:ascii="Times New Roman" w:hAnsi="Times New Roman"/>
                <w:sz w:val="28"/>
                <w:szCs w:val="28"/>
              </w:rPr>
              <w:t>275 894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 w:rsidR="00246027">
              <w:rPr>
                <w:rFonts w:ascii="Times New Roman" w:hAnsi="Times New Roman"/>
                <w:sz w:val="28"/>
                <w:szCs w:val="28"/>
              </w:rPr>
              <w:t>07708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707B9C" w:rsidRDefault="00707B9C" w:rsidP="00707B9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00000 тыс. рублей.</w:t>
            </w:r>
          </w:p>
          <w:p w:rsidR="009E503E" w:rsidRPr="00D2437C" w:rsidRDefault="009E503E" w:rsidP="009E503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E2714" w:rsidRPr="00AE2714" w:rsidTr="006C32C9">
        <w:tc>
          <w:tcPr>
            <w:tcW w:w="4430" w:type="dxa"/>
            <w:gridSpan w:val="2"/>
          </w:tcPr>
          <w:p w:rsidR="00AE2714" w:rsidRPr="00AE2714" w:rsidRDefault="00AE2714" w:rsidP="00AE271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lastRenderedPageBreak/>
              <w:t>Ожидаемые результаты реализации</w:t>
            </w:r>
          </w:p>
          <w:p w:rsidR="00AE2714" w:rsidRPr="00AE2714" w:rsidRDefault="00AE2714" w:rsidP="00AE271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AE2714" w:rsidRPr="00AE2714" w:rsidRDefault="00AE2714" w:rsidP="00AE271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8" w:type="dxa"/>
          </w:tcPr>
          <w:p w:rsidR="00AE2714" w:rsidRDefault="00AE2714" w:rsidP="00AE271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2714">
              <w:rPr>
                <w:rFonts w:ascii="Times New Roman" w:hAnsi="Times New Roman"/>
                <w:sz w:val="28"/>
                <w:szCs w:val="28"/>
              </w:rPr>
              <w:t>Сокращение аварийного жилищного фонда</w:t>
            </w:r>
            <w:r w:rsidR="00BE024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E024C" w:rsidRDefault="00BE024C" w:rsidP="00AE271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AE2714">
              <w:rPr>
                <w:rFonts w:ascii="Times New Roman" w:hAnsi="Times New Roman"/>
                <w:sz w:val="28"/>
                <w:szCs w:val="28"/>
              </w:rPr>
              <w:t>беспечен</w:t>
            </w:r>
            <w:r>
              <w:rPr>
                <w:rFonts w:ascii="Times New Roman" w:hAnsi="Times New Roman"/>
                <w:sz w:val="28"/>
                <w:szCs w:val="28"/>
              </w:rPr>
              <w:t>ие</w:t>
            </w:r>
            <w:r w:rsidRPr="00AE2714">
              <w:rPr>
                <w:rFonts w:ascii="Times New Roman" w:hAnsi="Times New Roman"/>
                <w:sz w:val="28"/>
                <w:szCs w:val="28"/>
              </w:rPr>
              <w:t xml:space="preserve"> жилыми помещениями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E2714">
              <w:rPr>
                <w:rFonts w:ascii="Times New Roman" w:hAnsi="Times New Roman"/>
                <w:sz w:val="28"/>
                <w:szCs w:val="28"/>
              </w:rPr>
              <w:t>детей-сирот и детей, оставшихся без попечения родителей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E024C" w:rsidRPr="00AE2714" w:rsidRDefault="00BE024C" w:rsidP="00AE271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54D9E" w:rsidRDefault="00AE2714" w:rsidP="00C54D9E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3" w:name="_Toc521516155"/>
      <w:r w:rsidRPr="00AE2714">
        <w:rPr>
          <w:rFonts w:ascii="Times New Roman" w:hAnsi="Times New Roman" w:cs="Times New Roman"/>
          <w:b/>
          <w:sz w:val="28"/>
          <w:szCs w:val="28"/>
        </w:rPr>
        <w:t>1. Приоритеты и цели муниципальной политики</w:t>
      </w:r>
      <w:bookmarkEnd w:id="3"/>
    </w:p>
    <w:p w:rsidR="00AE2714" w:rsidRPr="00AE2714" w:rsidRDefault="00AE2714" w:rsidP="00C54D9E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AE2714">
        <w:rPr>
          <w:rFonts w:ascii="Times New Roman" w:hAnsi="Times New Roman" w:cs="Times New Roman"/>
          <w:b/>
          <w:sz w:val="28"/>
          <w:szCs w:val="28"/>
        </w:rPr>
        <w:t>в сфере реализации Программы</w:t>
      </w:r>
    </w:p>
    <w:p w:rsidR="00AE2714" w:rsidRPr="00AE2714" w:rsidRDefault="00AE2714" w:rsidP="00AE2714">
      <w:pPr>
        <w:widowControl w:val="0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AE2714" w:rsidRPr="00AE2714" w:rsidRDefault="00AE2714" w:rsidP="00AE2714">
      <w:pPr>
        <w:widowControl w:val="0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AE2714">
        <w:rPr>
          <w:rFonts w:ascii="Times New Roman" w:hAnsi="Times New Roman"/>
          <w:snapToGrid w:val="0"/>
          <w:sz w:val="28"/>
          <w:szCs w:val="28"/>
        </w:rPr>
        <w:t>1.</w:t>
      </w:r>
      <w:r w:rsidR="00D6644A">
        <w:rPr>
          <w:rFonts w:ascii="Times New Roman" w:hAnsi="Times New Roman"/>
          <w:snapToGrid w:val="0"/>
          <w:sz w:val="28"/>
          <w:szCs w:val="28"/>
        </w:rPr>
        <w:t>1</w:t>
      </w:r>
      <w:r w:rsidRPr="00AE2714">
        <w:rPr>
          <w:rFonts w:ascii="Times New Roman" w:hAnsi="Times New Roman"/>
          <w:snapToGrid w:val="0"/>
          <w:sz w:val="28"/>
          <w:szCs w:val="28"/>
        </w:rPr>
        <w:t xml:space="preserve">. Целью Программы является повышение доступности жилья и качества жилищного обеспечения населения Усть-Камчатского муниципального </w:t>
      </w:r>
      <w:r w:rsidR="00D86104">
        <w:rPr>
          <w:rFonts w:ascii="Times New Roman" w:hAnsi="Times New Roman"/>
          <w:snapToGrid w:val="0"/>
          <w:sz w:val="28"/>
          <w:szCs w:val="28"/>
        </w:rPr>
        <w:t>округа</w:t>
      </w:r>
      <w:r w:rsidR="00C54D9E">
        <w:rPr>
          <w:rFonts w:ascii="Times New Roman" w:hAnsi="Times New Roman"/>
          <w:snapToGrid w:val="0"/>
          <w:sz w:val="28"/>
          <w:szCs w:val="28"/>
        </w:rPr>
        <w:t xml:space="preserve"> Камчатского края</w:t>
      </w:r>
      <w:r w:rsidRPr="00AE2714">
        <w:rPr>
          <w:rFonts w:ascii="Times New Roman" w:hAnsi="Times New Roman"/>
          <w:snapToGrid w:val="0"/>
          <w:sz w:val="28"/>
          <w:szCs w:val="28"/>
        </w:rPr>
        <w:t>.</w:t>
      </w:r>
    </w:p>
    <w:p w:rsidR="00AE2714" w:rsidRPr="00AE2714" w:rsidRDefault="00AE2714" w:rsidP="00AE2714">
      <w:pPr>
        <w:widowControl w:val="0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AE2714">
        <w:rPr>
          <w:rFonts w:ascii="Times New Roman" w:hAnsi="Times New Roman"/>
          <w:snapToGrid w:val="0"/>
          <w:sz w:val="28"/>
          <w:szCs w:val="28"/>
        </w:rPr>
        <w:t>1.</w:t>
      </w:r>
      <w:r w:rsidR="00D6644A">
        <w:rPr>
          <w:rFonts w:ascii="Times New Roman" w:hAnsi="Times New Roman"/>
          <w:snapToGrid w:val="0"/>
          <w:sz w:val="28"/>
          <w:szCs w:val="28"/>
        </w:rPr>
        <w:t>2</w:t>
      </w:r>
      <w:r w:rsidRPr="00AE2714">
        <w:rPr>
          <w:rFonts w:ascii="Times New Roman" w:hAnsi="Times New Roman"/>
          <w:snapToGrid w:val="0"/>
          <w:sz w:val="28"/>
          <w:szCs w:val="28"/>
        </w:rPr>
        <w:t>. Для достижения цели Программы необходимо решение следующих задач:</w:t>
      </w:r>
    </w:p>
    <w:p w:rsidR="00AE2714" w:rsidRPr="00AE2714" w:rsidRDefault="00AE2714" w:rsidP="00AE2714">
      <w:pPr>
        <w:widowControl w:val="0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AE2714">
        <w:rPr>
          <w:rFonts w:ascii="Times New Roman" w:hAnsi="Times New Roman"/>
          <w:snapToGrid w:val="0"/>
          <w:sz w:val="28"/>
          <w:szCs w:val="28"/>
        </w:rPr>
        <w:t>1) п</w:t>
      </w:r>
      <w:r w:rsidRPr="00AE2714">
        <w:rPr>
          <w:rFonts w:ascii="Times New Roman" w:hAnsi="Times New Roman"/>
          <w:sz w:val="28"/>
          <w:szCs w:val="28"/>
        </w:rPr>
        <w:t xml:space="preserve">одготовка документации по планировке территорий поселений Усть-Камчатского муниципального </w:t>
      </w:r>
      <w:r w:rsidR="00D86104">
        <w:rPr>
          <w:rFonts w:ascii="Times New Roman" w:hAnsi="Times New Roman"/>
          <w:sz w:val="28"/>
          <w:szCs w:val="28"/>
        </w:rPr>
        <w:t>округа</w:t>
      </w:r>
      <w:r w:rsidR="00C54D9E">
        <w:rPr>
          <w:rFonts w:ascii="Times New Roman" w:hAnsi="Times New Roman"/>
          <w:sz w:val="28"/>
          <w:szCs w:val="28"/>
        </w:rPr>
        <w:t xml:space="preserve"> </w:t>
      </w:r>
      <w:r w:rsidR="00C54D9E">
        <w:rPr>
          <w:rFonts w:ascii="Times New Roman" w:hAnsi="Times New Roman"/>
          <w:snapToGrid w:val="0"/>
          <w:sz w:val="28"/>
          <w:szCs w:val="28"/>
        </w:rPr>
        <w:t>Камчатского края</w:t>
      </w:r>
      <w:r w:rsidRPr="00AE2714">
        <w:rPr>
          <w:rFonts w:ascii="Times New Roman" w:hAnsi="Times New Roman"/>
          <w:sz w:val="28"/>
          <w:szCs w:val="28"/>
        </w:rPr>
        <w:t>;</w:t>
      </w:r>
    </w:p>
    <w:p w:rsidR="00AE2714" w:rsidRPr="00AE2714" w:rsidRDefault="00AE2714" w:rsidP="00AE271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E2714">
        <w:rPr>
          <w:rFonts w:ascii="Times New Roman" w:hAnsi="Times New Roman"/>
          <w:snapToGrid w:val="0"/>
          <w:sz w:val="28"/>
          <w:szCs w:val="28"/>
        </w:rPr>
        <w:t>2) в</w:t>
      </w:r>
      <w:r w:rsidRPr="00AE2714">
        <w:rPr>
          <w:rFonts w:ascii="Times New Roman" w:hAnsi="Times New Roman"/>
          <w:sz w:val="28"/>
          <w:szCs w:val="28"/>
        </w:rPr>
        <w:t xml:space="preserve">несение изменений в схему территориального планирования Усть-Камчатского муниципального </w:t>
      </w:r>
      <w:r w:rsidR="00D86104">
        <w:rPr>
          <w:rFonts w:ascii="Times New Roman" w:hAnsi="Times New Roman"/>
          <w:sz w:val="28"/>
          <w:szCs w:val="28"/>
        </w:rPr>
        <w:t>округа</w:t>
      </w:r>
      <w:r w:rsidR="00C54D9E">
        <w:rPr>
          <w:rFonts w:ascii="Times New Roman" w:hAnsi="Times New Roman"/>
          <w:sz w:val="28"/>
          <w:szCs w:val="28"/>
        </w:rPr>
        <w:t xml:space="preserve"> </w:t>
      </w:r>
      <w:r w:rsidR="00C54D9E">
        <w:rPr>
          <w:rFonts w:ascii="Times New Roman" w:hAnsi="Times New Roman"/>
          <w:snapToGrid w:val="0"/>
          <w:sz w:val="28"/>
          <w:szCs w:val="28"/>
        </w:rPr>
        <w:t>Камчатского края</w:t>
      </w:r>
      <w:r w:rsidRPr="00AE2714">
        <w:rPr>
          <w:rFonts w:ascii="Times New Roman" w:hAnsi="Times New Roman"/>
          <w:sz w:val="28"/>
          <w:szCs w:val="28"/>
        </w:rPr>
        <w:t xml:space="preserve"> и документы территориального планирования и градостроительного зонирования в Усть-</w:t>
      </w:r>
      <w:r w:rsidRPr="00AE2714">
        <w:rPr>
          <w:rFonts w:ascii="Times New Roman" w:hAnsi="Times New Roman"/>
          <w:sz w:val="28"/>
          <w:szCs w:val="28"/>
        </w:rPr>
        <w:lastRenderedPageBreak/>
        <w:t xml:space="preserve">Камчатском муниципальном </w:t>
      </w:r>
      <w:r w:rsidR="00464FBE">
        <w:rPr>
          <w:rFonts w:ascii="Times New Roman" w:hAnsi="Times New Roman"/>
          <w:sz w:val="28"/>
          <w:szCs w:val="28"/>
        </w:rPr>
        <w:t>округе</w:t>
      </w:r>
      <w:r w:rsidR="00C54D9E">
        <w:rPr>
          <w:rFonts w:ascii="Times New Roman" w:hAnsi="Times New Roman"/>
          <w:sz w:val="28"/>
          <w:szCs w:val="28"/>
        </w:rPr>
        <w:t xml:space="preserve"> </w:t>
      </w:r>
      <w:r w:rsidR="00C54D9E">
        <w:rPr>
          <w:rFonts w:ascii="Times New Roman" w:hAnsi="Times New Roman"/>
          <w:snapToGrid w:val="0"/>
          <w:sz w:val="28"/>
          <w:szCs w:val="28"/>
        </w:rPr>
        <w:t>Камчатского края</w:t>
      </w:r>
      <w:r w:rsidRPr="00AE2714">
        <w:rPr>
          <w:rFonts w:ascii="Times New Roman" w:hAnsi="Times New Roman"/>
          <w:sz w:val="28"/>
          <w:szCs w:val="28"/>
        </w:rPr>
        <w:t>;</w:t>
      </w:r>
    </w:p>
    <w:p w:rsidR="00AE2714" w:rsidRPr="00AE2714" w:rsidRDefault="00AE2714" w:rsidP="00AE2714">
      <w:pPr>
        <w:widowControl w:val="0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AE2714">
        <w:rPr>
          <w:rFonts w:ascii="Times New Roman" w:hAnsi="Times New Roman"/>
          <w:snapToGrid w:val="0"/>
          <w:sz w:val="28"/>
          <w:szCs w:val="28"/>
        </w:rPr>
        <w:t>3) п</w:t>
      </w:r>
      <w:r w:rsidRPr="00AE2714">
        <w:rPr>
          <w:rFonts w:ascii="Times New Roman" w:hAnsi="Times New Roman"/>
          <w:sz w:val="28"/>
          <w:szCs w:val="28"/>
        </w:rPr>
        <w:t xml:space="preserve">ереселение граждан из аварийных жилых домов и непригодных для проживания жилых помещений в Усть-Камчатском муниципальном </w:t>
      </w:r>
      <w:r w:rsidR="00464FBE">
        <w:rPr>
          <w:rFonts w:ascii="Times New Roman" w:hAnsi="Times New Roman"/>
          <w:sz w:val="28"/>
          <w:szCs w:val="28"/>
        </w:rPr>
        <w:t>округе</w:t>
      </w:r>
      <w:r w:rsidR="00C54D9E">
        <w:rPr>
          <w:rFonts w:ascii="Times New Roman" w:hAnsi="Times New Roman"/>
          <w:sz w:val="28"/>
          <w:szCs w:val="28"/>
        </w:rPr>
        <w:t xml:space="preserve"> </w:t>
      </w:r>
      <w:r w:rsidR="00C54D9E">
        <w:rPr>
          <w:rFonts w:ascii="Times New Roman" w:hAnsi="Times New Roman"/>
          <w:snapToGrid w:val="0"/>
          <w:sz w:val="28"/>
          <w:szCs w:val="28"/>
        </w:rPr>
        <w:t>Камчатского края</w:t>
      </w:r>
      <w:r w:rsidRPr="00AE2714">
        <w:rPr>
          <w:rFonts w:ascii="Times New Roman" w:hAnsi="Times New Roman"/>
          <w:sz w:val="28"/>
          <w:szCs w:val="28"/>
        </w:rPr>
        <w:t xml:space="preserve"> путем приобретения жилых помещений на вторичном рынке;</w:t>
      </w:r>
    </w:p>
    <w:p w:rsidR="00AE2714" w:rsidRPr="00AE2714" w:rsidRDefault="00AE2714" w:rsidP="00AE2714">
      <w:pPr>
        <w:widowControl w:val="0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AE2714">
        <w:rPr>
          <w:rFonts w:ascii="Times New Roman" w:hAnsi="Times New Roman"/>
          <w:snapToGrid w:val="0"/>
          <w:sz w:val="28"/>
          <w:szCs w:val="28"/>
        </w:rPr>
        <w:t>4) формирование специализированного жилищного фонда по обеспечению жилыми помещениями по договорам найма граждан отдельных категорий.</w:t>
      </w:r>
    </w:p>
    <w:p w:rsidR="00AE2714" w:rsidRPr="00AE2714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714">
        <w:rPr>
          <w:rFonts w:ascii="Times New Roman" w:hAnsi="Times New Roman" w:cs="Times New Roman"/>
          <w:sz w:val="28"/>
          <w:szCs w:val="28"/>
        </w:rPr>
        <w:t>1.</w:t>
      </w:r>
      <w:r w:rsidR="00D6644A">
        <w:rPr>
          <w:rFonts w:ascii="Times New Roman" w:hAnsi="Times New Roman" w:cs="Times New Roman"/>
          <w:sz w:val="28"/>
          <w:szCs w:val="28"/>
        </w:rPr>
        <w:t>3</w:t>
      </w:r>
      <w:r w:rsidRPr="00AE2714">
        <w:rPr>
          <w:rFonts w:ascii="Times New Roman" w:hAnsi="Times New Roman" w:cs="Times New Roman"/>
          <w:sz w:val="28"/>
          <w:szCs w:val="28"/>
        </w:rPr>
        <w:t>. Сведения о показателях (индикаторах) Программы и их значениях приведены в приложении 1 к Программе.</w:t>
      </w:r>
    </w:p>
    <w:p w:rsidR="00AE2714" w:rsidRPr="00AE2714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714">
        <w:rPr>
          <w:rFonts w:ascii="Times New Roman" w:hAnsi="Times New Roman" w:cs="Times New Roman"/>
          <w:sz w:val="28"/>
          <w:szCs w:val="28"/>
        </w:rPr>
        <w:t>1.</w:t>
      </w:r>
      <w:r w:rsidR="00D6644A">
        <w:rPr>
          <w:rFonts w:ascii="Times New Roman" w:hAnsi="Times New Roman" w:cs="Times New Roman"/>
          <w:sz w:val="28"/>
          <w:szCs w:val="28"/>
        </w:rPr>
        <w:t>4</w:t>
      </w:r>
      <w:r w:rsidRPr="00AE2714">
        <w:rPr>
          <w:rFonts w:ascii="Times New Roman" w:hAnsi="Times New Roman" w:cs="Times New Roman"/>
          <w:sz w:val="28"/>
          <w:szCs w:val="28"/>
        </w:rPr>
        <w:t>. Для достижения целей и решения задач Программы предусмотрены основные мероприятия, сведения о которых приведены в приложении 2 к Программе.</w:t>
      </w:r>
    </w:p>
    <w:p w:rsidR="00AE2714" w:rsidRPr="00AE2714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714">
        <w:rPr>
          <w:rFonts w:ascii="Times New Roman" w:hAnsi="Times New Roman" w:cs="Times New Roman"/>
          <w:sz w:val="28"/>
          <w:szCs w:val="28"/>
        </w:rPr>
        <w:t>1.</w:t>
      </w:r>
      <w:r w:rsidR="00D6644A">
        <w:rPr>
          <w:rFonts w:ascii="Times New Roman" w:hAnsi="Times New Roman" w:cs="Times New Roman"/>
          <w:sz w:val="28"/>
          <w:szCs w:val="28"/>
        </w:rPr>
        <w:t>5</w:t>
      </w:r>
      <w:r w:rsidRPr="00AE2714">
        <w:rPr>
          <w:rFonts w:ascii="Times New Roman" w:hAnsi="Times New Roman" w:cs="Times New Roman"/>
          <w:sz w:val="28"/>
          <w:szCs w:val="28"/>
        </w:rPr>
        <w:t>. Финансовое обеспечение реализации Программы приведено в приложении 3 к Программе.</w:t>
      </w:r>
    </w:p>
    <w:p w:rsidR="00AE2714" w:rsidRPr="00AE2714" w:rsidRDefault="00AE2714" w:rsidP="00AE2714">
      <w:pPr>
        <w:widowControl w:val="0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54D9E" w:rsidRDefault="00AE2714" w:rsidP="00C54D9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_Toc521516156"/>
      <w:r w:rsidRPr="00AE2714">
        <w:rPr>
          <w:rFonts w:ascii="Times New Roman" w:hAnsi="Times New Roman" w:cs="Times New Roman"/>
          <w:b/>
          <w:sz w:val="28"/>
          <w:szCs w:val="28"/>
        </w:rPr>
        <w:t>2.</w:t>
      </w:r>
      <w:bookmarkEnd w:id="4"/>
      <w:r w:rsidRPr="00AE2714">
        <w:rPr>
          <w:rFonts w:ascii="Times New Roman" w:hAnsi="Times New Roman" w:cs="Times New Roman"/>
          <w:b/>
          <w:sz w:val="28"/>
          <w:szCs w:val="28"/>
        </w:rPr>
        <w:t xml:space="preserve"> Обобщенная характеристика основных мероприятий,</w:t>
      </w:r>
      <w:r w:rsidR="00C54D9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4D9E" w:rsidRDefault="00AE2714" w:rsidP="00C54D9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714">
        <w:rPr>
          <w:rFonts w:ascii="Times New Roman" w:hAnsi="Times New Roman" w:cs="Times New Roman"/>
          <w:b/>
          <w:sz w:val="28"/>
          <w:szCs w:val="28"/>
        </w:rPr>
        <w:t xml:space="preserve">реализуемых в Усть-Камчатском муниципальном </w:t>
      </w:r>
      <w:r w:rsidR="00464FBE">
        <w:rPr>
          <w:rFonts w:ascii="Times New Roman" w:hAnsi="Times New Roman" w:cs="Times New Roman"/>
          <w:b/>
          <w:sz w:val="28"/>
          <w:szCs w:val="28"/>
        </w:rPr>
        <w:t>округе</w:t>
      </w:r>
      <w:r w:rsidR="00C54D9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E2714" w:rsidRPr="00AE2714" w:rsidRDefault="00C54D9E" w:rsidP="00C54D9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54D9E">
        <w:rPr>
          <w:rFonts w:ascii="Times New Roman" w:hAnsi="Times New Roman" w:cs="Times New Roman"/>
          <w:b/>
          <w:sz w:val="28"/>
          <w:szCs w:val="28"/>
        </w:rPr>
        <w:t>Камчатского края</w:t>
      </w:r>
    </w:p>
    <w:p w:rsidR="00AE2714" w:rsidRPr="00AE2714" w:rsidRDefault="00AE2714" w:rsidP="00AE2714">
      <w:pPr>
        <w:widowControl w:val="0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AE2714" w:rsidRPr="00AE2714" w:rsidRDefault="006C0B7C" w:rsidP="00AE27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AE2714" w:rsidRPr="00AE2714">
        <w:rPr>
          <w:rFonts w:ascii="Times New Roman" w:hAnsi="Times New Roman"/>
          <w:color w:val="000000"/>
          <w:sz w:val="28"/>
          <w:szCs w:val="28"/>
        </w:rPr>
        <w:t>Усть-Камчатск</w:t>
      </w:r>
      <w:r>
        <w:rPr>
          <w:rFonts w:ascii="Times New Roman" w:hAnsi="Times New Roman"/>
          <w:color w:val="000000"/>
          <w:sz w:val="28"/>
          <w:szCs w:val="28"/>
        </w:rPr>
        <w:t>ом</w:t>
      </w:r>
      <w:r w:rsidR="00AE2714" w:rsidRPr="00AE2714">
        <w:rPr>
          <w:rFonts w:ascii="Times New Roman" w:hAnsi="Times New Roman"/>
          <w:color w:val="000000"/>
          <w:sz w:val="28"/>
          <w:szCs w:val="28"/>
        </w:rPr>
        <w:t xml:space="preserve"> муниципальн</w:t>
      </w:r>
      <w:r>
        <w:rPr>
          <w:rFonts w:ascii="Times New Roman" w:hAnsi="Times New Roman"/>
          <w:color w:val="000000"/>
          <w:sz w:val="28"/>
          <w:szCs w:val="28"/>
        </w:rPr>
        <w:t>ом</w:t>
      </w:r>
      <w:r w:rsidR="00AE2714" w:rsidRPr="00AE2714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округе</w:t>
      </w:r>
      <w:r w:rsidR="00000C1C" w:rsidRPr="00000C1C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000C1C">
        <w:rPr>
          <w:rFonts w:ascii="Times New Roman" w:hAnsi="Times New Roman"/>
          <w:snapToGrid w:val="0"/>
          <w:sz w:val="28"/>
          <w:szCs w:val="28"/>
        </w:rPr>
        <w:t>Камчатского края</w:t>
      </w:r>
      <w:r w:rsidR="00AE2714" w:rsidRPr="00AE2714">
        <w:rPr>
          <w:rFonts w:ascii="Times New Roman" w:hAnsi="Times New Roman"/>
          <w:color w:val="000000"/>
          <w:sz w:val="28"/>
          <w:szCs w:val="28"/>
        </w:rPr>
        <w:t xml:space="preserve"> реализ</w:t>
      </w:r>
      <w:r>
        <w:rPr>
          <w:rFonts w:ascii="Times New Roman" w:hAnsi="Times New Roman"/>
          <w:color w:val="000000"/>
          <w:sz w:val="28"/>
          <w:szCs w:val="28"/>
        </w:rPr>
        <w:t>уются следующие</w:t>
      </w:r>
      <w:r w:rsidR="00AE2714" w:rsidRPr="00AE2714">
        <w:rPr>
          <w:rFonts w:ascii="Times New Roman" w:hAnsi="Times New Roman"/>
          <w:color w:val="000000"/>
          <w:sz w:val="28"/>
          <w:szCs w:val="28"/>
        </w:rPr>
        <w:t xml:space="preserve"> основны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="00AE2714" w:rsidRPr="00AE2714">
        <w:rPr>
          <w:rFonts w:ascii="Times New Roman" w:hAnsi="Times New Roman"/>
          <w:color w:val="000000"/>
          <w:sz w:val="28"/>
          <w:szCs w:val="28"/>
        </w:rPr>
        <w:t xml:space="preserve"> мероприяти</w:t>
      </w:r>
      <w:r>
        <w:rPr>
          <w:rFonts w:ascii="Times New Roman" w:hAnsi="Times New Roman"/>
          <w:color w:val="000000"/>
          <w:sz w:val="28"/>
          <w:szCs w:val="28"/>
        </w:rPr>
        <w:t>я</w:t>
      </w:r>
      <w:r w:rsidR="00AE2714" w:rsidRPr="00AE2714">
        <w:rPr>
          <w:rFonts w:ascii="Times New Roman" w:hAnsi="Times New Roman"/>
          <w:color w:val="000000"/>
          <w:sz w:val="28"/>
          <w:szCs w:val="28"/>
        </w:rPr>
        <w:t>, включенны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="00AE2714" w:rsidRPr="00AE2714">
        <w:rPr>
          <w:rFonts w:ascii="Times New Roman" w:hAnsi="Times New Roman"/>
          <w:color w:val="000000"/>
          <w:sz w:val="28"/>
          <w:szCs w:val="28"/>
        </w:rPr>
        <w:t xml:space="preserve"> в состав Программы:</w:t>
      </w:r>
    </w:p>
    <w:p w:rsidR="00AE2714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714">
        <w:rPr>
          <w:rFonts w:ascii="Times New Roman" w:hAnsi="Times New Roman" w:cs="Times New Roman"/>
          <w:sz w:val="28"/>
          <w:szCs w:val="28"/>
        </w:rPr>
        <w:t>1) основное мероприятие 1 «</w:t>
      </w:r>
      <w:r w:rsidR="00CF74E2">
        <w:rPr>
          <w:rFonts w:ascii="Times New Roman" w:hAnsi="Times New Roman" w:cs="Times New Roman"/>
          <w:sz w:val="28"/>
          <w:szCs w:val="28"/>
        </w:rPr>
        <w:t>П</w:t>
      </w:r>
      <w:r w:rsidRPr="00AE2714">
        <w:rPr>
          <w:rFonts w:ascii="Times New Roman" w:hAnsi="Times New Roman" w:cs="Times New Roman"/>
          <w:sz w:val="28"/>
          <w:szCs w:val="28"/>
        </w:rPr>
        <w:t>ереселени</w:t>
      </w:r>
      <w:r w:rsidR="00CF74E2">
        <w:rPr>
          <w:rFonts w:ascii="Times New Roman" w:hAnsi="Times New Roman" w:cs="Times New Roman"/>
          <w:sz w:val="28"/>
          <w:szCs w:val="28"/>
        </w:rPr>
        <w:t>е</w:t>
      </w:r>
      <w:r w:rsidRPr="00AE2714">
        <w:rPr>
          <w:rFonts w:ascii="Times New Roman" w:hAnsi="Times New Roman" w:cs="Times New Roman"/>
          <w:sz w:val="28"/>
          <w:szCs w:val="28"/>
        </w:rPr>
        <w:t xml:space="preserve"> граждан из аварийных жилых домов и непригодных для проживания жилых помещений </w:t>
      </w:r>
      <w:r w:rsidR="00CF74E2">
        <w:rPr>
          <w:rFonts w:ascii="Times New Roman" w:hAnsi="Times New Roman" w:cs="Times New Roman"/>
          <w:sz w:val="28"/>
          <w:szCs w:val="28"/>
        </w:rPr>
        <w:t>в Усть-Камчатском муниципальном округе</w:t>
      </w:r>
      <w:r>
        <w:rPr>
          <w:rFonts w:ascii="Times New Roman" w:hAnsi="Times New Roman" w:cs="Times New Roman"/>
          <w:sz w:val="28"/>
          <w:szCs w:val="28"/>
        </w:rPr>
        <w:t>»:</w:t>
      </w:r>
    </w:p>
    <w:p w:rsidR="00AE2714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044">
        <w:rPr>
          <w:rFonts w:ascii="Times New Roman" w:hAnsi="Times New Roman" w:cs="Times New Roman"/>
          <w:sz w:val="28"/>
          <w:szCs w:val="28"/>
        </w:rPr>
        <w:t xml:space="preserve">- переселение граждан из аварийных жилых домов и непригодных для проживания жилых помещений путем приобретения жилых помещений </w:t>
      </w:r>
      <w:r w:rsidR="00CF74E2">
        <w:rPr>
          <w:rFonts w:ascii="Times New Roman" w:hAnsi="Times New Roman" w:cs="Times New Roman"/>
          <w:sz w:val="28"/>
          <w:szCs w:val="28"/>
        </w:rPr>
        <w:t>в Усть-Камчатском муниципальном округе</w:t>
      </w:r>
      <w:r w:rsidR="00000C1C">
        <w:rPr>
          <w:rFonts w:ascii="Times New Roman" w:hAnsi="Times New Roman" w:cs="Times New Roman"/>
          <w:sz w:val="28"/>
          <w:szCs w:val="28"/>
        </w:rPr>
        <w:t xml:space="preserve"> </w:t>
      </w:r>
      <w:r w:rsidR="00000C1C">
        <w:rPr>
          <w:rFonts w:ascii="Times New Roman" w:hAnsi="Times New Roman"/>
          <w:snapToGrid w:val="0"/>
          <w:sz w:val="28"/>
          <w:szCs w:val="28"/>
        </w:rPr>
        <w:t>Камчатского края</w:t>
      </w:r>
      <w:r w:rsidRPr="00AA5044">
        <w:rPr>
          <w:rFonts w:ascii="Times New Roman" w:hAnsi="Times New Roman" w:cs="Times New Roman"/>
          <w:sz w:val="28"/>
          <w:szCs w:val="28"/>
        </w:rPr>
        <w:t>;</w:t>
      </w:r>
    </w:p>
    <w:p w:rsidR="00AE2714" w:rsidRDefault="00AE2714" w:rsidP="00AE2714">
      <w:pPr>
        <w:pStyle w:val="ConsPlusNormal"/>
        <w:ind w:firstLine="709"/>
        <w:jc w:val="both"/>
        <w:rPr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основное мероприятие 2 «Обеспечение жилыми помещениями граждан отдельных категорий в Усть-Камчатском муниципальном </w:t>
      </w:r>
      <w:r w:rsidR="00464FBE">
        <w:rPr>
          <w:rFonts w:ascii="Times New Roman" w:hAnsi="Times New Roman" w:cs="Times New Roman"/>
          <w:sz w:val="28"/>
          <w:szCs w:val="28"/>
        </w:rPr>
        <w:t>округе</w:t>
      </w:r>
      <w:r w:rsidR="00000C1C">
        <w:rPr>
          <w:rFonts w:ascii="Times New Roman" w:hAnsi="Times New Roman" w:cs="Times New Roman"/>
          <w:sz w:val="28"/>
          <w:szCs w:val="28"/>
        </w:rPr>
        <w:t xml:space="preserve"> </w:t>
      </w:r>
      <w:r w:rsidR="00000C1C">
        <w:rPr>
          <w:rFonts w:ascii="Times New Roman" w:hAnsi="Times New Roman"/>
          <w:snapToGrid w:val="0"/>
          <w:sz w:val="28"/>
          <w:szCs w:val="28"/>
        </w:rPr>
        <w:t>Камчатского края</w:t>
      </w:r>
      <w:r>
        <w:rPr>
          <w:rFonts w:ascii="Times New Roman" w:hAnsi="Times New Roman" w:cs="Times New Roman"/>
          <w:sz w:val="28"/>
          <w:szCs w:val="28"/>
        </w:rPr>
        <w:t>»:</w:t>
      </w:r>
    </w:p>
    <w:p w:rsidR="00AE2714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B0985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B0985">
        <w:rPr>
          <w:rFonts w:ascii="Times New Roman" w:hAnsi="Times New Roman" w:cs="Times New Roman"/>
          <w:sz w:val="28"/>
          <w:szCs w:val="28"/>
        </w:rPr>
        <w:t xml:space="preserve">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F74E2" w:rsidRDefault="00CF74E2" w:rsidP="00CF74E2">
      <w:pPr>
        <w:pStyle w:val="ConsPlusNormal"/>
        <w:ind w:firstLine="709"/>
        <w:jc w:val="both"/>
        <w:rPr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основное мероприятие 3 «</w:t>
      </w:r>
      <w:r w:rsidRPr="00CF74E2">
        <w:rPr>
          <w:rFonts w:ascii="Times New Roman" w:hAnsi="Times New Roman" w:cs="Times New Roman"/>
          <w:sz w:val="28"/>
          <w:szCs w:val="28"/>
        </w:rPr>
        <w:t>Повышение устойчивости жилых домов, основных объектов и систем жизнеобеспечения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97BA4">
        <w:rPr>
          <w:rFonts w:ascii="Times New Roman" w:hAnsi="Times New Roman" w:cs="Times New Roman"/>
          <w:sz w:val="28"/>
          <w:szCs w:val="28"/>
        </w:rPr>
        <w:t>;</w:t>
      </w:r>
    </w:p>
    <w:p w:rsidR="00CF74E2" w:rsidRDefault="00CF74E2" w:rsidP="00CF74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</w:t>
      </w:r>
      <w:r w:rsidRPr="004B7EAD">
        <w:rPr>
          <w:rFonts w:ascii="Times New Roman" w:hAnsi="Times New Roman" w:cs="Times New Roman"/>
          <w:sz w:val="28"/>
          <w:szCs w:val="28"/>
        </w:rPr>
        <w:t xml:space="preserve">сновное мероприятие 4 «Обеспечение жилыми помещениями </w:t>
      </w:r>
      <w:r>
        <w:rPr>
          <w:rFonts w:ascii="Times New Roman" w:hAnsi="Times New Roman" w:cs="Times New Roman"/>
          <w:sz w:val="28"/>
          <w:szCs w:val="28"/>
        </w:rPr>
        <w:t>работников муниципальных</w:t>
      </w:r>
      <w:r w:rsidRPr="004B7EAD">
        <w:rPr>
          <w:rFonts w:ascii="Times New Roman" w:hAnsi="Times New Roman" w:cs="Times New Roman"/>
          <w:sz w:val="28"/>
          <w:szCs w:val="28"/>
        </w:rPr>
        <w:t xml:space="preserve"> учреждений</w:t>
      </w:r>
      <w:r>
        <w:rPr>
          <w:rFonts w:ascii="Times New Roman" w:hAnsi="Times New Roman" w:cs="Times New Roman"/>
          <w:sz w:val="28"/>
          <w:szCs w:val="28"/>
        </w:rPr>
        <w:t xml:space="preserve"> и предприятий</w:t>
      </w:r>
      <w:r w:rsidRPr="004B7EA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F74E2" w:rsidRDefault="00CF74E2" w:rsidP="00CF74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044">
        <w:rPr>
          <w:rFonts w:ascii="Times New Roman" w:hAnsi="Times New Roman" w:cs="Times New Roman"/>
          <w:sz w:val="28"/>
          <w:szCs w:val="28"/>
        </w:rPr>
        <w:t>- приобретени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A5044">
        <w:rPr>
          <w:rFonts w:ascii="Times New Roman" w:hAnsi="Times New Roman" w:cs="Times New Roman"/>
          <w:sz w:val="28"/>
          <w:szCs w:val="28"/>
        </w:rPr>
        <w:t xml:space="preserve"> жилых помещений </w:t>
      </w:r>
      <w:r>
        <w:rPr>
          <w:rFonts w:ascii="Times New Roman" w:hAnsi="Times New Roman" w:cs="Times New Roman"/>
          <w:sz w:val="28"/>
          <w:szCs w:val="28"/>
        </w:rPr>
        <w:t>с целью предоставления их работникам муниципальных</w:t>
      </w:r>
      <w:r w:rsidRPr="004B7EAD">
        <w:rPr>
          <w:rFonts w:ascii="Times New Roman" w:hAnsi="Times New Roman" w:cs="Times New Roman"/>
          <w:sz w:val="28"/>
          <w:szCs w:val="28"/>
        </w:rPr>
        <w:t xml:space="preserve"> учреждений</w:t>
      </w:r>
      <w:r>
        <w:rPr>
          <w:rFonts w:ascii="Times New Roman" w:hAnsi="Times New Roman" w:cs="Times New Roman"/>
          <w:sz w:val="28"/>
          <w:szCs w:val="28"/>
        </w:rPr>
        <w:t xml:space="preserve"> и предприятий Усть-Камчатского муниципального округа</w:t>
      </w:r>
      <w:r w:rsidR="00000C1C">
        <w:rPr>
          <w:rFonts w:ascii="Times New Roman" w:hAnsi="Times New Roman" w:cs="Times New Roman"/>
          <w:sz w:val="28"/>
          <w:szCs w:val="28"/>
        </w:rPr>
        <w:t xml:space="preserve"> </w:t>
      </w:r>
      <w:r w:rsidR="00000C1C">
        <w:rPr>
          <w:rFonts w:ascii="Times New Roman" w:hAnsi="Times New Roman"/>
          <w:snapToGrid w:val="0"/>
          <w:sz w:val="28"/>
          <w:szCs w:val="28"/>
        </w:rPr>
        <w:t>Камчатского края</w:t>
      </w:r>
      <w:r w:rsidRPr="00AA5044">
        <w:rPr>
          <w:rFonts w:ascii="Times New Roman" w:hAnsi="Times New Roman" w:cs="Times New Roman"/>
          <w:sz w:val="28"/>
          <w:szCs w:val="28"/>
        </w:rPr>
        <w:t>;</w:t>
      </w:r>
    </w:p>
    <w:p w:rsidR="00AE2714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</w:t>
      </w:r>
      <w:r w:rsidRPr="008C7AA7">
        <w:rPr>
          <w:rFonts w:ascii="Times New Roman" w:hAnsi="Times New Roman" w:cs="Times New Roman"/>
          <w:sz w:val="28"/>
          <w:szCs w:val="28"/>
        </w:rPr>
        <w:t xml:space="preserve">сновное мероприятие 5 «Стимулирование развития строительства в Усть-Камчатском муниципальном </w:t>
      </w:r>
      <w:r w:rsidR="00464FBE">
        <w:rPr>
          <w:rFonts w:ascii="Times New Roman" w:hAnsi="Times New Roman" w:cs="Times New Roman"/>
          <w:sz w:val="28"/>
          <w:szCs w:val="28"/>
        </w:rPr>
        <w:t>округе</w:t>
      </w:r>
      <w:r w:rsidRPr="008C7AA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E2714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A5044">
        <w:rPr>
          <w:rFonts w:ascii="Times New Roman" w:hAnsi="Times New Roman" w:cs="Times New Roman"/>
          <w:sz w:val="28"/>
          <w:szCs w:val="28"/>
        </w:rPr>
        <w:t xml:space="preserve">строительство инженерной инфраструктуры до границ земельных </w:t>
      </w:r>
      <w:r w:rsidRPr="00AA5044">
        <w:rPr>
          <w:rFonts w:ascii="Times New Roman" w:hAnsi="Times New Roman" w:cs="Times New Roman"/>
          <w:sz w:val="28"/>
          <w:szCs w:val="28"/>
        </w:rPr>
        <w:lastRenderedPageBreak/>
        <w:t>участков, предоставленных для строительства жилья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E2714" w:rsidRDefault="00AE2714" w:rsidP="00AE2714">
      <w:pPr>
        <w:pStyle w:val="ConsPlusNormal"/>
        <w:tabs>
          <w:tab w:val="left" w:pos="0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897BA4">
        <w:rPr>
          <w:rFonts w:ascii="Times New Roman" w:hAnsi="Times New Roman" w:cs="Times New Roman"/>
          <w:sz w:val="28"/>
          <w:szCs w:val="28"/>
        </w:rPr>
        <w:t>о</w:t>
      </w:r>
      <w:r w:rsidRPr="00AA5044">
        <w:rPr>
          <w:rFonts w:ascii="Times New Roman" w:hAnsi="Times New Roman" w:cs="Times New Roman"/>
          <w:sz w:val="28"/>
          <w:szCs w:val="28"/>
        </w:rPr>
        <w:t xml:space="preserve">сновное мероприятие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A5044">
        <w:rPr>
          <w:rFonts w:ascii="Times New Roman" w:hAnsi="Times New Roman" w:cs="Times New Roman"/>
          <w:sz w:val="28"/>
          <w:szCs w:val="28"/>
        </w:rPr>
        <w:t xml:space="preserve"> «</w:t>
      </w:r>
      <w:r w:rsidRPr="004F0774">
        <w:rPr>
          <w:rFonts w:ascii="Times New Roman" w:hAnsi="Times New Roman" w:cs="Times New Roman"/>
          <w:sz w:val="28"/>
          <w:szCs w:val="28"/>
        </w:rPr>
        <w:t>Актуализация документов территориального планирования</w:t>
      </w:r>
      <w:r w:rsidR="00CF74E2">
        <w:rPr>
          <w:rFonts w:ascii="Times New Roman" w:hAnsi="Times New Roman" w:cs="Times New Roman"/>
          <w:sz w:val="28"/>
          <w:szCs w:val="28"/>
        </w:rPr>
        <w:t>,</w:t>
      </w:r>
      <w:r w:rsidRPr="004F0774">
        <w:rPr>
          <w:rFonts w:ascii="Times New Roman" w:hAnsi="Times New Roman" w:cs="Times New Roman"/>
          <w:sz w:val="28"/>
          <w:szCs w:val="28"/>
        </w:rPr>
        <w:t xml:space="preserve"> градостроительного зонирования</w:t>
      </w:r>
      <w:r w:rsidR="00CF74E2">
        <w:rPr>
          <w:rFonts w:ascii="Times New Roman" w:hAnsi="Times New Roman" w:cs="Times New Roman"/>
          <w:sz w:val="28"/>
          <w:szCs w:val="28"/>
        </w:rPr>
        <w:t xml:space="preserve"> и проекта планировки территории»;</w:t>
      </w:r>
    </w:p>
    <w:p w:rsidR="00CF74E2" w:rsidRDefault="00CF74E2" w:rsidP="00CF74E2">
      <w:pPr>
        <w:pStyle w:val="ConsPlusNormal"/>
        <w:tabs>
          <w:tab w:val="left" w:pos="0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="00897BA4">
        <w:rPr>
          <w:rFonts w:ascii="Times New Roman" w:hAnsi="Times New Roman" w:cs="Times New Roman"/>
          <w:sz w:val="28"/>
          <w:szCs w:val="28"/>
        </w:rPr>
        <w:t>о</w:t>
      </w:r>
      <w:r w:rsidRPr="00AA5044">
        <w:rPr>
          <w:rFonts w:ascii="Times New Roman" w:hAnsi="Times New Roman" w:cs="Times New Roman"/>
          <w:sz w:val="28"/>
          <w:szCs w:val="28"/>
        </w:rPr>
        <w:t xml:space="preserve">сновное мероприятие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A5044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Выполнение проектных работ, работ по проведению обследования многоквартирных домов»;</w:t>
      </w:r>
    </w:p>
    <w:p w:rsidR="00CF74E2" w:rsidRDefault="00CF74E2" w:rsidP="00CF74E2">
      <w:pPr>
        <w:pStyle w:val="ConsPlusNormal"/>
        <w:tabs>
          <w:tab w:val="left" w:pos="0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="00897BA4">
        <w:rPr>
          <w:rFonts w:ascii="Times New Roman" w:hAnsi="Times New Roman" w:cs="Times New Roman"/>
          <w:sz w:val="28"/>
          <w:szCs w:val="28"/>
        </w:rPr>
        <w:t>о</w:t>
      </w:r>
      <w:r w:rsidRPr="00AA5044">
        <w:rPr>
          <w:rFonts w:ascii="Times New Roman" w:hAnsi="Times New Roman" w:cs="Times New Roman"/>
          <w:sz w:val="28"/>
          <w:szCs w:val="28"/>
        </w:rPr>
        <w:t xml:space="preserve">сновное мероприятие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A5044">
        <w:rPr>
          <w:rFonts w:ascii="Times New Roman" w:hAnsi="Times New Roman" w:cs="Times New Roman"/>
          <w:sz w:val="28"/>
          <w:szCs w:val="28"/>
        </w:rPr>
        <w:t xml:space="preserve"> «</w:t>
      </w:r>
      <w:r w:rsidR="00127F27" w:rsidRPr="00127F27">
        <w:rPr>
          <w:rFonts w:ascii="Times New Roman" w:hAnsi="Times New Roman" w:cs="Times New Roman"/>
          <w:sz w:val="28"/>
          <w:szCs w:val="28"/>
        </w:rPr>
        <w:t>Ликвидация движимого и недвижимого имущества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127F27" w:rsidRPr="00E76C7B" w:rsidRDefault="00127F27" w:rsidP="00127F27">
      <w:pPr>
        <w:pStyle w:val="ConsPlusNormal"/>
        <w:tabs>
          <w:tab w:val="left" w:pos="0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</w:t>
      </w:r>
      <w:r w:rsidR="00897BA4">
        <w:rPr>
          <w:rFonts w:ascii="Times New Roman" w:hAnsi="Times New Roman" w:cs="Times New Roman"/>
          <w:sz w:val="28"/>
          <w:szCs w:val="28"/>
        </w:rPr>
        <w:t>о</w:t>
      </w:r>
      <w:r w:rsidRPr="00AA5044">
        <w:rPr>
          <w:rFonts w:ascii="Times New Roman" w:hAnsi="Times New Roman" w:cs="Times New Roman"/>
          <w:sz w:val="28"/>
          <w:szCs w:val="28"/>
        </w:rPr>
        <w:t xml:space="preserve">сновное мероприятие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AA5044">
        <w:rPr>
          <w:rFonts w:ascii="Times New Roman" w:hAnsi="Times New Roman" w:cs="Times New Roman"/>
          <w:sz w:val="28"/>
          <w:szCs w:val="28"/>
        </w:rPr>
        <w:t xml:space="preserve"> «</w:t>
      </w:r>
      <w:r w:rsidRPr="00127F27">
        <w:rPr>
          <w:rFonts w:ascii="Times New Roman" w:hAnsi="Times New Roman" w:cs="Times New Roman"/>
          <w:sz w:val="28"/>
          <w:szCs w:val="28"/>
        </w:rPr>
        <w:t>Строительство многоквартирных жилых домов в Усть-Камчатском муниципальном округе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127F27" w:rsidRPr="00E76C7B" w:rsidRDefault="00127F27" w:rsidP="00127F27">
      <w:pPr>
        <w:pStyle w:val="ConsPlusNormal"/>
        <w:tabs>
          <w:tab w:val="left" w:pos="0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</w:t>
      </w:r>
      <w:r w:rsidR="00897BA4">
        <w:rPr>
          <w:rFonts w:ascii="Times New Roman" w:hAnsi="Times New Roman" w:cs="Times New Roman"/>
          <w:sz w:val="28"/>
          <w:szCs w:val="28"/>
        </w:rPr>
        <w:t>о</w:t>
      </w:r>
      <w:r w:rsidRPr="00AA5044">
        <w:rPr>
          <w:rFonts w:ascii="Times New Roman" w:hAnsi="Times New Roman" w:cs="Times New Roman"/>
          <w:sz w:val="28"/>
          <w:szCs w:val="28"/>
        </w:rPr>
        <w:t xml:space="preserve">сновное мероприятие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AA5044">
        <w:rPr>
          <w:rFonts w:ascii="Times New Roman" w:hAnsi="Times New Roman" w:cs="Times New Roman"/>
          <w:sz w:val="28"/>
          <w:szCs w:val="28"/>
        </w:rPr>
        <w:t xml:space="preserve"> «</w:t>
      </w:r>
      <w:r w:rsidRPr="00127F27">
        <w:rPr>
          <w:rFonts w:ascii="Times New Roman" w:hAnsi="Times New Roman" w:cs="Times New Roman"/>
          <w:sz w:val="28"/>
          <w:szCs w:val="28"/>
        </w:rPr>
        <w:t xml:space="preserve">Улучшение жилищных условий граждан, проживающих на территории Усть-Камчатского </w:t>
      </w:r>
      <w:r>
        <w:rPr>
          <w:rFonts w:ascii="Times New Roman" w:hAnsi="Times New Roman" w:cs="Times New Roman"/>
          <w:sz w:val="28"/>
          <w:szCs w:val="28"/>
        </w:rPr>
        <w:t>муниципального округа»;</w:t>
      </w:r>
    </w:p>
    <w:p w:rsidR="00127F27" w:rsidRDefault="00127F27" w:rsidP="00127F27">
      <w:pPr>
        <w:pStyle w:val="ConsPlusNormal"/>
        <w:tabs>
          <w:tab w:val="left" w:pos="0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 </w:t>
      </w:r>
      <w:r w:rsidR="00897BA4">
        <w:rPr>
          <w:rFonts w:ascii="Times New Roman" w:hAnsi="Times New Roman" w:cs="Times New Roman"/>
          <w:sz w:val="28"/>
          <w:szCs w:val="28"/>
        </w:rPr>
        <w:t>р</w:t>
      </w:r>
      <w:r w:rsidRPr="00127F27">
        <w:rPr>
          <w:rFonts w:ascii="Times New Roman" w:hAnsi="Times New Roman" w:cs="Times New Roman"/>
          <w:sz w:val="28"/>
          <w:szCs w:val="28"/>
        </w:rPr>
        <w:t>егиональный проект «Обеспечение жильем молодых семей и граждан, проживающих в сельской местности»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7F27" w:rsidRPr="00E76C7B" w:rsidRDefault="00127F27" w:rsidP="00127F27">
      <w:pPr>
        <w:pStyle w:val="ConsPlusNormal"/>
        <w:tabs>
          <w:tab w:val="left" w:pos="0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56EC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897BA4">
        <w:rPr>
          <w:rFonts w:ascii="Times New Roman" w:hAnsi="Times New Roman" w:cs="Times New Roman"/>
          <w:sz w:val="28"/>
          <w:szCs w:val="28"/>
        </w:rPr>
        <w:t>р</w:t>
      </w:r>
      <w:r w:rsidRPr="00127F27">
        <w:rPr>
          <w:rFonts w:ascii="Times New Roman" w:hAnsi="Times New Roman" w:cs="Times New Roman"/>
          <w:sz w:val="28"/>
          <w:szCs w:val="28"/>
        </w:rPr>
        <w:t>егиональный проект «Жилье»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2714" w:rsidRDefault="00AE2714" w:rsidP="00AE2714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AE2714" w:rsidRPr="002466BC" w:rsidRDefault="00AE2714" w:rsidP="00AE2714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2466BC">
        <w:rPr>
          <w:rFonts w:ascii="Times New Roman" w:hAnsi="Times New Roman" w:cs="Times New Roman"/>
          <w:b/>
          <w:sz w:val="28"/>
          <w:szCs w:val="28"/>
        </w:rPr>
        <w:t>3. Методика оценки эффективности Программы</w:t>
      </w:r>
    </w:p>
    <w:p w:rsidR="00AE2714" w:rsidRDefault="00AE2714" w:rsidP="00AE2714">
      <w:pPr>
        <w:widowControl w:val="0"/>
        <w:ind w:firstLine="709"/>
        <w:jc w:val="both"/>
        <w:rPr>
          <w:snapToGrid w:val="0"/>
          <w:sz w:val="28"/>
          <w:szCs w:val="28"/>
        </w:rPr>
      </w:pP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37429">
        <w:rPr>
          <w:rFonts w:ascii="Times New Roman" w:hAnsi="Times New Roman" w:cs="Times New Roman"/>
          <w:sz w:val="28"/>
          <w:szCs w:val="28"/>
        </w:rPr>
        <w:t>.1. Оценка эффективности реализации Программы производится ежегодно. Результаты оценки эффективности реализации Программы представляются в составе годового отчета ответственного исполнителя Программы о ходе ее реализации и об оценке эффективности.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37429">
        <w:rPr>
          <w:rFonts w:ascii="Times New Roman" w:hAnsi="Times New Roman" w:cs="Times New Roman"/>
          <w:sz w:val="28"/>
          <w:szCs w:val="28"/>
        </w:rPr>
        <w:t>.2. Оценка эффективности Программы производится с учетом следующих составляющих: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sz w:val="28"/>
          <w:szCs w:val="28"/>
        </w:rPr>
        <w:t>1) оценки степени достижения целей и решения задач (далее - степень реализации) Программы;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sz w:val="28"/>
          <w:szCs w:val="28"/>
        </w:rPr>
        <w:t xml:space="preserve">2) оценки степени соответствия запланированному уровню затрат </w:t>
      </w:r>
      <w:r w:rsidR="00204FB6">
        <w:rPr>
          <w:rFonts w:ascii="Times New Roman" w:hAnsi="Times New Roman" w:cs="Times New Roman"/>
          <w:sz w:val="28"/>
          <w:szCs w:val="28"/>
        </w:rPr>
        <w:t>окружного</w:t>
      </w:r>
      <w:r>
        <w:rPr>
          <w:rFonts w:ascii="Times New Roman" w:hAnsi="Times New Roman" w:cs="Times New Roman"/>
          <w:sz w:val="28"/>
          <w:szCs w:val="28"/>
        </w:rPr>
        <w:t xml:space="preserve"> бюджета</w:t>
      </w:r>
      <w:r w:rsidRPr="00637429">
        <w:rPr>
          <w:rFonts w:ascii="Times New Roman" w:hAnsi="Times New Roman" w:cs="Times New Roman"/>
          <w:sz w:val="28"/>
          <w:szCs w:val="28"/>
        </w:rPr>
        <w:t>;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sz w:val="28"/>
          <w:szCs w:val="28"/>
        </w:rPr>
        <w:t>3) оценки степени реализации контрольных событий плана реализации Программы (далее - степень реализации контрольных событий).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37429">
        <w:rPr>
          <w:rFonts w:ascii="Times New Roman" w:hAnsi="Times New Roman" w:cs="Times New Roman"/>
          <w:sz w:val="28"/>
          <w:szCs w:val="28"/>
        </w:rPr>
        <w:t>.3. Для оценки степени реализации Программы определяется степень достижения плановых значений каждого показателя (индикатора) Программы.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37429">
        <w:rPr>
          <w:rFonts w:ascii="Times New Roman" w:hAnsi="Times New Roman" w:cs="Times New Roman"/>
          <w:sz w:val="28"/>
          <w:szCs w:val="28"/>
        </w:rPr>
        <w:t>.4. Степень достижения планового значения показателя (индикатора) Программы определяется по формулам: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sz w:val="28"/>
          <w:szCs w:val="28"/>
        </w:rPr>
        <w:t>1) для показателей (индикаторов), желаемой тенденцией развития которых является увеличение значений: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2714" w:rsidRPr="00637429" w:rsidRDefault="00AE2714" w:rsidP="00AE271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1673225" cy="259080"/>
            <wp:effectExtent l="0" t="0" r="3175" b="7620"/>
            <wp:docPr id="110" name="Рисунок 110" descr="base_23848_159345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base_23848_159345_32768"/>
                    <pic:cNvPicPr preferRelativeResize="0"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>, где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543560" cy="259080"/>
            <wp:effectExtent l="0" t="0" r="8890" b="7620"/>
            <wp:docPr id="109" name="Рисунок 109" descr="base_23848_159345_327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base_23848_159345_32769"/>
                    <pic:cNvPicPr preferRelativeResize="0"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- степень достижения планового значения показателя (индикатора) Программы;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466090" cy="241300"/>
            <wp:effectExtent l="0" t="0" r="0" b="6350"/>
            <wp:docPr id="108" name="Рисунок 108" descr="base_23848_159345_32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base_23848_159345_32770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- значение показателя (индикатора), фактически достигнутое на конец отчетного периода;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466090" cy="241300"/>
            <wp:effectExtent l="0" t="0" r="0" b="6350"/>
            <wp:docPr id="107" name="Рисунок 107" descr="base_23848_159345_32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base_23848_159345_32771"/>
                    <pic:cNvPicPr preferRelativeResize="0"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- плановое значение показателя (индикатора) Программы;</w:t>
      </w:r>
    </w:p>
    <w:p w:rsidR="00AE2714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sz w:val="28"/>
          <w:szCs w:val="28"/>
        </w:rPr>
        <w:lastRenderedPageBreak/>
        <w:t>2) для показателей (индикаторов), желаемой тенденцией развития которых является снижение значений: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2714" w:rsidRPr="00637429" w:rsidRDefault="00AE2714" w:rsidP="00AE271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1673225" cy="259080"/>
            <wp:effectExtent l="0" t="0" r="3175" b="7620"/>
            <wp:docPr id="106" name="Рисунок 106" descr="base_23848_159345_327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base_23848_159345_32772"/>
                    <pic:cNvPicPr preferRelativeResize="0"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37429">
        <w:rPr>
          <w:rFonts w:ascii="Times New Roman" w:hAnsi="Times New Roman" w:cs="Times New Roman"/>
          <w:sz w:val="28"/>
          <w:szCs w:val="28"/>
        </w:rPr>
        <w:t>.5. Степень реализации Программы определяется по формуле:</w:t>
      </w:r>
    </w:p>
    <w:p w:rsidR="00AE2714" w:rsidRPr="00637429" w:rsidRDefault="00AE2714" w:rsidP="00AE271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26"/>
          <w:sz w:val="28"/>
          <w:szCs w:val="28"/>
        </w:rPr>
        <w:drawing>
          <wp:inline distT="0" distB="0" distL="0" distR="0">
            <wp:extent cx="1535430" cy="466090"/>
            <wp:effectExtent l="0" t="0" r="0" b="0"/>
            <wp:docPr id="105" name="Рисунок 105" descr="base_23848_159345_327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base_23848_159345_32773"/>
                    <pic:cNvPicPr preferRelativeResize="0">
                      <a:picLocks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430" cy="46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>, где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405130" cy="241300"/>
            <wp:effectExtent l="0" t="0" r="0" b="6350"/>
            <wp:docPr id="104" name="Рисунок 104" descr="base_23848_159345_327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base_23848_159345_32774"/>
                    <pic:cNvPicPr preferRelativeResize="0">
                      <a:picLocks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- степень реализации Программы;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3"/>
          <w:sz w:val="28"/>
          <w:szCs w:val="28"/>
        </w:rPr>
        <w:drawing>
          <wp:inline distT="0" distB="0" distL="0" distR="0">
            <wp:extent cx="207010" cy="180975"/>
            <wp:effectExtent l="0" t="0" r="2540" b="9525"/>
            <wp:docPr id="103" name="Рисунок 103" descr="base_23848_159345_327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base_23848_159345_32775"/>
                    <pic:cNvPicPr preferRelativeResize="0">
                      <a:picLocks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- число показателей (индикаторов) Программы.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sz w:val="28"/>
          <w:szCs w:val="28"/>
        </w:rPr>
        <w:t xml:space="preserve">При использовании данной формулы в случае, если </w:t>
      </w: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543560" cy="259080"/>
            <wp:effectExtent l="0" t="0" r="8890" b="7620"/>
            <wp:docPr id="102" name="Рисунок 102" descr="base_23848_159345_327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base_23848_159345_32776"/>
                    <pic:cNvPicPr preferRelativeResize="0">
                      <a:picLocks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больше 1, значение </w:t>
      </w: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543560" cy="259080"/>
            <wp:effectExtent l="0" t="0" r="8890" b="7620"/>
            <wp:docPr id="101" name="Рисунок 101" descr="base_23848_159345_327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base_23848_159345_32777"/>
                    <pic:cNvPicPr preferRelativeResize="0">
                      <a:picLocks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принимается равным 1.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37429">
        <w:rPr>
          <w:rFonts w:ascii="Times New Roman" w:hAnsi="Times New Roman" w:cs="Times New Roman"/>
          <w:sz w:val="28"/>
          <w:szCs w:val="28"/>
        </w:rPr>
        <w:t xml:space="preserve">.6. Степень соответствия запланированному уровню затрат </w:t>
      </w:r>
      <w:r w:rsidR="00204FB6">
        <w:rPr>
          <w:rFonts w:ascii="Times New Roman" w:hAnsi="Times New Roman" w:cs="Times New Roman"/>
          <w:sz w:val="28"/>
          <w:szCs w:val="28"/>
        </w:rPr>
        <w:t xml:space="preserve">окружного </w:t>
      </w:r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r w:rsidRPr="00637429">
        <w:rPr>
          <w:rFonts w:ascii="Times New Roman" w:hAnsi="Times New Roman" w:cs="Times New Roman"/>
          <w:sz w:val="28"/>
          <w:szCs w:val="28"/>
        </w:rPr>
        <w:t>определяется для Программы в целом по формуле: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2714" w:rsidRPr="00637429" w:rsidRDefault="00AE2714" w:rsidP="00AE271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1043940" cy="259080"/>
            <wp:effectExtent l="0" t="0" r="3810" b="7620"/>
            <wp:docPr id="100" name="Рисунок 100" descr="base_23848_159345_327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base_23848_159345_32778"/>
                    <pic:cNvPicPr preferRelativeResize="0">
                      <a:picLocks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>, где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405130" cy="259080"/>
            <wp:effectExtent l="0" t="0" r="0" b="7620"/>
            <wp:docPr id="99" name="Рисунок 99" descr="base_23848_159345_327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base_23848_159345_32779"/>
                    <pic:cNvPicPr preferRelativeResize="0">
                      <a:picLocks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- степень соответствия запланированному уровню затрат </w:t>
      </w:r>
      <w:r w:rsidR="00204FB6">
        <w:rPr>
          <w:rFonts w:ascii="Times New Roman" w:hAnsi="Times New Roman" w:cs="Times New Roman"/>
          <w:sz w:val="28"/>
          <w:szCs w:val="28"/>
        </w:rPr>
        <w:t xml:space="preserve">окружного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637429">
        <w:rPr>
          <w:rFonts w:ascii="Times New Roman" w:hAnsi="Times New Roman" w:cs="Times New Roman"/>
          <w:sz w:val="28"/>
          <w:szCs w:val="28"/>
        </w:rPr>
        <w:t>;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215900" cy="241300"/>
            <wp:effectExtent l="0" t="0" r="0" b="6350"/>
            <wp:docPr id="98" name="Рисунок 98" descr="base_23848_159345_327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base_23848_159345_32780"/>
                    <pic:cNvPicPr preferRelativeResize="0">
                      <a:picLocks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- фактические расходы </w:t>
      </w:r>
      <w:r w:rsidR="00204FB6">
        <w:rPr>
          <w:rFonts w:ascii="Times New Roman" w:hAnsi="Times New Roman" w:cs="Times New Roman"/>
          <w:sz w:val="28"/>
          <w:szCs w:val="28"/>
        </w:rPr>
        <w:t xml:space="preserve">окружного </w:t>
      </w:r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r w:rsidRPr="00637429">
        <w:rPr>
          <w:rFonts w:ascii="Times New Roman" w:hAnsi="Times New Roman" w:cs="Times New Roman"/>
          <w:sz w:val="28"/>
          <w:szCs w:val="28"/>
        </w:rPr>
        <w:t>на реализацию Программы в отчетном году;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215900" cy="241300"/>
            <wp:effectExtent l="0" t="0" r="0" b="6350"/>
            <wp:docPr id="97" name="Рисунок 97" descr="base_23848_159345_327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base_23848_159345_32781"/>
                    <pic:cNvPicPr preferRelativeResize="0">
                      <a:picLocks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- плановые расходы </w:t>
      </w:r>
      <w:r w:rsidR="00204FB6">
        <w:rPr>
          <w:rFonts w:ascii="Times New Roman" w:hAnsi="Times New Roman" w:cs="Times New Roman"/>
          <w:sz w:val="28"/>
          <w:szCs w:val="28"/>
        </w:rPr>
        <w:t xml:space="preserve">окружного </w:t>
      </w:r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r w:rsidRPr="00637429">
        <w:rPr>
          <w:rFonts w:ascii="Times New Roman" w:hAnsi="Times New Roman" w:cs="Times New Roman"/>
          <w:sz w:val="28"/>
          <w:szCs w:val="28"/>
        </w:rPr>
        <w:t>на реализацию Программы в отчетном году.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37429">
        <w:rPr>
          <w:rFonts w:ascii="Times New Roman" w:hAnsi="Times New Roman" w:cs="Times New Roman"/>
          <w:sz w:val="28"/>
          <w:szCs w:val="28"/>
        </w:rPr>
        <w:t>.7. Степень реализации контрольных событий определяется для Программы в целом по формуле: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2714" w:rsidRPr="00637429" w:rsidRDefault="00AE2714" w:rsidP="00AE271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1233805" cy="259080"/>
            <wp:effectExtent l="0" t="0" r="4445" b="7620"/>
            <wp:docPr id="96" name="Рисунок 96" descr="base_23848_159345_327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base_23848_159345_32782"/>
                    <pic:cNvPicPr preferRelativeResize="0"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>, где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405130" cy="259080"/>
            <wp:effectExtent l="0" t="0" r="0" b="7620"/>
            <wp:docPr id="95" name="Рисунок 95" descr="base_23848_159345_327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base_23848_159345_32783"/>
                    <pic:cNvPicPr preferRelativeResize="0">
                      <a:picLocks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- степень реализации контрольных событий;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344805" cy="241300"/>
            <wp:effectExtent l="0" t="0" r="0" b="6350"/>
            <wp:docPr id="71" name="Рисунок 71" descr="base_23848_159345_327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base_23848_159345_32784"/>
                    <pic:cNvPicPr preferRelativeResize="0">
                      <a:picLocks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- количество выполненных контрольных событий из числа контрольных событий, запланированных к реализации в отчетном году;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4"/>
          <w:sz w:val="28"/>
          <w:szCs w:val="28"/>
        </w:rPr>
        <w:drawing>
          <wp:inline distT="0" distB="0" distL="0" distR="0">
            <wp:extent cx="276225" cy="207010"/>
            <wp:effectExtent l="0" t="0" r="9525" b="2540"/>
            <wp:docPr id="70" name="Рисунок 70" descr="base_23848_159345_327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base_23848_159345_32785"/>
                    <pic:cNvPicPr preferRelativeResize="0">
                      <a:picLocks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- общее количество контрольных событий, запланированных к реализации в отчетном году.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37429">
        <w:rPr>
          <w:rFonts w:ascii="Times New Roman" w:hAnsi="Times New Roman" w:cs="Times New Roman"/>
          <w:sz w:val="28"/>
          <w:szCs w:val="28"/>
        </w:rPr>
        <w:t xml:space="preserve">.8. Эффективность реализации Программы определяется в зависимости от значений степени реализации Программы, степени соответствия запланированному уровню затрат </w:t>
      </w:r>
      <w:r w:rsidR="00204FB6">
        <w:rPr>
          <w:rFonts w:ascii="Times New Roman" w:hAnsi="Times New Roman" w:cs="Times New Roman"/>
          <w:sz w:val="28"/>
          <w:szCs w:val="28"/>
        </w:rPr>
        <w:t xml:space="preserve">окружного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637429">
        <w:rPr>
          <w:rFonts w:ascii="Times New Roman" w:hAnsi="Times New Roman" w:cs="Times New Roman"/>
          <w:sz w:val="28"/>
          <w:szCs w:val="28"/>
        </w:rPr>
        <w:t>, степени реализации контрольных событий по формуле: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2714" w:rsidRPr="00637429" w:rsidRDefault="00AE2714" w:rsidP="00AE271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22"/>
          <w:sz w:val="28"/>
          <w:szCs w:val="28"/>
        </w:rPr>
        <w:drawing>
          <wp:inline distT="0" distB="0" distL="0" distR="0">
            <wp:extent cx="2208530" cy="431165"/>
            <wp:effectExtent l="0" t="0" r="1270" b="6985"/>
            <wp:docPr id="69" name="Рисунок 69" descr="base_23848_159345_327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base_23848_159345_32786"/>
                    <pic:cNvPicPr preferRelativeResize="0">
                      <a:picLocks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30" cy="43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>, где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lastRenderedPageBreak/>
        <w:drawing>
          <wp:inline distT="0" distB="0" distL="0" distR="0">
            <wp:extent cx="379730" cy="241300"/>
            <wp:effectExtent l="0" t="0" r="1270" b="6350"/>
            <wp:docPr id="68" name="Рисунок 68" descr="base_23848_159345_327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base_23848_159345_32787"/>
                    <pic:cNvPicPr preferRelativeResize="0">
                      <a:picLocks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- эффективность реализации Программы;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379730" cy="241300"/>
            <wp:effectExtent l="0" t="0" r="1270" b="6350"/>
            <wp:docPr id="67" name="Рисунок 67" descr="base_23848_159345_327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base_23848_159345_32788"/>
                    <pic:cNvPicPr preferRelativeResize="0">
                      <a:picLocks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- степень реализации Программы;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405130" cy="259080"/>
            <wp:effectExtent l="0" t="0" r="0" b="7620"/>
            <wp:docPr id="66" name="Рисунок 66" descr="base_23848_159345_327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base_23848_159345_32789"/>
                    <pic:cNvPicPr preferRelativeResize="0">
                      <a:picLocks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- степень соответствия запланированному уровню затрат </w:t>
      </w:r>
      <w:r w:rsidR="00204FB6">
        <w:rPr>
          <w:rFonts w:ascii="Times New Roman" w:hAnsi="Times New Roman" w:cs="Times New Roman"/>
          <w:sz w:val="28"/>
          <w:szCs w:val="28"/>
        </w:rPr>
        <w:t xml:space="preserve">окружного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637429">
        <w:rPr>
          <w:rFonts w:ascii="Times New Roman" w:hAnsi="Times New Roman" w:cs="Times New Roman"/>
          <w:sz w:val="28"/>
          <w:szCs w:val="28"/>
        </w:rPr>
        <w:t>;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405130" cy="259080"/>
            <wp:effectExtent l="0" t="0" r="0" b="7620"/>
            <wp:docPr id="65" name="Рисунок 65" descr="base_23848_159345_327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base_23848_159345_32790"/>
                    <pic:cNvPicPr preferRelativeResize="0">
                      <a:picLocks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- степень реализации контрольных событий.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sz w:val="28"/>
          <w:szCs w:val="28"/>
        </w:rPr>
        <w:t>3.9. Эффективность реализации Программы признается: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sz w:val="28"/>
          <w:szCs w:val="28"/>
        </w:rPr>
        <w:t xml:space="preserve">1) высокой в случае, если значение </w:t>
      </w: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379730" cy="241300"/>
            <wp:effectExtent l="0" t="0" r="1270" b="6350"/>
            <wp:docPr id="64" name="Рисунок 64" descr="base_23848_159345_327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base_23848_159345_32791"/>
                    <pic:cNvPicPr preferRelativeResize="0">
                      <a:picLocks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составляет не менее 0,95;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sz w:val="28"/>
          <w:szCs w:val="28"/>
        </w:rPr>
        <w:t xml:space="preserve">2) средней в случае, если значение </w:t>
      </w: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379730" cy="241300"/>
            <wp:effectExtent l="0" t="0" r="1270" b="6350"/>
            <wp:docPr id="31" name="Рисунок 31" descr="base_23848_159345_327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base_23848_159345_32792"/>
                    <pic:cNvPicPr preferRelativeResize="0">
                      <a:picLocks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составляет не менее 0,90;</w:t>
      </w:r>
    </w:p>
    <w:p w:rsidR="00AE2714" w:rsidRPr="00637429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429">
        <w:rPr>
          <w:rFonts w:ascii="Times New Roman" w:hAnsi="Times New Roman" w:cs="Times New Roman"/>
          <w:sz w:val="28"/>
          <w:szCs w:val="28"/>
        </w:rPr>
        <w:t xml:space="preserve">3) удовлетворительной в случае, если значение </w:t>
      </w: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379730" cy="241300"/>
            <wp:effectExtent l="0" t="0" r="1270" b="6350"/>
            <wp:docPr id="30" name="Рисунок 30" descr="base_23848_159345_327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base_23848_159345_32793"/>
                    <pic:cNvPicPr preferRelativeResize="0">
                      <a:picLocks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составляет не менее 0,80.</w:t>
      </w:r>
    </w:p>
    <w:p w:rsidR="00AE2714" w:rsidRDefault="00AE2714" w:rsidP="00AE27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37429">
        <w:rPr>
          <w:rFonts w:ascii="Times New Roman" w:hAnsi="Times New Roman" w:cs="Times New Roman"/>
          <w:sz w:val="28"/>
          <w:szCs w:val="28"/>
        </w:rPr>
        <w:t xml:space="preserve">.10. В случае если значение </w:t>
      </w:r>
      <w:r w:rsidRPr="00637429"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>
            <wp:extent cx="379730" cy="241300"/>
            <wp:effectExtent l="0" t="0" r="1270" b="6350"/>
            <wp:docPr id="29" name="Рисунок 29" descr="base_23848_159345_327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base_23848_159345_32794"/>
                    <pic:cNvPicPr preferRelativeResize="0">
                      <a:picLocks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429">
        <w:rPr>
          <w:rFonts w:ascii="Times New Roman" w:hAnsi="Times New Roman" w:cs="Times New Roman"/>
          <w:sz w:val="28"/>
          <w:szCs w:val="28"/>
        </w:rPr>
        <w:t xml:space="preserve"> составляет менее 0,80, реализация Программы приз</w:t>
      </w:r>
      <w:r>
        <w:rPr>
          <w:rFonts w:ascii="Times New Roman" w:hAnsi="Times New Roman" w:cs="Times New Roman"/>
          <w:sz w:val="28"/>
          <w:szCs w:val="28"/>
        </w:rPr>
        <w:t>нается недостаточно эффективной.</w:t>
      </w:r>
    </w:p>
    <w:p w:rsidR="00AE2714" w:rsidRPr="00AE2714" w:rsidRDefault="00AE2714" w:rsidP="00AE27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E2714" w:rsidRPr="00AE2714" w:rsidRDefault="00AE2714" w:rsidP="00AE271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  <w:sectPr w:rsidR="00AE2714" w:rsidRPr="00AE2714" w:rsidSect="00AE2714">
          <w:headerReference w:type="default" r:id="rId32"/>
          <w:footerReference w:type="even" r:id="rId33"/>
          <w:pgSz w:w="11904" w:h="16834"/>
          <w:pgMar w:top="1134" w:right="847" w:bottom="993" w:left="1701" w:header="720" w:footer="720" w:gutter="0"/>
          <w:cols w:space="720"/>
          <w:noEndnote/>
          <w:titlePg/>
          <w:docGrid w:linePitch="272"/>
        </w:sectPr>
      </w:pPr>
    </w:p>
    <w:tbl>
      <w:tblPr>
        <w:tblpPr w:leftFromText="180" w:rightFromText="180" w:vertAnchor="text" w:horzAnchor="margin" w:tblpY="-67"/>
        <w:tblW w:w="16795" w:type="dxa"/>
        <w:tblLook w:val="04A0" w:firstRow="1" w:lastRow="0" w:firstColumn="1" w:lastColumn="0" w:noHBand="0" w:noVBand="1"/>
      </w:tblPr>
      <w:tblGrid>
        <w:gridCol w:w="724"/>
        <w:gridCol w:w="236"/>
        <w:gridCol w:w="4584"/>
        <w:gridCol w:w="376"/>
        <w:gridCol w:w="775"/>
        <w:gridCol w:w="359"/>
        <w:gridCol w:w="778"/>
        <w:gridCol w:w="781"/>
        <w:gridCol w:w="1701"/>
        <w:gridCol w:w="1701"/>
        <w:gridCol w:w="236"/>
        <w:gridCol w:w="960"/>
        <w:gridCol w:w="381"/>
        <w:gridCol w:w="579"/>
        <w:gridCol w:w="960"/>
        <w:gridCol w:w="125"/>
        <w:gridCol w:w="835"/>
        <w:gridCol w:w="704"/>
      </w:tblGrid>
      <w:tr w:rsidR="00AE2714" w:rsidRPr="00AE2714" w:rsidTr="00AE2714">
        <w:trPr>
          <w:gridAfter w:val="2"/>
          <w:wAfter w:w="1539" w:type="dxa"/>
          <w:trHeight w:val="198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9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 xml:space="preserve">Приложение 1                                                                                                                                            к муниципальной программе Усть-Камчатского муниципального </w:t>
            </w:r>
            <w:r w:rsidR="00D86104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AE2714">
              <w:rPr>
                <w:rFonts w:ascii="Times New Roman" w:hAnsi="Times New Roman"/>
                <w:sz w:val="24"/>
                <w:szCs w:val="24"/>
              </w:rPr>
              <w:t xml:space="preserve"> «Обеспечение доступным и комфортным жильем жителей Усть-Камчатского муниципального </w:t>
            </w:r>
            <w:r w:rsidR="00D86104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AE2714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r w:rsidRPr="00AE2714">
              <w:rPr>
                <w:rFonts w:ascii="Times New Roman" w:hAnsi="Times New Roman"/>
                <w:sz w:val="24"/>
                <w:szCs w:val="24"/>
              </w:rPr>
              <w:t xml:space="preserve">утвержденной постановлением </w:t>
            </w:r>
            <w:r w:rsidR="000676C2">
              <w:rPr>
                <w:rFonts w:ascii="Times New Roman" w:hAnsi="Times New Roman"/>
                <w:sz w:val="24"/>
                <w:szCs w:val="24"/>
              </w:rPr>
              <w:t>А</w:t>
            </w:r>
            <w:r w:rsidRPr="00AE2714">
              <w:rPr>
                <w:rFonts w:ascii="Times New Roman" w:hAnsi="Times New Roman"/>
                <w:sz w:val="24"/>
                <w:szCs w:val="24"/>
              </w:rPr>
              <w:t xml:space="preserve">дминистрации Усть-Камчатского муниципального </w:t>
            </w:r>
            <w:r w:rsidR="00D86104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="00F855DE">
              <w:rPr>
                <w:rFonts w:ascii="Times New Roman" w:eastAsia="Calibri" w:hAnsi="Times New Roman"/>
                <w:sz w:val="24"/>
                <w:szCs w:val="24"/>
              </w:rPr>
              <w:t xml:space="preserve"> Камчатского края</w:t>
            </w:r>
            <w:r w:rsidR="00F855DE" w:rsidRPr="00AE27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271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E2714" w:rsidRPr="00AE2714" w:rsidRDefault="002F2D07" w:rsidP="00000C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65F3"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  <w:t xml:space="preserve">от </w:t>
            </w:r>
            <w:r w:rsidR="00000C1C" w:rsidRPr="00000C1C"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  <w:t>07.02.2025 № 46</w:t>
            </w:r>
          </w:p>
        </w:tc>
      </w:tr>
      <w:tr w:rsidR="00AE2714" w:rsidRPr="00AE2714" w:rsidTr="00AE2714">
        <w:trPr>
          <w:gridAfter w:val="2"/>
          <w:wAfter w:w="1539" w:type="dxa"/>
          <w:trHeight w:val="80"/>
        </w:trPr>
        <w:tc>
          <w:tcPr>
            <w:tcW w:w="1525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2714">
              <w:rPr>
                <w:rFonts w:ascii="Times New Roman" w:hAnsi="Times New Roman"/>
                <w:b/>
                <w:bCs/>
                <w:sz w:val="28"/>
                <w:szCs w:val="28"/>
              </w:rPr>
              <w:t>Сведения</w:t>
            </w:r>
          </w:p>
        </w:tc>
      </w:tr>
      <w:tr w:rsidR="00AE2714" w:rsidRPr="00AE2714" w:rsidTr="00AE2714">
        <w:trPr>
          <w:gridAfter w:val="2"/>
          <w:wAfter w:w="1539" w:type="dxa"/>
          <w:trHeight w:val="402"/>
        </w:trPr>
        <w:tc>
          <w:tcPr>
            <w:tcW w:w="1525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2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показателях (индикаторах) муниципальной программы и подпрограмм муниципальной программы </w:t>
            </w:r>
          </w:p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2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Усть-Камчатского муниципального </w:t>
            </w:r>
            <w:r w:rsidR="00D86104">
              <w:rPr>
                <w:rFonts w:ascii="Times New Roman" w:hAnsi="Times New Roman"/>
                <w:b/>
                <w:bCs/>
                <w:sz w:val="28"/>
                <w:szCs w:val="28"/>
              </w:rPr>
              <w:t>округа</w:t>
            </w:r>
            <w:r w:rsidRPr="00AE2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«Обеспечение доступным и комфортным жильем жителей </w:t>
            </w:r>
          </w:p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2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Усть-Камчатского муниципального </w:t>
            </w:r>
            <w:r w:rsidR="00D86104">
              <w:rPr>
                <w:rFonts w:ascii="Times New Roman" w:hAnsi="Times New Roman"/>
                <w:b/>
                <w:bCs/>
                <w:sz w:val="28"/>
                <w:szCs w:val="28"/>
              </w:rPr>
              <w:t>округа</w:t>
            </w:r>
            <w:r w:rsidRPr="00AE2714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AE2714" w:rsidRPr="00AE2714" w:rsidTr="00AE2714">
        <w:trPr>
          <w:trHeight w:val="189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2714" w:rsidRPr="00AE2714" w:rsidTr="00AE2714">
        <w:trPr>
          <w:gridAfter w:val="2"/>
          <w:wAfter w:w="1539" w:type="dxa"/>
          <w:trHeight w:val="30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№</w:t>
            </w:r>
            <w:r w:rsidRPr="00AE2714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1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Показатель</w:t>
            </w:r>
            <w:r w:rsidRPr="00AE2714">
              <w:rPr>
                <w:rFonts w:ascii="Times New Roman" w:hAnsi="Times New Roman"/>
                <w:sz w:val="24"/>
                <w:szCs w:val="24"/>
              </w:rPr>
              <w:br/>
              <w:t>(индикатор)</w:t>
            </w:r>
            <w:r w:rsidRPr="00AE2714">
              <w:rPr>
                <w:rFonts w:ascii="Times New Roman" w:hAnsi="Times New Roman"/>
                <w:sz w:val="24"/>
                <w:szCs w:val="24"/>
              </w:rPr>
              <w:br/>
              <w:t>(наименование)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820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Значения показателей</w:t>
            </w:r>
          </w:p>
        </w:tc>
      </w:tr>
      <w:tr w:rsidR="003748D3" w:rsidRPr="00AE2714" w:rsidTr="00AE2714">
        <w:trPr>
          <w:gridAfter w:val="2"/>
          <w:wAfter w:w="1539" w:type="dxa"/>
          <w:trHeight w:val="60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8D3" w:rsidRPr="00AE2714" w:rsidRDefault="003748D3" w:rsidP="003748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8D3" w:rsidRPr="00AE2714" w:rsidRDefault="003748D3" w:rsidP="003748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8D3" w:rsidRPr="00AE2714" w:rsidRDefault="003748D3" w:rsidP="003748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8D3" w:rsidRPr="00AE2714" w:rsidRDefault="003748D3" w:rsidP="009F55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202</w:t>
            </w:r>
            <w:r w:rsidR="009F55A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8D3" w:rsidRPr="00AE2714" w:rsidRDefault="003748D3" w:rsidP="003748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2</w:t>
            </w:r>
            <w:r w:rsidR="009F55A5">
              <w:rPr>
                <w:rFonts w:ascii="Times New Roman" w:hAnsi="Times New Roman"/>
                <w:sz w:val="24"/>
                <w:szCs w:val="24"/>
              </w:rPr>
              <w:t>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8D3" w:rsidRPr="00AE2714" w:rsidRDefault="009F55A5" w:rsidP="003748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8D3" w:rsidRPr="00AE2714" w:rsidRDefault="009F55A5" w:rsidP="003748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8D3" w:rsidRPr="00AE2714" w:rsidRDefault="003748D3" w:rsidP="003748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202</w:t>
            </w:r>
            <w:r w:rsidR="009F55A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E2714" w:rsidRPr="00AE2714" w:rsidTr="00AE2714">
        <w:trPr>
          <w:gridAfter w:val="2"/>
          <w:wAfter w:w="1539" w:type="dxa"/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2714" w:rsidRPr="00007405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4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2714" w:rsidRPr="00007405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4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2714" w:rsidRPr="00007405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40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2714" w:rsidRPr="00007405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40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2714" w:rsidRPr="00007405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40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2714" w:rsidRPr="00007405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40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2714" w:rsidRPr="00007405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40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2714" w:rsidRPr="00007405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40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E2714" w:rsidRPr="00AE2714" w:rsidTr="00AE2714">
        <w:trPr>
          <w:gridAfter w:val="2"/>
          <w:wAfter w:w="1539" w:type="dxa"/>
          <w:trHeight w:val="300"/>
        </w:trPr>
        <w:tc>
          <w:tcPr>
            <w:tcW w:w="1525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«Обеспечение доступным и комфортным жильем жителей Усть-Камчатского муниципального </w:t>
            </w:r>
            <w:r w:rsidR="00D86104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AE271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E2714" w:rsidRPr="00AE2714" w:rsidTr="00432C82">
        <w:trPr>
          <w:gridAfter w:val="2"/>
          <w:wAfter w:w="1539" w:type="dxa"/>
          <w:trHeight w:val="32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Численность граждан, переселенных из аварийного жилищного фонда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714" w:rsidRPr="00AE2714" w:rsidRDefault="0032146B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714" w:rsidRPr="00AE2714" w:rsidRDefault="0032146B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714" w:rsidRPr="00AE2714" w:rsidRDefault="0032146B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714" w:rsidRPr="00AE2714" w:rsidRDefault="00AF5DD5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2714" w:rsidRPr="00AE2714" w:rsidTr="00432C82">
        <w:trPr>
          <w:gridAfter w:val="2"/>
          <w:wAfter w:w="1539" w:type="dxa"/>
          <w:trHeight w:val="42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714" w:rsidRPr="00AE2714" w:rsidRDefault="00C93188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133B8">
            <w:pPr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Количество семей</w:t>
            </w:r>
            <w:r w:rsidR="00E73CF4">
              <w:rPr>
                <w:rFonts w:ascii="Times New Roman" w:hAnsi="Times New Roman"/>
                <w:sz w:val="24"/>
                <w:szCs w:val="24"/>
              </w:rPr>
              <w:t>, улучшивших жилищные условия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семей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714" w:rsidRPr="00AE2714" w:rsidRDefault="00905CB3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714" w:rsidRPr="00AE2714" w:rsidRDefault="00145191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714" w:rsidRPr="00AE2714" w:rsidRDefault="00145191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714" w:rsidRPr="00AE2714" w:rsidRDefault="00145191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714" w:rsidRPr="00AE2714" w:rsidRDefault="00145191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E2714" w:rsidRPr="00AE2714" w:rsidTr="00432C82">
        <w:trPr>
          <w:gridAfter w:val="2"/>
          <w:wAfter w:w="1539" w:type="dxa"/>
          <w:trHeight w:val="15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714" w:rsidRPr="00AE2714" w:rsidRDefault="00C93188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Количество детей-сирот и детей, оставшихся без попечения родителей, обеспеченных жилыми помещениями специализированного жилищного фонда по договорам найма специализированных жилых помещений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714" w:rsidRPr="0065469B" w:rsidRDefault="0065469B" w:rsidP="00AE271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714" w:rsidRPr="0065469B" w:rsidRDefault="0065469B" w:rsidP="00AE271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714" w:rsidRPr="00AE2714" w:rsidRDefault="00432C82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2603" w:rsidRPr="00AE2714" w:rsidTr="00432C82">
        <w:trPr>
          <w:gridAfter w:val="2"/>
          <w:wAfter w:w="1539" w:type="dxa"/>
          <w:trHeight w:val="7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AE2714" w:rsidRDefault="00C93188" w:rsidP="00E626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603" w:rsidRPr="00E62603" w:rsidRDefault="00E62603" w:rsidP="00E62603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E62603">
              <w:rPr>
                <w:rFonts w:ascii="Times New Roman" w:hAnsi="Times New Roman"/>
                <w:sz w:val="24"/>
                <w:szCs w:val="24"/>
              </w:rPr>
              <w:t>Годовой объем ввода жилья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603" w:rsidRPr="00E62603" w:rsidRDefault="00E62603" w:rsidP="00E62603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2603">
              <w:rPr>
                <w:rFonts w:ascii="Times New Roman" w:hAnsi="Times New Roman"/>
                <w:sz w:val="24"/>
                <w:szCs w:val="24"/>
              </w:rPr>
              <w:t>кв. 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603" w:rsidRPr="00E62603" w:rsidRDefault="00BB7E9C" w:rsidP="00E62603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736,4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603" w:rsidRPr="00E62603" w:rsidRDefault="00E62603" w:rsidP="00E62603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260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603" w:rsidRPr="00E62603" w:rsidRDefault="00E62603" w:rsidP="00E62603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260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603" w:rsidRPr="00E62603" w:rsidRDefault="00E62603" w:rsidP="00E62603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260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603" w:rsidRPr="00E62603" w:rsidRDefault="00E62603" w:rsidP="00E62603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260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2603" w:rsidRPr="00AE2714" w:rsidTr="00432C82">
        <w:trPr>
          <w:gridAfter w:val="2"/>
          <w:wAfter w:w="1539" w:type="dxa"/>
          <w:trHeight w:val="41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AE2714" w:rsidRDefault="00C93188" w:rsidP="00E626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603" w:rsidRPr="00E62603" w:rsidRDefault="00E62603" w:rsidP="00E62603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E62603">
              <w:rPr>
                <w:rFonts w:ascii="Times New Roman" w:hAnsi="Times New Roman"/>
                <w:sz w:val="24"/>
                <w:szCs w:val="24"/>
              </w:rPr>
              <w:t>Строительство линейных коммунальных и энергетических объектов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E62603" w:rsidRDefault="00E62603" w:rsidP="00E62603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2603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E62603" w:rsidRDefault="00E62603" w:rsidP="00E62603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260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E62603" w:rsidRDefault="00E62603" w:rsidP="00E62603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260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E62603" w:rsidRDefault="00E62603" w:rsidP="00E62603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260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E62603" w:rsidRDefault="00E62603" w:rsidP="00E62603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260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E62603" w:rsidRDefault="00E62603" w:rsidP="00E62603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260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2603" w:rsidRPr="00AE2714" w:rsidTr="00432C82">
        <w:trPr>
          <w:gridAfter w:val="2"/>
          <w:wAfter w:w="1539" w:type="dxa"/>
          <w:trHeight w:val="42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C93188" w:rsidRDefault="00C93188" w:rsidP="00E626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18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603" w:rsidRPr="00C93188" w:rsidRDefault="00E62603" w:rsidP="006F6F15">
            <w:pPr>
              <w:rPr>
                <w:rFonts w:ascii="Times New Roman" w:hAnsi="Times New Roman"/>
                <w:sz w:val="24"/>
                <w:szCs w:val="24"/>
              </w:rPr>
            </w:pPr>
            <w:r w:rsidRPr="00C93188">
              <w:rPr>
                <w:rFonts w:ascii="Times New Roman" w:hAnsi="Times New Roman"/>
                <w:sz w:val="24"/>
                <w:szCs w:val="24"/>
              </w:rPr>
              <w:t>Площадь земельных участков в Усть-Камчатском муниципальном округе</w:t>
            </w:r>
            <w:r w:rsidR="006F6F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6F15" w:rsidRPr="006F6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F6F15" w:rsidRPr="006F6F15">
              <w:rPr>
                <w:rFonts w:ascii="Times New Roman" w:hAnsi="Times New Roman"/>
                <w:sz w:val="24"/>
                <w:szCs w:val="24"/>
              </w:rPr>
              <w:t>Камчатского края</w:t>
            </w:r>
            <w:r w:rsidRPr="00C93188">
              <w:rPr>
                <w:rFonts w:ascii="Times New Roman" w:hAnsi="Times New Roman"/>
                <w:sz w:val="24"/>
                <w:szCs w:val="24"/>
              </w:rPr>
              <w:t xml:space="preserve">, на которые будут разработаны проекты планировки территорий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603" w:rsidRPr="00AE2714" w:rsidRDefault="00E62603" w:rsidP="00E626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AE2714" w:rsidRDefault="00E62603" w:rsidP="00E626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AE2714" w:rsidRDefault="00E62603" w:rsidP="00E626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AE2714" w:rsidRDefault="00E62603" w:rsidP="00E626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AE2714" w:rsidRDefault="00E62603" w:rsidP="00E626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AE2714" w:rsidRDefault="00E62603" w:rsidP="00E626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2603" w:rsidRPr="00AE2714" w:rsidTr="00432C82">
        <w:trPr>
          <w:gridAfter w:val="2"/>
          <w:wAfter w:w="1539" w:type="dxa"/>
          <w:trHeight w:val="41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C93188" w:rsidRDefault="00C93188" w:rsidP="00E626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18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603" w:rsidRPr="00C93188" w:rsidRDefault="00E62603" w:rsidP="00E62603">
            <w:pPr>
              <w:rPr>
                <w:rFonts w:ascii="Times New Roman" w:hAnsi="Times New Roman"/>
                <w:sz w:val="24"/>
                <w:szCs w:val="24"/>
              </w:rPr>
            </w:pPr>
            <w:r w:rsidRPr="00C93188">
              <w:rPr>
                <w:rFonts w:ascii="Times New Roman" w:hAnsi="Times New Roman"/>
                <w:sz w:val="24"/>
                <w:szCs w:val="24"/>
              </w:rPr>
              <w:t>Актуализация документов территориального планирования и градостроительного зонирования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AE2714" w:rsidRDefault="00E62603" w:rsidP="00E626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AE2714" w:rsidRDefault="00145191" w:rsidP="00E626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AE2714" w:rsidRDefault="00145191" w:rsidP="00E626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AE2714" w:rsidRDefault="00145191" w:rsidP="00E626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AE2714" w:rsidRDefault="00E62603" w:rsidP="00E626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603" w:rsidRPr="00AE2714" w:rsidRDefault="00E62603" w:rsidP="00E626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AE2714" w:rsidRDefault="00AE2714" w:rsidP="00AE2714">
      <w:pPr>
        <w:rPr>
          <w:rFonts w:ascii="Times New Roman" w:hAnsi="Times New Roman"/>
          <w:sz w:val="20"/>
          <w:szCs w:val="20"/>
        </w:rPr>
        <w:sectPr w:rsidR="00AE2714" w:rsidSect="00AE2714">
          <w:headerReference w:type="default" r:id="rId34"/>
          <w:footerReference w:type="even" r:id="rId35"/>
          <w:pgSz w:w="16838" w:h="11906" w:orient="landscape" w:code="9"/>
          <w:pgMar w:top="1418" w:right="1134" w:bottom="851" w:left="1135" w:header="709" w:footer="709" w:gutter="0"/>
          <w:cols w:space="708"/>
          <w:titlePg/>
          <w:docGrid w:linePitch="360"/>
        </w:sectPr>
      </w:pPr>
    </w:p>
    <w:tbl>
      <w:tblPr>
        <w:tblW w:w="1622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6"/>
        <w:gridCol w:w="6"/>
        <w:gridCol w:w="142"/>
        <w:gridCol w:w="3024"/>
        <w:gridCol w:w="212"/>
        <w:gridCol w:w="24"/>
        <w:gridCol w:w="2316"/>
        <w:gridCol w:w="490"/>
        <w:gridCol w:w="29"/>
        <w:gridCol w:w="861"/>
        <w:gridCol w:w="386"/>
        <w:gridCol w:w="29"/>
        <w:gridCol w:w="1005"/>
        <w:gridCol w:w="163"/>
        <w:gridCol w:w="79"/>
        <w:gridCol w:w="2126"/>
        <w:gridCol w:w="29"/>
        <w:gridCol w:w="1994"/>
        <w:gridCol w:w="24"/>
        <w:gridCol w:w="1713"/>
        <w:gridCol w:w="29"/>
        <w:gridCol w:w="9"/>
        <w:gridCol w:w="735"/>
        <w:gridCol w:w="216"/>
        <w:gridCol w:w="9"/>
      </w:tblGrid>
      <w:tr w:rsidR="00AE2714" w:rsidRPr="00AE2714" w:rsidTr="00D62F1A">
        <w:trPr>
          <w:trHeight w:val="2043"/>
        </w:trPr>
        <w:tc>
          <w:tcPr>
            <w:tcW w:w="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 xml:space="preserve">Приложение 2                                                                                                                                            к муниципальной программе Усть-Камчатского муниципального </w:t>
            </w:r>
            <w:r w:rsidR="00D86104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AE2714">
              <w:rPr>
                <w:rFonts w:ascii="Times New Roman" w:hAnsi="Times New Roman"/>
                <w:sz w:val="24"/>
                <w:szCs w:val="24"/>
              </w:rPr>
              <w:t xml:space="preserve"> «Обеспечение доступным и комфортным жильем жителей Усть-Камчатского муниципального </w:t>
            </w:r>
            <w:r w:rsidR="00D86104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AE2714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r w:rsidRPr="00AE2714">
              <w:rPr>
                <w:rFonts w:ascii="Times New Roman" w:hAnsi="Times New Roman"/>
                <w:sz w:val="24"/>
                <w:szCs w:val="24"/>
              </w:rPr>
              <w:t xml:space="preserve">утвержденной постановлением </w:t>
            </w:r>
            <w:r w:rsidR="000676C2">
              <w:rPr>
                <w:rFonts w:ascii="Times New Roman" w:hAnsi="Times New Roman"/>
                <w:sz w:val="24"/>
                <w:szCs w:val="24"/>
              </w:rPr>
              <w:t>А</w:t>
            </w:r>
            <w:r w:rsidRPr="00AE2714">
              <w:rPr>
                <w:rFonts w:ascii="Times New Roman" w:hAnsi="Times New Roman"/>
                <w:sz w:val="24"/>
                <w:szCs w:val="24"/>
              </w:rPr>
              <w:t xml:space="preserve">дминистрации Усть-Камчатского муниципального </w:t>
            </w:r>
          </w:p>
          <w:p w:rsidR="00F855DE" w:rsidRDefault="00F855DE" w:rsidP="00613BBA">
            <w:pPr>
              <w:ind w:hanging="12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D86104">
              <w:rPr>
                <w:rFonts w:ascii="Times New Roman" w:hAnsi="Times New Roman"/>
                <w:sz w:val="24"/>
                <w:szCs w:val="24"/>
              </w:rPr>
              <w:t>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Камчатского края</w:t>
            </w:r>
            <w:r w:rsidR="00AE2714" w:rsidRPr="00AE271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E2714" w:rsidRPr="00AE2714" w:rsidRDefault="00000C1C" w:rsidP="00613BBA">
            <w:pPr>
              <w:ind w:hanging="12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65F3"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  <w:t xml:space="preserve">от </w:t>
            </w:r>
            <w:r w:rsidRPr="00000C1C"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  <w:t>07.02.2025 № 46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E2714" w:rsidRPr="00AE2714" w:rsidTr="00D62F1A">
        <w:trPr>
          <w:trHeight w:val="80"/>
        </w:trPr>
        <w:tc>
          <w:tcPr>
            <w:tcW w:w="15266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6BA7" w:rsidRDefault="00586BA7" w:rsidP="00AE27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2714">
              <w:rPr>
                <w:rFonts w:ascii="Times New Roman" w:hAnsi="Times New Roman"/>
                <w:b/>
                <w:bCs/>
                <w:sz w:val="28"/>
                <w:szCs w:val="28"/>
              </w:rPr>
              <w:t>Перечень основных мероприятий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E2714" w:rsidRPr="00AE2714" w:rsidTr="00D62F1A">
        <w:trPr>
          <w:trHeight w:val="332"/>
        </w:trPr>
        <w:tc>
          <w:tcPr>
            <w:tcW w:w="15266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2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муниципальной программы Усть-Камчатского муниципального </w:t>
            </w:r>
            <w:r w:rsidR="00D86104">
              <w:rPr>
                <w:rFonts w:ascii="Times New Roman" w:hAnsi="Times New Roman"/>
                <w:b/>
                <w:bCs/>
                <w:sz w:val="28"/>
                <w:szCs w:val="28"/>
              </w:rPr>
              <w:t>округа</w:t>
            </w:r>
            <w:r w:rsidRPr="00AE2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«Обеспечение доступным </w:t>
            </w:r>
          </w:p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2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и комфортным жильем жителей Усть-Камчатского муниципального </w:t>
            </w:r>
            <w:r w:rsidR="00D86104">
              <w:rPr>
                <w:rFonts w:ascii="Times New Roman" w:hAnsi="Times New Roman"/>
                <w:b/>
                <w:bCs/>
                <w:sz w:val="28"/>
                <w:szCs w:val="28"/>
              </w:rPr>
              <w:t>округа</w:t>
            </w:r>
            <w:r w:rsidRPr="00AE2714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E2714" w:rsidRPr="00AE2714" w:rsidTr="00D62F1A">
        <w:trPr>
          <w:gridAfter w:val="1"/>
          <w:wAfter w:w="9" w:type="dxa"/>
          <w:trHeight w:val="68"/>
        </w:trPr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E2714" w:rsidRPr="00AE2714" w:rsidTr="00D62F1A">
        <w:trPr>
          <w:gridAfter w:val="1"/>
          <w:wAfter w:w="9" w:type="dxa"/>
          <w:trHeight w:val="300"/>
        </w:trPr>
        <w:tc>
          <w:tcPr>
            <w:tcW w:w="5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№</w:t>
            </w:r>
            <w:r w:rsidRPr="00AE2714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4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Номер и наименование муниципальной программы, основного мероприятия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Ответственный за реализацию</w:t>
            </w:r>
          </w:p>
        </w:tc>
        <w:tc>
          <w:tcPr>
            <w:tcW w:w="24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Срок</w:t>
            </w:r>
          </w:p>
        </w:tc>
        <w:tc>
          <w:tcPr>
            <w:tcW w:w="22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Ожидаемый непосредственный результат</w:t>
            </w:r>
            <w:r w:rsidRPr="00AE2714">
              <w:rPr>
                <w:rFonts w:ascii="Times New Roman" w:hAnsi="Times New Roman"/>
                <w:sz w:val="24"/>
                <w:szCs w:val="24"/>
              </w:rPr>
              <w:br/>
              <w:t>(краткое описание)</w:t>
            </w:r>
          </w:p>
        </w:tc>
        <w:tc>
          <w:tcPr>
            <w:tcW w:w="2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 xml:space="preserve">Последствия </w:t>
            </w:r>
            <w:proofErr w:type="spellStart"/>
            <w:r w:rsidRPr="00AE2714">
              <w:rPr>
                <w:rFonts w:ascii="Times New Roman" w:hAnsi="Times New Roman"/>
                <w:sz w:val="24"/>
                <w:szCs w:val="24"/>
              </w:rPr>
              <w:t>нереализации</w:t>
            </w:r>
            <w:proofErr w:type="spellEnd"/>
            <w:r w:rsidRPr="00AE2714">
              <w:rPr>
                <w:rFonts w:ascii="Times New Roman" w:hAnsi="Times New Roman"/>
                <w:sz w:val="24"/>
                <w:szCs w:val="24"/>
              </w:rPr>
              <w:t xml:space="preserve"> КВЦП, основного мероприятия</w:t>
            </w:r>
          </w:p>
        </w:tc>
        <w:tc>
          <w:tcPr>
            <w:tcW w:w="17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ind w:left="-108" w:right="-1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Связь с показателями муниципальной программы</w:t>
            </w:r>
            <w:r w:rsidRPr="00AE2714">
              <w:rPr>
                <w:rFonts w:ascii="Times New Roman" w:hAnsi="Times New Roman"/>
                <w:sz w:val="24"/>
                <w:szCs w:val="24"/>
              </w:rPr>
              <w:br/>
              <w:t xml:space="preserve">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E2714" w:rsidRPr="00AE2714" w:rsidTr="00D62F1A">
        <w:trPr>
          <w:gridAfter w:val="1"/>
          <w:wAfter w:w="9" w:type="dxa"/>
          <w:trHeight w:val="600"/>
        </w:trPr>
        <w:tc>
          <w:tcPr>
            <w:tcW w:w="5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ind w:left="-108" w:right="-9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ind w:left="-11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22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E2714" w:rsidRPr="00AE2714" w:rsidTr="00D62F1A">
        <w:trPr>
          <w:gridAfter w:val="1"/>
          <w:wAfter w:w="9" w:type="dxa"/>
          <w:trHeight w:val="30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</w:tr>
      <w:tr w:rsidR="00AE2714" w:rsidRPr="00AE2714" w:rsidTr="00D62F1A">
        <w:trPr>
          <w:gridAfter w:val="1"/>
          <w:wAfter w:w="9" w:type="dxa"/>
          <w:trHeight w:val="2091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880FF4" w:rsidRDefault="00A6771C" w:rsidP="00AE2714">
            <w:pPr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Основное мероприятие 1 «Переселение граждан из аварийных жилых домов и непригодных для проживания жилых помещений в Усть-Камчатском муниципальном округе»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880FF4" w:rsidRDefault="00570584" w:rsidP="001964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 xml:space="preserve">Управление имущественных и земельных отношений администрации Усть-Камчатского муниципального </w:t>
            </w:r>
            <w:r w:rsidR="00D86104" w:rsidRPr="00880FF4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="001964A3" w:rsidRPr="00880FF4">
              <w:rPr>
                <w:rFonts w:ascii="Times New Roman" w:hAnsi="Times New Roman"/>
                <w:sz w:val="24"/>
                <w:szCs w:val="24"/>
              </w:rPr>
              <w:t xml:space="preserve"> Камчатского края</w:t>
            </w:r>
            <w:r w:rsidR="00D62F1A" w:rsidRPr="00880F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714" w:rsidRPr="00880FF4" w:rsidRDefault="00AE2714" w:rsidP="005705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</w:t>
            </w:r>
            <w:r w:rsidR="00F255BC" w:rsidRPr="00880FF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714" w:rsidRPr="00880FF4" w:rsidRDefault="00AE2714" w:rsidP="005705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</w:t>
            </w:r>
            <w:r w:rsidR="00F255BC" w:rsidRPr="00880FF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880FF4" w:rsidRDefault="00AE2714" w:rsidP="00AE27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Увеличение темпов расселения аварийного жилищного фонда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880FF4" w:rsidRDefault="00AE2714" w:rsidP="00AE27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Снижение темпов расселения аварийного жилищного фонда</w:t>
            </w:r>
          </w:p>
        </w:tc>
        <w:tc>
          <w:tcPr>
            <w:tcW w:w="1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714" w:rsidRPr="00880FF4" w:rsidRDefault="00AE2714" w:rsidP="00C93188">
            <w:pPr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Показател</w:t>
            </w:r>
            <w:r w:rsidR="00C93188" w:rsidRPr="00880FF4">
              <w:rPr>
                <w:rFonts w:ascii="Times New Roman" w:hAnsi="Times New Roman"/>
                <w:sz w:val="24"/>
                <w:szCs w:val="24"/>
              </w:rPr>
              <w:t>ь</w:t>
            </w:r>
            <w:r w:rsidRPr="00880F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3188" w:rsidRPr="00880FF4">
              <w:rPr>
                <w:rFonts w:ascii="Times New Roman" w:hAnsi="Times New Roman"/>
                <w:sz w:val="24"/>
                <w:szCs w:val="24"/>
              </w:rPr>
              <w:t>1</w:t>
            </w:r>
            <w:r w:rsidRPr="00880FF4">
              <w:rPr>
                <w:rFonts w:ascii="Times New Roman" w:hAnsi="Times New Roman"/>
                <w:sz w:val="24"/>
                <w:szCs w:val="24"/>
              </w:rPr>
              <w:t xml:space="preserve"> приложения 1 к Программе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1964A3" w:rsidRPr="00AE2714" w:rsidTr="00D62F1A">
        <w:trPr>
          <w:gridAfter w:val="1"/>
          <w:wAfter w:w="9" w:type="dxa"/>
          <w:trHeight w:val="284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AE271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Основное мероприятие 2 «Обеспечение жилыми помещениями граждан отдельных категорий в Усть-Камчатском муниципальном округе»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 xml:space="preserve">Управление имущественных и земельных отношений администрации Усть-Камчатского </w:t>
            </w:r>
            <w:r w:rsidRPr="00880FF4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округа Камчатского края</w:t>
            </w:r>
            <w:r w:rsidR="00D62F1A" w:rsidRPr="00880F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lastRenderedPageBreak/>
              <w:t>2025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2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Улучшение жилищных условий граждан отдельных категорий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Необеспечение жилыми помещениями граждан отдельных категорий</w:t>
            </w:r>
          </w:p>
        </w:tc>
        <w:tc>
          <w:tcPr>
            <w:tcW w:w="1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Показатель 3 приложения 1 к Программе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64A3" w:rsidRPr="00AE2714" w:rsidRDefault="001964A3" w:rsidP="001964A3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1964A3" w:rsidRPr="00AE2714" w:rsidTr="00D62F1A">
        <w:trPr>
          <w:gridAfter w:val="1"/>
          <w:wAfter w:w="9" w:type="dxa"/>
          <w:trHeight w:val="2266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4A3" w:rsidRPr="00AE271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3 «Повышение устойчивости жилых домов, основных объектов и систем жизнеобеспечения»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Управление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</w:t>
            </w:r>
            <w:r w:rsidR="00D62F1A" w:rsidRPr="00880F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2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Повышение сейсмостойкости жилых домов, основных объектов и систем жизнеобеспечения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Увеличение объема сейсмически неустойчивого жилья. Увеличение количества объектов, представляющих опасность жизни граждан.</w:t>
            </w:r>
          </w:p>
        </w:tc>
        <w:tc>
          <w:tcPr>
            <w:tcW w:w="1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64A3" w:rsidRPr="00AE2714" w:rsidRDefault="001964A3" w:rsidP="001964A3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1964A3" w:rsidRPr="00AE2714" w:rsidTr="00D62F1A">
        <w:trPr>
          <w:gridAfter w:val="1"/>
          <w:wAfter w:w="9" w:type="dxa"/>
          <w:trHeight w:val="2266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AE271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 «Обеспечение жилыми помещениями работников муниципальных учреждений и предприятий»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Управление имущественных и земельных отношений администрации Усть-Камчатского муниципального округа Камчатского края</w:t>
            </w:r>
            <w:r w:rsidR="00D62F1A" w:rsidRPr="00880F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2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Привлечение квалифицированных специалистов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Отсутствие возможности привлечения квалифицированных специалистов для работы в учреждениях Усть-Камчатского муниципального округа</w:t>
            </w:r>
          </w:p>
        </w:tc>
        <w:tc>
          <w:tcPr>
            <w:tcW w:w="1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64A3" w:rsidRPr="00AE2714" w:rsidRDefault="001964A3" w:rsidP="001964A3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255BC" w:rsidRPr="00AE2714" w:rsidTr="00D62F1A">
        <w:trPr>
          <w:gridAfter w:val="1"/>
          <w:wAfter w:w="9" w:type="dxa"/>
          <w:trHeight w:val="2041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5BC" w:rsidRPr="00AE2714" w:rsidRDefault="00F255BC" w:rsidP="00F255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5BC" w:rsidRPr="00880FF4" w:rsidRDefault="00F255BC" w:rsidP="00F255BC">
            <w:pPr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5 «Стимулирование развития жилищного строительства в Усть-Камчатском муниципальном округе»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F255BC" w:rsidP="00F255BC">
            <w:pPr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r w:rsidR="001964A3" w:rsidRPr="00880FF4">
              <w:rPr>
                <w:rFonts w:ascii="Times New Roman" w:hAnsi="Times New Roman"/>
                <w:sz w:val="24"/>
                <w:szCs w:val="24"/>
              </w:rPr>
              <w:t xml:space="preserve">Усть-Камчатского </w:t>
            </w:r>
            <w:r w:rsidR="001964A3" w:rsidRPr="00880FF4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округа Камчатского края</w:t>
            </w:r>
            <w:r w:rsidR="00D62F1A" w:rsidRPr="00880FF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62F1A" w:rsidRPr="00880FF4" w:rsidRDefault="00D62F1A" w:rsidP="00F255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255BC" w:rsidRPr="00880FF4" w:rsidRDefault="00D62F1A" w:rsidP="00F255BC">
            <w:pPr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М</w:t>
            </w:r>
            <w:r w:rsidR="00F255BC" w:rsidRPr="00880FF4">
              <w:rPr>
                <w:rFonts w:ascii="Times New Roman" w:hAnsi="Times New Roman"/>
                <w:sz w:val="24"/>
                <w:szCs w:val="24"/>
              </w:rPr>
              <w:t>униципальное казенное учреждение «Дирекция по строительству Усть-Камчатского муниципального округа».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5BC" w:rsidRPr="00880FF4" w:rsidRDefault="00F255BC" w:rsidP="00F255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lastRenderedPageBreak/>
              <w:t>2025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5BC" w:rsidRPr="00880FF4" w:rsidRDefault="00F255BC" w:rsidP="00F255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2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5BC" w:rsidRPr="00880FF4" w:rsidRDefault="00F255BC" w:rsidP="00F255BC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Завершение строительства инженерной инфраструктуры до границ земельных участков, предоставленных для строительства жилья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5BC" w:rsidRPr="00880FF4" w:rsidRDefault="00F255BC" w:rsidP="00F255BC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Невозможность полного функционирования и проживания в жилых домах ввиду отсутствия подключения инженерной инфраструктуры</w:t>
            </w:r>
          </w:p>
        </w:tc>
        <w:tc>
          <w:tcPr>
            <w:tcW w:w="1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5BC" w:rsidRPr="00880FF4" w:rsidRDefault="00C93188" w:rsidP="00C625E8">
            <w:pPr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 xml:space="preserve">Показатель </w:t>
            </w:r>
            <w:r w:rsidR="00C625E8" w:rsidRPr="00880FF4">
              <w:rPr>
                <w:rFonts w:ascii="Times New Roman" w:hAnsi="Times New Roman"/>
                <w:sz w:val="24"/>
                <w:szCs w:val="24"/>
              </w:rPr>
              <w:t>5</w:t>
            </w:r>
            <w:r w:rsidRPr="00880FF4">
              <w:rPr>
                <w:rFonts w:ascii="Times New Roman" w:hAnsi="Times New Roman"/>
                <w:sz w:val="24"/>
                <w:szCs w:val="24"/>
              </w:rPr>
              <w:t xml:space="preserve"> приложения 1 к Программе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55BC" w:rsidRPr="00AE2714" w:rsidRDefault="00F255BC" w:rsidP="00F255B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1964A3" w:rsidRPr="00AE2714" w:rsidTr="00D62F1A">
        <w:trPr>
          <w:gridAfter w:val="1"/>
          <w:wAfter w:w="9" w:type="dxa"/>
          <w:trHeight w:val="2266"/>
        </w:trPr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AE271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6 «Актуализация документов территориального планирования, градостроительного зонирования и проекта планировки территории»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Управление имущественных и земельных отношений администрации Усть-Камчатского муниципального округа Камчатского края</w:t>
            </w:r>
            <w:r w:rsidR="00D62F1A" w:rsidRPr="00880F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22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Повышение эффективности регулирования градостроительной деятельности на территории поселений Усть-Камчатского муниципального округа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Невозможность комплексного освоения территории с учетом её зонирования, развития застройки, строительства инженерной инфраструктуры, социальных объектов и транспортного обслуживания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Показатели 6, 7 приложения 1 к Программе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64A3" w:rsidRPr="00AE2714" w:rsidRDefault="001964A3" w:rsidP="001964A3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1964A3" w:rsidRPr="00AE2714" w:rsidTr="00D62F1A">
        <w:trPr>
          <w:gridAfter w:val="1"/>
          <w:wAfter w:w="9" w:type="dxa"/>
          <w:trHeight w:val="2266"/>
        </w:trPr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AE271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7 «Выполнение проектных работ, работ по проведению обследования многоквартирных домов»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Управление строительства, благоустройства, дорожно-транспортного и жилищно-коммунального хозяйства администрации Усть-</w:t>
            </w:r>
            <w:r w:rsidRPr="00880FF4">
              <w:rPr>
                <w:rFonts w:ascii="Times New Roman" w:hAnsi="Times New Roman"/>
                <w:sz w:val="24"/>
                <w:szCs w:val="24"/>
              </w:rPr>
              <w:lastRenderedPageBreak/>
              <w:t>Камчатского муниципального округа Камчатского края</w:t>
            </w:r>
            <w:r w:rsidR="00D62F1A" w:rsidRPr="00880F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lastRenderedPageBreak/>
              <w:t>2025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22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Увеличение темпов расселения аварийного жилищного фонда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Снижение темпов расселения аварийного жилищного фонда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64A3" w:rsidRPr="00F255BC" w:rsidRDefault="001964A3" w:rsidP="001964A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964A3" w:rsidRPr="00AE2714" w:rsidTr="00D62F1A">
        <w:trPr>
          <w:gridAfter w:val="1"/>
          <w:wAfter w:w="9" w:type="dxa"/>
          <w:trHeight w:val="2266"/>
        </w:trPr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AE271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8 «Ликвидация движимого и недвижимого имущества»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Управление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</w:t>
            </w:r>
            <w:r w:rsidR="00D62F1A" w:rsidRPr="00880F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22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Улучшение внешнего облика Усть-Камчатского сельского поселения.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Увеличение объектов, представляющих опасность жизни граждан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64A3" w:rsidRPr="00AE2714" w:rsidRDefault="001964A3" w:rsidP="001964A3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1964A3" w:rsidRPr="00AE2714" w:rsidTr="00D62F1A">
        <w:trPr>
          <w:gridAfter w:val="1"/>
          <w:wAfter w:w="9" w:type="dxa"/>
          <w:trHeight w:val="2266"/>
        </w:trPr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AE271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9 «Строительство многоквартирных жилых домов в Усть-Камчатском муниципальном округе»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Усть-Камчатского </w:t>
            </w:r>
          </w:p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муниципального округа Камчатского края.</w:t>
            </w:r>
          </w:p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</w:t>
            </w:r>
            <w:r w:rsidRPr="00880FF4">
              <w:rPr>
                <w:rFonts w:ascii="Times New Roman" w:hAnsi="Times New Roman"/>
                <w:sz w:val="24"/>
                <w:szCs w:val="24"/>
              </w:rPr>
              <w:lastRenderedPageBreak/>
              <w:t>«Дирекция по строительству Усть-Камчатского муниципального округа».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lastRenderedPageBreak/>
              <w:t>2025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22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Увеличение темпов расселения аварийного жилищного фонда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Снижение темпов расселения аварийного жилищного фонда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Показатель 4 приложения 1 к Программе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64A3" w:rsidRPr="00AE2714" w:rsidRDefault="001964A3" w:rsidP="001964A3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1964A3" w:rsidRPr="00AE2714" w:rsidTr="00D62F1A">
        <w:trPr>
          <w:gridAfter w:val="1"/>
          <w:wAfter w:w="9" w:type="dxa"/>
          <w:trHeight w:val="2266"/>
        </w:trPr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AE271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10 «Улучшение жилищных условий граждан, проживающих на территории Усть-Камчатского муниципального округа»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Управление имущественных и земельных отношений администрации Усть-Камчатского муниципального округа Камчатского края.</w:t>
            </w:r>
          </w:p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Управление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22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Уменьшение числа семей, состоящих на учете в качестве нуждающихся в жилых помещениях.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Увеличение количества семей, нуждающихся в  жилых помещениях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Показатель 2 приложения 1 к Программе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64A3" w:rsidRPr="00AE2714" w:rsidRDefault="001964A3" w:rsidP="001964A3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255BC" w:rsidRPr="00AE2714" w:rsidTr="00D62F1A">
        <w:trPr>
          <w:gridAfter w:val="1"/>
          <w:wAfter w:w="9" w:type="dxa"/>
          <w:trHeight w:val="2266"/>
        </w:trPr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5BC" w:rsidRPr="00AE2714" w:rsidRDefault="00F255BC" w:rsidP="00F255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5BC" w:rsidRPr="00880FF4" w:rsidRDefault="00F255BC" w:rsidP="00F255BC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color w:val="000000"/>
                <w:sz w:val="24"/>
                <w:szCs w:val="24"/>
              </w:rPr>
              <w:t>Региональный проект «Обеспечение жильем молодых семей и граждан, проживающих в сельской местности»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5BC" w:rsidRPr="00880FF4" w:rsidRDefault="00F255BC" w:rsidP="00F255BC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</w:t>
            </w:r>
            <w:r w:rsidR="001964A3" w:rsidRPr="00880FF4">
              <w:rPr>
                <w:rFonts w:ascii="Times New Roman" w:hAnsi="Times New Roman"/>
                <w:sz w:val="24"/>
                <w:szCs w:val="24"/>
              </w:rPr>
              <w:t>Усть-Камчатского муниципального округа Камчатского края</w:t>
            </w:r>
            <w:r w:rsidR="00D62F1A" w:rsidRPr="00880F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5BC" w:rsidRPr="00880FF4" w:rsidRDefault="00F255BC" w:rsidP="00F255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5BC" w:rsidRPr="00880FF4" w:rsidRDefault="00F255BC" w:rsidP="00F255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22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5BC" w:rsidRPr="00880FF4" w:rsidRDefault="00F255BC" w:rsidP="00F255BC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Предоставление </w:t>
            </w:r>
            <w:r w:rsidRPr="00880FF4">
              <w:rPr>
                <w:rFonts w:ascii="Times New Roman" w:hAnsi="Times New Roman"/>
                <w:sz w:val="24"/>
                <w:szCs w:val="24"/>
              </w:rPr>
              <w:t>молодым семьям и гражданам, проживающим в сельской местности, благоустроенных жилых помещений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5BC" w:rsidRPr="00880FF4" w:rsidRDefault="00F255BC" w:rsidP="00F255BC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Дестабилизация в сфере решения жилищных проблем молодых семей и </w:t>
            </w:r>
            <w:r w:rsidRPr="00880FF4">
              <w:rPr>
                <w:rFonts w:ascii="Times New Roman" w:hAnsi="Times New Roman"/>
                <w:sz w:val="24"/>
                <w:szCs w:val="24"/>
              </w:rPr>
              <w:t>гражданам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5BC" w:rsidRPr="00880FF4" w:rsidRDefault="00A133B8" w:rsidP="00F255BC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Показатель 2 приложения 1 к Программе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55BC" w:rsidRPr="00AE2714" w:rsidRDefault="00F255BC" w:rsidP="00F255B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1964A3" w:rsidRPr="00AE2714" w:rsidTr="00D62F1A">
        <w:trPr>
          <w:gridAfter w:val="1"/>
          <w:wAfter w:w="9" w:type="dxa"/>
          <w:trHeight w:val="2266"/>
        </w:trPr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AE2714" w:rsidRDefault="001964A3" w:rsidP="00556E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56EC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color w:val="000000"/>
                <w:sz w:val="24"/>
                <w:szCs w:val="24"/>
              </w:rPr>
              <w:t>Региональный проект «Жилье»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Default="001964A3" w:rsidP="001964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Управление имущественных и земельных отношений администрации Усть-Камчатского муниципального округа Камчатского края</w:t>
            </w:r>
            <w:r w:rsidR="00556E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56EC9" w:rsidRDefault="00556EC9" w:rsidP="001964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6EC9" w:rsidRPr="00880FF4" w:rsidRDefault="00556EC9" w:rsidP="001964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Управление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4A3" w:rsidRPr="00880FF4" w:rsidRDefault="001964A3" w:rsidP="001964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22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Default="001964A3" w:rsidP="001964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Повышение эффективности регулирования градостроительной деятельности на территории поселений Усть-Камчатского муниципального округа</w:t>
            </w:r>
            <w:r w:rsidR="00556E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56EC9" w:rsidRPr="00880FF4" w:rsidRDefault="00556EC9" w:rsidP="001964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Увеличение темпов расселения аварийного жилищного фонда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Default="001964A3" w:rsidP="001964A3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Невозможность комплексного освоения территории с учетом её зонирования, развития застройки, строительства инженерной инфраструктуры, социальных объектов и транспортного обслуживания</w:t>
            </w:r>
          </w:p>
          <w:p w:rsidR="00556EC9" w:rsidRPr="00880FF4" w:rsidRDefault="00556EC9" w:rsidP="001964A3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>Снижение темпов расселения аварийного жилищного фонда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4A3" w:rsidRPr="00880FF4" w:rsidRDefault="001964A3" w:rsidP="001964A3">
            <w:pPr>
              <w:rPr>
                <w:rFonts w:ascii="Times New Roman" w:hAnsi="Times New Roman"/>
                <w:sz w:val="24"/>
                <w:szCs w:val="24"/>
              </w:rPr>
            </w:pPr>
            <w:r w:rsidRPr="00880FF4">
              <w:rPr>
                <w:rFonts w:ascii="Times New Roman" w:hAnsi="Times New Roman"/>
                <w:sz w:val="24"/>
                <w:szCs w:val="24"/>
              </w:rPr>
              <w:t xml:space="preserve">Показатели </w:t>
            </w:r>
            <w:r w:rsidR="00556EC9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Pr="00880FF4">
              <w:rPr>
                <w:rFonts w:ascii="Times New Roman" w:hAnsi="Times New Roman"/>
                <w:sz w:val="24"/>
                <w:szCs w:val="24"/>
              </w:rPr>
              <w:t>6, 7 приложения 1 к Программе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64A3" w:rsidRPr="00AE2714" w:rsidRDefault="001964A3" w:rsidP="001964A3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E2714" w:rsidRPr="00AE2714" w:rsidTr="00D62F1A">
        <w:trPr>
          <w:gridAfter w:val="2"/>
          <w:wAfter w:w="225" w:type="dxa"/>
          <w:trHeight w:val="3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2714" w:rsidRPr="00AE2714" w:rsidRDefault="00AE2714" w:rsidP="00AE2714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</w:tbl>
    <w:p w:rsidR="00556EC9" w:rsidRDefault="00556EC9">
      <w:bookmarkStart w:id="5" w:name="RANGE!A1:I73"/>
      <w:bookmarkEnd w:id="5"/>
      <w:r>
        <w:br w:type="page"/>
      </w:r>
    </w:p>
    <w:tbl>
      <w:tblPr>
        <w:tblW w:w="1507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6"/>
        <w:gridCol w:w="2245"/>
        <w:gridCol w:w="2273"/>
        <w:gridCol w:w="1702"/>
        <w:gridCol w:w="1701"/>
        <w:gridCol w:w="1701"/>
        <w:gridCol w:w="4877"/>
      </w:tblGrid>
      <w:tr w:rsidR="00AE2714" w:rsidRPr="00AE2714" w:rsidTr="00556EC9">
        <w:trPr>
          <w:trHeight w:val="2408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714" w:rsidRPr="00AE2714" w:rsidRDefault="00AE2714" w:rsidP="00AE271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 xml:space="preserve">«Приложение 3                                                                                                                                          к муниципальной программе Усть-Камчатского муниципального </w:t>
            </w:r>
            <w:r w:rsidR="00D86104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AE2714">
              <w:rPr>
                <w:rFonts w:ascii="Times New Roman" w:hAnsi="Times New Roman"/>
                <w:sz w:val="24"/>
                <w:szCs w:val="24"/>
              </w:rPr>
              <w:t xml:space="preserve"> «Обеспечение доступным и комфортным жильем жителей Усть-Камчатского муниципального </w:t>
            </w:r>
            <w:r w:rsidR="00D86104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AE2714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r w:rsidRPr="00AE2714">
              <w:rPr>
                <w:rFonts w:ascii="Times New Roman" w:hAnsi="Times New Roman"/>
                <w:sz w:val="24"/>
                <w:szCs w:val="24"/>
              </w:rPr>
              <w:t xml:space="preserve">утвержденной постановлением </w:t>
            </w:r>
            <w:r w:rsidR="000676C2">
              <w:rPr>
                <w:rFonts w:ascii="Times New Roman" w:hAnsi="Times New Roman"/>
                <w:sz w:val="24"/>
                <w:szCs w:val="24"/>
              </w:rPr>
              <w:t>А</w:t>
            </w:r>
            <w:r w:rsidRPr="00AE2714">
              <w:rPr>
                <w:rFonts w:ascii="Times New Roman" w:hAnsi="Times New Roman"/>
                <w:sz w:val="24"/>
                <w:szCs w:val="24"/>
              </w:rPr>
              <w:t>дминистрации</w:t>
            </w:r>
          </w:p>
          <w:p w:rsidR="00AE2714" w:rsidRPr="00AE2714" w:rsidRDefault="00AE2714" w:rsidP="00AE271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2714">
              <w:rPr>
                <w:rFonts w:ascii="Times New Roman" w:hAnsi="Times New Roman"/>
                <w:sz w:val="24"/>
                <w:szCs w:val="24"/>
              </w:rPr>
              <w:t xml:space="preserve">Усть-Камчатского муниципального </w:t>
            </w:r>
            <w:r w:rsidR="00D86104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="00F855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855DE">
              <w:rPr>
                <w:rFonts w:ascii="Times New Roman" w:eastAsia="Calibri" w:hAnsi="Times New Roman"/>
                <w:sz w:val="24"/>
                <w:szCs w:val="24"/>
              </w:rPr>
              <w:t>Камчатского края</w:t>
            </w:r>
            <w:r w:rsidRPr="00AE271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E2714" w:rsidRPr="00AE2714" w:rsidRDefault="00000C1C" w:rsidP="00000C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65F3"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  <w:t xml:space="preserve">от </w:t>
            </w:r>
            <w:r w:rsidRPr="00000C1C"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  <w:t>07.02.2025 № 46</w:t>
            </w:r>
          </w:p>
        </w:tc>
      </w:tr>
      <w:tr w:rsidR="00AE2714" w:rsidRPr="00AE2714" w:rsidTr="00556EC9">
        <w:trPr>
          <w:trHeight w:val="80"/>
        </w:trPr>
        <w:tc>
          <w:tcPr>
            <w:tcW w:w="150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32FF" w:rsidRDefault="00F632FF" w:rsidP="00AE27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2714">
              <w:rPr>
                <w:rFonts w:ascii="Times New Roman" w:hAnsi="Times New Roman"/>
                <w:b/>
                <w:bCs/>
                <w:sz w:val="28"/>
                <w:szCs w:val="28"/>
              </w:rPr>
              <w:t>Финансовое обеспечение</w:t>
            </w:r>
          </w:p>
        </w:tc>
      </w:tr>
      <w:tr w:rsidR="00AE2714" w:rsidRPr="00AE2714" w:rsidTr="00556EC9">
        <w:trPr>
          <w:trHeight w:val="337"/>
        </w:trPr>
        <w:tc>
          <w:tcPr>
            <w:tcW w:w="150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2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реализации муниципальной программы Усть-Камчатского муниципального </w:t>
            </w:r>
            <w:r w:rsidR="00D86104">
              <w:rPr>
                <w:rFonts w:ascii="Times New Roman" w:hAnsi="Times New Roman"/>
                <w:b/>
                <w:bCs/>
                <w:sz w:val="28"/>
                <w:szCs w:val="28"/>
              </w:rPr>
              <w:t>округа</w:t>
            </w:r>
            <w:r w:rsidRPr="00AE2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AE2714" w:rsidRPr="00AE2714" w:rsidRDefault="00AE2714" w:rsidP="00AE27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27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«Обеспечение доступным и комфортным жильем жителей Усть-Камчатского муниципального </w:t>
            </w:r>
            <w:r w:rsidR="00D86104">
              <w:rPr>
                <w:rFonts w:ascii="Times New Roman" w:hAnsi="Times New Roman"/>
                <w:b/>
                <w:bCs/>
                <w:sz w:val="28"/>
                <w:szCs w:val="28"/>
              </w:rPr>
              <w:t>округа</w:t>
            </w:r>
            <w:r w:rsidRPr="00AE2714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</w:tc>
      </w:tr>
    </w:tbl>
    <w:p w:rsidR="007D0EF2" w:rsidRDefault="007D0EF2" w:rsidP="00AC7BA9">
      <w:pPr>
        <w:tabs>
          <w:tab w:val="left" w:pos="12058"/>
        </w:tabs>
        <w:rPr>
          <w:rFonts w:ascii="Times New Roman" w:hAnsi="Times New Roman"/>
          <w:sz w:val="18"/>
          <w:szCs w:val="18"/>
        </w:rPr>
      </w:pPr>
    </w:p>
    <w:p w:rsidR="00E57068" w:rsidRPr="00D86104" w:rsidRDefault="00E57068" w:rsidP="00E57068">
      <w:pPr>
        <w:tabs>
          <w:tab w:val="left" w:pos="12058"/>
        </w:tabs>
        <w:ind w:right="-598"/>
        <w:jc w:val="right"/>
        <w:rPr>
          <w:rFonts w:ascii="Times New Roman" w:hAnsi="Times New Roman"/>
          <w:sz w:val="20"/>
          <w:szCs w:val="20"/>
        </w:rPr>
      </w:pPr>
      <w:r w:rsidRPr="00D86104">
        <w:rPr>
          <w:rFonts w:ascii="Times New Roman" w:hAnsi="Times New Roman"/>
          <w:sz w:val="20"/>
          <w:szCs w:val="20"/>
        </w:rPr>
        <w:t>тыс. руб.</w:t>
      </w:r>
    </w:p>
    <w:tbl>
      <w:tblPr>
        <w:tblW w:w="15158" w:type="dxa"/>
        <w:tblLook w:val="04A0" w:firstRow="1" w:lastRow="0" w:firstColumn="1" w:lastColumn="0" w:noHBand="0" w:noVBand="1"/>
      </w:tblPr>
      <w:tblGrid>
        <w:gridCol w:w="880"/>
        <w:gridCol w:w="2722"/>
        <w:gridCol w:w="3334"/>
        <w:gridCol w:w="1418"/>
        <w:gridCol w:w="1417"/>
        <w:gridCol w:w="1418"/>
        <w:gridCol w:w="1417"/>
        <w:gridCol w:w="1418"/>
        <w:gridCol w:w="1134"/>
      </w:tblGrid>
      <w:tr w:rsidR="00E57068" w:rsidRPr="00E57068" w:rsidTr="008F0458">
        <w:trPr>
          <w:trHeight w:val="33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подпрограммы / основного мероприятия</w:t>
            </w: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82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Объем средств на реализацию программы</w:t>
            </w:r>
          </w:p>
        </w:tc>
      </w:tr>
      <w:tr w:rsidR="00E57068" w:rsidRPr="00E57068" w:rsidTr="008F0458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068" w:rsidRPr="00575CE9" w:rsidRDefault="00E57068" w:rsidP="00E5706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068" w:rsidRPr="00575CE9" w:rsidRDefault="00E57068" w:rsidP="00E5706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068" w:rsidRPr="00575CE9" w:rsidRDefault="00E57068" w:rsidP="00E5706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2029 год</w:t>
            </w:r>
          </w:p>
        </w:tc>
      </w:tr>
      <w:tr w:rsidR="00E57068" w:rsidRPr="00E57068" w:rsidTr="008F0458">
        <w:trPr>
          <w:trHeight w:val="3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7068" w:rsidRPr="00575CE9" w:rsidRDefault="00E57068" w:rsidP="00E5706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5CE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</w:tr>
      <w:tr w:rsidR="001C7D20" w:rsidRPr="00E57068" w:rsidTr="008F0458">
        <w:trPr>
          <w:trHeight w:val="405"/>
        </w:trPr>
        <w:tc>
          <w:tcPr>
            <w:tcW w:w="8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Муниципальная программа Усть-Камчатского муниципального округа «Обеспечение доступным и комфортным жильем жителей Усть-Камчатского муниципального округа»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674 177,59966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136 948,57005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35 369,22000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225 965,73253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275 894,07708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1C7D2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федерального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204 281,99137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20 818,01813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35 064,90000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148 399,07324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1C7D2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краевого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468 571,19729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115 878,77192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77 174,34829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275 518,07708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1C7D2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окружного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1 324,41100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251,78000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304,32000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392,31100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376,00000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1C7D20" w:rsidRPr="00E57068" w:rsidTr="008F0458">
        <w:trPr>
          <w:trHeight w:val="405"/>
        </w:trPr>
        <w:tc>
          <w:tcPr>
            <w:tcW w:w="8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мероприятие 1 «Переселение граждан из аварийных жилых домов и непригодных для проживания жилых </w:t>
            </w: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помещений в Усть-Камчатском муниципальном округе»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501,50000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99,00000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202,50000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1C7D2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федерального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1C7D2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краевого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1C7D2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окружного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501,50000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99,00000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202,50000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2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2 «Обеспечение жилыми помещениями граждан отдельных категорий в Усть-Камчатском муниципальном округе»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федерального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краевого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окружного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3 «Повышение устойчивости жилых домов, основных объектов и систем жизнеобеспечения»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федерального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краевого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окружного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4 «Обеспечение жилыми помещениями работников муниципальных учреждений и предприятий»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федерального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краевого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окружного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5 «Стимулирование развития жилищного строительства в Усть-Камчатском муниципальном округе»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федерального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краевого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750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окружного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Основное мероприятие 6 «Актуализация документов территориального планирования, градостроительного </w:t>
            </w: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зонирования и проекта планировки территории»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1 770,00000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1 770,00000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федерального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краевого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1 752,30000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1 752,30000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окружного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17,70000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17,70000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2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7 «Выполнение проектных работ, работ по проведению обследования многоквартирных домов»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федерального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краевого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окружного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8 «Ликвидация движимого и недвижимого имущества»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федерального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краевого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окружного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9 «Строительство многоквартирных жилых домов в Усть-Камчатском муниципальном округе»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федерального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краевого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окружного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10 «Улучшение жилищных условий граждан, проживающих на территории Усть-Камчатского муниципального округа»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федерального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краевого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окружного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Региональный проект «Обеспечение жильем молодых семей и граждан, проживающих в сельской местности»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федерального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краевого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2A487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4870" w:rsidRPr="008F0458" w:rsidRDefault="002A4870" w:rsidP="002A487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окружного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4870" w:rsidRPr="002A4870" w:rsidRDefault="002A4870" w:rsidP="002A487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A487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1C7D20" w:rsidRPr="00E57068" w:rsidTr="008F0458">
        <w:trPr>
          <w:trHeight w:val="405"/>
        </w:trPr>
        <w:tc>
          <w:tcPr>
            <w:tcW w:w="88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Региональный проект «Жилье»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671 906,09966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135 079,57005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35 166,72000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225 865,73253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275 794,07708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1C7D2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федерального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204 281,99137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20 818,01813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35 064,90000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148 399,07324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1C7D2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краевого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466 818,89729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114 126,47192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77 174,34829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275 518,07708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  <w:tr w:rsidR="001C7D20" w:rsidRPr="00E57068" w:rsidTr="008F0458">
        <w:trPr>
          <w:trHeight w:val="405"/>
        </w:trPr>
        <w:tc>
          <w:tcPr>
            <w:tcW w:w="8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D20" w:rsidRPr="008F0458" w:rsidRDefault="001C7D20" w:rsidP="001C7D2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0458">
              <w:rPr>
                <w:rFonts w:ascii="Times New Roman" w:hAnsi="Times New Roman"/>
                <w:color w:val="000000"/>
                <w:sz w:val="20"/>
                <w:szCs w:val="20"/>
              </w:rPr>
              <w:t>за счет средств окружного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805,21100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135,08000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101,82000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292,31100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276,00000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7D20" w:rsidRPr="001C7D20" w:rsidRDefault="001C7D20" w:rsidP="001C7D2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C7D2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0,00000</w:t>
            </w:r>
          </w:p>
        </w:tc>
      </w:tr>
    </w:tbl>
    <w:p w:rsidR="00D86104" w:rsidRDefault="00D86104" w:rsidP="00AC7BA9">
      <w:pPr>
        <w:tabs>
          <w:tab w:val="left" w:pos="12058"/>
        </w:tabs>
        <w:rPr>
          <w:rFonts w:ascii="Times New Roman" w:hAnsi="Times New Roman"/>
          <w:sz w:val="18"/>
          <w:szCs w:val="18"/>
        </w:rPr>
      </w:pPr>
    </w:p>
    <w:sectPr w:rsidR="00D86104" w:rsidSect="00D24BA3">
      <w:pgSz w:w="16838" w:h="11906" w:orient="landscape" w:code="9"/>
      <w:pgMar w:top="1418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F68" w:rsidRDefault="00622F68">
      <w:r>
        <w:separator/>
      </w:r>
    </w:p>
  </w:endnote>
  <w:endnote w:type="continuationSeparator" w:id="0">
    <w:p w:rsidR="00622F68" w:rsidRDefault="00622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F68" w:rsidRDefault="00622F68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622F68" w:rsidRDefault="00622F68">
    <w:pPr>
      <w:pStyle w:val="af0"/>
      <w:ind w:right="360"/>
    </w:pPr>
  </w:p>
  <w:p w:rsidR="00622F68" w:rsidRDefault="00622F68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F68" w:rsidRDefault="00622F68" w:rsidP="00C10CE0">
    <w:pPr>
      <w:pStyle w:val="af0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31</w:t>
    </w:r>
    <w:r>
      <w:rPr>
        <w:rStyle w:val="af2"/>
      </w:rPr>
      <w:fldChar w:fldCharType="end"/>
    </w:r>
  </w:p>
  <w:p w:rsidR="00622F68" w:rsidRDefault="00622F68">
    <w:pPr>
      <w:pStyle w:val="af0"/>
    </w:pPr>
  </w:p>
  <w:p w:rsidR="00622F68" w:rsidRDefault="00622F68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F68" w:rsidRDefault="00622F68">
      <w:r>
        <w:separator/>
      </w:r>
    </w:p>
  </w:footnote>
  <w:footnote w:type="continuationSeparator" w:id="0">
    <w:p w:rsidR="00622F68" w:rsidRDefault="00622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F68" w:rsidRDefault="00622F68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 w:rsidR="006A1660">
      <w:rPr>
        <w:noProof/>
      </w:rPr>
      <w:t>10</w:t>
    </w:r>
    <w:r>
      <w:fldChar w:fldCharType="end"/>
    </w:r>
  </w:p>
  <w:p w:rsidR="00622F68" w:rsidRDefault="00622F68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3106329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622F68" w:rsidRPr="00B8734A" w:rsidRDefault="00622F68">
        <w:pPr>
          <w:pStyle w:val="af3"/>
          <w:jc w:val="center"/>
          <w:rPr>
            <w:rFonts w:ascii="Times New Roman" w:hAnsi="Times New Roman"/>
          </w:rPr>
        </w:pPr>
        <w:r w:rsidRPr="00B8734A">
          <w:rPr>
            <w:rFonts w:ascii="Times New Roman" w:hAnsi="Times New Roman"/>
          </w:rPr>
          <w:fldChar w:fldCharType="begin"/>
        </w:r>
        <w:r w:rsidRPr="00B8734A">
          <w:rPr>
            <w:rFonts w:ascii="Times New Roman" w:hAnsi="Times New Roman"/>
          </w:rPr>
          <w:instrText>PAGE   \* MERGEFORMAT</w:instrText>
        </w:r>
        <w:r w:rsidRPr="00B8734A">
          <w:rPr>
            <w:rFonts w:ascii="Times New Roman" w:hAnsi="Times New Roman"/>
          </w:rPr>
          <w:fldChar w:fldCharType="separate"/>
        </w:r>
        <w:r w:rsidR="006A1660">
          <w:rPr>
            <w:rFonts w:ascii="Times New Roman" w:hAnsi="Times New Roman"/>
            <w:noProof/>
          </w:rPr>
          <w:t>22</w:t>
        </w:r>
        <w:r w:rsidRPr="00B8734A">
          <w:rPr>
            <w:rFonts w:ascii="Times New Roman" w:hAnsi="Times New Roman"/>
          </w:rPr>
          <w:fldChar w:fldCharType="end"/>
        </w:r>
      </w:p>
    </w:sdtContent>
  </w:sdt>
  <w:p w:rsidR="00622F68" w:rsidRDefault="00622F68">
    <w:pPr>
      <w:pStyle w:val="af3"/>
    </w:pPr>
  </w:p>
  <w:p w:rsidR="00622F68" w:rsidRDefault="00622F68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179F"/>
    <w:multiLevelType w:val="hybridMultilevel"/>
    <w:tmpl w:val="E8825588"/>
    <w:lvl w:ilvl="0" w:tplc="EC820032">
      <w:start w:val="1"/>
      <w:numFmt w:val="bullet"/>
      <w:suff w:val="space"/>
      <w:lvlText w:val="-"/>
      <w:lvlJc w:val="left"/>
      <w:pPr>
        <w:ind w:firstLine="709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6304B"/>
    <w:multiLevelType w:val="hybridMultilevel"/>
    <w:tmpl w:val="CA54A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D25E2"/>
    <w:multiLevelType w:val="hybridMultilevel"/>
    <w:tmpl w:val="0D6074B6"/>
    <w:lvl w:ilvl="0" w:tplc="A1B660A0">
      <w:start w:val="1"/>
      <w:numFmt w:val="bullet"/>
      <w:lvlText w:val="□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7F27C4"/>
    <w:multiLevelType w:val="hybridMultilevel"/>
    <w:tmpl w:val="2F4CFDAC"/>
    <w:lvl w:ilvl="0" w:tplc="4794644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8D434B6"/>
    <w:multiLevelType w:val="multilevel"/>
    <w:tmpl w:val="F146B93E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7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8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44" w:hanging="2160"/>
      </w:pPr>
      <w:rPr>
        <w:rFonts w:hint="default"/>
      </w:rPr>
    </w:lvl>
  </w:abstractNum>
  <w:abstractNum w:abstractNumId="5" w15:restartNumberingAfterBreak="0">
    <w:nsid w:val="1A2F3F01"/>
    <w:multiLevelType w:val="hybridMultilevel"/>
    <w:tmpl w:val="E2A8E76C"/>
    <w:lvl w:ilvl="0" w:tplc="EDE632A6">
      <w:start w:val="1"/>
      <w:numFmt w:val="decimal"/>
      <w:lvlText w:val="%1."/>
      <w:lvlJc w:val="left"/>
      <w:pPr>
        <w:ind w:left="724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8B0099"/>
    <w:multiLevelType w:val="multilevel"/>
    <w:tmpl w:val="A482A7B8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7" w15:restartNumberingAfterBreak="0">
    <w:nsid w:val="1E362532"/>
    <w:multiLevelType w:val="hybridMultilevel"/>
    <w:tmpl w:val="B9BE39C2"/>
    <w:lvl w:ilvl="0" w:tplc="031A7C78">
      <w:start w:val="1"/>
      <w:numFmt w:val="decimal"/>
      <w:suff w:val="space"/>
      <w:lvlText w:val="%1."/>
      <w:lvlJc w:val="left"/>
      <w:pPr>
        <w:ind w:firstLine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22320C56"/>
    <w:multiLevelType w:val="hybridMultilevel"/>
    <w:tmpl w:val="1BBC5154"/>
    <w:lvl w:ilvl="0" w:tplc="9474B4E4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5A01307"/>
    <w:multiLevelType w:val="hybridMultilevel"/>
    <w:tmpl w:val="B4C2190A"/>
    <w:lvl w:ilvl="0" w:tplc="DEAE6706">
      <w:start w:val="1"/>
      <w:numFmt w:val="decimal"/>
      <w:suff w:val="space"/>
      <w:lvlText w:val="%1."/>
      <w:lvlJc w:val="left"/>
      <w:pPr>
        <w:ind w:firstLine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C912EB"/>
    <w:multiLevelType w:val="hybridMultilevel"/>
    <w:tmpl w:val="04187464"/>
    <w:lvl w:ilvl="0" w:tplc="A4FCC606">
      <w:start w:val="1"/>
      <w:numFmt w:val="decimal"/>
      <w:lvlText w:val="%1."/>
      <w:lvlJc w:val="right"/>
      <w:pPr>
        <w:tabs>
          <w:tab w:val="num" w:pos="1211"/>
        </w:tabs>
        <w:ind w:left="1211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" w15:restartNumberingAfterBreak="0">
    <w:nsid w:val="2A071BDC"/>
    <w:multiLevelType w:val="hybridMultilevel"/>
    <w:tmpl w:val="0FBCF02E"/>
    <w:lvl w:ilvl="0" w:tplc="5388EFFC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C7944"/>
    <w:multiLevelType w:val="hybridMultilevel"/>
    <w:tmpl w:val="D67E474E"/>
    <w:lvl w:ilvl="0" w:tplc="C88C1992">
      <w:start w:val="23"/>
      <w:numFmt w:val="decimal"/>
      <w:lvlText w:val="%1."/>
      <w:lvlJc w:val="left"/>
      <w:pPr>
        <w:ind w:left="724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E1782A"/>
    <w:multiLevelType w:val="hybridMultilevel"/>
    <w:tmpl w:val="6EFAFCE4"/>
    <w:lvl w:ilvl="0" w:tplc="6F5222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1F2085"/>
    <w:multiLevelType w:val="hybridMultilevel"/>
    <w:tmpl w:val="48BCB16C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873D56"/>
    <w:multiLevelType w:val="hybridMultilevel"/>
    <w:tmpl w:val="050CE270"/>
    <w:lvl w:ilvl="0" w:tplc="8B2E0B02">
      <w:start w:val="1"/>
      <w:numFmt w:val="decimal"/>
      <w:suff w:val="space"/>
      <w:lvlText w:val="%1."/>
      <w:lvlJc w:val="left"/>
      <w:pPr>
        <w:ind w:firstLine="284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33F61312"/>
    <w:multiLevelType w:val="hybridMultilevel"/>
    <w:tmpl w:val="5A9C79F4"/>
    <w:lvl w:ilvl="0" w:tplc="E8F0C47C">
      <w:start w:val="1"/>
      <w:numFmt w:val="decimal"/>
      <w:lvlText w:val="%1)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82D685A"/>
    <w:multiLevelType w:val="hybridMultilevel"/>
    <w:tmpl w:val="BE0419BA"/>
    <w:lvl w:ilvl="0" w:tplc="583C4CB6">
      <w:start w:val="1"/>
      <w:numFmt w:val="decimal"/>
      <w:suff w:val="space"/>
      <w:lvlText w:val="%1)"/>
      <w:lvlJc w:val="left"/>
      <w:pPr>
        <w:ind w:firstLine="709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9EF343F"/>
    <w:multiLevelType w:val="hybridMultilevel"/>
    <w:tmpl w:val="65F6E738"/>
    <w:lvl w:ilvl="0" w:tplc="77B005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4F7DBE"/>
    <w:multiLevelType w:val="hybridMultilevel"/>
    <w:tmpl w:val="A8C64020"/>
    <w:lvl w:ilvl="0" w:tplc="AB264D5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 w15:restartNumberingAfterBreak="0">
    <w:nsid w:val="3D7B63FB"/>
    <w:multiLevelType w:val="hybridMultilevel"/>
    <w:tmpl w:val="EB84CAAA"/>
    <w:lvl w:ilvl="0" w:tplc="D80E12F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44942AFE"/>
    <w:multiLevelType w:val="hybridMultilevel"/>
    <w:tmpl w:val="A87E6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D33271"/>
    <w:multiLevelType w:val="hybridMultilevel"/>
    <w:tmpl w:val="801AF7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E521E"/>
    <w:multiLevelType w:val="hybridMultilevel"/>
    <w:tmpl w:val="BB182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C04998"/>
    <w:multiLevelType w:val="hybridMultilevel"/>
    <w:tmpl w:val="ADA62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CE35F6"/>
    <w:multiLevelType w:val="hybridMultilevel"/>
    <w:tmpl w:val="65F6E738"/>
    <w:lvl w:ilvl="0" w:tplc="77B005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737D4D"/>
    <w:multiLevelType w:val="hybridMultilevel"/>
    <w:tmpl w:val="66C04BBA"/>
    <w:lvl w:ilvl="0" w:tplc="115A2BF2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7" w15:restartNumberingAfterBreak="0">
    <w:nsid w:val="656F223E"/>
    <w:multiLevelType w:val="multilevel"/>
    <w:tmpl w:val="FC96A5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28" w15:restartNumberingAfterBreak="0">
    <w:nsid w:val="69727944"/>
    <w:multiLevelType w:val="multilevel"/>
    <w:tmpl w:val="312491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9" w15:restartNumberingAfterBreak="0">
    <w:nsid w:val="6CD44F68"/>
    <w:multiLevelType w:val="hybridMultilevel"/>
    <w:tmpl w:val="A29A8004"/>
    <w:lvl w:ilvl="0" w:tplc="0E402C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E48079D"/>
    <w:multiLevelType w:val="multilevel"/>
    <w:tmpl w:val="34DE9C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35" w:hanging="12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2" w:hanging="128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1" w:hanging="128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40" w:hanging="128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1" w15:restartNumberingAfterBreak="0">
    <w:nsid w:val="705A7A51"/>
    <w:multiLevelType w:val="hybridMultilevel"/>
    <w:tmpl w:val="64BE4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FF77E9"/>
    <w:multiLevelType w:val="hybridMultilevel"/>
    <w:tmpl w:val="0554E064"/>
    <w:lvl w:ilvl="0" w:tplc="F68272AC">
      <w:start w:val="1"/>
      <w:numFmt w:val="decimal"/>
      <w:lvlText w:val="%1)"/>
      <w:lvlJc w:val="left"/>
      <w:pPr>
        <w:tabs>
          <w:tab w:val="num" w:pos="3563"/>
        </w:tabs>
        <w:ind w:left="356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3" w15:restartNumberingAfterBreak="0">
    <w:nsid w:val="7EA134D6"/>
    <w:multiLevelType w:val="multilevel"/>
    <w:tmpl w:val="C37C0A7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3" w:hanging="12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2" w:hanging="128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1" w:hanging="128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40" w:hanging="128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4" w15:restartNumberingAfterBreak="0">
    <w:nsid w:val="7F105A40"/>
    <w:multiLevelType w:val="hybridMultilevel"/>
    <w:tmpl w:val="6F1C23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15"/>
  </w:num>
  <w:num w:numId="4">
    <w:abstractNumId w:val="9"/>
  </w:num>
  <w:num w:numId="5">
    <w:abstractNumId w:val="34"/>
  </w:num>
  <w:num w:numId="6">
    <w:abstractNumId w:val="0"/>
  </w:num>
  <w:num w:numId="7">
    <w:abstractNumId w:val="17"/>
  </w:num>
  <w:num w:numId="8">
    <w:abstractNumId w:val="31"/>
  </w:num>
  <w:num w:numId="9">
    <w:abstractNumId w:val="5"/>
  </w:num>
  <w:num w:numId="10">
    <w:abstractNumId w:val="14"/>
  </w:num>
  <w:num w:numId="11">
    <w:abstractNumId w:val="29"/>
  </w:num>
  <w:num w:numId="12">
    <w:abstractNumId w:val="30"/>
  </w:num>
  <w:num w:numId="13">
    <w:abstractNumId w:val="28"/>
  </w:num>
  <w:num w:numId="14">
    <w:abstractNumId w:val="13"/>
  </w:num>
  <w:num w:numId="15">
    <w:abstractNumId w:val="26"/>
  </w:num>
  <w:num w:numId="16">
    <w:abstractNumId w:val="11"/>
  </w:num>
  <w:num w:numId="17">
    <w:abstractNumId w:val="2"/>
  </w:num>
  <w:num w:numId="18">
    <w:abstractNumId w:val="10"/>
  </w:num>
  <w:num w:numId="19">
    <w:abstractNumId w:val="27"/>
  </w:num>
  <w:num w:numId="20">
    <w:abstractNumId w:val="25"/>
  </w:num>
  <w:num w:numId="21">
    <w:abstractNumId w:val="22"/>
  </w:num>
  <w:num w:numId="22">
    <w:abstractNumId w:val="6"/>
  </w:num>
  <w:num w:numId="23">
    <w:abstractNumId w:val="20"/>
  </w:num>
  <w:num w:numId="24">
    <w:abstractNumId w:val="16"/>
  </w:num>
  <w:num w:numId="25">
    <w:abstractNumId w:val="3"/>
  </w:num>
  <w:num w:numId="26">
    <w:abstractNumId w:val="4"/>
  </w:num>
  <w:num w:numId="27">
    <w:abstractNumId w:val="18"/>
  </w:num>
  <w:num w:numId="28">
    <w:abstractNumId w:val="12"/>
  </w:num>
  <w:num w:numId="29">
    <w:abstractNumId w:val="33"/>
  </w:num>
  <w:num w:numId="30">
    <w:abstractNumId w:val="8"/>
  </w:num>
  <w:num w:numId="31">
    <w:abstractNumId w:val="32"/>
  </w:num>
  <w:num w:numId="32">
    <w:abstractNumId w:val="21"/>
  </w:num>
  <w:num w:numId="33">
    <w:abstractNumId w:val="23"/>
  </w:num>
  <w:num w:numId="34">
    <w:abstractNumId w:val="1"/>
  </w:num>
  <w:num w:numId="35">
    <w:abstractNumId w:val="2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D6A"/>
    <w:rsid w:val="00000C1C"/>
    <w:rsid w:val="00000C21"/>
    <w:rsid w:val="00002055"/>
    <w:rsid w:val="000021A4"/>
    <w:rsid w:val="00002F60"/>
    <w:rsid w:val="000037A7"/>
    <w:rsid w:val="00004CCF"/>
    <w:rsid w:val="00004E6F"/>
    <w:rsid w:val="00005EA7"/>
    <w:rsid w:val="000063BB"/>
    <w:rsid w:val="00006596"/>
    <w:rsid w:val="00007405"/>
    <w:rsid w:val="00007626"/>
    <w:rsid w:val="0000775A"/>
    <w:rsid w:val="00011B84"/>
    <w:rsid w:val="000126E7"/>
    <w:rsid w:val="00012AC6"/>
    <w:rsid w:val="0001456B"/>
    <w:rsid w:val="00015DD4"/>
    <w:rsid w:val="00016287"/>
    <w:rsid w:val="00017B52"/>
    <w:rsid w:val="00020184"/>
    <w:rsid w:val="000206AD"/>
    <w:rsid w:val="00021D97"/>
    <w:rsid w:val="00021DD9"/>
    <w:rsid w:val="00021E56"/>
    <w:rsid w:val="00022CA2"/>
    <w:rsid w:val="00024983"/>
    <w:rsid w:val="00025106"/>
    <w:rsid w:val="00025FF5"/>
    <w:rsid w:val="000274BB"/>
    <w:rsid w:val="00027905"/>
    <w:rsid w:val="000279E0"/>
    <w:rsid w:val="00030109"/>
    <w:rsid w:val="000303CF"/>
    <w:rsid w:val="00031075"/>
    <w:rsid w:val="00031DC6"/>
    <w:rsid w:val="000320BC"/>
    <w:rsid w:val="00032208"/>
    <w:rsid w:val="000323C6"/>
    <w:rsid w:val="00033BC5"/>
    <w:rsid w:val="00035FB2"/>
    <w:rsid w:val="000372DB"/>
    <w:rsid w:val="00037AF1"/>
    <w:rsid w:val="00041601"/>
    <w:rsid w:val="00041A6D"/>
    <w:rsid w:val="00042375"/>
    <w:rsid w:val="000424A5"/>
    <w:rsid w:val="00043D20"/>
    <w:rsid w:val="00043D34"/>
    <w:rsid w:val="00043EE6"/>
    <w:rsid w:val="0004449E"/>
    <w:rsid w:val="00046216"/>
    <w:rsid w:val="00046DD8"/>
    <w:rsid w:val="000507D0"/>
    <w:rsid w:val="00050CC5"/>
    <w:rsid w:val="000513B8"/>
    <w:rsid w:val="00052B7D"/>
    <w:rsid w:val="00052ECA"/>
    <w:rsid w:val="00053672"/>
    <w:rsid w:val="00054545"/>
    <w:rsid w:val="00056C00"/>
    <w:rsid w:val="00057675"/>
    <w:rsid w:val="000607AF"/>
    <w:rsid w:val="00061A16"/>
    <w:rsid w:val="000622C8"/>
    <w:rsid w:val="000625A0"/>
    <w:rsid w:val="00062A89"/>
    <w:rsid w:val="000639FE"/>
    <w:rsid w:val="00063D14"/>
    <w:rsid w:val="00064242"/>
    <w:rsid w:val="00064B39"/>
    <w:rsid w:val="00064F53"/>
    <w:rsid w:val="0006516C"/>
    <w:rsid w:val="00066366"/>
    <w:rsid w:val="000663BD"/>
    <w:rsid w:val="000676C2"/>
    <w:rsid w:val="00070FB2"/>
    <w:rsid w:val="00072795"/>
    <w:rsid w:val="00073F88"/>
    <w:rsid w:val="000740FB"/>
    <w:rsid w:val="00075A6E"/>
    <w:rsid w:val="0007676F"/>
    <w:rsid w:val="00076E70"/>
    <w:rsid w:val="0007708A"/>
    <w:rsid w:val="00080088"/>
    <w:rsid w:val="00080A52"/>
    <w:rsid w:val="000816C4"/>
    <w:rsid w:val="000819A5"/>
    <w:rsid w:val="00081C16"/>
    <w:rsid w:val="000820DA"/>
    <w:rsid w:val="00082A0F"/>
    <w:rsid w:val="00083F7E"/>
    <w:rsid w:val="000856AF"/>
    <w:rsid w:val="00085FF1"/>
    <w:rsid w:val="00087FE3"/>
    <w:rsid w:val="00090C5E"/>
    <w:rsid w:val="00091F31"/>
    <w:rsid w:val="00093A72"/>
    <w:rsid w:val="00093CA9"/>
    <w:rsid w:val="000951DA"/>
    <w:rsid w:val="00095F13"/>
    <w:rsid w:val="0009637F"/>
    <w:rsid w:val="00096661"/>
    <w:rsid w:val="000A0C82"/>
    <w:rsid w:val="000A1684"/>
    <w:rsid w:val="000A30DF"/>
    <w:rsid w:val="000A3EB1"/>
    <w:rsid w:val="000A3ECE"/>
    <w:rsid w:val="000A44C9"/>
    <w:rsid w:val="000A46FC"/>
    <w:rsid w:val="000A52C4"/>
    <w:rsid w:val="000A59F6"/>
    <w:rsid w:val="000A6E10"/>
    <w:rsid w:val="000B00E5"/>
    <w:rsid w:val="000B0FBB"/>
    <w:rsid w:val="000B1672"/>
    <w:rsid w:val="000B179E"/>
    <w:rsid w:val="000B2488"/>
    <w:rsid w:val="000B2E9E"/>
    <w:rsid w:val="000B2EA5"/>
    <w:rsid w:val="000B30F8"/>
    <w:rsid w:val="000B36FD"/>
    <w:rsid w:val="000B630A"/>
    <w:rsid w:val="000B703F"/>
    <w:rsid w:val="000B7321"/>
    <w:rsid w:val="000C0856"/>
    <w:rsid w:val="000C1211"/>
    <w:rsid w:val="000C1784"/>
    <w:rsid w:val="000C30BA"/>
    <w:rsid w:val="000C5B3B"/>
    <w:rsid w:val="000C7358"/>
    <w:rsid w:val="000D0771"/>
    <w:rsid w:val="000D21DA"/>
    <w:rsid w:val="000D2815"/>
    <w:rsid w:val="000D2DE5"/>
    <w:rsid w:val="000D3447"/>
    <w:rsid w:val="000D4407"/>
    <w:rsid w:val="000D504F"/>
    <w:rsid w:val="000D60B6"/>
    <w:rsid w:val="000D7E2C"/>
    <w:rsid w:val="000E0CA0"/>
    <w:rsid w:val="000E0D0E"/>
    <w:rsid w:val="000E224A"/>
    <w:rsid w:val="000E3A59"/>
    <w:rsid w:val="000F0315"/>
    <w:rsid w:val="000F1097"/>
    <w:rsid w:val="000F17EE"/>
    <w:rsid w:val="000F3FD4"/>
    <w:rsid w:val="000F4308"/>
    <w:rsid w:val="000F4957"/>
    <w:rsid w:val="000F4A21"/>
    <w:rsid w:val="000F5E6C"/>
    <w:rsid w:val="000F6994"/>
    <w:rsid w:val="000F69C9"/>
    <w:rsid w:val="000F7BE6"/>
    <w:rsid w:val="00101AF3"/>
    <w:rsid w:val="001031D6"/>
    <w:rsid w:val="00103D2E"/>
    <w:rsid w:val="00104EBB"/>
    <w:rsid w:val="00105224"/>
    <w:rsid w:val="0010522B"/>
    <w:rsid w:val="00105FDA"/>
    <w:rsid w:val="00106813"/>
    <w:rsid w:val="001101B4"/>
    <w:rsid w:val="00110910"/>
    <w:rsid w:val="00111407"/>
    <w:rsid w:val="001118DB"/>
    <w:rsid w:val="00112147"/>
    <w:rsid w:val="001121C9"/>
    <w:rsid w:val="00112404"/>
    <w:rsid w:val="00114004"/>
    <w:rsid w:val="0011570A"/>
    <w:rsid w:val="00116963"/>
    <w:rsid w:val="001205A0"/>
    <w:rsid w:val="001212BE"/>
    <w:rsid w:val="001226BC"/>
    <w:rsid w:val="00122730"/>
    <w:rsid w:val="00124913"/>
    <w:rsid w:val="00126BE4"/>
    <w:rsid w:val="0012720A"/>
    <w:rsid w:val="00127F27"/>
    <w:rsid w:val="001307B4"/>
    <w:rsid w:val="00130E96"/>
    <w:rsid w:val="001324DC"/>
    <w:rsid w:val="00133260"/>
    <w:rsid w:val="00134215"/>
    <w:rsid w:val="00134338"/>
    <w:rsid w:val="00134455"/>
    <w:rsid w:val="00134488"/>
    <w:rsid w:val="0013454F"/>
    <w:rsid w:val="00134713"/>
    <w:rsid w:val="001353FE"/>
    <w:rsid w:val="00136047"/>
    <w:rsid w:val="00137067"/>
    <w:rsid w:val="001376FF"/>
    <w:rsid w:val="0014240D"/>
    <w:rsid w:val="0014295A"/>
    <w:rsid w:val="0014324C"/>
    <w:rsid w:val="001437AB"/>
    <w:rsid w:val="00143C5B"/>
    <w:rsid w:val="00145191"/>
    <w:rsid w:val="001451D5"/>
    <w:rsid w:val="00145690"/>
    <w:rsid w:val="00145991"/>
    <w:rsid w:val="00147070"/>
    <w:rsid w:val="00147715"/>
    <w:rsid w:val="0014772F"/>
    <w:rsid w:val="00151B7D"/>
    <w:rsid w:val="00151CC3"/>
    <w:rsid w:val="00151EDE"/>
    <w:rsid w:val="00153F59"/>
    <w:rsid w:val="00154FB2"/>
    <w:rsid w:val="0015561A"/>
    <w:rsid w:val="00156B5F"/>
    <w:rsid w:val="00157357"/>
    <w:rsid w:val="00160795"/>
    <w:rsid w:val="00160DE8"/>
    <w:rsid w:val="00161FC4"/>
    <w:rsid w:val="00162F6B"/>
    <w:rsid w:val="00164272"/>
    <w:rsid w:val="00164745"/>
    <w:rsid w:val="00164C25"/>
    <w:rsid w:val="001650F0"/>
    <w:rsid w:val="0016689F"/>
    <w:rsid w:val="00166FBB"/>
    <w:rsid w:val="001703C5"/>
    <w:rsid w:val="00171F91"/>
    <w:rsid w:val="00172938"/>
    <w:rsid w:val="001736A5"/>
    <w:rsid w:val="00173F5A"/>
    <w:rsid w:val="00174330"/>
    <w:rsid w:val="00174F04"/>
    <w:rsid w:val="001755EC"/>
    <w:rsid w:val="00176C4F"/>
    <w:rsid w:val="00176DB8"/>
    <w:rsid w:val="00181235"/>
    <w:rsid w:val="001812CE"/>
    <w:rsid w:val="00184421"/>
    <w:rsid w:val="00184F88"/>
    <w:rsid w:val="00185526"/>
    <w:rsid w:val="0018661B"/>
    <w:rsid w:val="00186D50"/>
    <w:rsid w:val="001874E5"/>
    <w:rsid w:val="00187799"/>
    <w:rsid w:val="00187C58"/>
    <w:rsid w:val="001908CF"/>
    <w:rsid w:val="0019237F"/>
    <w:rsid w:val="00192CB1"/>
    <w:rsid w:val="001930AC"/>
    <w:rsid w:val="00193788"/>
    <w:rsid w:val="0019398A"/>
    <w:rsid w:val="00194040"/>
    <w:rsid w:val="00194417"/>
    <w:rsid w:val="00195371"/>
    <w:rsid w:val="001964A3"/>
    <w:rsid w:val="001968E1"/>
    <w:rsid w:val="00196AC7"/>
    <w:rsid w:val="00197494"/>
    <w:rsid w:val="001A0097"/>
    <w:rsid w:val="001A112D"/>
    <w:rsid w:val="001A1397"/>
    <w:rsid w:val="001A1621"/>
    <w:rsid w:val="001A2064"/>
    <w:rsid w:val="001A65D1"/>
    <w:rsid w:val="001A65D6"/>
    <w:rsid w:val="001A67BA"/>
    <w:rsid w:val="001A6B9F"/>
    <w:rsid w:val="001A7E22"/>
    <w:rsid w:val="001B118A"/>
    <w:rsid w:val="001B1650"/>
    <w:rsid w:val="001B23C4"/>
    <w:rsid w:val="001B2B92"/>
    <w:rsid w:val="001B451D"/>
    <w:rsid w:val="001B598B"/>
    <w:rsid w:val="001B5F14"/>
    <w:rsid w:val="001B6B28"/>
    <w:rsid w:val="001B793A"/>
    <w:rsid w:val="001C19A8"/>
    <w:rsid w:val="001C315D"/>
    <w:rsid w:val="001C3485"/>
    <w:rsid w:val="001C3A72"/>
    <w:rsid w:val="001C4E59"/>
    <w:rsid w:val="001C6B17"/>
    <w:rsid w:val="001C7D20"/>
    <w:rsid w:val="001D3661"/>
    <w:rsid w:val="001D443F"/>
    <w:rsid w:val="001D6F37"/>
    <w:rsid w:val="001E0325"/>
    <w:rsid w:val="001E0EBE"/>
    <w:rsid w:val="001E1131"/>
    <w:rsid w:val="001E23FA"/>
    <w:rsid w:val="001E3062"/>
    <w:rsid w:val="001E47D0"/>
    <w:rsid w:val="001E53FA"/>
    <w:rsid w:val="001E5913"/>
    <w:rsid w:val="001E5941"/>
    <w:rsid w:val="001E76E1"/>
    <w:rsid w:val="001F20DB"/>
    <w:rsid w:val="001F38F6"/>
    <w:rsid w:val="001F406B"/>
    <w:rsid w:val="001F43DE"/>
    <w:rsid w:val="001F4D1E"/>
    <w:rsid w:val="001F5E9E"/>
    <w:rsid w:val="001F6778"/>
    <w:rsid w:val="00200913"/>
    <w:rsid w:val="00201145"/>
    <w:rsid w:val="00201396"/>
    <w:rsid w:val="002015C4"/>
    <w:rsid w:val="00202411"/>
    <w:rsid w:val="00203C14"/>
    <w:rsid w:val="00204FB6"/>
    <w:rsid w:val="00206CFF"/>
    <w:rsid w:val="00207A18"/>
    <w:rsid w:val="0021048C"/>
    <w:rsid w:val="002115C8"/>
    <w:rsid w:val="00211707"/>
    <w:rsid w:val="002161FA"/>
    <w:rsid w:val="0021676F"/>
    <w:rsid w:val="00217785"/>
    <w:rsid w:val="00220096"/>
    <w:rsid w:val="0022065E"/>
    <w:rsid w:val="00220B6E"/>
    <w:rsid w:val="002227B0"/>
    <w:rsid w:val="00223132"/>
    <w:rsid w:val="00223B33"/>
    <w:rsid w:val="00223D4E"/>
    <w:rsid w:val="00223DFB"/>
    <w:rsid w:val="00224A5B"/>
    <w:rsid w:val="002251C1"/>
    <w:rsid w:val="00225AF3"/>
    <w:rsid w:val="00226B2E"/>
    <w:rsid w:val="00230229"/>
    <w:rsid w:val="002336FC"/>
    <w:rsid w:val="00235F9C"/>
    <w:rsid w:val="00241469"/>
    <w:rsid w:val="0024216B"/>
    <w:rsid w:val="00242423"/>
    <w:rsid w:val="0024246B"/>
    <w:rsid w:val="00242FC6"/>
    <w:rsid w:val="0024327B"/>
    <w:rsid w:val="002433E2"/>
    <w:rsid w:val="00243B03"/>
    <w:rsid w:val="002447F6"/>
    <w:rsid w:val="00245CA9"/>
    <w:rsid w:val="00245E01"/>
    <w:rsid w:val="00246027"/>
    <w:rsid w:val="002503BC"/>
    <w:rsid w:val="0025150F"/>
    <w:rsid w:val="00251D12"/>
    <w:rsid w:val="00252273"/>
    <w:rsid w:val="0025330B"/>
    <w:rsid w:val="002542BD"/>
    <w:rsid w:val="002542E5"/>
    <w:rsid w:val="002557DB"/>
    <w:rsid w:val="00255843"/>
    <w:rsid w:val="00256146"/>
    <w:rsid w:val="00256629"/>
    <w:rsid w:val="00260619"/>
    <w:rsid w:val="002610E5"/>
    <w:rsid w:val="002611F6"/>
    <w:rsid w:val="00262AE6"/>
    <w:rsid w:val="00264242"/>
    <w:rsid w:val="0026433F"/>
    <w:rsid w:val="0026449C"/>
    <w:rsid w:val="00264A7B"/>
    <w:rsid w:val="00265719"/>
    <w:rsid w:val="00265839"/>
    <w:rsid w:val="00265B3A"/>
    <w:rsid w:val="002677C1"/>
    <w:rsid w:val="002726A8"/>
    <w:rsid w:val="00272B5C"/>
    <w:rsid w:val="00272DDD"/>
    <w:rsid w:val="002741BD"/>
    <w:rsid w:val="002749C3"/>
    <w:rsid w:val="002760A4"/>
    <w:rsid w:val="00276362"/>
    <w:rsid w:val="002767A2"/>
    <w:rsid w:val="0027735C"/>
    <w:rsid w:val="00277A66"/>
    <w:rsid w:val="0028025D"/>
    <w:rsid w:val="00280C81"/>
    <w:rsid w:val="00280CD1"/>
    <w:rsid w:val="00281075"/>
    <w:rsid w:val="00282316"/>
    <w:rsid w:val="00282403"/>
    <w:rsid w:val="00283A7D"/>
    <w:rsid w:val="00284170"/>
    <w:rsid w:val="00284A4A"/>
    <w:rsid w:val="00284EA5"/>
    <w:rsid w:val="0028506A"/>
    <w:rsid w:val="00285D31"/>
    <w:rsid w:val="00286879"/>
    <w:rsid w:val="00286F5B"/>
    <w:rsid w:val="0028749B"/>
    <w:rsid w:val="0029097A"/>
    <w:rsid w:val="00290B6E"/>
    <w:rsid w:val="0029231B"/>
    <w:rsid w:val="002939AC"/>
    <w:rsid w:val="00294148"/>
    <w:rsid w:val="0029421A"/>
    <w:rsid w:val="00294BF2"/>
    <w:rsid w:val="0029524C"/>
    <w:rsid w:val="00295348"/>
    <w:rsid w:val="002979E3"/>
    <w:rsid w:val="00297AC1"/>
    <w:rsid w:val="002A24B1"/>
    <w:rsid w:val="002A2536"/>
    <w:rsid w:val="002A27E7"/>
    <w:rsid w:val="002A4870"/>
    <w:rsid w:val="002A5503"/>
    <w:rsid w:val="002A5DA8"/>
    <w:rsid w:val="002A78A2"/>
    <w:rsid w:val="002A7900"/>
    <w:rsid w:val="002B207D"/>
    <w:rsid w:val="002B2FA2"/>
    <w:rsid w:val="002B36EE"/>
    <w:rsid w:val="002B4596"/>
    <w:rsid w:val="002B45B2"/>
    <w:rsid w:val="002B6D60"/>
    <w:rsid w:val="002B7AFC"/>
    <w:rsid w:val="002B7C3B"/>
    <w:rsid w:val="002C0287"/>
    <w:rsid w:val="002C34E2"/>
    <w:rsid w:val="002C486A"/>
    <w:rsid w:val="002C4C63"/>
    <w:rsid w:val="002C4E02"/>
    <w:rsid w:val="002C65AB"/>
    <w:rsid w:val="002C78A9"/>
    <w:rsid w:val="002C7AC5"/>
    <w:rsid w:val="002D07B7"/>
    <w:rsid w:val="002D09F6"/>
    <w:rsid w:val="002D0CD5"/>
    <w:rsid w:val="002D1DC8"/>
    <w:rsid w:val="002D271D"/>
    <w:rsid w:val="002D2E80"/>
    <w:rsid w:val="002D3646"/>
    <w:rsid w:val="002D5358"/>
    <w:rsid w:val="002D6182"/>
    <w:rsid w:val="002D6B4D"/>
    <w:rsid w:val="002D6E7D"/>
    <w:rsid w:val="002D7977"/>
    <w:rsid w:val="002D7EC9"/>
    <w:rsid w:val="002E026B"/>
    <w:rsid w:val="002E02BB"/>
    <w:rsid w:val="002E20A7"/>
    <w:rsid w:val="002E298D"/>
    <w:rsid w:val="002E30BE"/>
    <w:rsid w:val="002E3307"/>
    <w:rsid w:val="002E3F57"/>
    <w:rsid w:val="002E620C"/>
    <w:rsid w:val="002E6395"/>
    <w:rsid w:val="002E6F8F"/>
    <w:rsid w:val="002E7704"/>
    <w:rsid w:val="002F03D0"/>
    <w:rsid w:val="002F05E7"/>
    <w:rsid w:val="002F07F0"/>
    <w:rsid w:val="002F17CA"/>
    <w:rsid w:val="002F1C76"/>
    <w:rsid w:val="002F2027"/>
    <w:rsid w:val="002F2D07"/>
    <w:rsid w:val="002F3349"/>
    <w:rsid w:val="002F4558"/>
    <w:rsid w:val="002F51A2"/>
    <w:rsid w:val="002F5389"/>
    <w:rsid w:val="002F6E5F"/>
    <w:rsid w:val="002F7308"/>
    <w:rsid w:val="002F738D"/>
    <w:rsid w:val="002F7E01"/>
    <w:rsid w:val="002F7E31"/>
    <w:rsid w:val="00300FA9"/>
    <w:rsid w:val="003012DB"/>
    <w:rsid w:val="003016AD"/>
    <w:rsid w:val="0030248F"/>
    <w:rsid w:val="00302C72"/>
    <w:rsid w:val="00302CC8"/>
    <w:rsid w:val="00302FD6"/>
    <w:rsid w:val="00303094"/>
    <w:rsid w:val="003040C6"/>
    <w:rsid w:val="003053B8"/>
    <w:rsid w:val="00305766"/>
    <w:rsid w:val="00305C15"/>
    <w:rsid w:val="0030692F"/>
    <w:rsid w:val="00310EFC"/>
    <w:rsid w:val="00311E4A"/>
    <w:rsid w:val="003122A6"/>
    <w:rsid w:val="003123A9"/>
    <w:rsid w:val="0031251E"/>
    <w:rsid w:val="00313DB5"/>
    <w:rsid w:val="00313E29"/>
    <w:rsid w:val="0031400B"/>
    <w:rsid w:val="0031515E"/>
    <w:rsid w:val="00315928"/>
    <w:rsid w:val="00315C8E"/>
    <w:rsid w:val="0031668C"/>
    <w:rsid w:val="00316B71"/>
    <w:rsid w:val="003203D5"/>
    <w:rsid w:val="00320E80"/>
    <w:rsid w:val="0032146B"/>
    <w:rsid w:val="003228D0"/>
    <w:rsid w:val="00323E06"/>
    <w:rsid w:val="0032501D"/>
    <w:rsid w:val="00325639"/>
    <w:rsid w:val="0032604A"/>
    <w:rsid w:val="00326277"/>
    <w:rsid w:val="0032762B"/>
    <w:rsid w:val="003302C9"/>
    <w:rsid w:val="003314D8"/>
    <w:rsid w:val="003339E1"/>
    <w:rsid w:val="00333D2A"/>
    <w:rsid w:val="00334E60"/>
    <w:rsid w:val="00337899"/>
    <w:rsid w:val="003402E7"/>
    <w:rsid w:val="00340BEC"/>
    <w:rsid w:val="00341501"/>
    <w:rsid w:val="00341979"/>
    <w:rsid w:val="00341DFC"/>
    <w:rsid w:val="0034255E"/>
    <w:rsid w:val="003426FB"/>
    <w:rsid w:val="003430DF"/>
    <w:rsid w:val="003439BD"/>
    <w:rsid w:val="0034436F"/>
    <w:rsid w:val="00344B62"/>
    <w:rsid w:val="00344E9E"/>
    <w:rsid w:val="003453F7"/>
    <w:rsid w:val="00347329"/>
    <w:rsid w:val="0034750F"/>
    <w:rsid w:val="00347A7D"/>
    <w:rsid w:val="00347E32"/>
    <w:rsid w:val="003515E0"/>
    <w:rsid w:val="003527BB"/>
    <w:rsid w:val="00353B8D"/>
    <w:rsid w:val="00354D34"/>
    <w:rsid w:val="00354E27"/>
    <w:rsid w:val="003550EB"/>
    <w:rsid w:val="00355D73"/>
    <w:rsid w:val="00357971"/>
    <w:rsid w:val="00363A4C"/>
    <w:rsid w:val="00365B96"/>
    <w:rsid w:val="00366886"/>
    <w:rsid w:val="00366EA3"/>
    <w:rsid w:val="00370441"/>
    <w:rsid w:val="003713C3"/>
    <w:rsid w:val="0037179C"/>
    <w:rsid w:val="00371E26"/>
    <w:rsid w:val="00371E93"/>
    <w:rsid w:val="003721D1"/>
    <w:rsid w:val="00372A44"/>
    <w:rsid w:val="003732FD"/>
    <w:rsid w:val="00373EE7"/>
    <w:rsid w:val="003748D3"/>
    <w:rsid w:val="00374BC6"/>
    <w:rsid w:val="00375468"/>
    <w:rsid w:val="00376B48"/>
    <w:rsid w:val="00376B9B"/>
    <w:rsid w:val="003773D4"/>
    <w:rsid w:val="00377AAF"/>
    <w:rsid w:val="003810CD"/>
    <w:rsid w:val="003811D0"/>
    <w:rsid w:val="00381914"/>
    <w:rsid w:val="00381CAF"/>
    <w:rsid w:val="0038300D"/>
    <w:rsid w:val="003856D2"/>
    <w:rsid w:val="0038664C"/>
    <w:rsid w:val="003868FB"/>
    <w:rsid w:val="003870B6"/>
    <w:rsid w:val="003905C4"/>
    <w:rsid w:val="003905F0"/>
    <w:rsid w:val="00390C04"/>
    <w:rsid w:val="00391252"/>
    <w:rsid w:val="0039132A"/>
    <w:rsid w:val="003919B7"/>
    <w:rsid w:val="00391D96"/>
    <w:rsid w:val="00392DD0"/>
    <w:rsid w:val="00392E97"/>
    <w:rsid w:val="003933F9"/>
    <w:rsid w:val="00395067"/>
    <w:rsid w:val="00395E66"/>
    <w:rsid w:val="003974C0"/>
    <w:rsid w:val="003979EC"/>
    <w:rsid w:val="00397F41"/>
    <w:rsid w:val="003A0743"/>
    <w:rsid w:val="003A092C"/>
    <w:rsid w:val="003A20AB"/>
    <w:rsid w:val="003A2EDD"/>
    <w:rsid w:val="003A3D1D"/>
    <w:rsid w:val="003A3FEC"/>
    <w:rsid w:val="003A44E4"/>
    <w:rsid w:val="003A5ACA"/>
    <w:rsid w:val="003A70C8"/>
    <w:rsid w:val="003B00A5"/>
    <w:rsid w:val="003B071E"/>
    <w:rsid w:val="003B0A6F"/>
    <w:rsid w:val="003B0C58"/>
    <w:rsid w:val="003B4308"/>
    <w:rsid w:val="003B4319"/>
    <w:rsid w:val="003B6783"/>
    <w:rsid w:val="003B6B59"/>
    <w:rsid w:val="003B6D01"/>
    <w:rsid w:val="003C0684"/>
    <w:rsid w:val="003C1547"/>
    <w:rsid w:val="003C1ECD"/>
    <w:rsid w:val="003C2FB2"/>
    <w:rsid w:val="003C3B49"/>
    <w:rsid w:val="003C3E1E"/>
    <w:rsid w:val="003C42BE"/>
    <w:rsid w:val="003C4DC6"/>
    <w:rsid w:val="003C4FCB"/>
    <w:rsid w:val="003C500C"/>
    <w:rsid w:val="003C5414"/>
    <w:rsid w:val="003C5BEC"/>
    <w:rsid w:val="003C6377"/>
    <w:rsid w:val="003C6E60"/>
    <w:rsid w:val="003C764E"/>
    <w:rsid w:val="003D0D50"/>
    <w:rsid w:val="003D1272"/>
    <w:rsid w:val="003D258D"/>
    <w:rsid w:val="003D2F5D"/>
    <w:rsid w:val="003D41ED"/>
    <w:rsid w:val="003D4753"/>
    <w:rsid w:val="003D6167"/>
    <w:rsid w:val="003D619A"/>
    <w:rsid w:val="003D6725"/>
    <w:rsid w:val="003D6C1F"/>
    <w:rsid w:val="003D6F7D"/>
    <w:rsid w:val="003D75AD"/>
    <w:rsid w:val="003D7B73"/>
    <w:rsid w:val="003E04C4"/>
    <w:rsid w:val="003E0DC8"/>
    <w:rsid w:val="003E472B"/>
    <w:rsid w:val="003E580D"/>
    <w:rsid w:val="003E59EC"/>
    <w:rsid w:val="003E6CAC"/>
    <w:rsid w:val="003E725A"/>
    <w:rsid w:val="003E7CAB"/>
    <w:rsid w:val="003F086F"/>
    <w:rsid w:val="003F0C72"/>
    <w:rsid w:val="003F1237"/>
    <w:rsid w:val="003F1BDF"/>
    <w:rsid w:val="003F2884"/>
    <w:rsid w:val="003F2908"/>
    <w:rsid w:val="003F2F1B"/>
    <w:rsid w:val="003F3379"/>
    <w:rsid w:val="003F34C5"/>
    <w:rsid w:val="003F7130"/>
    <w:rsid w:val="003F71A2"/>
    <w:rsid w:val="003F786C"/>
    <w:rsid w:val="00400643"/>
    <w:rsid w:val="00402481"/>
    <w:rsid w:val="00403ABD"/>
    <w:rsid w:val="00403CA2"/>
    <w:rsid w:val="0040503A"/>
    <w:rsid w:val="00405E4D"/>
    <w:rsid w:val="00406ADB"/>
    <w:rsid w:val="004109A1"/>
    <w:rsid w:val="00411C9A"/>
    <w:rsid w:val="00412FED"/>
    <w:rsid w:val="004139B0"/>
    <w:rsid w:val="00414017"/>
    <w:rsid w:val="00414018"/>
    <w:rsid w:val="0041439B"/>
    <w:rsid w:val="00414F54"/>
    <w:rsid w:val="00415C16"/>
    <w:rsid w:val="00416946"/>
    <w:rsid w:val="00417A9A"/>
    <w:rsid w:val="00420A14"/>
    <w:rsid w:val="00420C82"/>
    <w:rsid w:val="00422223"/>
    <w:rsid w:val="0042287F"/>
    <w:rsid w:val="00422CDB"/>
    <w:rsid w:val="00423808"/>
    <w:rsid w:val="00423865"/>
    <w:rsid w:val="00423F20"/>
    <w:rsid w:val="0042416A"/>
    <w:rsid w:val="00424B03"/>
    <w:rsid w:val="004267FA"/>
    <w:rsid w:val="004279E5"/>
    <w:rsid w:val="00427D40"/>
    <w:rsid w:val="00427F34"/>
    <w:rsid w:val="00430291"/>
    <w:rsid w:val="0043269F"/>
    <w:rsid w:val="004326C7"/>
    <w:rsid w:val="00432C82"/>
    <w:rsid w:val="0043307D"/>
    <w:rsid w:val="00433C4A"/>
    <w:rsid w:val="004356E0"/>
    <w:rsid w:val="00436CBE"/>
    <w:rsid w:val="00437E48"/>
    <w:rsid w:val="004409EC"/>
    <w:rsid w:val="0044138F"/>
    <w:rsid w:val="004413A8"/>
    <w:rsid w:val="00441B53"/>
    <w:rsid w:val="00441B5A"/>
    <w:rsid w:val="00442840"/>
    <w:rsid w:val="00443F9F"/>
    <w:rsid w:val="004450FA"/>
    <w:rsid w:val="00446AA5"/>
    <w:rsid w:val="00450CB5"/>
    <w:rsid w:val="00450D19"/>
    <w:rsid w:val="004520C3"/>
    <w:rsid w:val="004527DC"/>
    <w:rsid w:val="00453FE2"/>
    <w:rsid w:val="004560D1"/>
    <w:rsid w:val="00460483"/>
    <w:rsid w:val="00461764"/>
    <w:rsid w:val="00461C39"/>
    <w:rsid w:val="00461D2D"/>
    <w:rsid w:val="0046373E"/>
    <w:rsid w:val="00464FBE"/>
    <w:rsid w:val="00465C9E"/>
    <w:rsid w:val="00466717"/>
    <w:rsid w:val="00470AFA"/>
    <w:rsid w:val="00472ECC"/>
    <w:rsid w:val="00473109"/>
    <w:rsid w:val="00474FD7"/>
    <w:rsid w:val="0047526D"/>
    <w:rsid w:val="004762A9"/>
    <w:rsid w:val="00476759"/>
    <w:rsid w:val="004775BA"/>
    <w:rsid w:val="00482DD4"/>
    <w:rsid w:val="0048368F"/>
    <w:rsid w:val="004838E4"/>
    <w:rsid w:val="00484791"/>
    <w:rsid w:val="00484A25"/>
    <w:rsid w:val="00484CAE"/>
    <w:rsid w:val="0048646F"/>
    <w:rsid w:val="0048690D"/>
    <w:rsid w:val="00486B35"/>
    <w:rsid w:val="004872F6"/>
    <w:rsid w:val="00487888"/>
    <w:rsid w:val="0049068C"/>
    <w:rsid w:val="00492871"/>
    <w:rsid w:val="00492A42"/>
    <w:rsid w:val="00494096"/>
    <w:rsid w:val="00495B25"/>
    <w:rsid w:val="00496D79"/>
    <w:rsid w:val="0049763F"/>
    <w:rsid w:val="00497BC0"/>
    <w:rsid w:val="004A0316"/>
    <w:rsid w:val="004A04A6"/>
    <w:rsid w:val="004A06F7"/>
    <w:rsid w:val="004A1EDA"/>
    <w:rsid w:val="004A21FD"/>
    <w:rsid w:val="004A2BC3"/>
    <w:rsid w:val="004A320B"/>
    <w:rsid w:val="004A3741"/>
    <w:rsid w:val="004A470C"/>
    <w:rsid w:val="004A4FB2"/>
    <w:rsid w:val="004A52F7"/>
    <w:rsid w:val="004A58B1"/>
    <w:rsid w:val="004A6391"/>
    <w:rsid w:val="004B0544"/>
    <w:rsid w:val="004B0683"/>
    <w:rsid w:val="004B09B8"/>
    <w:rsid w:val="004B2075"/>
    <w:rsid w:val="004B35C3"/>
    <w:rsid w:val="004B47E0"/>
    <w:rsid w:val="004B535E"/>
    <w:rsid w:val="004B56BC"/>
    <w:rsid w:val="004B5AD8"/>
    <w:rsid w:val="004B5F72"/>
    <w:rsid w:val="004B69B3"/>
    <w:rsid w:val="004B76D4"/>
    <w:rsid w:val="004B7A54"/>
    <w:rsid w:val="004C085E"/>
    <w:rsid w:val="004C44E3"/>
    <w:rsid w:val="004C4FD0"/>
    <w:rsid w:val="004C5193"/>
    <w:rsid w:val="004C55F1"/>
    <w:rsid w:val="004C645D"/>
    <w:rsid w:val="004C64BB"/>
    <w:rsid w:val="004C678F"/>
    <w:rsid w:val="004C7CE8"/>
    <w:rsid w:val="004D04FC"/>
    <w:rsid w:val="004D1301"/>
    <w:rsid w:val="004D1C41"/>
    <w:rsid w:val="004D2247"/>
    <w:rsid w:val="004D2500"/>
    <w:rsid w:val="004D2C7B"/>
    <w:rsid w:val="004D37B6"/>
    <w:rsid w:val="004D5AC4"/>
    <w:rsid w:val="004D7B47"/>
    <w:rsid w:val="004E0609"/>
    <w:rsid w:val="004E0DB9"/>
    <w:rsid w:val="004E17E6"/>
    <w:rsid w:val="004E2E45"/>
    <w:rsid w:val="004E2F35"/>
    <w:rsid w:val="004E3A76"/>
    <w:rsid w:val="004E6551"/>
    <w:rsid w:val="004E712C"/>
    <w:rsid w:val="004F1C7C"/>
    <w:rsid w:val="004F1EDB"/>
    <w:rsid w:val="004F47B7"/>
    <w:rsid w:val="004F59EB"/>
    <w:rsid w:val="004F6156"/>
    <w:rsid w:val="004F634E"/>
    <w:rsid w:val="004F6517"/>
    <w:rsid w:val="004F6E35"/>
    <w:rsid w:val="004F7C22"/>
    <w:rsid w:val="005009E8"/>
    <w:rsid w:val="00500FCA"/>
    <w:rsid w:val="0050124B"/>
    <w:rsid w:val="00502632"/>
    <w:rsid w:val="005038DB"/>
    <w:rsid w:val="00504C20"/>
    <w:rsid w:val="0050537C"/>
    <w:rsid w:val="0050658F"/>
    <w:rsid w:val="00507D01"/>
    <w:rsid w:val="005108D8"/>
    <w:rsid w:val="0051216F"/>
    <w:rsid w:val="00514AF7"/>
    <w:rsid w:val="005150D4"/>
    <w:rsid w:val="00516CCD"/>
    <w:rsid w:val="00516E6E"/>
    <w:rsid w:val="00520FC4"/>
    <w:rsid w:val="00521C14"/>
    <w:rsid w:val="00525401"/>
    <w:rsid w:val="00525AEC"/>
    <w:rsid w:val="00525E7E"/>
    <w:rsid w:val="00534CD6"/>
    <w:rsid w:val="00534D1D"/>
    <w:rsid w:val="0053565D"/>
    <w:rsid w:val="00535F6D"/>
    <w:rsid w:val="005361EC"/>
    <w:rsid w:val="005373A0"/>
    <w:rsid w:val="00541726"/>
    <w:rsid w:val="00542D96"/>
    <w:rsid w:val="00544D43"/>
    <w:rsid w:val="00546A60"/>
    <w:rsid w:val="00551491"/>
    <w:rsid w:val="00552011"/>
    <w:rsid w:val="005529F2"/>
    <w:rsid w:val="00552A17"/>
    <w:rsid w:val="0055331D"/>
    <w:rsid w:val="00553641"/>
    <w:rsid w:val="00554C4F"/>
    <w:rsid w:val="005552B0"/>
    <w:rsid w:val="00555604"/>
    <w:rsid w:val="0055646F"/>
    <w:rsid w:val="00556EC9"/>
    <w:rsid w:val="00557038"/>
    <w:rsid w:val="00557C5F"/>
    <w:rsid w:val="00561561"/>
    <w:rsid w:val="0056202F"/>
    <w:rsid w:val="00562B2E"/>
    <w:rsid w:val="00562E2D"/>
    <w:rsid w:val="0056484F"/>
    <w:rsid w:val="00564DCB"/>
    <w:rsid w:val="00565005"/>
    <w:rsid w:val="00565AFD"/>
    <w:rsid w:val="00565F1B"/>
    <w:rsid w:val="005668CD"/>
    <w:rsid w:val="00567972"/>
    <w:rsid w:val="00570584"/>
    <w:rsid w:val="005716E1"/>
    <w:rsid w:val="0057252D"/>
    <w:rsid w:val="00574EAE"/>
    <w:rsid w:val="00575CE9"/>
    <w:rsid w:val="0057617E"/>
    <w:rsid w:val="00576B6A"/>
    <w:rsid w:val="00577731"/>
    <w:rsid w:val="005804CA"/>
    <w:rsid w:val="005811D9"/>
    <w:rsid w:val="0058121A"/>
    <w:rsid w:val="005812EC"/>
    <w:rsid w:val="00581F31"/>
    <w:rsid w:val="00586833"/>
    <w:rsid w:val="00586AAE"/>
    <w:rsid w:val="00586BA7"/>
    <w:rsid w:val="0058717E"/>
    <w:rsid w:val="005872B0"/>
    <w:rsid w:val="00587EE7"/>
    <w:rsid w:val="0059016E"/>
    <w:rsid w:val="0059196F"/>
    <w:rsid w:val="00591DBC"/>
    <w:rsid w:val="005935CE"/>
    <w:rsid w:val="005944B4"/>
    <w:rsid w:val="00594831"/>
    <w:rsid w:val="00594F23"/>
    <w:rsid w:val="00594F9E"/>
    <w:rsid w:val="00595EB3"/>
    <w:rsid w:val="00596AD2"/>
    <w:rsid w:val="005A1DB6"/>
    <w:rsid w:val="005A1DF8"/>
    <w:rsid w:val="005A2C63"/>
    <w:rsid w:val="005A30AB"/>
    <w:rsid w:val="005A4623"/>
    <w:rsid w:val="005A4B62"/>
    <w:rsid w:val="005A4B63"/>
    <w:rsid w:val="005A5F56"/>
    <w:rsid w:val="005A6EC4"/>
    <w:rsid w:val="005A72FC"/>
    <w:rsid w:val="005A7C3B"/>
    <w:rsid w:val="005B19B7"/>
    <w:rsid w:val="005B4CF3"/>
    <w:rsid w:val="005C03D7"/>
    <w:rsid w:val="005C04C0"/>
    <w:rsid w:val="005C0553"/>
    <w:rsid w:val="005C08B9"/>
    <w:rsid w:val="005C3188"/>
    <w:rsid w:val="005C3675"/>
    <w:rsid w:val="005C37F9"/>
    <w:rsid w:val="005C4759"/>
    <w:rsid w:val="005C4886"/>
    <w:rsid w:val="005C5AFF"/>
    <w:rsid w:val="005C5BF6"/>
    <w:rsid w:val="005C67FE"/>
    <w:rsid w:val="005C6D42"/>
    <w:rsid w:val="005C79E0"/>
    <w:rsid w:val="005D05BB"/>
    <w:rsid w:val="005D1F65"/>
    <w:rsid w:val="005E0193"/>
    <w:rsid w:val="005E27C6"/>
    <w:rsid w:val="005E2CAA"/>
    <w:rsid w:val="005E40FD"/>
    <w:rsid w:val="005E4275"/>
    <w:rsid w:val="005E4D2B"/>
    <w:rsid w:val="005E5257"/>
    <w:rsid w:val="005E66F9"/>
    <w:rsid w:val="005E6A62"/>
    <w:rsid w:val="005E78F7"/>
    <w:rsid w:val="005E7B35"/>
    <w:rsid w:val="005F01E2"/>
    <w:rsid w:val="005F073B"/>
    <w:rsid w:val="005F10A3"/>
    <w:rsid w:val="005F180A"/>
    <w:rsid w:val="005F30E8"/>
    <w:rsid w:val="005F34D5"/>
    <w:rsid w:val="005F4449"/>
    <w:rsid w:val="005F4A20"/>
    <w:rsid w:val="005F4BDA"/>
    <w:rsid w:val="005F5C9D"/>
    <w:rsid w:val="005F6286"/>
    <w:rsid w:val="005F6DE1"/>
    <w:rsid w:val="005F7D20"/>
    <w:rsid w:val="00600BC3"/>
    <w:rsid w:val="0060156C"/>
    <w:rsid w:val="006030A3"/>
    <w:rsid w:val="00605051"/>
    <w:rsid w:val="0060596A"/>
    <w:rsid w:val="006061C7"/>
    <w:rsid w:val="00606C5D"/>
    <w:rsid w:val="00607319"/>
    <w:rsid w:val="00607F50"/>
    <w:rsid w:val="0061033D"/>
    <w:rsid w:val="00610B76"/>
    <w:rsid w:val="006121F2"/>
    <w:rsid w:val="0061224F"/>
    <w:rsid w:val="00613BBA"/>
    <w:rsid w:val="00615684"/>
    <w:rsid w:val="006159D7"/>
    <w:rsid w:val="00616C53"/>
    <w:rsid w:val="00616D7F"/>
    <w:rsid w:val="0062072F"/>
    <w:rsid w:val="00621B7F"/>
    <w:rsid w:val="00621CFE"/>
    <w:rsid w:val="006221F0"/>
    <w:rsid w:val="00622F16"/>
    <w:rsid w:val="00622F5B"/>
    <w:rsid w:val="00622F68"/>
    <w:rsid w:val="006238BF"/>
    <w:rsid w:val="00623FA3"/>
    <w:rsid w:val="00627077"/>
    <w:rsid w:val="0062733E"/>
    <w:rsid w:val="006273EF"/>
    <w:rsid w:val="00630F94"/>
    <w:rsid w:val="006315FF"/>
    <w:rsid w:val="00632095"/>
    <w:rsid w:val="006320FA"/>
    <w:rsid w:val="006329C3"/>
    <w:rsid w:val="00632C1B"/>
    <w:rsid w:val="00633717"/>
    <w:rsid w:val="00633AB6"/>
    <w:rsid w:val="00633B7C"/>
    <w:rsid w:val="006341A1"/>
    <w:rsid w:val="006342EC"/>
    <w:rsid w:val="006345D3"/>
    <w:rsid w:val="006347D5"/>
    <w:rsid w:val="00634C44"/>
    <w:rsid w:val="00634D70"/>
    <w:rsid w:val="00635234"/>
    <w:rsid w:val="00640755"/>
    <w:rsid w:val="00640FD7"/>
    <w:rsid w:val="00641339"/>
    <w:rsid w:val="00641885"/>
    <w:rsid w:val="00641D4D"/>
    <w:rsid w:val="00641FB8"/>
    <w:rsid w:val="00642118"/>
    <w:rsid w:val="006429B6"/>
    <w:rsid w:val="00643948"/>
    <w:rsid w:val="006472D5"/>
    <w:rsid w:val="00650659"/>
    <w:rsid w:val="00652545"/>
    <w:rsid w:val="00652CA3"/>
    <w:rsid w:val="00653CD6"/>
    <w:rsid w:val="0065469B"/>
    <w:rsid w:val="00655D9C"/>
    <w:rsid w:val="00657AAA"/>
    <w:rsid w:val="00657CD3"/>
    <w:rsid w:val="0066032B"/>
    <w:rsid w:val="00661A83"/>
    <w:rsid w:val="00662BA8"/>
    <w:rsid w:val="0066316B"/>
    <w:rsid w:val="00663736"/>
    <w:rsid w:val="00663DA6"/>
    <w:rsid w:val="00664D3C"/>
    <w:rsid w:val="006665D0"/>
    <w:rsid w:val="00667948"/>
    <w:rsid w:val="00671DB7"/>
    <w:rsid w:val="00672AE0"/>
    <w:rsid w:val="00675BA6"/>
    <w:rsid w:val="006769FB"/>
    <w:rsid w:val="00676AE8"/>
    <w:rsid w:val="006773A2"/>
    <w:rsid w:val="00677A30"/>
    <w:rsid w:val="00681BC0"/>
    <w:rsid w:val="00682194"/>
    <w:rsid w:val="006840D4"/>
    <w:rsid w:val="006845B2"/>
    <w:rsid w:val="00685775"/>
    <w:rsid w:val="00687677"/>
    <w:rsid w:val="00687A9C"/>
    <w:rsid w:val="0069045D"/>
    <w:rsid w:val="006920B2"/>
    <w:rsid w:val="0069242D"/>
    <w:rsid w:val="00694053"/>
    <w:rsid w:val="006940FC"/>
    <w:rsid w:val="006947B3"/>
    <w:rsid w:val="006958B0"/>
    <w:rsid w:val="00696180"/>
    <w:rsid w:val="006964AB"/>
    <w:rsid w:val="0069710A"/>
    <w:rsid w:val="00697AAF"/>
    <w:rsid w:val="006A0A63"/>
    <w:rsid w:val="006A1654"/>
    <w:rsid w:val="006A1660"/>
    <w:rsid w:val="006A17D8"/>
    <w:rsid w:val="006A1A50"/>
    <w:rsid w:val="006A1A86"/>
    <w:rsid w:val="006A3885"/>
    <w:rsid w:val="006A3B35"/>
    <w:rsid w:val="006A3DAA"/>
    <w:rsid w:val="006A3E46"/>
    <w:rsid w:val="006A4862"/>
    <w:rsid w:val="006A4D75"/>
    <w:rsid w:val="006A5507"/>
    <w:rsid w:val="006A5ADD"/>
    <w:rsid w:val="006A66AF"/>
    <w:rsid w:val="006A6903"/>
    <w:rsid w:val="006B0547"/>
    <w:rsid w:val="006B1166"/>
    <w:rsid w:val="006B3025"/>
    <w:rsid w:val="006B3F3F"/>
    <w:rsid w:val="006B44E4"/>
    <w:rsid w:val="006B4750"/>
    <w:rsid w:val="006B4758"/>
    <w:rsid w:val="006B4770"/>
    <w:rsid w:val="006B7002"/>
    <w:rsid w:val="006B7FC0"/>
    <w:rsid w:val="006C0190"/>
    <w:rsid w:val="006C04B8"/>
    <w:rsid w:val="006C0937"/>
    <w:rsid w:val="006C0B7C"/>
    <w:rsid w:val="006C1894"/>
    <w:rsid w:val="006C20B8"/>
    <w:rsid w:val="006C268A"/>
    <w:rsid w:val="006C32C9"/>
    <w:rsid w:val="006C3740"/>
    <w:rsid w:val="006C3871"/>
    <w:rsid w:val="006C51CB"/>
    <w:rsid w:val="006C5FEF"/>
    <w:rsid w:val="006C7AD7"/>
    <w:rsid w:val="006C7B1E"/>
    <w:rsid w:val="006C7B23"/>
    <w:rsid w:val="006C7B98"/>
    <w:rsid w:val="006C7F99"/>
    <w:rsid w:val="006D0037"/>
    <w:rsid w:val="006D0F23"/>
    <w:rsid w:val="006D10A4"/>
    <w:rsid w:val="006D2686"/>
    <w:rsid w:val="006D37BC"/>
    <w:rsid w:val="006D69BC"/>
    <w:rsid w:val="006D6F8F"/>
    <w:rsid w:val="006E0256"/>
    <w:rsid w:val="006E0F84"/>
    <w:rsid w:val="006E1333"/>
    <w:rsid w:val="006E386A"/>
    <w:rsid w:val="006E3D10"/>
    <w:rsid w:val="006E66D8"/>
    <w:rsid w:val="006E6C04"/>
    <w:rsid w:val="006F01E0"/>
    <w:rsid w:val="006F0AD6"/>
    <w:rsid w:val="006F0AFC"/>
    <w:rsid w:val="006F1066"/>
    <w:rsid w:val="006F1160"/>
    <w:rsid w:val="006F47B5"/>
    <w:rsid w:val="006F4908"/>
    <w:rsid w:val="006F6F15"/>
    <w:rsid w:val="006F735C"/>
    <w:rsid w:val="006F7E8E"/>
    <w:rsid w:val="00700564"/>
    <w:rsid w:val="007029B5"/>
    <w:rsid w:val="007068FF"/>
    <w:rsid w:val="00706DE4"/>
    <w:rsid w:val="00707B9C"/>
    <w:rsid w:val="00707CC0"/>
    <w:rsid w:val="0071013E"/>
    <w:rsid w:val="007136C5"/>
    <w:rsid w:val="00713E61"/>
    <w:rsid w:val="007200A6"/>
    <w:rsid w:val="007219AE"/>
    <w:rsid w:val="00721E03"/>
    <w:rsid w:val="00721E54"/>
    <w:rsid w:val="00722852"/>
    <w:rsid w:val="00723395"/>
    <w:rsid w:val="0072454D"/>
    <w:rsid w:val="00724B38"/>
    <w:rsid w:val="0072565A"/>
    <w:rsid w:val="007261DC"/>
    <w:rsid w:val="00726271"/>
    <w:rsid w:val="007262CB"/>
    <w:rsid w:val="00727C66"/>
    <w:rsid w:val="007300A5"/>
    <w:rsid w:val="00730821"/>
    <w:rsid w:val="00730972"/>
    <w:rsid w:val="00731441"/>
    <w:rsid w:val="00731A67"/>
    <w:rsid w:val="00731F83"/>
    <w:rsid w:val="00733E14"/>
    <w:rsid w:val="0073427B"/>
    <w:rsid w:val="00736CB4"/>
    <w:rsid w:val="00737945"/>
    <w:rsid w:val="0074257C"/>
    <w:rsid w:val="007425BC"/>
    <w:rsid w:val="00743E98"/>
    <w:rsid w:val="00745C3C"/>
    <w:rsid w:val="00746006"/>
    <w:rsid w:val="00746E65"/>
    <w:rsid w:val="00746FBB"/>
    <w:rsid w:val="00747337"/>
    <w:rsid w:val="007503CD"/>
    <w:rsid w:val="00750C7E"/>
    <w:rsid w:val="0075227A"/>
    <w:rsid w:val="00752BC4"/>
    <w:rsid w:val="00752C26"/>
    <w:rsid w:val="00753EE2"/>
    <w:rsid w:val="00754876"/>
    <w:rsid w:val="00754FD5"/>
    <w:rsid w:val="00755DB4"/>
    <w:rsid w:val="00755FBC"/>
    <w:rsid w:val="007565FB"/>
    <w:rsid w:val="00756ABB"/>
    <w:rsid w:val="00756AFC"/>
    <w:rsid w:val="00756EC3"/>
    <w:rsid w:val="00757645"/>
    <w:rsid w:val="00757DBB"/>
    <w:rsid w:val="00757F9E"/>
    <w:rsid w:val="00760768"/>
    <w:rsid w:val="00760DF8"/>
    <w:rsid w:val="007619AA"/>
    <w:rsid w:val="00763F5F"/>
    <w:rsid w:val="00765535"/>
    <w:rsid w:val="0076570E"/>
    <w:rsid w:val="0076636C"/>
    <w:rsid w:val="0076672F"/>
    <w:rsid w:val="00767745"/>
    <w:rsid w:val="00771D3C"/>
    <w:rsid w:val="0077218F"/>
    <w:rsid w:val="00772C43"/>
    <w:rsid w:val="007736AF"/>
    <w:rsid w:val="00775591"/>
    <w:rsid w:val="00776F88"/>
    <w:rsid w:val="007803E8"/>
    <w:rsid w:val="00780FD3"/>
    <w:rsid w:val="00782121"/>
    <w:rsid w:val="00783431"/>
    <w:rsid w:val="00783D13"/>
    <w:rsid w:val="00790610"/>
    <w:rsid w:val="00791B86"/>
    <w:rsid w:val="00792DA0"/>
    <w:rsid w:val="007933E6"/>
    <w:rsid w:val="00793665"/>
    <w:rsid w:val="00794383"/>
    <w:rsid w:val="00797295"/>
    <w:rsid w:val="007975DA"/>
    <w:rsid w:val="00797D30"/>
    <w:rsid w:val="007A0F97"/>
    <w:rsid w:val="007A1AB2"/>
    <w:rsid w:val="007A1DA8"/>
    <w:rsid w:val="007A1E69"/>
    <w:rsid w:val="007A22AF"/>
    <w:rsid w:val="007A34BF"/>
    <w:rsid w:val="007A3B9E"/>
    <w:rsid w:val="007A455B"/>
    <w:rsid w:val="007A4691"/>
    <w:rsid w:val="007A5BB0"/>
    <w:rsid w:val="007A5BCB"/>
    <w:rsid w:val="007A73EB"/>
    <w:rsid w:val="007A7ABA"/>
    <w:rsid w:val="007B0561"/>
    <w:rsid w:val="007B0A73"/>
    <w:rsid w:val="007B240A"/>
    <w:rsid w:val="007B25B4"/>
    <w:rsid w:val="007B2907"/>
    <w:rsid w:val="007B377E"/>
    <w:rsid w:val="007B396D"/>
    <w:rsid w:val="007B5F7E"/>
    <w:rsid w:val="007B6632"/>
    <w:rsid w:val="007B767B"/>
    <w:rsid w:val="007C0F19"/>
    <w:rsid w:val="007C14BB"/>
    <w:rsid w:val="007C1A42"/>
    <w:rsid w:val="007C1BB6"/>
    <w:rsid w:val="007C1D12"/>
    <w:rsid w:val="007C34D6"/>
    <w:rsid w:val="007C3751"/>
    <w:rsid w:val="007C3A9C"/>
    <w:rsid w:val="007C43F7"/>
    <w:rsid w:val="007C4BEE"/>
    <w:rsid w:val="007C53EC"/>
    <w:rsid w:val="007C669A"/>
    <w:rsid w:val="007C6928"/>
    <w:rsid w:val="007C6FC5"/>
    <w:rsid w:val="007D025B"/>
    <w:rsid w:val="007D0EF2"/>
    <w:rsid w:val="007D134A"/>
    <w:rsid w:val="007D194E"/>
    <w:rsid w:val="007D23A2"/>
    <w:rsid w:val="007D3CAF"/>
    <w:rsid w:val="007D3FFC"/>
    <w:rsid w:val="007D400B"/>
    <w:rsid w:val="007D4EC9"/>
    <w:rsid w:val="007D63E5"/>
    <w:rsid w:val="007E1479"/>
    <w:rsid w:val="007E1751"/>
    <w:rsid w:val="007E3767"/>
    <w:rsid w:val="007E403F"/>
    <w:rsid w:val="007E626A"/>
    <w:rsid w:val="007F1063"/>
    <w:rsid w:val="007F1709"/>
    <w:rsid w:val="007F1B1A"/>
    <w:rsid w:val="007F23E3"/>
    <w:rsid w:val="007F26A9"/>
    <w:rsid w:val="007F3E00"/>
    <w:rsid w:val="007F5761"/>
    <w:rsid w:val="007F64A4"/>
    <w:rsid w:val="007F69F6"/>
    <w:rsid w:val="007F6DF0"/>
    <w:rsid w:val="007F7C70"/>
    <w:rsid w:val="00801351"/>
    <w:rsid w:val="00801C81"/>
    <w:rsid w:val="00801D1F"/>
    <w:rsid w:val="00802995"/>
    <w:rsid w:val="00802D0C"/>
    <w:rsid w:val="00802DAF"/>
    <w:rsid w:val="00803E99"/>
    <w:rsid w:val="00804438"/>
    <w:rsid w:val="008078D6"/>
    <w:rsid w:val="0081055C"/>
    <w:rsid w:val="00810906"/>
    <w:rsid w:val="00811D73"/>
    <w:rsid w:val="008127BE"/>
    <w:rsid w:val="00813544"/>
    <w:rsid w:val="00813C0D"/>
    <w:rsid w:val="00814670"/>
    <w:rsid w:val="00815662"/>
    <w:rsid w:val="00816D8D"/>
    <w:rsid w:val="0081769F"/>
    <w:rsid w:val="008179F1"/>
    <w:rsid w:val="00820E4F"/>
    <w:rsid w:val="008225CE"/>
    <w:rsid w:val="00822611"/>
    <w:rsid w:val="008233B4"/>
    <w:rsid w:val="00824366"/>
    <w:rsid w:val="00825106"/>
    <w:rsid w:val="008268A9"/>
    <w:rsid w:val="00827BEF"/>
    <w:rsid w:val="00827ECF"/>
    <w:rsid w:val="0083023A"/>
    <w:rsid w:val="00830FA3"/>
    <w:rsid w:val="00831419"/>
    <w:rsid w:val="00831D7C"/>
    <w:rsid w:val="00831FB9"/>
    <w:rsid w:val="0083313B"/>
    <w:rsid w:val="00835268"/>
    <w:rsid w:val="0083527A"/>
    <w:rsid w:val="00835841"/>
    <w:rsid w:val="00841C81"/>
    <w:rsid w:val="00842212"/>
    <w:rsid w:val="0084261E"/>
    <w:rsid w:val="00844E47"/>
    <w:rsid w:val="00845749"/>
    <w:rsid w:val="0084721F"/>
    <w:rsid w:val="00850383"/>
    <w:rsid w:val="00850AA1"/>
    <w:rsid w:val="008510D9"/>
    <w:rsid w:val="008512A8"/>
    <w:rsid w:val="0085182D"/>
    <w:rsid w:val="00852B0A"/>
    <w:rsid w:val="00852F40"/>
    <w:rsid w:val="00853288"/>
    <w:rsid w:val="00853503"/>
    <w:rsid w:val="00855D62"/>
    <w:rsid w:val="00855EBB"/>
    <w:rsid w:val="0085681C"/>
    <w:rsid w:val="00856BCA"/>
    <w:rsid w:val="00857066"/>
    <w:rsid w:val="00857353"/>
    <w:rsid w:val="008574D1"/>
    <w:rsid w:val="008625BA"/>
    <w:rsid w:val="008638EF"/>
    <w:rsid w:val="00864336"/>
    <w:rsid w:val="008643F6"/>
    <w:rsid w:val="0086539E"/>
    <w:rsid w:val="00870312"/>
    <w:rsid w:val="00870612"/>
    <w:rsid w:val="00871BEA"/>
    <w:rsid w:val="00871CBA"/>
    <w:rsid w:val="008737AB"/>
    <w:rsid w:val="00873D9C"/>
    <w:rsid w:val="0087453A"/>
    <w:rsid w:val="00876543"/>
    <w:rsid w:val="00877780"/>
    <w:rsid w:val="00877F63"/>
    <w:rsid w:val="0088061E"/>
    <w:rsid w:val="0088090E"/>
    <w:rsid w:val="00880BEE"/>
    <w:rsid w:val="00880FF4"/>
    <w:rsid w:val="00881910"/>
    <w:rsid w:val="008822E9"/>
    <w:rsid w:val="0088553F"/>
    <w:rsid w:val="00885560"/>
    <w:rsid w:val="00885977"/>
    <w:rsid w:val="00886CD7"/>
    <w:rsid w:val="008873AB"/>
    <w:rsid w:val="00887A6C"/>
    <w:rsid w:val="00887FA2"/>
    <w:rsid w:val="00890912"/>
    <w:rsid w:val="00890EB3"/>
    <w:rsid w:val="008913C5"/>
    <w:rsid w:val="00892D58"/>
    <w:rsid w:val="00893070"/>
    <w:rsid w:val="00893AB2"/>
    <w:rsid w:val="00894050"/>
    <w:rsid w:val="00894682"/>
    <w:rsid w:val="0089655D"/>
    <w:rsid w:val="00896D05"/>
    <w:rsid w:val="008976D5"/>
    <w:rsid w:val="0089776B"/>
    <w:rsid w:val="00897BA4"/>
    <w:rsid w:val="008A1A70"/>
    <w:rsid w:val="008A1D77"/>
    <w:rsid w:val="008A29D4"/>
    <w:rsid w:val="008A5D74"/>
    <w:rsid w:val="008A7562"/>
    <w:rsid w:val="008A7928"/>
    <w:rsid w:val="008B14E9"/>
    <w:rsid w:val="008B1B8D"/>
    <w:rsid w:val="008B3538"/>
    <w:rsid w:val="008B3C39"/>
    <w:rsid w:val="008B46A4"/>
    <w:rsid w:val="008B4C3F"/>
    <w:rsid w:val="008C05A9"/>
    <w:rsid w:val="008C287F"/>
    <w:rsid w:val="008C2BC6"/>
    <w:rsid w:val="008C461C"/>
    <w:rsid w:val="008C4855"/>
    <w:rsid w:val="008C56F2"/>
    <w:rsid w:val="008C7F74"/>
    <w:rsid w:val="008D0BD9"/>
    <w:rsid w:val="008D1AAC"/>
    <w:rsid w:val="008D1CA6"/>
    <w:rsid w:val="008D241B"/>
    <w:rsid w:val="008D30E0"/>
    <w:rsid w:val="008D4338"/>
    <w:rsid w:val="008D4446"/>
    <w:rsid w:val="008D5FE7"/>
    <w:rsid w:val="008D7299"/>
    <w:rsid w:val="008E030F"/>
    <w:rsid w:val="008E0EC3"/>
    <w:rsid w:val="008E1100"/>
    <w:rsid w:val="008E2127"/>
    <w:rsid w:val="008E2741"/>
    <w:rsid w:val="008E2A69"/>
    <w:rsid w:val="008E2B35"/>
    <w:rsid w:val="008E2DA9"/>
    <w:rsid w:val="008E3287"/>
    <w:rsid w:val="008E3650"/>
    <w:rsid w:val="008E4DC5"/>
    <w:rsid w:val="008E541D"/>
    <w:rsid w:val="008E54B8"/>
    <w:rsid w:val="008E73FC"/>
    <w:rsid w:val="008F0415"/>
    <w:rsid w:val="008F0458"/>
    <w:rsid w:val="008F10F8"/>
    <w:rsid w:val="008F147B"/>
    <w:rsid w:val="008F2966"/>
    <w:rsid w:val="008F31AC"/>
    <w:rsid w:val="008F40A9"/>
    <w:rsid w:val="008F4212"/>
    <w:rsid w:val="008F58FC"/>
    <w:rsid w:val="008F6395"/>
    <w:rsid w:val="008F69E5"/>
    <w:rsid w:val="008F74AC"/>
    <w:rsid w:val="008F7FBE"/>
    <w:rsid w:val="00900BDF"/>
    <w:rsid w:val="0090351E"/>
    <w:rsid w:val="00905CB3"/>
    <w:rsid w:val="00906200"/>
    <w:rsid w:val="00907A83"/>
    <w:rsid w:val="00910259"/>
    <w:rsid w:val="009123E4"/>
    <w:rsid w:val="009127E6"/>
    <w:rsid w:val="00912D92"/>
    <w:rsid w:val="00913358"/>
    <w:rsid w:val="009141F5"/>
    <w:rsid w:val="00914B18"/>
    <w:rsid w:val="00914C34"/>
    <w:rsid w:val="00915C25"/>
    <w:rsid w:val="009161C0"/>
    <w:rsid w:val="00920CEF"/>
    <w:rsid w:val="00923DD1"/>
    <w:rsid w:val="00924C74"/>
    <w:rsid w:val="009253A8"/>
    <w:rsid w:val="00926F7C"/>
    <w:rsid w:val="00927BED"/>
    <w:rsid w:val="00927DD3"/>
    <w:rsid w:val="00930EFF"/>
    <w:rsid w:val="00931E5C"/>
    <w:rsid w:val="00933230"/>
    <w:rsid w:val="009338C5"/>
    <w:rsid w:val="00934F02"/>
    <w:rsid w:val="0093568C"/>
    <w:rsid w:val="009370DC"/>
    <w:rsid w:val="00937D3C"/>
    <w:rsid w:val="00940AAB"/>
    <w:rsid w:val="0094201B"/>
    <w:rsid w:val="009428D0"/>
    <w:rsid w:val="00943E79"/>
    <w:rsid w:val="009447ED"/>
    <w:rsid w:val="0094504D"/>
    <w:rsid w:val="0094544D"/>
    <w:rsid w:val="009454D0"/>
    <w:rsid w:val="00946682"/>
    <w:rsid w:val="00947575"/>
    <w:rsid w:val="00947ADB"/>
    <w:rsid w:val="00947D00"/>
    <w:rsid w:val="00950FB2"/>
    <w:rsid w:val="00951084"/>
    <w:rsid w:val="0095138F"/>
    <w:rsid w:val="009519DE"/>
    <w:rsid w:val="0095235C"/>
    <w:rsid w:val="00953805"/>
    <w:rsid w:val="0095402D"/>
    <w:rsid w:val="00954C45"/>
    <w:rsid w:val="00955880"/>
    <w:rsid w:val="009567E5"/>
    <w:rsid w:val="009569CE"/>
    <w:rsid w:val="00956A21"/>
    <w:rsid w:val="00956AC3"/>
    <w:rsid w:val="0096166C"/>
    <w:rsid w:val="0096423C"/>
    <w:rsid w:val="0096431D"/>
    <w:rsid w:val="00964979"/>
    <w:rsid w:val="00966E14"/>
    <w:rsid w:val="00970738"/>
    <w:rsid w:val="00970E7F"/>
    <w:rsid w:val="00971040"/>
    <w:rsid w:val="00971F91"/>
    <w:rsid w:val="009721EE"/>
    <w:rsid w:val="00972B64"/>
    <w:rsid w:val="00973E38"/>
    <w:rsid w:val="009741A5"/>
    <w:rsid w:val="0097512C"/>
    <w:rsid w:val="00975BEC"/>
    <w:rsid w:val="00976985"/>
    <w:rsid w:val="00983362"/>
    <w:rsid w:val="009837A8"/>
    <w:rsid w:val="00986115"/>
    <w:rsid w:val="009871C4"/>
    <w:rsid w:val="00987215"/>
    <w:rsid w:val="009875E7"/>
    <w:rsid w:val="0098783C"/>
    <w:rsid w:val="009908A4"/>
    <w:rsid w:val="00991527"/>
    <w:rsid w:val="00991905"/>
    <w:rsid w:val="0099277D"/>
    <w:rsid w:val="009931F4"/>
    <w:rsid w:val="00994071"/>
    <w:rsid w:val="0099423A"/>
    <w:rsid w:val="009945DC"/>
    <w:rsid w:val="00994AE7"/>
    <w:rsid w:val="00996E0C"/>
    <w:rsid w:val="00997932"/>
    <w:rsid w:val="009A15AB"/>
    <w:rsid w:val="009A1A2E"/>
    <w:rsid w:val="009A20A7"/>
    <w:rsid w:val="009A33DD"/>
    <w:rsid w:val="009A4EA2"/>
    <w:rsid w:val="009A5689"/>
    <w:rsid w:val="009A63BD"/>
    <w:rsid w:val="009A6D44"/>
    <w:rsid w:val="009A7D56"/>
    <w:rsid w:val="009B005C"/>
    <w:rsid w:val="009B0724"/>
    <w:rsid w:val="009B08A9"/>
    <w:rsid w:val="009B09D7"/>
    <w:rsid w:val="009B0D90"/>
    <w:rsid w:val="009B10ED"/>
    <w:rsid w:val="009B1219"/>
    <w:rsid w:val="009B288B"/>
    <w:rsid w:val="009B351B"/>
    <w:rsid w:val="009B506D"/>
    <w:rsid w:val="009B5613"/>
    <w:rsid w:val="009B5F3B"/>
    <w:rsid w:val="009B6619"/>
    <w:rsid w:val="009B7149"/>
    <w:rsid w:val="009B72C1"/>
    <w:rsid w:val="009C021F"/>
    <w:rsid w:val="009C04D0"/>
    <w:rsid w:val="009C08B3"/>
    <w:rsid w:val="009C2010"/>
    <w:rsid w:val="009C2700"/>
    <w:rsid w:val="009C346C"/>
    <w:rsid w:val="009C3EE5"/>
    <w:rsid w:val="009C7403"/>
    <w:rsid w:val="009C756B"/>
    <w:rsid w:val="009D116E"/>
    <w:rsid w:val="009D1249"/>
    <w:rsid w:val="009D25A5"/>
    <w:rsid w:val="009D2DCF"/>
    <w:rsid w:val="009D2E03"/>
    <w:rsid w:val="009D315F"/>
    <w:rsid w:val="009D3394"/>
    <w:rsid w:val="009D34FA"/>
    <w:rsid w:val="009D3D05"/>
    <w:rsid w:val="009D65CF"/>
    <w:rsid w:val="009D6C2D"/>
    <w:rsid w:val="009E0EA5"/>
    <w:rsid w:val="009E11B9"/>
    <w:rsid w:val="009E22EE"/>
    <w:rsid w:val="009E28F8"/>
    <w:rsid w:val="009E2FE3"/>
    <w:rsid w:val="009E343B"/>
    <w:rsid w:val="009E36B1"/>
    <w:rsid w:val="009E43DC"/>
    <w:rsid w:val="009E503E"/>
    <w:rsid w:val="009E5A95"/>
    <w:rsid w:val="009E5A9D"/>
    <w:rsid w:val="009E5D37"/>
    <w:rsid w:val="009E7E39"/>
    <w:rsid w:val="009F0008"/>
    <w:rsid w:val="009F007D"/>
    <w:rsid w:val="009F0EC9"/>
    <w:rsid w:val="009F1768"/>
    <w:rsid w:val="009F2D1C"/>
    <w:rsid w:val="009F2FFC"/>
    <w:rsid w:val="009F4422"/>
    <w:rsid w:val="009F54C4"/>
    <w:rsid w:val="009F55A5"/>
    <w:rsid w:val="009F56EF"/>
    <w:rsid w:val="009F5C66"/>
    <w:rsid w:val="009F6384"/>
    <w:rsid w:val="009F7D8A"/>
    <w:rsid w:val="00A0050C"/>
    <w:rsid w:val="00A00529"/>
    <w:rsid w:val="00A019F7"/>
    <w:rsid w:val="00A01C06"/>
    <w:rsid w:val="00A038A2"/>
    <w:rsid w:val="00A04BA4"/>
    <w:rsid w:val="00A05A0A"/>
    <w:rsid w:val="00A1050D"/>
    <w:rsid w:val="00A113AE"/>
    <w:rsid w:val="00A113BB"/>
    <w:rsid w:val="00A12255"/>
    <w:rsid w:val="00A1251F"/>
    <w:rsid w:val="00A133B8"/>
    <w:rsid w:val="00A13A39"/>
    <w:rsid w:val="00A14292"/>
    <w:rsid w:val="00A14F81"/>
    <w:rsid w:val="00A15B43"/>
    <w:rsid w:val="00A16E80"/>
    <w:rsid w:val="00A17092"/>
    <w:rsid w:val="00A1727B"/>
    <w:rsid w:val="00A1727F"/>
    <w:rsid w:val="00A20EF3"/>
    <w:rsid w:val="00A20F46"/>
    <w:rsid w:val="00A22A63"/>
    <w:rsid w:val="00A23B73"/>
    <w:rsid w:val="00A23CF1"/>
    <w:rsid w:val="00A24B30"/>
    <w:rsid w:val="00A257F2"/>
    <w:rsid w:val="00A25F3A"/>
    <w:rsid w:val="00A26A0A"/>
    <w:rsid w:val="00A305D1"/>
    <w:rsid w:val="00A332CB"/>
    <w:rsid w:val="00A3397E"/>
    <w:rsid w:val="00A34797"/>
    <w:rsid w:val="00A34C5C"/>
    <w:rsid w:val="00A34F97"/>
    <w:rsid w:val="00A44032"/>
    <w:rsid w:val="00A451DA"/>
    <w:rsid w:val="00A465B9"/>
    <w:rsid w:val="00A4727F"/>
    <w:rsid w:val="00A474AD"/>
    <w:rsid w:val="00A50038"/>
    <w:rsid w:val="00A50566"/>
    <w:rsid w:val="00A52977"/>
    <w:rsid w:val="00A52B75"/>
    <w:rsid w:val="00A54F49"/>
    <w:rsid w:val="00A5535A"/>
    <w:rsid w:val="00A55633"/>
    <w:rsid w:val="00A55B0A"/>
    <w:rsid w:val="00A60D19"/>
    <w:rsid w:val="00A626B5"/>
    <w:rsid w:val="00A63187"/>
    <w:rsid w:val="00A63F06"/>
    <w:rsid w:val="00A63F5B"/>
    <w:rsid w:val="00A658FF"/>
    <w:rsid w:val="00A65E1D"/>
    <w:rsid w:val="00A66C80"/>
    <w:rsid w:val="00A67092"/>
    <w:rsid w:val="00A67323"/>
    <w:rsid w:val="00A6771C"/>
    <w:rsid w:val="00A67BBD"/>
    <w:rsid w:val="00A67DEA"/>
    <w:rsid w:val="00A7077D"/>
    <w:rsid w:val="00A74A94"/>
    <w:rsid w:val="00A75C7D"/>
    <w:rsid w:val="00A761D2"/>
    <w:rsid w:val="00A76FB8"/>
    <w:rsid w:val="00A805AA"/>
    <w:rsid w:val="00A8181E"/>
    <w:rsid w:val="00A81A1C"/>
    <w:rsid w:val="00A82332"/>
    <w:rsid w:val="00A829D1"/>
    <w:rsid w:val="00A83049"/>
    <w:rsid w:val="00A838F9"/>
    <w:rsid w:val="00A83CC2"/>
    <w:rsid w:val="00A86565"/>
    <w:rsid w:val="00A867C8"/>
    <w:rsid w:val="00A94553"/>
    <w:rsid w:val="00A9469F"/>
    <w:rsid w:val="00A94D28"/>
    <w:rsid w:val="00A957B8"/>
    <w:rsid w:val="00A96237"/>
    <w:rsid w:val="00A96A4F"/>
    <w:rsid w:val="00A97989"/>
    <w:rsid w:val="00AA2A09"/>
    <w:rsid w:val="00AA35DC"/>
    <w:rsid w:val="00AA3DB1"/>
    <w:rsid w:val="00AA5773"/>
    <w:rsid w:val="00AA5C93"/>
    <w:rsid w:val="00AA5E8A"/>
    <w:rsid w:val="00AA72F0"/>
    <w:rsid w:val="00AB089B"/>
    <w:rsid w:val="00AB08EF"/>
    <w:rsid w:val="00AB12AA"/>
    <w:rsid w:val="00AB1B5E"/>
    <w:rsid w:val="00AB1DD0"/>
    <w:rsid w:val="00AB2640"/>
    <w:rsid w:val="00AB2900"/>
    <w:rsid w:val="00AB4DAA"/>
    <w:rsid w:val="00AB6B24"/>
    <w:rsid w:val="00AC22A7"/>
    <w:rsid w:val="00AC44DF"/>
    <w:rsid w:val="00AC5125"/>
    <w:rsid w:val="00AC516D"/>
    <w:rsid w:val="00AC56A7"/>
    <w:rsid w:val="00AC5722"/>
    <w:rsid w:val="00AC6918"/>
    <w:rsid w:val="00AC7BA9"/>
    <w:rsid w:val="00AC7FB9"/>
    <w:rsid w:val="00AD1C1C"/>
    <w:rsid w:val="00AD2A77"/>
    <w:rsid w:val="00AD2F2E"/>
    <w:rsid w:val="00AD3568"/>
    <w:rsid w:val="00AD4164"/>
    <w:rsid w:val="00AD491D"/>
    <w:rsid w:val="00AD4C51"/>
    <w:rsid w:val="00AD54F2"/>
    <w:rsid w:val="00AD66B5"/>
    <w:rsid w:val="00AE1330"/>
    <w:rsid w:val="00AE1DE7"/>
    <w:rsid w:val="00AE2714"/>
    <w:rsid w:val="00AE40E4"/>
    <w:rsid w:val="00AE47E7"/>
    <w:rsid w:val="00AE4D1F"/>
    <w:rsid w:val="00AE6C93"/>
    <w:rsid w:val="00AE7ADF"/>
    <w:rsid w:val="00AF0285"/>
    <w:rsid w:val="00AF03AD"/>
    <w:rsid w:val="00AF09AD"/>
    <w:rsid w:val="00AF0DDC"/>
    <w:rsid w:val="00AF260B"/>
    <w:rsid w:val="00AF3942"/>
    <w:rsid w:val="00AF4625"/>
    <w:rsid w:val="00AF4E05"/>
    <w:rsid w:val="00AF5DD5"/>
    <w:rsid w:val="00AF5F4F"/>
    <w:rsid w:val="00AF62E6"/>
    <w:rsid w:val="00AF6C57"/>
    <w:rsid w:val="00AF71B9"/>
    <w:rsid w:val="00AF7F0C"/>
    <w:rsid w:val="00B01894"/>
    <w:rsid w:val="00B030C7"/>
    <w:rsid w:val="00B031CD"/>
    <w:rsid w:val="00B03FF7"/>
    <w:rsid w:val="00B040E0"/>
    <w:rsid w:val="00B065C2"/>
    <w:rsid w:val="00B06BF1"/>
    <w:rsid w:val="00B07786"/>
    <w:rsid w:val="00B07AB3"/>
    <w:rsid w:val="00B10BF3"/>
    <w:rsid w:val="00B11EB7"/>
    <w:rsid w:val="00B12C66"/>
    <w:rsid w:val="00B13957"/>
    <w:rsid w:val="00B13A33"/>
    <w:rsid w:val="00B13C22"/>
    <w:rsid w:val="00B1430B"/>
    <w:rsid w:val="00B14FB8"/>
    <w:rsid w:val="00B15D79"/>
    <w:rsid w:val="00B16BF7"/>
    <w:rsid w:val="00B20C46"/>
    <w:rsid w:val="00B20C89"/>
    <w:rsid w:val="00B21F9E"/>
    <w:rsid w:val="00B22473"/>
    <w:rsid w:val="00B23AF0"/>
    <w:rsid w:val="00B24C61"/>
    <w:rsid w:val="00B24E4D"/>
    <w:rsid w:val="00B25C2A"/>
    <w:rsid w:val="00B2632F"/>
    <w:rsid w:val="00B26C04"/>
    <w:rsid w:val="00B2701A"/>
    <w:rsid w:val="00B302C7"/>
    <w:rsid w:val="00B31050"/>
    <w:rsid w:val="00B321D9"/>
    <w:rsid w:val="00B32BE4"/>
    <w:rsid w:val="00B334E3"/>
    <w:rsid w:val="00B3421C"/>
    <w:rsid w:val="00B34F88"/>
    <w:rsid w:val="00B3545D"/>
    <w:rsid w:val="00B35A67"/>
    <w:rsid w:val="00B36067"/>
    <w:rsid w:val="00B40857"/>
    <w:rsid w:val="00B416CD"/>
    <w:rsid w:val="00B417CE"/>
    <w:rsid w:val="00B41997"/>
    <w:rsid w:val="00B427BA"/>
    <w:rsid w:val="00B43958"/>
    <w:rsid w:val="00B443E1"/>
    <w:rsid w:val="00B447FA"/>
    <w:rsid w:val="00B44C64"/>
    <w:rsid w:val="00B461B2"/>
    <w:rsid w:val="00B51ACD"/>
    <w:rsid w:val="00B51F13"/>
    <w:rsid w:val="00B538EA"/>
    <w:rsid w:val="00B545A9"/>
    <w:rsid w:val="00B551E0"/>
    <w:rsid w:val="00B55228"/>
    <w:rsid w:val="00B55359"/>
    <w:rsid w:val="00B557ED"/>
    <w:rsid w:val="00B56683"/>
    <w:rsid w:val="00B56F08"/>
    <w:rsid w:val="00B5723A"/>
    <w:rsid w:val="00B57AA4"/>
    <w:rsid w:val="00B57F39"/>
    <w:rsid w:val="00B603DF"/>
    <w:rsid w:val="00B60857"/>
    <w:rsid w:val="00B60F04"/>
    <w:rsid w:val="00B611CC"/>
    <w:rsid w:val="00B615E6"/>
    <w:rsid w:val="00B62E51"/>
    <w:rsid w:val="00B6448A"/>
    <w:rsid w:val="00B64FAF"/>
    <w:rsid w:val="00B65B73"/>
    <w:rsid w:val="00B65CFC"/>
    <w:rsid w:val="00B667C5"/>
    <w:rsid w:val="00B66920"/>
    <w:rsid w:val="00B66F76"/>
    <w:rsid w:val="00B6786D"/>
    <w:rsid w:val="00B70449"/>
    <w:rsid w:val="00B70509"/>
    <w:rsid w:val="00B708B2"/>
    <w:rsid w:val="00B70BE4"/>
    <w:rsid w:val="00B70C1E"/>
    <w:rsid w:val="00B70C60"/>
    <w:rsid w:val="00B715F1"/>
    <w:rsid w:val="00B71725"/>
    <w:rsid w:val="00B71AD4"/>
    <w:rsid w:val="00B71F9F"/>
    <w:rsid w:val="00B741C4"/>
    <w:rsid w:val="00B75170"/>
    <w:rsid w:val="00B75405"/>
    <w:rsid w:val="00B754C8"/>
    <w:rsid w:val="00B75A84"/>
    <w:rsid w:val="00B76192"/>
    <w:rsid w:val="00B77614"/>
    <w:rsid w:val="00B77F1E"/>
    <w:rsid w:val="00B801D3"/>
    <w:rsid w:val="00B80237"/>
    <w:rsid w:val="00B80BD0"/>
    <w:rsid w:val="00B80C3B"/>
    <w:rsid w:val="00B817C7"/>
    <w:rsid w:val="00B831D4"/>
    <w:rsid w:val="00B84B50"/>
    <w:rsid w:val="00B85906"/>
    <w:rsid w:val="00B8591E"/>
    <w:rsid w:val="00B8734A"/>
    <w:rsid w:val="00B9073D"/>
    <w:rsid w:val="00B91A9E"/>
    <w:rsid w:val="00B921D7"/>
    <w:rsid w:val="00B9277D"/>
    <w:rsid w:val="00B92E7B"/>
    <w:rsid w:val="00B94600"/>
    <w:rsid w:val="00B949FC"/>
    <w:rsid w:val="00B951BE"/>
    <w:rsid w:val="00B96CB2"/>
    <w:rsid w:val="00B979A3"/>
    <w:rsid w:val="00B97A5A"/>
    <w:rsid w:val="00BA0258"/>
    <w:rsid w:val="00BA0311"/>
    <w:rsid w:val="00BA0479"/>
    <w:rsid w:val="00BA0F92"/>
    <w:rsid w:val="00BA1363"/>
    <w:rsid w:val="00BA15FA"/>
    <w:rsid w:val="00BA17C7"/>
    <w:rsid w:val="00BA1B47"/>
    <w:rsid w:val="00BA2C0A"/>
    <w:rsid w:val="00BA2D24"/>
    <w:rsid w:val="00BA3F19"/>
    <w:rsid w:val="00BA4F4D"/>
    <w:rsid w:val="00BA61AA"/>
    <w:rsid w:val="00BA6D54"/>
    <w:rsid w:val="00BA7613"/>
    <w:rsid w:val="00BA7D6C"/>
    <w:rsid w:val="00BB0FA7"/>
    <w:rsid w:val="00BB120B"/>
    <w:rsid w:val="00BB178A"/>
    <w:rsid w:val="00BB1B52"/>
    <w:rsid w:val="00BB2144"/>
    <w:rsid w:val="00BB447E"/>
    <w:rsid w:val="00BB50AC"/>
    <w:rsid w:val="00BB685E"/>
    <w:rsid w:val="00BB7E9C"/>
    <w:rsid w:val="00BC0075"/>
    <w:rsid w:val="00BC02D5"/>
    <w:rsid w:val="00BC0A37"/>
    <w:rsid w:val="00BC0B6F"/>
    <w:rsid w:val="00BC0D6A"/>
    <w:rsid w:val="00BC2681"/>
    <w:rsid w:val="00BC41E0"/>
    <w:rsid w:val="00BC5207"/>
    <w:rsid w:val="00BC52B4"/>
    <w:rsid w:val="00BC5485"/>
    <w:rsid w:val="00BC690E"/>
    <w:rsid w:val="00BC69C6"/>
    <w:rsid w:val="00BC70AC"/>
    <w:rsid w:val="00BC7FF7"/>
    <w:rsid w:val="00BD01B3"/>
    <w:rsid w:val="00BD063A"/>
    <w:rsid w:val="00BD2513"/>
    <w:rsid w:val="00BD2E78"/>
    <w:rsid w:val="00BD3F19"/>
    <w:rsid w:val="00BD440C"/>
    <w:rsid w:val="00BD47DD"/>
    <w:rsid w:val="00BD4E38"/>
    <w:rsid w:val="00BD64AB"/>
    <w:rsid w:val="00BD6533"/>
    <w:rsid w:val="00BD6833"/>
    <w:rsid w:val="00BD7595"/>
    <w:rsid w:val="00BD7675"/>
    <w:rsid w:val="00BE0107"/>
    <w:rsid w:val="00BE024C"/>
    <w:rsid w:val="00BE1474"/>
    <w:rsid w:val="00BE2136"/>
    <w:rsid w:val="00BE2C35"/>
    <w:rsid w:val="00BE48A8"/>
    <w:rsid w:val="00BE49AE"/>
    <w:rsid w:val="00BE5100"/>
    <w:rsid w:val="00BE5F06"/>
    <w:rsid w:val="00BE6144"/>
    <w:rsid w:val="00BE7721"/>
    <w:rsid w:val="00BF077E"/>
    <w:rsid w:val="00BF18B4"/>
    <w:rsid w:val="00BF24C9"/>
    <w:rsid w:val="00BF2B55"/>
    <w:rsid w:val="00BF3313"/>
    <w:rsid w:val="00BF4A1C"/>
    <w:rsid w:val="00BF4BCD"/>
    <w:rsid w:val="00BF4C0B"/>
    <w:rsid w:val="00BF5343"/>
    <w:rsid w:val="00BF5FFF"/>
    <w:rsid w:val="00BF7695"/>
    <w:rsid w:val="00BF7798"/>
    <w:rsid w:val="00BF788D"/>
    <w:rsid w:val="00BF7892"/>
    <w:rsid w:val="00BF7A40"/>
    <w:rsid w:val="00C02036"/>
    <w:rsid w:val="00C0317C"/>
    <w:rsid w:val="00C03CA4"/>
    <w:rsid w:val="00C03E51"/>
    <w:rsid w:val="00C03E64"/>
    <w:rsid w:val="00C04780"/>
    <w:rsid w:val="00C05C31"/>
    <w:rsid w:val="00C06555"/>
    <w:rsid w:val="00C06E56"/>
    <w:rsid w:val="00C10986"/>
    <w:rsid w:val="00C10CE0"/>
    <w:rsid w:val="00C111D3"/>
    <w:rsid w:val="00C11505"/>
    <w:rsid w:val="00C117EA"/>
    <w:rsid w:val="00C12BF2"/>
    <w:rsid w:val="00C12D27"/>
    <w:rsid w:val="00C12F4B"/>
    <w:rsid w:val="00C140AA"/>
    <w:rsid w:val="00C15482"/>
    <w:rsid w:val="00C1621D"/>
    <w:rsid w:val="00C20A04"/>
    <w:rsid w:val="00C2137F"/>
    <w:rsid w:val="00C221A3"/>
    <w:rsid w:val="00C25086"/>
    <w:rsid w:val="00C269B4"/>
    <w:rsid w:val="00C27CEB"/>
    <w:rsid w:val="00C3284D"/>
    <w:rsid w:val="00C33CA1"/>
    <w:rsid w:val="00C34701"/>
    <w:rsid w:val="00C3548A"/>
    <w:rsid w:val="00C358B7"/>
    <w:rsid w:val="00C358CD"/>
    <w:rsid w:val="00C40704"/>
    <w:rsid w:val="00C41491"/>
    <w:rsid w:val="00C42797"/>
    <w:rsid w:val="00C42E5E"/>
    <w:rsid w:val="00C43DE4"/>
    <w:rsid w:val="00C44878"/>
    <w:rsid w:val="00C45A3F"/>
    <w:rsid w:val="00C47D16"/>
    <w:rsid w:val="00C502BF"/>
    <w:rsid w:val="00C517AC"/>
    <w:rsid w:val="00C51CB3"/>
    <w:rsid w:val="00C51D73"/>
    <w:rsid w:val="00C51F85"/>
    <w:rsid w:val="00C51FCB"/>
    <w:rsid w:val="00C529A0"/>
    <w:rsid w:val="00C5323D"/>
    <w:rsid w:val="00C534B2"/>
    <w:rsid w:val="00C53F77"/>
    <w:rsid w:val="00C54BB6"/>
    <w:rsid w:val="00C54D8B"/>
    <w:rsid w:val="00C54D9E"/>
    <w:rsid w:val="00C552FC"/>
    <w:rsid w:val="00C56CD9"/>
    <w:rsid w:val="00C57840"/>
    <w:rsid w:val="00C601F7"/>
    <w:rsid w:val="00C603A2"/>
    <w:rsid w:val="00C6086C"/>
    <w:rsid w:val="00C61155"/>
    <w:rsid w:val="00C614D9"/>
    <w:rsid w:val="00C62312"/>
    <w:rsid w:val="00C625E8"/>
    <w:rsid w:val="00C629CC"/>
    <w:rsid w:val="00C64FF6"/>
    <w:rsid w:val="00C6684C"/>
    <w:rsid w:val="00C6687C"/>
    <w:rsid w:val="00C6706C"/>
    <w:rsid w:val="00C7119F"/>
    <w:rsid w:val="00C71238"/>
    <w:rsid w:val="00C726B9"/>
    <w:rsid w:val="00C733C1"/>
    <w:rsid w:val="00C74850"/>
    <w:rsid w:val="00C752BB"/>
    <w:rsid w:val="00C75BDB"/>
    <w:rsid w:val="00C7617C"/>
    <w:rsid w:val="00C76A08"/>
    <w:rsid w:val="00C77F8E"/>
    <w:rsid w:val="00C807A7"/>
    <w:rsid w:val="00C80AA6"/>
    <w:rsid w:val="00C81530"/>
    <w:rsid w:val="00C82E99"/>
    <w:rsid w:val="00C83C1A"/>
    <w:rsid w:val="00C84256"/>
    <w:rsid w:val="00C8432B"/>
    <w:rsid w:val="00C87525"/>
    <w:rsid w:val="00C91ACF"/>
    <w:rsid w:val="00C92551"/>
    <w:rsid w:val="00C92A27"/>
    <w:rsid w:val="00C93188"/>
    <w:rsid w:val="00C94B64"/>
    <w:rsid w:val="00C94C4C"/>
    <w:rsid w:val="00C94D4E"/>
    <w:rsid w:val="00CA142E"/>
    <w:rsid w:val="00CA1443"/>
    <w:rsid w:val="00CA1523"/>
    <w:rsid w:val="00CA2E81"/>
    <w:rsid w:val="00CA53BA"/>
    <w:rsid w:val="00CA5B39"/>
    <w:rsid w:val="00CA7109"/>
    <w:rsid w:val="00CA77E6"/>
    <w:rsid w:val="00CB02FC"/>
    <w:rsid w:val="00CB1076"/>
    <w:rsid w:val="00CB2317"/>
    <w:rsid w:val="00CB247B"/>
    <w:rsid w:val="00CB3046"/>
    <w:rsid w:val="00CB31BA"/>
    <w:rsid w:val="00CB3206"/>
    <w:rsid w:val="00CB4375"/>
    <w:rsid w:val="00CB7BA0"/>
    <w:rsid w:val="00CC0233"/>
    <w:rsid w:val="00CC249B"/>
    <w:rsid w:val="00CC4033"/>
    <w:rsid w:val="00CC4560"/>
    <w:rsid w:val="00CC5E82"/>
    <w:rsid w:val="00CD0DA2"/>
    <w:rsid w:val="00CD3ECE"/>
    <w:rsid w:val="00CD492A"/>
    <w:rsid w:val="00CD4A1A"/>
    <w:rsid w:val="00CD55B7"/>
    <w:rsid w:val="00CD66BA"/>
    <w:rsid w:val="00CD76B7"/>
    <w:rsid w:val="00CE1A6D"/>
    <w:rsid w:val="00CE1D28"/>
    <w:rsid w:val="00CE37A4"/>
    <w:rsid w:val="00CE45EA"/>
    <w:rsid w:val="00CE5768"/>
    <w:rsid w:val="00CF07A1"/>
    <w:rsid w:val="00CF28D7"/>
    <w:rsid w:val="00CF3219"/>
    <w:rsid w:val="00CF354E"/>
    <w:rsid w:val="00CF363B"/>
    <w:rsid w:val="00CF3C70"/>
    <w:rsid w:val="00CF3CAD"/>
    <w:rsid w:val="00CF4269"/>
    <w:rsid w:val="00CF4427"/>
    <w:rsid w:val="00CF4FF3"/>
    <w:rsid w:val="00CF58AD"/>
    <w:rsid w:val="00CF604E"/>
    <w:rsid w:val="00CF6B00"/>
    <w:rsid w:val="00CF74E2"/>
    <w:rsid w:val="00D00638"/>
    <w:rsid w:val="00D024EE"/>
    <w:rsid w:val="00D02F47"/>
    <w:rsid w:val="00D04F0F"/>
    <w:rsid w:val="00D051EC"/>
    <w:rsid w:val="00D0524F"/>
    <w:rsid w:val="00D05E22"/>
    <w:rsid w:val="00D06448"/>
    <w:rsid w:val="00D06AD3"/>
    <w:rsid w:val="00D07B47"/>
    <w:rsid w:val="00D07CBC"/>
    <w:rsid w:val="00D14796"/>
    <w:rsid w:val="00D15B98"/>
    <w:rsid w:val="00D22A7C"/>
    <w:rsid w:val="00D22D4C"/>
    <w:rsid w:val="00D2346C"/>
    <w:rsid w:val="00D23D3A"/>
    <w:rsid w:val="00D2416E"/>
    <w:rsid w:val="00D24BA3"/>
    <w:rsid w:val="00D24F77"/>
    <w:rsid w:val="00D26A02"/>
    <w:rsid w:val="00D27173"/>
    <w:rsid w:val="00D27EB5"/>
    <w:rsid w:val="00D301B8"/>
    <w:rsid w:val="00D306E4"/>
    <w:rsid w:val="00D3288F"/>
    <w:rsid w:val="00D3327F"/>
    <w:rsid w:val="00D33BF3"/>
    <w:rsid w:val="00D341BF"/>
    <w:rsid w:val="00D34923"/>
    <w:rsid w:val="00D354B6"/>
    <w:rsid w:val="00D35668"/>
    <w:rsid w:val="00D362A3"/>
    <w:rsid w:val="00D364F3"/>
    <w:rsid w:val="00D41BA5"/>
    <w:rsid w:val="00D42694"/>
    <w:rsid w:val="00D4301E"/>
    <w:rsid w:val="00D43292"/>
    <w:rsid w:val="00D434A6"/>
    <w:rsid w:val="00D434AF"/>
    <w:rsid w:val="00D4374A"/>
    <w:rsid w:val="00D44F9A"/>
    <w:rsid w:val="00D45627"/>
    <w:rsid w:val="00D46589"/>
    <w:rsid w:val="00D50307"/>
    <w:rsid w:val="00D509E4"/>
    <w:rsid w:val="00D50D53"/>
    <w:rsid w:val="00D52BF9"/>
    <w:rsid w:val="00D53350"/>
    <w:rsid w:val="00D53662"/>
    <w:rsid w:val="00D54EF2"/>
    <w:rsid w:val="00D555BE"/>
    <w:rsid w:val="00D55D33"/>
    <w:rsid w:val="00D5702D"/>
    <w:rsid w:val="00D57F86"/>
    <w:rsid w:val="00D60B32"/>
    <w:rsid w:val="00D611BA"/>
    <w:rsid w:val="00D61C84"/>
    <w:rsid w:val="00D6246C"/>
    <w:rsid w:val="00D62F1A"/>
    <w:rsid w:val="00D62F54"/>
    <w:rsid w:val="00D63BBB"/>
    <w:rsid w:val="00D6644A"/>
    <w:rsid w:val="00D70365"/>
    <w:rsid w:val="00D7056C"/>
    <w:rsid w:val="00D70C31"/>
    <w:rsid w:val="00D70C39"/>
    <w:rsid w:val="00D7147C"/>
    <w:rsid w:val="00D71A4F"/>
    <w:rsid w:val="00D72445"/>
    <w:rsid w:val="00D74EA2"/>
    <w:rsid w:val="00D775EF"/>
    <w:rsid w:val="00D81431"/>
    <w:rsid w:val="00D83050"/>
    <w:rsid w:val="00D84826"/>
    <w:rsid w:val="00D86104"/>
    <w:rsid w:val="00D8670A"/>
    <w:rsid w:val="00D87598"/>
    <w:rsid w:val="00D87C6D"/>
    <w:rsid w:val="00D87F2B"/>
    <w:rsid w:val="00D9201F"/>
    <w:rsid w:val="00D92C2C"/>
    <w:rsid w:val="00D9335B"/>
    <w:rsid w:val="00D94070"/>
    <w:rsid w:val="00D952A4"/>
    <w:rsid w:val="00D96079"/>
    <w:rsid w:val="00D96F86"/>
    <w:rsid w:val="00D97732"/>
    <w:rsid w:val="00DA0331"/>
    <w:rsid w:val="00DA043B"/>
    <w:rsid w:val="00DA51CF"/>
    <w:rsid w:val="00DA5472"/>
    <w:rsid w:val="00DA69CA"/>
    <w:rsid w:val="00DA6ADE"/>
    <w:rsid w:val="00DA6C8E"/>
    <w:rsid w:val="00DA7B89"/>
    <w:rsid w:val="00DB08EA"/>
    <w:rsid w:val="00DB3452"/>
    <w:rsid w:val="00DB41C6"/>
    <w:rsid w:val="00DB5180"/>
    <w:rsid w:val="00DB61EC"/>
    <w:rsid w:val="00DB7226"/>
    <w:rsid w:val="00DB7700"/>
    <w:rsid w:val="00DC07C6"/>
    <w:rsid w:val="00DC0860"/>
    <w:rsid w:val="00DC0FF6"/>
    <w:rsid w:val="00DC1987"/>
    <w:rsid w:val="00DC278E"/>
    <w:rsid w:val="00DC39D7"/>
    <w:rsid w:val="00DC4384"/>
    <w:rsid w:val="00DC4C05"/>
    <w:rsid w:val="00DC4C11"/>
    <w:rsid w:val="00DC4D5A"/>
    <w:rsid w:val="00DC51E8"/>
    <w:rsid w:val="00DC5556"/>
    <w:rsid w:val="00DC5674"/>
    <w:rsid w:val="00DC637E"/>
    <w:rsid w:val="00DC6EF1"/>
    <w:rsid w:val="00DD0A27"/>
    <w:rsid w:val="00DD0E18"/>
    <w:rsid w:val="00DD1244"/>
    <w:rsid w:val="00DD2941"/>
    <w:rsid w:val="00DD356D"/>
    <w:rsid w:val="00DD3DD2"/>
    <w:rsid w:val="00DD5ADA"/>
    <w:rsid w:val="00DD689C"/>
    <w:rsid w:val="00DD7A6B"/>
    <w:rsid w:val="00DD7B89"/>
    <w:rsid w:val="00DE0CB7"/>
    <w:rsid w:val="00DE19BF"/>
    <w:rsid w:val="00DE2C75"/>
    <w:rsid w:val="00DE2F8D"/>
    <w:rsid w:val="00DE3341"/>
    <w:rsid w:val="00DE3C5E"/>
    <w:rsid w:val="00DE3C6F"/>
    <w:rsid w:val="00DE50F5"/>
    <w:rsid w:val="00DE548D"/>
    <w:rsid w:val="00DE55F3"/>
    <w:rsid w:val="00DE5F3A"/>
    <w:rsid w:val="00DE6592"/>
    <w:rsid w:val="00DE6C31"/>
    <w:rsid w:val="00DE712F"/>
    <w:rsid w:val="00DE78E2"/>
    <w:rsid w:val="00DF01F4"/>
    <w:rsid w:val="00DF09E7"/>
    <w:rsid w:val="00DF1C38"/>
    <w:rsid w:val="00DF2332"/>
    <w:rsid w:val="00DF2F2C"/>
    <w:rsid w:val="00DF3B9B"/>
    <w:rsid w:val="00DF5B74"/>
    <w:rsid w:val="00DF6E88"/>
    <w:rsid w:val="00DF7672"/>
    <w:rsid w:val="00E00559"/>
    <w:rsid w:val="00E00C99"/>
    <w:rsid w:val="00E00E1B"/>
    <w:rsid w:val="00E02583"/>
    <w:rsid w:val="00E028B0"/>
    <w:rsid w:val="00E04264"/>
    <w:rsid w:val="00E04F7B"/>
    <w:rsid w:val="00E0519F"/>
    <w:rsid w:val="00E06FA4"/>
    <w:rsid w:val="00E071FD"/>
    <w:rsid w:val="00E07F90"/>
    <w:rsid w:val="00E104AF"/>
    <w:rsid w:val="00E106C4"/>
    <w:rsid w:val="00E11D4C"/>
    <w:rsid w:val="00E137D8"/>
    <w:rsid w:val="00E145EA"/>
    <w:rsid w:val="00E14E33"/>
    <w:rsid w:val="00E15575"/>
    <w:rsid w:val="00E1573B"/>
    <w:rsid w:val="00E16013"/>
    <w:rsid w:val="00E16EF4"/>
    <w:rsid w:val="00E17A72"/>
    <w:rsid w:val="00E17A81"/>
    <w:rsid w:val="00E20AE3"/>
    <w:rsid w:val="00E2390A"/>
    <w:rsid w:val="00E23FD7"/>
    <w:rsid w:val="00E24283"/>
    <w:rsid w:val="00E24BEB"/>
    <w:rsid w:val="00E251A5"/>
    <w:rsid w:val="00E259B0"/>
    <w:rsid w:val="00E25BF6"/>
    <w:rsid w:val="00E25C70"/>
    <w:rsid w:val="00E2690E"/>
    <w:rsid w:val="00E2712D"/>
    <w:rsid w:val="00E3011E"/>
    <w:rsid w:val="00E30236"/>
    <w:rsid w:val="00E30244"/>
    <w:rsid w:val="00E313F8"/>
    <w:rsid w:val="00E32943"/>
    <w:rsid w:val="00E32B6A"/>
    <w:rsid w:val="00E33AB6"/>
    <w:rsid w:val="00E33E8D"/>
    <w:rsid w:val="00E33E9C"/>
    <w:rsid w:val="00E34695"/>
    <w:rsid w:val="00E34872"/>
    <w:rsid w:val="00E370F6"/>
    <w:rsid w:val="00E37400"/>
    <w:rsid w:val="00E374D0"/>
    <w:rsid w:val="00E41356"/>
    <w:rsid w:val="00E41B12"/>
    <w:rsid w:val="00E42523"/>
    <w:rsid w:val="00E43800"/>
    <w:rsid w:val="00E445A3"/>
    <w:rsid w:val="00E4674A"/>
    <w:rsid w:val="00E46CD9"/>
    <w:rsid w:val="00E500AB"/>
    <w:rsid w:val="00E501DA"/>
    <w:rsid w:val="00E50EDA"/>
    <w:rsid w:val="00E51007"/>
    <w:rsid w:val="00E53041"/>
    <w:rsid w:val="00E5329E"/>
    <w:rsid w:val="00E53935"/>
    <w:rsid w:val="00E5624C"/>
    <w:rsid w:val="00E56F7C"/>
    <w:rsid w:val="00E57068"/>
    <w:rsid w:val="00E573C7"/>
    <w:rsid w:val="00E57900"/>
    <w:rsid w:val="00E62603"/>
    <w:rsid w:val="00E62FDF"/>
    <w:rsid w:val="00E6308A"/>
    <w:rsid w:val="00E64C83"/>
    <w:rsid w:val="00E651B1"/>
    <w:rsid w:val="00E65253"/>
    <w:rsid w:val="00E657B9"/>
    <w:rsid w:val="00E65BAE"/>
    <w:rsid w:val="00E65CAD"/>
    <w:rsid w:val="00E66DBA"/>
    <w:rsid w:val="00E67062"/>
    <w:rsid w:val="00E677F2"/>
    <w:rsid w:val="00E70688"/>
    <w:rsid w:val="00E7186F"/>
    <w:rsid w:val="00E71C4C"/>
    <w:rsid w:val="00E73CF4"/>
    <w:rsid w:val="00E74702"/>
    <w:rsid w:val="00E75470"/>
    <w:rsid w:val="00E75C05"/>
    <w:rsid w:val="00E764D3"/>
    <w:rsid w:val="00E76619"/>
    <w:rsid w:val="00E76EAB"/>
    <w:rsid w:val="00E77261"/>
    <w:rsid w:val="00E77C2B"/>
    <w:rsid w:val="00E80EEC"/>
    <w:rsid w:val="00E8154B"/>
    <w:rsid w:val="00E83659"/>
    <w:rsid w:val="00E84089"/>
    <w:rsid w:val="00E842A6"/>
    <w:rsid w:val="00E84BD1"/>
    <w:rsid w:val="00E86812"/>
    <w:rsid w:val="00E87755"/>
    <w:rsid w:val="00E90828"/>
    <w:rsid w:val="00E913DE"/>
    <w:rsid w:val="00E9165F"/>
    <w:rsid w:val="00E917DC"/>
    <w:rsid w:val="00E91A75"/>
    <w:rsid w:val="00E92023"/>
    <w:rsid w:val="00E931AA"/>
    <w:rsid w:val="00E94753"/>
    <w:rsid w:val="00E94D6A"/>
    <w:rsid w:val="00E94DC2"/>
    <w:rsid w:val="00EA04E6"/>
    <w:rsid w:val="00EA17AD"/>
    <w:rsid w:val="00EA21B3"/>
    <w:rsid w:val="00EA260C"/>
    <w:rsid w:val="00EA3319"/>
    <w:rsid w:val="00EA4235"/>
    <w:rsid w:val="00EA5C98"/>
    <w:rsid w:val="00EA7051"/>
    <w:rsid w:val="00EB153C"/>
    <w:rsid w:val="00EB1C07"/>
    <w:rsid w:val="00EB1D2D"/>
    <w:rsid w:val="00EB1E15"/>
    <w:rsid w:val="00EB2C04"/>
    <w:rsid w:val="00EB39EF"/>
    <w:rsid w:val="00EB3FBE"/>
    <w:rsid w:val="00EB463C"/>
    <w:rsid w:val="00EB4E8C"/>
    <w:rsid w:val="00EB5CE0"/>
    <w:rsid w:val="00EC0577"/>
    <w:rsid w:val="00EC08AB"/>
    <w:rsid w:val="00EC1936"/>
    <w:rsid w:val="00EC2105"/>
    <w:rsid w:val="00EC2BBD"/>
    <w:rsid w:val="00EC4B7B"/>
    <w:rsid w:val="00EC5800"/>
    <w:rsid w:val="00EC5B2B"/>
    <w:rsid w:val="00EC6443"/>
    <w:rsid w:val="00EC6557"/>
    <w:rsid w:val="00EC682A"/>
    <w:rsid w:val="00EC7052"/>
    <w:rsid w:val="00ED29CD"/>
    <w:rsid w:val="00ED2FD3"/>
    <w:rsid w:val="00ED3632"/>
    <w:rsid w:val="00ED39D2"/>
    <w:rsid w:val="00ED4B3E"/>
    <w:rsid w:val="00ED5ECD"/>
    <w:rsid w:val="00ED6150"/>
    <w:rsid w:val="00ED6187"/>
    <w:rsid w:val="00ED6947"/>
    <w:rsid w:val="00ED6B6A"/>
    <w:rsid w:val="00ED77FC"/>
    <w:rsid w:val="00EE13B6"/>
    <w:rsid w:val="00EE1A41"/>
    <w:rsid w:val="00EE33E5"/>
    <w:rsid w:val="00EE4073"/>
    <w:rsid w:val="00EE4B7D"/>
    <w:rsid w:val="00EE540A"/>
    <w:rsid w:val="00EE54AB"/>
    <w:rsid w:val="00EE58F6"/>
    <w:rsid w:val="00EF003B"/>
    <w:rsid w:val="00EF07DE"/>
    <w:rsid w:val="00EF1D49"/>
    <w:rsid w:val="00EF2B0F"/>
    <w:rsid w:val="00EF3923"/>
    <w:rsid w:val="00EF456E"/>
    <w:rsid w:val="00EF4DDF"/>
    <w:rsid w:val="00EF65B6"/>
    <w:rsid w:val="00EF6A56"/>
    <w:rsid w:val="00F00BD1"/>
    <w:rsid w:val="00F0282B"/>
    <w:rsid w:val="00F03C8A"/>
    <w:rsid w:val="00F04262"/>
    <w:rsid w:val="00F04375"/>
    <w:rsid w:val="00F04623"/>
    <w:rsid w:val="00F06618"/>
    <w:rsid w:val="00F10610"/>
    <w:rsid w:val="00F10669"/>
    <w:rsid w:val="00F10F9A"/>
    <w:rsid w:val="00F110BB"/>
    <w:rsid w:val="00F113CD"/>
    <w:rsid w:val="00F11691"/>
    <w:rsid w:val="00F12A7D"/>
    <w:rsid w:val="00F141E2"/>
    <w:rsid w:val="00F14A84"/>
    <w:rsid w:val="00F15F82"/>
    <w:rsid w:val="00F16DD3"/>
    <w:rsid w:val="00F17200"/>
    <w:rsid w:val="00F17F74"/>
    <w:rsid w:val="00F20C2F"/>
    <w:rsid w:val="00F20E77"/>
    <w:rsid w:val="00F24B56"/>
    <w:rsid w:val="00F255BC"/>
    <w:rsid w:val="00F26128"/>
    <w:rsid w:val="00F26613"/>
    <w:rsid w:val="00F27A95"/>
    <w:rsid w:val="00F31048"/>
    <w:rsid w:val="00F31067"/>
    <w:rsid w:val="00F32305"/>
    <w:rsid w:val="00F33C0B"/>
    <w:rsid w:val="00F33EA3"/>
    <w:rsid w:val="00F344F1"/>
    <w:rsid w:val="00F3551F"/>
    <w:rsid w:val="00F35EB8"/>
    <w:rsid w:val="00F3637E"/>
    <w:rsid w:val="00F370BF"/>
    <w:rsid w:val="00F37CB4"/>
    <w:rsid w:val="00F4003E"/>
    <w:rsid w:val="00F4086B"/>
    <w:rsid w:val="00F41A18"/>
    <w:rsid w:val="00F42798"/>
    <w:rsid w:val="00F43A46"/>
    <w:rsid w:val="00F43C54"/>
    <w:rsid w:val="00F44F1C"/>
    <w:rsid w:val="00F4575F"/>
    <w:rsid w:val="00F466A9"/>
    <w:rsid w:val="00F46C55"/>
    <w:rsid w:val="00F47E7C"/>
    <w:rsid w:val="00F50888"/>
    <w:rsid w:val="00F50FCA"/>
    <w:rsid w:val="00F516E9"/>
    <w:rsid w:val="00F51B8F"/>
    <w:rsid w:val="00F52D69"/>
    <w:rsid w:val="00F53353"/>
    <w:rsid w:val="00F5384F"/>
    <w:rsid w:val="00F54D61"/>
    <w:rsid w:val="00F555FA"/>
    <w:rsid w:val="00F56391"/>
    <w:rsid w:val="00F571A0"/>
    <w:rsid w:val="00F571D1"/>
    <w:rsid w:val="00F615C8"/>
    <w:rsid w:val="00F62004"/>
    <w:rsid w:val="00F62733"/>
    <w:rsid w:val="00F62CF8"/>
    <w:rsid w:val="00F632FF"/>
    <w:rsid w:val="00F63C83"/>
    <w:rsid w:val="00F6429D"/>
    <w:rsid w:val="00F67A1D"/>
    <w:rsid w:val="00F67E6F"/>
    <w:rsid w:val="00F70BF2"/>
    <w:rsid w:val="00F70D87"/>
    <w:rsid w:val="00F73808"/>
    <w:rsid w:val="00F73D1B"/>
    <w:rsid w:val="00F76464"/>
    <w:rsid w:val="00F76736"/>
    <w:rsid w:val="00F76B09"/>
    <w:rsid w:val="00F81D1B"/>
    <w:rsid w:val="00F82A13"/>
    <w:rsid w:val="00F834ED"/>
    <w:rsid w:val="00F84590"/>
    <w:rsid w:val="00F84D81"/>
    <w:rsid w:val="00F854BF"/>
    <w:rsid w:val="00F855DE"/>
    <w:rsid w:val="00F87074"/>
    <w:rsid w:val="00F9145C"/>
    <w:rsid w:val="00F923CF"/>
    <w:rsid w:val="00F93802"/>
    <w:rsid w:val="00F94A4E"/>
    <w:rsid w:val="00F95050"/>
    <w:rsid w:val="00F9614E"/>
    <w:rsid w:val="00F97031"/>
    <w:rsid w:val="00FA0C4E"/>
    <w:rsid w:val="00FA187D"/>
    <w:rsid w:val="00FA1D73"/>
    <w:rsid w:val="00FA2D93"/>
    <w:rsid w:val="00FA40F5"/>
    <w:rsid w:val="00FA550A"/>
    <w:rsid w:val="00FA57D1"/>
    <w:rsid w:val="00FA6C0D"/>
    <w:rsid w:val="00FA72F2"/>
    <w:rsid w:val="00FA75A9"/>
    <w:rsid w:val="00FB02BD"/>
    <w:rsid w:val="00FB07B1"/>
    <w:rsid w:val="00FB0D44"/>
    <w:rsid w:val="00FB2349"/>
    <w:rsid w:val="00FB2A22"/>
    <w:rsid w:val="00FB3F1A"/>
    <w:rsid w:val="00FB7375"/>
    <w:rsid w:val="00FB7448"/>
    <w:rsid w:val="00FC0055"/>
    <w:rsid w:val="00FC0071"/>
    <w:rsid w:val="00FC0A13"/>
    <w:rsid w:val="00FC1F21"/>
    <w:rsid w:val="00FC20B2"/>
    <w:rsid w:val="00FC3E8B"/>
    <w:rsid w:val="00FC4222"/>
    <w:rsid w:val="00FC45F6"/>
    <w:rsid w:val="00FC4966"/>
    <w:rsid w:val="00FC50D4"/>
    <w:rsid w:val="00FC5B42"/>
    <w:rsid w:val="00FC5D46"/>
    <w:rsid w:val="00FC77AE"/>
    <w:rsid w:val="00FD00C8"/>
    <w:rsid w:val="00FD0584"/>
    <w:rsid w:val="00FD2F8F"/>
    <w:rsid w:val="00FD308D"/>
    <w:rsid w:val="00FD3859"/>
    <w:rsid w:val="00FD48EE"/>
    <w:rsid w:val="00FD4ED9"/>
    <w:rsid w:val="00FD4EF2"/>
    <w:rsid w:val="00FD5139"/>
    <w:rsid w:val="00FD7158"/>
    <w:rsid w:val="00FD73A8"/>
    <w:rsid w:val="00FD772D"/>
    <w:rsid w:val="00FD7852"/>
    <w:rsid w:val="00FD7DF8"/>
    <w:rsid w:val="00FD7EA3"/>
    <w:rsid w:val="00FE007D"/>
    <w:rsid w:val="00FE0898"/>
    <w:rsid w:val="00FE2219"/>
    <w:rsid w:val="00FE2635"/>
    <w:rsid w:val="00FE3C23"/>
    <w:rsid w:val="00FE4FBF"/>
    <w:rsid w:val="00FE5223"/>
    <w:rsid w:val="00FE548A"/>
    <w:rsid w:val="00FE58F8"/>
    <w:rsid w:val="00FE59D9"/>
    <w:rsid w:val="00FE60D0"/>
    <w:rsid w:val="00FE7D85"/>
    <w:rsid w:val="00FF0194"/>
    <w:rsid w:val="00FF11C4"/>
    <w:rsid w:val="00FF1539"/>
    <w:rsid w:val="00FF1CB9"/>
    <w:rsid w:val="00FF2192"/>
    <w:rsid w:val="00FF277E"/>
    <w:rsid w:val="00FF4124"/>
    <w:rsid w:val="00FF4995"/>
    <w:rsid w:val="00FF5898"/>
    <w:rsid w:val="00FF6118"/>
    <w:rsid w:val="00FF6C1D"/>
    <w:rsid w:val="00FF7223"/>
    <w:rsid w:val="00FF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60E16F"/>
  <w15:docId w15:val="{269D7EE8-025A-46F1-A58C-729B44592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8F6"/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AE2714"/>
    <w:pPr>
      <w:keepNext/>
      <w:ind w:left="-709" w:right="-625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link w:val="20"/>
    <w:qFormat/>
    <w:locked/>
    <w:rsid w:val="00AE2714"/>
    <w:pPr>
      <w:keepNext/>
      <w:ind w:left="-709" w:firstLine="709"/>
      <w:outlineLvl w:val="1"/>
    </w:pPr>
    <w:rPr>
      <w:rFonts w:ascii="Times New Roman" w:hAnsi="Times New Roman"/>
      <w:sz w:val="28"/>
      <w:szCs w:val="20"/>
    </w:rPr>
  </w:style>
  <w:style w:type="paragraph" w:styleId="3">
    <w:name w:val="heading 3"/>
    <w:basedOn w:val="a"/>
    <w:next w:val="a"/>
    <w:link w:val="30"/>
    <w:qFormat/>
    <w:locked/>
    <w:rsid w:val="00AE2714"/>
    <w:pPr>
      <w:keepNext/>
      <w:jc w:val="center"/>
      <w:outlineLvl w:val="2"/>
    </w:pPr>
    <w:rPr>
      <w:rFonts w:ascii="Times New Roman" w:hAnsi="Times New Roman"/>
      <w:b/>
      <w:bCs/>
      <w:sz w:val="28"/>
      <w:szCs w:val="20"/>
    </w:rPr>
  </w:style>
  <w:style w:type="paragraph" w:styleId="7">
    <w:name w:val="heading 7"/>
    <w:basedOn w:val="a"/>
    <w:next w:val="a"/>
    <w:link w:val="70"/>
    <w:qFormat/>
    <w:locked/>
    <w:rsid w:val="00AE2714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94D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rsid w:val="00D8143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locked/>
    <w:rsid w:val="00D81431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99423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qFormat/>
    <w:rsid w:val="00BE48A8"/>
    <w:pPr>
      <w:ind w:left="720"/>
      <w:contextualSpacing/>
    </w:pPr>
  </w:style>
  <w:style w:type="paragraph" w:styleId="a7">
    <w:name w:val="Body Text Indent"/>
    <w:aliases w:val="Основной текст 1"/>
    <w:basedOn w:val="a"/>
    <w:link w:val="a8"/>
    <w:rsid w:val="003D6167"/>
    <w:pPr>
      <w:spacing w:after="120"/>
      <w:ind w:left="283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с отступом Знак"/>
    <w:aliases w:val="Основной текст 1 Знак"/>
    <w:link w:val="a7"/>
    <w:locked/>
    <w:rsid w:val="003D6167"/>
    <w:rPr>
      <w:rFonts w:ascii="Times New Roman" w:hAnsi="Times New Roman" w:cs="Times New Roman"/>
      <w:sz w:val="24"/>
      <w:szCs w:val="24"/>
    </w:rPr>
  </w:style>
  <w:style w:type="paragraph" w:customStyle="1" w:styleId="a9">
    <w:name w:val="МОН основной"/>
    <w:basedOn w:val="a"/>
    <w:link w:val="aa"/>
    <w:uiPriority w:val="99"/>
    <w:rsid w:val="003D6167"/>
    <w:pPr>
      <w:spacing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aa">
    <w:name w:val="МОН основной Знак"/>
    <w:link w:val="a9"/>
    <w:uiPriority w:val="99"/>
    <w:locked/>
    <w:rsid w:val="003D6167"/>
    <w:rPr>
      <w:rFonts w:ascii="Times New Roman" w:hAnsi="Times New Roman"/>
      <w:sz w:val="24"/>
    </w:rPr>
  </w:style>
  <w:style w:type="paragraph" w:customStyle="1" w:styleId="ConsPlusNormal">
    <w:name w:val="ConsPlusNormal"/>
    <w:rsid w:val="00B71F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b">
    <w:name w:val="Знак Знак Знак Знак Знак Знак Знак Знак Знак Знак Знак Знак Знак Знак Знак Знак Знак Знак"/>
    <w:basedOn w:val="a"/>
    <w:uiPriority w:val="99"/>
    <w:rsid w:val="000A6E1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c">
    <w:name w:val="МОН Знак"/>
    <w:link w:val="ad"/>
    <w:uiPriority w:val="99"/>
    <w:locked/>
    <w:rsid w:val="005944B4"/>
    <w:rPr>
      <w:sz w:val="24"/>
    </w:rPr>
  </w:style>
  <w:style w:type="paragraph" w:customStyle="1" w:styleId="ad">
    <w:name w:val="МОН"/>
    <w:basedOn w:val="a"/>
    <w:link w:val="ac"/>
    <w:uiPriority w:val="99"/>
    <w:rsid w:val="005944B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11">
    <w:name w:val="Абзац списка1"/>
    <w:basedOn w:val="a"/>
    <w:uiPriority w:val="99"/>
    <w:rsid w:val="00F94A4E"/>
    <w:pPr>
      <w:spacing w:after="200" w:line="276" w:lineRule="auto"/>
      <w:ind w:left="720"/>
    </w:pPr>
    <w:rPr>
      <w:lang w:eastAsia="en-US"/>
    </w:rPr>
  </w:style>
  <w:style w:type="paragraph" w:customStyle="1" w:styleId="ConsPlusTitle">
    <w:name w:val="ConsPlusTitle"/>
    <w:rsid w:val="00114004"/>
    <w:pPr>
      <w:widowControl w:val="0"/>
      <w:autoSpaceDE w:val="0"/>
      <w:autoSpaceDN w:val="0"/>
      <w:adjustRightInd w:val="0"/>
    </w:pPr>
    <w:rPr>
      <w:rFonts w:cs="Calibri"/>
      <w:b/>
      <w:bCs/>
      <w:sz w:val="24"/>
      <w:szCs w:val="24"/>
    </w:rPr>
  </w:style>
  <w:style w:type="paragraph" w:styleId="ae">
    <w:name w:val="Normal (Web)"/>
    <w:basedOn w:val="a"/>
    <w:rsid w:val="006B44E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31">
    <w:name w:val="Body Text Indent 3"/>
    <w:basedOn w:val="a"/>
    <w:link w:val="32"/>
    <w:uiPriority w:val="99"/>
    <w:semiHidden/>
    <w:rsid w:val="008510D9"/>
    <w:pPr>
      <w:spacing w:after="120" w:line="276" w:lineRule="auto"/>
      <w:ind w:left="283"/>
    </w:pPr>
    <w:rPr>
      <w:rFonts w:ascii="Times New Roman" w:hAnsi="Times New Roman"/>
      <w:sz w:val="16"/>
      <w:szCs w:val="16"/>
      <w:lang w:eastAsia="en-US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8510D9"/>
    <w:rPr>
      <w:rFonts w:ascii="Times New Roman" w:hAnsi="Times New Roman" w:cs="Times New Roman"/>
      <w:sz w:val="16"/>
      <w:szCs w:val="16"/>
      <w:lang w:eastAsia="en-US"/>
    </w:rPr>
  </w:style>
  <w:style w:type="paragraph" w:customStyle="1" w:styleId="text">
    <w:name w:val="text"/>
    <w:basedOn w:val="a"/>
    <w:uiPriority w:val="99"/>
    <w:rsid w:val="00B56683"/>
    <w:pPr>
      <w:spacing w:before="100" w:beforeAutospacing="1" w:after="100" w:afterAutospacing="1"/>
    </w:pPr>
    <w:rPr>
      <w:rFonts w:ascii="Times New Roman" w:hAnsi="Times New Roman"/>
      <w:color w:val="000000"/>
    </w:rPr>
  </w:style>
  <w:style w:type="paragraph" w:customStyle="1" w:styleId="ConsPlusNonformat">
    <w:name w:val="ConsPlusNonformat"/>
    <w:rsid w:val="00B566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"/>
    <w:basedOn w:val="a"/>
    <w:uiPriority w:val="99"/>
    <w:rsid w:val="00B566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"/>
    <w:basedOn w:val="a"/>
    <w:uiPriority w:val="99"/>
    <w:rsid w:val="00EA705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0">
    <w:name w:val="footer"/>
    <w:basedOn w:val="a"/>
    <w:link w:val="af1"/>
    <w:uiPriority w:val="99"/>
    <w:rsid w:val="00C10CE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locked/>
    <w:rsid w:val="00FC3E8B"/>
    <w:rPr>
      <w:rFonts w:cs="Times New Roman"/>
    </w:rPr>
  </w:style>
  <w:style w:type="character" w:styleId="af2">
    <w:name w:val="page number"/>
    <w:rsid w:val="00C10CE0"/>
    <w:rPr>
      <w:rFonts w:cs="Times New Roman"/>
    </w:rPr>
  </w:style>
  <w:style w:type="paragraph" w:styleId="af3">
    <w:name w:val="header"/>
    <w:basedOn w:val="a"/>
    <w:link w:val="af4"/>
    <w:uiPriority w:val="99"/>
    <w:rsid w:val="00C10CE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locked/>
    <w:rsid w:val="00FC3E8B"/>
    <w:rPr>
      <w:rFonts w:cs="Times New Roman"/>
    </w:rPr>
  </w:style>
  <w:style w:type="character" w:styleId="af5">
    <w:name w:val="Hyperlink"/>
    <w:uiPriority w:val="99"/>
    <w:unhideWhenUsed/>
    <w:rsid w:val="00CE45EA"/>
    <w:rPr>
      <w:color w:val="0000FF"/>
      <w:u w:val="single"/>
    </w:rPr>
  </w:style>
  <w:style w:type="character" w:styleId="af6">
    <w:name w:val="FollowedHyperlink"/>
    <w:uiPriority w:val="99"/>
    <w:unhideWhenUsed/>
    <w:rsid w:val="00CE45EA"/>
    <w:rPr>
      <w:color w:val="800080"/>
      <w:u w:val="single"/>
    </w:rPr>
  </w:style>
  <w:style w:type="paragraph" w:customStyle="1" w:styleId="xl66">
    <w:name w:val="xl66"/>
    <w:basedOn w:val="a"/>
    <w:rsid w:val="00CE45EA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7">
    <w:name w:val="xl67"/>
    <w:basedOn w:val="a"/>
    <w:rsid w:val="00CE45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68">
    <w:name w:val="xl68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69">
    <w:name w:val="xl69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70">
    <w:name w:val="xl70"/>
    <w:basedOn w:val="a"/>
    <w:rsid w:val="00CE45EA"/>
    <w:pPr>
      <w:spacing w:before="100" w:beforeAutospacing="1" w:after="100" w:afterAutospacing="1"/>
    </w:pPr>
    <w:rPr>
      <w:rFonts w:ascii="Times New Roman" w:hAnsi="Times New Roman"/>
      <w:sz w:val="18"/>
      <w:szCs w:val="18"/>
    </w:rPr>
  </w:style>
  <w:style w:type="paragraph" w:customStyle="1" w:styleId="xl71">
    <w:name w:val="xl71"/>
    <w:basedOn w:val="a"/>
    <w:rsid w:val="00CE45EA"/>
    <w:pP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72">
    <w:name w:val="xl72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73">
    <w:name w:val="xl73"/>
    <w:basedOn w:val="a"/>
    <w:rsid w:val="00CE45E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CE45EA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CE45E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CE45EA"/>
    <w:pPr>
      <w:shd w:val="clear" w:color="000000" w:fill="FFFFFF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1">
    <w:name w:val="xl81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82">
    <w:name w:val="xl82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84">
    <w:name w:val="xl84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85">
    <w:name w:val="xl85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18"/>
      <w:szCs w:val="18"/>
    </w:rPr>
  </w:style>
  <w:style w:type="paragraph" w:customStyle="1" w:styleId="xl86">
    <w:name w:val="xl86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a"/>
    <w:rsid w:val="00CE45EA"/>
    <w:pP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93">
    <w:name w:val="xl93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a"/>
    <w:rsid w:val="00CE45EA"/>
    <w:pPr>
      <w:spacing w:before="100" w:beforeAutospacing="1" w:after="100" w:afterAutospacing="1"/>
      <w:jc w:val="right"/>
    </w:pPr>
    <w:rPr>
      <w:rFonts w:ascii="Times New Roman" w:hAnsi="Times New Roman"/>
      <w:sz w:val="24"/>
      <w:szCs w:val="24"/>
    </w:rPr>
  </w:style>
  <w:style w:type="paragraph" w:customStyle="1" w:styleId="xl95">
    <w:name w:val="xl95"/>
    <w:basedOn w:val="a"/>
    <w:rsid w:val="00CE45EA"/>
    <w:pPr>
      <w:spacing w:before="100" w:beforeAutospacing="1" w:after="100" w:afterAutospacing="1"/>
      <w:jc w:val="right"/>
    </w:pPr>
    <w:rPr>
      <w:rFonts w:ascii="Times New Roman" w:hAnsi="Times New Roman"/>
      <w:sz w:val="24"/>
      <w:szCs w:val="24"/>
    </w:rPr>
  </w:style>
  <w:style w:type="paragraph" w:customStyle="1" w:styleId="xl96">
    <w:name w:val="xl96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97">
    <w:name w:val="xl97"/>
    <w:basedOn w:val="a"/>
    <w:rsid w:val="00CE45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98">
    <w:name w:val="xl98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99">
    <w:name w:val="xl99"/>
    <w:basedOn w:val="a"/>
    <w:rsid w:val="00CE45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100">
    <w:name w:val="xl100"/>
    <w:basedOn w:val="a"/>
    <w:rsid w:val="00CE4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101">
    <w:name w:val="xl101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02">
    <w:name w:val="xl102"/>
    <w:basedOn w:val="a"/>
    <w:rsid w:val="00CE45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03">
    <w:name w:val="xl103"/>
    <w:basedOn w:val="a"/>
    <w:rsid w:val="00CE4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04">
    <w:name w:val="xl104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105">
    <w:name w:val="xl105"/>
    <w:basedOn w:val="a"/>
    <w:rsid w:val="00CE4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106">
    <w:name w:val="xl106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7">
    <w:name w:val="xl107"/>
    <w:basedOn w:val="a"/>
    <w:rsid w:val="00CE45EA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8"/>
      <w:szCs w:val="28"/>
    </w:rPr>
  </w:style>
  <w:style w:type="paragraph" w:customStyle="1" w:styleId="xl108">
    <w:name w:val="xl108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109">
    <w:name w:val="xl109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10">
    <w:name w:val="xl110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1">
    <w:name w:val="xl111"/>
    <w:basedOn w:val="a"/>
    <w:rsid w:val="00CE45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a"/>
    <w:rsid w:val="00CE4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113">
    <w:name w:val="xl113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18"/>
      <w:szCs w:val="18"/>
    </w:rPr>
  </w:style>
  <w:style w:type="paragraph" w:customStyle="1" w:styleId="xl114">
    <w:name w:val="xl114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15">
    <w:name w:val="xl115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16">
    <w:name w:val="xl116"/>
    <w:basedOn w:val="a"/>
    <w:rsid w:val="00CE45EA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"/>
    <w:rsid w:val="00CE45EA"/>
    <w:pPr>
      <w:spacing w:before="100" w:beforeAutospacing="1" w:after="100" w:afterAutospacing="1"/>
      <w:jc w:val="right"/>
    </w:pPr>
    <w:rPr>
      <w:rFonts w:ascii="Times New Roman" w:hAnsi="Times New Roman"/>
      <w:sz w:val="24"/>
      <w:szCs w:val="24"/>
    </w:rPr>
  </w:style>
  <w:style w:type="paragraph" w:styleId="af7">
    <w:name w:val="Title"/>
    <w:basedOn w:val="a"/>
    <w:link w:val="af8"/>
    <w:qFormat/>
    <w:locked/>
    <w:rsid w:val="00880BEE"/>
    <w:pPr>
      <w:jc w:val="center"/>
    </w:pPr>
    <w:rPr>
      <w:rFonts w:ascii="Times New Roman" w:hAnsi="Times New Roman"/>
      <w:b/>
      <w:sz w:val="28"/>
      <w:szCs w:val="20"/>
      <w:lang w:val="x-none" w:eastAsia="x-none"/>
    </w:rPr>
  </w:style>
  <w:style w:type="character" w:customStyle="1" w:styleId="af8">
    <w:name w:val="Заголовок Знак"/>
    <w:basedOn w:val="a0"/>
    <w:link w:val="af7"/>
    <w:rsid w:val="00880BEE"/>
    <w:rPr>
      <w:rFonts w:ascii="Times New Roman" w:hAnsi="Times New Roman"/>
      <w:b/>
      <w:sz w:val="28"/>
      <w:lang w:val="x-none" w:eastAsia="x-none"/>
    </w:rPr>
  </w:style>
  <w:style w:type="paragraph" w:customStyle="1" w:styleId="msonormal0">
    <w:name w:val="msonormal"/>
    <w:basedOn w:val="a"/>
    <w:rsid w:val="006C20B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6C20B8"/>
    <w:pPr>
      <w:shd w:val="clear" w:color="000000" w:fill="FFFFFF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18">
    <w:name w:val="xl118"/>
    <w:basedOn w:val="a"/>
    <w:rsid w:val="007D0EF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9">
    <w:name w:val="xl119"/>
    <w:basedOn w:val="a"/>
    <w:rsid w:val="007D0E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"/>
    <w:rsid w:val="007D0EF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1">
    <w:name w:val="xl121"/>
    <w:basedOn w:val="a"/>
    <w:rsid w:val="007D0E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2">
    <w:name w:val="xl122"/>
    <w:basedOn w:val="a"/>
    <w:rsid w:val="007D0EF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3E6CAC"/>
  </w:style>
  <w:style w:type="paragraph" w:customStyle="1" w:styleId="xl123">
    <w:name w:val="xl123"/>
    <w:basedOn w:val="a"/>
    <w:rsid w:val="003E6C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4">
    <w:name w:val="xl124"/>
    <w:basedOn w:val="a"/>
    <w:rsid w:val="003E6CA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5">
    <w:name w:val="xl125"/>
    <w:basedOn w:val="a"/>
    <w:rsid w:val="003E6CA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FR1">
    <w:name w:val="FR1"/>
    <w:rsid w:val="00AE2714"/>
    <w:pPr>
      <w:widowControl w:val="0"/>
      <w:spacing w:before="40" w:line="260" w:lineRule="auto"/>
      <w:ind w:firstLine="720"/>
      <w:jc w:val="both"/>
    </w:pPr>
    <w:rPr>
      <w:rFonts w:ascii="Times New Roman" w:hAnsi="Times New Roman"/>
      <w:snapToGrid w:val="0"/>
      <w:sz w:val="28"/>
    </w:rPr>
  </w:style>
  <w:style w:type="paragraph" w:customStyle="1" w:styleId="af9">
    <w:basedOn w:val="a"/>
    <w:next w:val="af7"/>
    <w:link w:val="afa"/>
    <w:qFormat/>
    <w:rsid w:val="00AE2714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customStyle="1" w:styleId="afa">
    <w:name w:val="Название Знак"/>
    <w:link w:val="af9"/>
    <w:rsid w:val="00AE2714"/>
    <w:rPr>
      <w:sz w:val="24"/>
      <w:szCs w:val="24"/>
      <w:lang w:val="x-none" w:eastAsia="x-none" w:bidi="ar-SA"/>
    </w:rPr>
  </w:style>
  <w:style w:type="character" w:customStyle="1" w:styleId="10">
    <w:name w:val="Заголовок 1 Знак"/>
    <w:basedOn w:val="a0"/>
    <w:link w:val="1"/>
    <w:rsid w:val="00AE2714"/>
    <w:rPr>
      <w:rFonts w:ascii="Times New Roman" w:hAnsi="Times New Roman"/>
      <w:sz w:val="28"/>
    </w:rPr>
  </w:style>
  <w:style w:type="character" w:customStyle="1" w:styleId="20">
    <w:name w:val="Заголовок 2 Знак"/>
    <w:basedOn w:val="a0"/>
    <w:link w:val="2"/>
    <w:rsid w:val="00AE2714"/>
    <w:rPr>
      <w:rFonts w:ascii="Times New Roman" w:hAnsi="Times New Roman"/>
      <w:sz w:val="28"/>
    </w:rPr>
  </w:style>
  <w:style w:type="character" w:customStyle="1" w:styleId="30">
    <w:name w:val="Заголовок 3 Знак"/>
    <w:basedOn w:val="a0"/>
    <w:link w:val="3"/>
    <w:rsid w:val="00AE2714"/>
    <w:rPr>
      <w:rFonts w:ascii="Times New Roman" w:hAnsi="Times New Roman"/>
      <w:b/>
      <w:bCs/>
      <w:sz w:val="28"/>
    </w:rPr>
  </w:style>
  <w:style w:type="character" w:customStyle="1" w:styleId="70">
    <w:name w:val="Заголовок 7 Знак"/>
    <w:basedOn w:val="a0"/>
    <w:link w:val="7"/>
    <w:rsid w:val="00AE2714"/>
    <w:rPr>
      <w:sz w:val="24"/>
      <w:szCs w:val="24"/>
    </w:rPr>
  </w:style>
  <w:style w:type="numbering" w:customStyle="1" w:styleId="21">
    <w:name w:val="Нет списка2"/>
    <w:next w:val="a2"/>
    <w:uiPriority w:val="99"/>
    <w:semiHidden/>
    <w:rsid w:val="00AE2714"/>
  </w:style>
  <w:style w:type="paragraph" w:styleId="afb">
    <w:name w:val="Body Text"/>
    <w:basedOn w:val="a"/>
    <w:link w:val="afc"/>
    <w:rsid w:val="00AE2714"/>
    <w:rPr>
      <w:rFonts w:ascii="Times New Roman" w:hAnsi="Times New Roman"/>
      <w:sz w:val="28"/>
      <w:szCs w:val="20"/>
    </w:rPr>
  </w:style>
  <w:style w:type="character" w:customStyle="1" w:styleId="afc">
    <w:name w:val="Основной текст Знак"/>
    <w:basedOn w:val="a0"/>
    <w:link w:val="afb"/>
    <w:rsid w:val="00AE2714"/>
    <w:rPr>
      <w:rFonts w:ascii="Times New Roman" w:hAnsi="Times New Roman"/>
      <w:sz w:val="28"/>
    </w:rPr>
  </w:style>
  <w:style w:type="paragraph" w:styleId="afd">
    <w:name w:val="Block Text"/>
    <w:basedOn w:val="a"/>
    <w:rsid w:val="00AE2714"/>
    <w:pPr>
      <w:ind w:left="-108" w:right="-250"/>
      <w:jc w:val="both"/>
    </w:pPr>
    <w:rPr>
      <w:rFonts w:ascii="Times New Roman" w:hAnsi="Times New Roman"/>
      <w:sz w:val="28"/>
      <w:szCs w:val="20"/>
    </w:rPr>
  </w:style>
  <w:style w:type="paragraph" w:customStyle="1" w:styleId="14">
    <w:name w:val="Обычный1"/>
    <w:rsid w:val="00AE2714"/>
    <w:pPr>
      <w:widowControl w:val="0"/>
      <w:spacing w:before="60" w:line="300" w:lineRule="auto"/>
      <w:ind w:firstLine="720"/>
      <w:jc w:val="both"/>
    </w:pPr>
    <w:rPr>
      <w:rFonts w:ascii="Times New Roman" w:hAnsi="Times New Roman"/>
      <w:snapToGrid w:val="0"/>
      <w:sz w:val="24"/>
    </w:rPr>
  </w:style>
  <w:style w:type="paragraph" w:customStyle="1" w:styleId="FR2">
    <w:name w:val="FR2"/>
    <w:rsid w:val="00AE2714"/>
    <w:pPr>
      <w:widowControl w:val="0"/>
      <w:spacing w:line="300" w:lineRule="auto"/>
      <w:ind w:left="120" w:right="200"/>
      <w:jc w:val="center"/>
    </w:pPr>
    <w:rPr>
      <w:rFonts w:ascii="Arial" w:hAnsi="Arial"/>
      <w:b/>
      <w:i/>
      <w:snapToGrid w:val="0"/>
      <w:sz w:val="24"/>
    </w:rPr>
  </w:style>
  <w:style w:type="paragraph" w:styleId="22">
    <w:name w:val="Body Text 2"/>
    <w:basedOn w:val="a"/>
    <w:link w:val="23"/>
    <w:rsid w:val="00AE2714"/>
    <w:pPr>
      <w:jc w:val="both"/>
    </w:pPr>
    <w:rPr>
      <w:rFonts w:ascii="Times New Roman" w:hAnsi="Times New Roman"/>
      <w:sz w:val="28"/>
      <w:szCs w:val="20"/>
    </w:rPr>
  </w:style>
  <w:style w:type="character" w:customStyle="1" w:styleId="23">
    <w:name w:val="Основной текст 2 Знак"/>
    <w:basedOn w:val="a0"/>
    <w:link w:val="22"/>
    <w:rsid w:val="00AE2714"/>
    <w:rPr>
      <w:rFonts w:ascii="Times New Roman" w:hAnsi="Times New Roman"/>
      <w:sz w:val="28"/>
    </w:rPr>
  </w:style>
  <w:style w:type="paragraph" w:styleId="HTML">
    <w:name w:val="HTML Preformatted"/>
    <w:basedOn w:val="a"/>
    <w:link w:val="HTML0"/>
    <w:rsid w:val="00AE27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E2714"/>
    <w:rPr>
      <w:rFonts w:ascii="Courier New" w:hAnsi="Courier New" w:cs="Courier New"/>
    </w:rPr>
  </w:style>
  <w:style w:type="paragraph" w:customStyle="1" w:styleId="afe">
    <w:basedOn w:val="a"/>
    <w:next w:val="af7"/>
    <w:qFormat/>
    <w:rsid w:val="00AE271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 w:eastAsia="x-none"/>
    </w:rPr>
  </w:style>
  <w:style w:type="paragraph" w:customStyle="1" w:styleId="ConsNormal">
    <w:name w:val="ConsNormal"/>
    <w:rsid w:val="00AE271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ff">
    <w:name w:val="Гипертекстовая ссылка"/>
    <w:rsid w:val="00AE2714"/>
    <w:rPr>
      <w:color w:val="008000"/>
    </w:rPr>
  </w:style>
  <w:style w:type="character" w:customStyle="1" w:styleId="aff0">
    <w:name w:val="Цветовое выделение"/>
    <w:rsid w:val="00AE2714"/>
    <w:rPr>
      <w:b/>
      <w:color w:val="000080"/>
    </w:rPr>
  </w:style>
  <w:style w:type="paragraph" w:customStyle="1" w:styleId="aff1">
    <w:name w:val="Нормальный (таблица)"/>
    <w:basedOn w:val="a"/>
    <w:next w:val="a"/>
    <w:rsid w:val="00AE2714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2">
    <w:name w:val="Таблицы (моноширинный)"/>
    <w:basedOn w:val="a"/>
    <w:next w:val="a"/>
    <w:rsid w:val="00AE271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</w:rPr>
  </w:style>
  <w:style w:type="paragraph" w:customStyle="1" w:styleId="PEStylePara1">
    <w:name w:val="PEStylePara1"/>
    <w:basedOn w:val="a"/>
    <w:next w:val="a"/>
    <w:rsid w:val="00AE2714"/>
    <w:pPr>
      <w:jc w:val="both"/>
    </w:pPr>
    <w:rPr>
      <w:rFonts w:ascii="Courier New" w:eastAsia="MS Mincho" w:hAnsi="Courier New"/>
      <w:sz w:val="20"/>
      <w:szCs w:val="20"/>
    </w:rPr>
  </w:style>
  <w:style w:type="paragraph" w:styleId="aff3">
    <w:name w:val="No Spacing"/>
    <w:uiPriority w:val="1"/>
    <w:qFormat/>
    <w:rsid w:val="00AE2714"/>
    <w:rPr>
      <w:rFonts w:eastAsia="Calibri"/>
      <w:sz w:val="22"/>
      <w:szCs w:val="22"/>
      <w:lang w:eastAsia="en-US"/>
    </w:rPr>
  </w:style>
  <w:style w:type="paragraph" w:customStyle="1" w:styleId="24">
    <w:name w:val="Обычный2"/>
    <w:rsid w:val="00AE2714"/>
    <w:pPr>
      <w:widowControl w:val="0"/>
      <w:spacing w:before="60" w:line="300" w:lineRule="auto"/>
      <w:ind w:firstLine="720"/>
      <w:jc w:val="both"/>
    </w:pPr>
    <w:rPr>
      <w:rFonts w:ascii="Times New Roman" w:hAnsi="Times New Roman"/>
      <w:snapToGrid w:val="0"/>
      <w:sz w:val="24"/>
    </w:rPr>
  </w:style>
  <w:style w:type="paragraph" w:customStyle="1" w:styleId="33">
    <w:name w:val="Обычный3"/>
    <w:rsid w:val="00AE2714"/>
    <w:pPr>
      <w:widowControl w:val="0"/>
      <w:spacing w:before="60" w:line="300" w:lineRule="auto"/>
      <w:ind w:firstLine="720"/>
      <w:jc w:val="both"/>
    </w:pPr>
    <w:rPr>
      <w:rFonts w:ascii="Times New Roman" w:hAnsi="Times New Roman"/>
      <w:snapToGrid w:val="0"/>
      <w:sz w:val="24"/>
    </w:rPr>
  </w:style>
  <w:style w:type="paragraph" w:customStyle="1" w:styleId="4">
    <w:name w:val="Обычный4"/>
    <w:rsid w:val="00AE2714"/>
    <w:pPr>
      <w:widowControl w:val="0"/>
      <w:spacing w:before="60" w:line="300" w:lineRule="auto"/>
      <w:ind w:firstLine="720"/>
      <w:jc w:val="both"/>
    </w:pPr>
    <w:rPr>
      <w:rFonts w:ascii="Times New Roman" w:hAnsi="Times New Roman"/>
      <w:snapToGrid w:val="0"/>
      <w:sz w:val="24"/>
    </w:rPr>
  </w:style>
  <w:style w:type="paragraph" w:customStyle="1" w:styleId="xl63">
    <w:name w:val="xl63"/>
    <w:basedOn w:val="a"/>
    <w:rsid w:val="00AE2714"/>
    <w:pPr>
      <w:shd w:val="clear" w:color="000000" w:fill="99CC00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AE2714"/>
    <w:pPr>
      <w:shd w:val="clear" w:color="000000" w:fill="CCCCFF"/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image" Target="media/image19.wmf"/><Relationship Id="rId21" Type="http://schemas.openxmlformats.org/officeDocument/2006/relationships/image" Target="media/image14.wmf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image" Target="media/image22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32" Type="http://schemas.openxmlformats.org/officeDocument/2006/relationships/header" Target="header1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image" Target="media/image21.wmf"/><Relationship Id="rId36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31" Type="http://schemas.openxmlformats.org/officeDocument/2006/relationships/image" Target="media/image24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image" Target="media/image20.wmf"/><Relationship Id="rId30" Type="http://schemas.openxmlformats.org/officeDocument/2006/relationships/image" Target="media/image23.wmf"/><Relationship Id="rId35" Type="http://schemas.openxmlformats.org/officeDocument/2006/relationships/footer" Target="footer2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3415B-A8F9-4AAF-A355-47D789755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22</Pages>
  <Words>3187</Words>
  <Characters>24956</Characters>
  <Application>Microsoft Office Word</Application>
  <DocSecurity>0</DocSecurity>
  <Lines>207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Машка</dc:creator>
  <cp:lastModifiedBy>Admin</cp:lastModifiedBy>
  <cp:revision>115</cp:revision>
  <cp:lastPrinted>2026-01-21T02:17:00Z</cp:lastPrinted>
  <dcterms:created xsi:type="dcterms:W3CDTF">2023-05-11T00:06:00Z</dcterms:created>
  <dcterms:modified xsi:type="dcterms:W3CDTF">2026-01-28T03:25:00Z</dcterms:modified>
</cp:coreProperties>
</file>