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5C3A1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68578FC0" w14:textId="77777777" w:rsidR="00684A9B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684A9B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684A9B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</w:p>
    <w:p w14:paraId="252EC26B" w14:textId="3D708DB5" w:rsidR="00482FD4" w:rsidRPr="008F257B" w:rsidRDefault="0022070E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F257B">
        <w:rPr>
          <w:rFonts w:ascii="Times New Roman" w:hAnsi="Times New Roman"/>
          <w:sz w:val="24"/>
          <w:szCs w:val="24"/>
        </w:rPr>
        <w:t>«</w:t>
      </w:r>
      <w:bookmarkStart w:id="0" w:name="_Hlk197975264"/>
      <w:r w:rsidR="008F257B" w:rsidRPr="008F257B">
        <w:rPr>
          <w:rFonts w:ascii="Times New Roman" w:hAnsi="Times New Roman" w:cs="Times New Roman"/>
          <w:sz w:val="24"/>
          <w:szCs w:val="24"/>
        </w:rPr>
        <w:t xml:space="preserve">О </w:t>
      </w:r>
      <w:bookmarkStart w:id="1" w:name="_Hlk197785427"/>
      <w:r w:rsidR="008F257B" w:rsidRPr="008F257B">
        <w:rPr>
          <w:rFonts w:ascii="Times New Roman" w:hAnsi="Times New Roman" w:cs="Times New Roman"/>
          <w:sz w:val="24"/>
          <w:szCs w:val="24"/>
        </w:rPr>
        <w:t>признании утратившими силу отдельных нормативных правовых актов</w:t>
      </w:r>
      <w:bookmarkEnd w:id="0"/>
      <w:bookmarkEnd w:id="1"/>
      <w:r w:rsidR="00700A23" w:rsidRPr="008F25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DE54EED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1119B96" w14:textId="481347F5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8F257B">
        <w:rPr>
          <w:rFonts w:ascii="Times New Roman" w:eastAsia="Times New Roman" w:hAnsi="Times New Roman" w:cs="Times New Roman"/>
          <w:szCs w:val="20"/>
          <w:lang w:eastAsia="ru-RU"/>
        </w:rPr>
        <w:t>17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8F257B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8F257B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8F257B">
        <w:rPr>
          <w:rFonts w:ascii="Times New Roman" w:eastAsia="Times New Roman" w:hAnsi="Times New Roman" w:cs="Times New Roman"/>
          <w:szCs w:val="20"/>
          <w:lang w:eastAsia="ru-RU"/>
        </w:rPr>
        <w:t>11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0B8A99E5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531E683A" w14:textId="77777777" w:rsidTr="00CA4FFB">
        <w:trPr>
          <w:trHeight w:val="1048"/>
        </w:trPr>
        <w:tc>
          <w:tcPr>
            <w:tcW w:w="660" w:type="dxa"/>
          </w:tcPr>
          <w:p w14:paraId="5F3E95D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7F076D6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5AFC5AB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1E30D9C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19E8891C" w14:textId="77777777" w:rsidTr="00CA4FFB">
        <w:trPr>
          <w:trHeight w:val="262"/>
        </w:trPr>
        <w:tc>
          <w:tcPr>
            <w:tcW w:w="660" w:type="dxa"/>
          </w:tcPr>
          <w:p w14:paraId="50914BD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7118527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D20C91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DCF6F2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4BB282A6" w14:textId="77777777" w:rsidTr="00CA4FFB">
        <w:trPr>
          <w:trHeight w:val="262"/>
        </w:trPr>
        <w:tc>
          <w:tcPr>
            <w:tcW w:w="660" w:type="dxa"/>
          </w:tcPr>
          <w:p w14:paraId="08E0AB8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2E21F26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675E0DE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1E4803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1A4AFB90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2562EC66" w14:textId="77777777" w:rsidTr="00CA4FFB">
        <w:trPr>
          <w:trHeight w:val="283"/>
        </w:trPr>
        <w:tc>
          <w:tcPr>
            <w:tcW w:w="4929" w:type="dxa"/>
          </w:tcPr>
          <w:p w14:paraId="49A1944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56C3821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FC23F27" w14:textId="77777777" w:rsidTr="00CA4FFB">
        <w:trPr>
          <w:trHeight w:val="267"/>
        </w:trPr>
        <w:tc>
          <w:tcPr>
            <w:tcW w:w="4929" w:type="dxa"/>
          </w:tcPr>
          <w:p w14:paraId="5F13CD6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15BD070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A0495CF" w14:textId="77777777" w:rsidTr="00CA4FFB">
        <w:trPr>
          <w:trHeight w:val="267"/>
        </w:trPr>
        <w:tc>
          <w:tcPr>
            <w:tcW w:w="4929" w:type="dxa"/>
          </w:tcPr>
          <w:p w14:paraId="29FD7ED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7CF765A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77F16D70" w14:textId="77777777" w:rsidTr="00CA4FFB">
        <w:trPr>
          <w:trHeight w:val="267"/>
        </w:trPr>
        <w:tc>
          <w:tcPr>
            <w:tcW w:w="4929" w:type="dxa"/>
          </w:tcPr>
          <w:p w14:paraId="5CF3F8B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16989DF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040057E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74F3792B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39EAD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182E1405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3B7C6DDE" w14:textId="08D7B021" w:rsidR="00482FD4" w:rsidRPr="00482FD4" w:rsidRDefault="00684A9B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2F8FB23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6B5D123" w14:textId="156DF677" w:rsidR="00482FD4" w:rsidRPr="00482FD4" w:rsidRDefault="008F257B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24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11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 w:rsidR="00684A9B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7824F2A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C7E8AD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5DA1831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3AC2CC6C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20D5D"/>
    <w:rsid w:val="00482FD4"/>
    <w:rsid w:val="004C495C"/>
    <w:rsid w:val="005C18C8"/>
    <w:rsid w:val="00684A9B"/>
    <w:rsid w:val="00700A23"/>
    <w:rsid w:val="007050B4"/>
    <w:rsid w:val="00880C65"/>
    <w:rsid w:val="00886E88"/>
    <w:rsid w:val="008A7667"/>
    <w:rsid w:val="008F257B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E7AED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14</cp:revision>
  <cp:lastPrinted>2022-03-17T05:15:00Z</cp:lastPrinted>
  <dcterms:created xsi:type="dcterms:W3CDTF">2021-08-26T03:39:00Z</dcterms:created>
  <dcterms:modified xsi:type="dcterms:W3CDTF">2025-11-24T06:24:00Z</dcterms:modified>
</cp:coreProperties>
</file>