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66195" w14:textId="77777777" w:rsidR="00CE2091" w:rsidRDefault="00CE2091">
      <w:r w:rsidRPr="009D2CF4">
        <w:rPr>
          <w:rFonts w:ascii="Verdana" w:eastAsia="Microsoft YaHei UI Light" w:hAnsi="Verdana"/>
          <w:i/>
          <w:noProof/>
          <w:color w:val="8EAADB" w:themeColor="accent5" w:themeTint="99"/>
          <w:lang w:eastAsia="ru-RU"/>
          <w14:shadow w14:blurRad="50800" w14:dist="50800" w14:dir="5400000" w14:sx="0" w14:sy="0" w14:kx="0" w14:ky="0" w14:algn="ctr">
            <w14:srgbClr w14:val="002060"/>
          </w14:shadow>
          <w14:textOutline w14:w="9525" w14:cap="rnd" w14:cmpd="sng" w14:algn="ctr">
            <w14:solidFill>
              <w14:schemeClr w14:val="accent5">
                <w14:lumMod w14:val="50000"/>
              </w14:schemeClr>
            </w14:solidFill>
            <w14:prstDash w14:val="solid"/>
            <w14:bevel/>
          </w14:textOutline>
        </w:rPr>
        <w:drawing>
          <wp:anchor distT="0" distB="0" distL="114300" distR="114300" simplePos="0" relativeHeight="251659264" behindDoc="1" locked="0" layoutInCell="1" allowOverlap="1" wp14:anchorId="6D9FF04C" wp14:editId="2BD2752B">
            <wp:simplePos x="0" y="0"/>
            <wp:positionH relativeFrom="page">
              <wp:align>left</wp:align>
            </wp:positionH>
            <wp:positionV relativeFrom="paragraph">
              <wp:posOffset>-711068</wp:posOffset>
            </wp:positionV>
            <wp:extent cx="7581900" cy="2000250"/>
            <wp:effectExtent l="0" t="0" r="0" b="0"/>
            <wp:wrapNone/>
            <wp:docPr id="15" name="Рисунок 15" descr="https://cdn.culture.ru/c/235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culture.ru/c/2356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5A54B6" w14:textId="77777777" w:rsidR="00CE2091" w:rsidRDefault="00CE2091"/>
    <w:p w14:paraId="5F70C42C" w14:textId="77777777" w:rsidR="00CE2091" w:rsidRDefault="00CE2091"/>
    <w:p w14:paraId="0422C825" w14:textId="77777777" w:rsidR="00936BCC" w:rsidRDefault="00936BCC"/>
    <w:p w14:paraId="4564E618" w14:textId="013375F1" w:rsidR="00F26CAE" w:rsidRDefault="004D0DAE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-я очередная сессия </w:t>
      </w:r>
    </w:p>
    <w:p w14:paraId="4ADBF877" w14:textId="77777777" w:rsidR="00CE2091" w:rsidRP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CAE">
        <w:rPr>
          <w:rFonts w:ascii="Times New Roman" w:hAnsi="Times New Roman" w:cs="Times New Roman"/>
          <w:b/>
          <w:sz w:val="28"/>
          <w:szCs w:val="28"/>
        </w:rPr>
        <w:t>Совета народных депутатов Усть-Камчатского муниципального округа Камчатского края 1-го созыва</w:t>
      </w:r>
    </w:p>
    <w:p w14:paraId="73D7CD96" w14:textId="12DFE70A" w:rsidR="00F26CAE" w:rsidRDefault="00F26CAE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остоится </w:t>
      </w:r>
      <w:r w:rsidR="00571D9C">
        <w:rPr>
          <w:rFonts w:ascii="Times New Roman" w:hAnsi="Times New Roman" w:cs="Times New Roman"/>
          <w:b/>
          <w:sz w:val="28"/>
          <w:szCs w:val="28"/>
        </w:rPr>
        <w:t>2</w:t>
      </w:r>
      <w:r w:rsidR="004D0DAE">
        <w:rPr>
          <w:rFonts w:ascii="Times New Roman" w:hAnsi="Times New Roman" w:cs="Times New Roman"/>
          <w:b/>
          <w:sz w:val="28"/>
          <w:szCs w:val="28"/>
        </w:rPr>
        <w:t>5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0DAE">
        <w:rPr>
          <w:rFonts w:ascii="Times New Roman" w:hAnsi="Times New Roman" w:cs="Times New Roman"/>
          <w:b/>
          <w:sz w:val="28"/>
          <w:szCs w:val="28"/>
        </w:rPr>
        <w:t>но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>я</w:t>
      </w:r>
      <w:r w:rsidR="004D0DAE">
        <w:rPr>
          <w:rFonts w:ascii="Times New Roman" w:hAnsi="Times New Roman" w:cs="Times New Roman"/>
          <w:b/>
          <w:sz w:val="28"/>
          <w:szCs w:val="28"/>
        </w:rPr>
        <w:t>бря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4D0DAE">
        <w:rPr>
          <w:rFonts w:ascii="Times New Roman" w:hAnsi="Times New Roman" w:cs="Times New Roman"/>
          <w:b/>
          <w:sz w:val="28"/>
          <w:szCs w:val="28"/>
        </w:rPr>
        <w:t>5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 года в 1</w:t>
      </w:r>
      <w:r w:rsidR="004D0DAE">
        <w:rPr>
          <w:rFonts w:ascii="Times New Roman" w:hAnsi="Times New Roman" w:cs="Times New Roman"/>
          <w:b/>
          <w:sz w:val="28"/>
          <w:szCs w:val="28"/>
        </w:rPr>
        <w:t>4</w:t>
      </w:r>
      <w:r w:rsidR="00CE2091" w:rsidRPr="00F26CAE">
        <w:rPr>
          <w:rFonts w:ascii="Times New Roman" w:hAnsi="Times New Roman" w:cs="Times New Roman"/>
          <w:b/>
          <w:sz w:val="28"/>
          <w:szCs w:val="28"/>
        </w:rPr>
        <w:t xml:space="preserve">:00 часов </w:t>
      </w:r>
    </w:p>
    <w:p w14:paraId="38F6E3F6" w14:textId="7000665C" w:rsid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CAE">
        <w:rPr>
          <w:rFonts w:ascii="Times New Roman" w:hAnsi="Times New Roman" w:cs="Times New Roman"/>
          <w:b/>
          <w:sz w:val="28"/>
          <w:szCs w:val="28"/>
        </w:rPr>
        <w:t xml:space="preserve">по адресу: Камчатский край, Усть-Камчатский </w:t>
      </w:r>
      <w:r w:rsidR="007800EE">
        <w:rPr>
          <w:rFonts w:ascii="Times New Roman" w:hAnsi="Times New Roman" w:cs="Times New Roman"/>
          <w:b/>
          <w:sz w:val="28"/>
          <w:szCs w:val="28"/>
        </w:rPr>
        <w:t>район</w:t>
      </w:r>
      <w:bookmarkStart w:id="0" w:name="_GoBack"/>
      <w:bookmarkEnd w:id="0"/>
      <w:r w:rsidRPr="00F26CAE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14:paraId="72942091" w14:textId="77777777" w:rsidR="00CE2091" w:rsidRP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CAE">
        <w:rPr>
          <w:rFonts w:ascii="Times New Roman" w:hAnsi="Times New Roman" w:cs="Times New Roman"/>
          <w:b/>
          <w:sz w:val="28"/>
          <w:szCs w:val="28"/>
        </w:rPr>
        <w:t>п.Усть-Камчатск, ул. 60 лет Октября, д.24</w:t>
      </w:r>
    </w:p>
    <w:p w14:paraId="37B25077" w14:textId="617F9E56" w:rsidR="00CE2091" w:rsidRP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6CAE">
        <w:rPr>
          <w:rFonts w:ascii="Times New Roman" w:hAnsi="Times New Roman" w:cs="Times New Roman"/>
          <w:b/>
          <w:sz w:val="24"/>
          <w:szCs w:val="24"/>
        </w:rPr>
        <w:t xml:space="preserve">(актовый зал Администрации Усть-Камчатского муниципального </w:t>
      </w:r>
      <w:r w:rsidR="008739E0">
        <w:rPr>
          <w:rFonts w:ascii="Times New Roman" w:hAnsi="Times New Roman" w:cs="Times New Roman"/>
          <w:b/>
          <w:sz w:val="24"/>
          <w:szCs w:val="24"/>
        </w:rPr>
        <w:t>округа</w:t>
      </w:r>
      <w:r w:rsidRPr="00F26CAE">
        <w:rPr>
          <w:rFonts w:ascii="Times New Roman" w:hAnsi="Times New Roman" w:cs="Times New Roman"/>
          <w:b/>
          <w:sz w:val="24"/>
          <w:szCs w:val="24"/>
        </w:rPr>
        <w:t>)</w:t>
      </w:r>
    </w:p>
    <w:p w14:paraId="4EC5AD63" w14:textId="77777777" w:rsidR="00F26CAE" w:rsidRDefault="00F26CAE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9985BC" w14:textId="77777777" w:rsidR="00CE2091" w:rsidRPr="00F26CAE" w:rsidRDefault="00CE2091" w:rsidP="00CE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CAE">
        <w:rPr>
          <w:rFonts w:ascii="Times New Roman" w:hAnsi="Times New Roman" w:cs="Times New Roman"/>
          <w:b/>
          <w:sz w:val="28"/>
          <w:szCs w:val="28"/>
        </w:rPr>
        <w:t>В проект Повестки дня включены следующие вопросы:</w:t>
      </w:r>
    </w:p>
    <w:p w14:paraId="6CAC3DCF" w14:textId="3C929A0F" w:rsidR="00571D9C" w:rsidRPr="00223762" w:rsidRDefault="004D0DAE" w:rsidP="00223762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</w:t>
      </w:r>
      <w:r w:rsidR="008739E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gramStart"/>
      <w:r w:rsidR="008739E0">
        <w:rPr>
          <w:rFonts w:ascii="Times New Roman" w:hAnsi="Times New Roman" w:cs="Times New Roman"/>
          <w:sz w:val="28"/>
          <w:szCs w:val="28"/>
        </w:rPr>
        <w:t xml:space="preserve">   </w:t>
      </w:r>
      <w:r w:rsidRPr="0022376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223762">
        <w:rPr>
          <w:rFonts w:ascii="Times New Roman" w:hAnsi="Times New Roman" w:cs="Times New Roman"/>
          <w:sz w:val="28"/>
          <w:szCs w:val="28"/>
        </w:rPr>
        <w:t>О Молодежном парламенте Усть-Камчатского муниципального округа Камчатского края»</w:t>
      </w:r>
      <w:r w:rsidR="00223762">
        <w:rPr>
          <w:rFonts w:ascii="Times New Roman" w:hAnsi="Times New Roman" w:cs="Times New Roman"/>
          <w:sz w:val="28"/>
          <w:szCs w:val="28"/>
        </w:rPr>
        <w:t>.</w:t>
      </w:r>
      <w:r w:rsidRPr="002237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CC171A" w14:textId="79E117A3" w:rsidR="00571D9C" w:rsidRPr="00223762" w:rsidRDefault="004D0DAE" w:rsidP="00223762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статью 1 Решения </w:t>
      </w:r>
      <w:r w:rsidR="008739E0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8739E0">
        <w:rPr>
          <w:rFonts w:ascii="Times New Roman" w:hAnsi="Times New Roman" w:cs="Times New Roman"/>
          <w:sz w:val="28"/>
          <w:szCs w:val="28"/>
        </w:rPr>
        <w:t xml:space="preserve">   </w:t>
      </w:r>
      <w:r w:rsidRPr="0022376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223762">
        <w:rPr>
          <w:rFonts w:ascii="Times New Roman" w:hAnsi="Times New Roman" w:cs="Times New Roman"/>
          <w:sz w:val="28"/>
          <w:szCs w:val="28"/>
        </w:rPr>
        <w:t>О правотворческой инициативе граждан в Усть-Камчатском муниципальном округе Камчатского края» от 25.03.2025 № 61-нпа»</w:t>
      </w:r>
      <w:r w:rsidR="00223762">
        <w:rPr>
          <w:rFonts w:ascii="Times New Roman" w:hAnsi="Times New Roman" w:cs="Times New Roman"/>
          <w:sz w:val="28"/>
          <w:szCs w:val="28"/>
        </w:rPr>
        <w:t>.</w:t>
      </w:r>
      <w:r w:rsidRPr="002237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9EFF4F" w14:textId="24A25C85" w:rsidR="00571D9C" w:rsidRPr="00223762" w:rsidRDefault="004D0DAE" w:rsidP="00223762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«О порядке проведения собраний граждан, конференций граждан (собраний делегатов) в Усть-Камчатском муниципальном округе Камчатского края» от 25.03.2025 </w:t>
      </w:r>
      <w:r w:rsidR="008739E0">
        <w:rPr>
          <w:rFonts w:ascii="Times New Roman" w:hAnsi="Times New Roman" w:cs="Times New Roman"/>
          <w:sz w:val="28"/>
          <w:szCs w:val="28"/>
        </w:rPr>
        <w:t xml:space="preserve">     </w:t>
      </w:r>
      <w:r w:rsidRPr="00223762">
        <w:rPr>
          <w:rFonts w:ascii="Times New Roman" w:hAnsi="Times New Roman" w:cs="Times New Roman"/>
          <w:sz w:val="28"/>
          <w:szCs w:val="28"/>
        </w:rPr>
        <w:t>№ 60-нпа»</w:t>
      </w:r>
      <w:r w:rsidR="00223762">
        <w:rPr>
          <w:rFonts w:ascii="Times New Roman" w:hAnsi="Times New Roman" w:cs="Times New Roman"/>
          <w:sz w:val="28"/>
          <w:szCs w:val="28"/>
        </w:rPr>
        <w:t>.</w:t>
      </w:r>
      <w:r w:rsidRPr="002237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B562C0" w14:textId="214281D9" w:rsidR="00571D9C" w:rsidRPr="00223762" w:rsidRDefault="004D0DAE" w:rsidP="00223762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</w:rPr>
      </w:pPr>
      <w:r w:rsidRPr="00223762">
        <w:rPr>
          <w:rFonts w:ascii="Times New Roman" w:hAnsi="Times New Roman" w:cs="Times New Roman"/>
          <w:color w:val="000000"/>
          <w:sz w:val="28"/>
          <w:szCs w:val="28"/>
        </w:rPr>
        <w:t>О принятии Решения «О порядке учета предложений по проекту Устава Усть-Камчатского муниципального округа Камчатского края, проекту нормативного правового акта о внесении изменений и дополнений в Устав Усть-Камчатского муниципального округа Камчатского края и порядке участия граждан в их обсуждении»</w:t>
      </w:r>
      <w:r w:rsidR="0022376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2237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18145BE5" w14:textId="479459B6" w:rsidR="00CE2091" w:rsidRPr="00223762" w:rsidRDefault="004D0DAE" w:rsidP="0022376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</w:rPr>
        <w:t xml:space="preserve">О принятии Решения </w:t>
      </w:r>
      <w:bookmarkStart w:id="1" w:name="_Hlk202794046"/>
      <w:r w:rsidRPr="00223762">
        <w:rPr>
          <w:rFonts w:ascii="Times New Roman" w:hAnsi="Times New Roman" w:cs="Times New Roman"/>
          <w:sz w:val="28"/>
        </w:rPr>
        <w:t>«</w:t>
      </w:r>
      <w:bookmarkStart w:id="2" w:name="_Hlk198920643"/>
      <w:r w:rsidRPr="00223762">
        <w:rPr>
          <w:rFonts w:ascii="Times New Roman" w:hAnsi="Times New Roman" w:cs="Times New Roman"/>
          <w:sz w:val="28"/>
        </w:rPr>
        <w:t>О внесении изменения в Решение «О наградах и почетных званиях Усть-Камчатского муниципального округа Камчатского края</w:t>
      </w:r>
      <w:bookmarkEnd w:id="2"/>
      <w:r w:rsidRPr="00223762">
        <w:rPr>
          <w:rFonts w:ascii="Times New Roman" w:eastAsia="Calibri" w:hAnsi="Times New Roman" w:cs="Times New Roman"/>
          <w:sz w:val="28"/>
          <w:szCs w:val="28"/>
        </w:rPr>
        <w:t>» от 17.02.2025 № 45-нпа»</w:t>
      </w:r>
      <w:bookmarkEnd w:id="1"/>
      <w:r w:rsidR="0022376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1E3B4AF" w14:textId="601959BC" w:rsidR="004D0DAE" w:rsidRPr="00223762" w:rsidRDefault="004D0DAE" w:rsidP="002237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3762">
        <w:rPr>
          <w:rFonts w:ascii="Times New Roman" w:hAnsi="Times New Roman" w:cs="Times New Roman"/>
          <w:color w:val="000000"/>
          <w:sz w:val="28"/>
          <w:szCs w:val="28"/>
        </w:rPr>
        <w:t>О принятии Положения «О предоставлении депутатами Совета народных депутатов Усть-Камчатского муниципального округа Камчатского края сведений о доходах, расходах, об имуществе и обязательствах имущественного характера»</w:t>
      </w:r>
      <w:r w:rsidR="002237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44CDEED" w14:textId="73992C7F" w:rsidR="004D0DAE" w:rsidRPr="00223762" w:rsidRDefault="004D0DAE" w:rsidP="00223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статью 28 Решения </w:t>
      </w:r>
      <w:r w:rsidR="008739E0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8739E0">
        <w:rPr>
          <w:rFonts w:ascii="Times New Roman" w:hAnsi="Times New Roman" w:cs="Times New Roman"/>
          <w:sz w:val="28"/>
          <w:szCs w:val="28"/>
        </w:rPr>
        <w:t xml:space="preserve">   </w:t>
      </w:r>
      <w:r w:rsidRPr="0022376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223762">
        <w:rPr>
          <w:rFonts w:ascii="Times New Roman" w:hAnsi="Times New Roman" w:cs="Times New Roman"/>
          <w:sz w:val="28"/>
          <w:szCs w:val="28"/>
        </w:rPr>
        <w:t>О бюджетном процессе в Усть-Камчатском муниципальном округе Камчатского края» от 24.12.2024 № 34-нпа»</w:t>
      </w:r>
      <w:r w:rsidR="00223762">
        <w:rPr>
          <w:rFonts w:ascii="Times New Roman" w:hAnsi="Times New Roman" w:cs="Times New Roman"/>
          <w:sz w:val="28"/>
          <w:szCs w:val="28"/>
        </w:rPr>
        <w:t>.</w:t>
      </w:r>
    </w:p>
    <w:p w14:paraId="713D6B8D" w14:textId="6B70D9DC" w:rsidR="004D0DAE" w:rsidRPr="00223762" w:rsidRDefault="004D0DAE" w:rsidP="00223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>Об утверждении отчета об исполнении бюджета Усть-Камчатского муниципального округа за девять месяцев 2025 года</w:t>
      </w:r>
      <w:r w:rsidR="00223762">
        <w:rPr>
          <w:rFonts w:ascii="Times New Roman" w:hAnsi="Times New Roman" w:cs="Times New Roman"/>
          <w:sz w:val="28"/>
          <w:szCs w:val="28"/>
        </w:rPr>
        <w:t>.</w:t>
      </w:r>
    </w:p>
    <w:p w14:paraId="4C10077D" w14:textId="7E6E6049" w:rsidR="004D0DAE" w:rsidRPr="00223762" w:rsidRDefault="004D0DAE" w:rsidP="002237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>О принятии Решения «О внесении изменений в Решение «О бюджете Усть-Камчатского муниципального округа Камчатского края на 2025 год и на плановый период 2026 и 2027 годов» от 13.12.2024 № 27-нпа»</w:t>
      </w:r>
      <w:r w:rsidR="00223762">
        <w:rPr>
          <w:rFonts w:ascii="Times New Roman" w:hAnsi="Times New Roman" w:cs="Times New Roman"/>
          <w:sz w:val="28"/>
          <w:szCs w:val="28"/>
        </w:rPr>
        <w:t>.</w:t>
      </w:r>
    </w:p>
    <w:p w14:paraId="63BCCEBF" w14:textId="13B3DB21" w:rsidR="00223762" w:rsidRPr="00223762" w:rsidRDefault="00223762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lastRenderedPageBreak/>
        <w:t xml:space="preserve">О принятии Решения «О внесении изменений в Решение </w:t>
      </w:r>
      <w:r w:rsidR="008739E0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gramStart"/>
      <w:r w:rsidR="008739E0">
        <w:rPr>
          <w:rFonts w:ascii="Times New Roman" w:hAnsi="Times New Roman" w:cs="Times New Roman"/>
          <w:sz w:val="28"/>
          <w:szCs w:val="28"/>
        </w:rPr>
        <w:t xml:space="preserve">   </w:t>
      </w:r>
      <w:r w:rsidRPr="0022376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223762">
        <w:rPr>
          <w:rFonts w:ascii="Times New Roman" w:hAnsi="Times New Roman" w:cs="Times New Roman"/>
          <w:sz w:val="28"/>
          <w:szCs w:val="28"/>
        </w:rPr>
        <w:t>О муниципальной службе в Усть-Камчатском муниципальном округе Камчатского края» от 24.12.2024 № 35-нпа»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C381FEE" w14:textId="02B41140" w:rsidR="00223762" w:rsidRPr="00223762" w:rsidRDefault="00223762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 xml:space="preserve">О принятии Решения «О внесении изменений в Решение </w:t>
      </w:r>
      <w:bookmarkStart w:id="3" w:name="_Hlk202858255"/>
      <w:r w:rsidRPr="00223762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«О </w:t>
      </w:r>
      <w:r w:rsidRPr="00223762">
        <w:rPr>
          <w:rFonts w:ascii="Times New Roman" w:hAnsi="Times New Roman" w:cs="Times New Roman"/>
          <w:bCs/>
          <w:sz w:val="28"/>
          <w:szCs w:val="28"/>
        </w:rPr>
        <w:t>муниципальных должностях</w:t>
      </w:r>
      <w:r w:rsidRPr="0022376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Усть-Камчатском муниципальном </w:t>
      </w:r>
      <w:r w:rsidRPr="00223762">
        <w:rPr>
          <w:rFonts w:ascii="Times New Roman" w:hAnsi="Times New Roman" w:cs="Times New Roman"/>
          <w:sz w:val="28"/>
          <w:szCs w:val="28"/>
        </w:rPr>
        <w:t>округе Камчатского края» от 24.12.2024 № 36-нпа»</w:t>
      </w:r>
      <w:bookmarkEnd w:id="3"/>
      <w:r>
        <w:rPr>
          <w:rFonts w:ascii="Times New Roman" w:hAnsi="Times New Roman" w:cs="Times New Roman"/>
          <w:sz w:val="28"/>
          <w:szCs w:val="28"/>
        </w:rPr>
        <w:t>.</w:t>
      </w:r>
    </w:p>
    <w:p w14:paraId="254253AF" w14:textId="26BB8397" w:rsidR="00223762" w:rsidRPr="00223762" w:rsidRDefault="00223762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>О принятии Решения «Об утверждении местных нормативов градостроительного проектирования Усть-Камчатского муниципального округа Камчатского края»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AC6A0F" w14:textId="6B2933F7" w:rsidR="00223762" w:rsidRPr="00223762" w:rsidRDefault="00223762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>О проекте Решения «О прогнозном плане (программе) приватизации муниципального имущества Усть-Камчатского муниципального округа Камчатского края на 2026 год»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F5365DD" w14:textId="6E9527EA" w:rsidR="00223762" w:rsidRPr="00223762" w:rsidRDefault="00223762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3762">
        <w:rPr>
          <w:rFonts w:ascii="Times New Roman" w:hAnsi="Times New Roman" w:cs="Times New Roman"/>
          <w:sz w:val="28"/>
          <w:szCs w:val="28"/>
        </w:rPr>
        <w:t>О принятии Решения «О внесении изменений в Решение «О порядке предоставления мер социальной поддержки лицам, обучающимся по программам высшего (среднего) профессионального образования по очной (заочной) форме обучения на основании заключенных договоров о целевом обучении, за счет средств бюджета Усть-Камчатского муниципального округа Камчатского края» от 25.03.2025 № 88-нпа»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6453C68" w14:textId="721A1B45" w:rsidR="00223762" w:rsidRPr="00223762" w:rsidRDefault="00223762" w:rsidP="002237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23762">
        <w:rPr>
          <w:rFonts w:ascii="Times New Roman" w:hAnsi="Times New Roman" w:cs="Times New Roman"/>
          <w:color w:val="000000" w:themeColor="text1"/>
          <w:sz w:val="28"/>
          <w:szCs w:val="28"/>
        </w:rPr>
        <w:t>Разное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0161F34" w14:textId="77777777" w:rsidR="00CE2091" w:rsidRDefault="00CE2091" w:rsidP="00223762">
      <w:pPr>
        <w:jc w:val="both"/>
      </w:pPr>
    </w:p>
    <w:p w14:paraId="4BB804E0" w14:textId="2D6C18EA" w:rsidR="00CE2091" w:rsidRPr="00F26CAE" w:rsidRDefault="008739E0" w:rsidP="00F26C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6CAE">
        <w:rPr>
          <w:rFonts w:ascii="Times New Roman" w:hAnsi="Times New Roman" w:cs="Times New Roman"/>
          <w:b/>
          <w:sz w:val="24"/>
          <w:szCs w:val="24"/>
        </w:rPr>
        <w:t>Согласно статье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54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 xml:space="preserve"> Регламента Совета народных депутатов Усть-Камчатского муниципального </w:t>
      </w:r>
      <w:r>
        <w:rPr>
          <w:rFonts w:ascii="Times New Roman" w:hAnsi="Times New Roman" w:cs="Times New Roman"/>
          <w:b/>
          <w:sz w:val="24"/>
          <w:szCs w:val="24"/>
        </w:rPr>
        <w:t>округа Камчатского края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 xml:space="preserve"> гражданин, представитель организации, желающий присутствовать на сессии, должен направить не позднее 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>.11.202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CE2091" w:rsidRPr="00F26CAE">
        <w:rPr>
          <w:rFonts w:ascii="Times New Roman" w:hAnsi="Times New Roman" w:cs="Times New Roman"/>
          <w:b/>
          <w:sz w:val="24"/>
          <w:szCs w:val="24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 </w:t>
      </w:r>
    </w:p>
    <w:sectPr w:rsidR="00CE2091" w:rsidRPr="00F26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91"/>
    <w:rsid w:val="00223762"/>
    <w:rsid w:val="004D0DAE"/>
    <w:rsid w:val="00571D9C"/>
    <w:rsid w:val="007800EE"/>
    <w:rsid w:val="008739E0"/>
    <w:rsid w:val="00936BCC"/>
    <w:rsid w:val="00CE2091"/>
    <w:rsid w:val="00F2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1BDA5"/>
  <w15:chartTrackingRefBased/>
  <w15:docId w15:val="{2BFDA406-C63C-40B8-9A84-50610A05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0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00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4</cp:revision>
  <cp:lastPrinted>2025-11-21T03:13:00Z</cp:lastPrinted>
  <dcterms:created xsi:type="dcterms:W3CDTF">2024-11-29T00:35:00Z</dcterms:created>
  <dcterms:modified xsi:type="dcterms:W3CDTF">2025-11-21T03:15:00Z</dcterms:modified>
</cp:coreProperties>
</file>