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5C3A1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178B204E" w14:textId="77777777" w:rsidR="003F0E02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684A9B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684A9B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</w:p>
    <w:p w14:paraId="26F08217" w14:textId="77777777" w:rsidR="003F0E02" w:rsidRDefault="003F0E02" w:rsidP="003F0E0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</w:rPr>
        <w:t xml:space="preserve">Камчатского края </w:t>
      </w:r>
      <w:r w:rsidR="0022070E" w:rsidRPr="003F0E02">
        <w:rPr>
          <w:rFonts w:ascii="Times New Roman" w:hAnsi="Times New Roman"/>
        </w:rPr>
        <w:t>«</w:t>
      </w:r>
      <w:r w:rsidRPr="003F0E02">
        <w:rPr>
          <w:rFonts w:ascii="Times New Roman" w:eastAsia="Times New Roman" w:hAnsi="Times New Roman"/>
          <w:lang w:eastAsia="ru-RU"/>
        </w:rPr>
        <w:t xml:space="preserve">Об определении границ, прилегающих к многоквартирным домам, отдельным организациям и (или)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Усть-Камчатского муниципального округа </w:t>
      </w:r>
    </w:p>
    <w:p w14:paraId="252EC26B" w14:textId="0F1154D7" w:rsidR="00482FD4" w:rsidRPr="003F0E02" w:rsidRDefault="003F0E02" w:rsidP="003F0E0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3F0E02">
        <w:rPr>
          <w:rFonts w:ascii="Times New Roman" w:eastAsia="Times New Roman" w:hAnsi="Times New Roman"/>
          <w:lang w:eastAsia="ru-RU"/>
        </w:rPr>
        <w:t>Камчатского края</w:t>
      </w:r>
      <w:r w:rsidR="00700A23" w:rsidRPr="003F0E02">
        <w:rPr>
          <w:rFonts w:ascii="Times New Roman" w:eastAsia="Times New Roman" w:hAnsi="Times New Roman" w:cs="Times New Roman"/>
          <w:lang w:eastAsia="ru-RU"/>
        </w:rPr>
        <w:t>»</w:t>
      </w:r>
    </w:p>
    <w:p w14:paraId="0DE54EED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1119B96" w14:textId="00D74D10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30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3F0E02">
        <w:rPr>
          <w:rFonts w:ascii="Times New Roman" w:eastAsia="Times New Roman" w:hAnsi="Times New Roman" w:cs="Times New Roman"/>
          <w:szCs w:val="20"/>
          <w:lang w:eastAsia="ru-RU"/>
        </w:rPr>
        <w:t>9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3F0E02">
        <w:rPr>
          <w:rFonts w:ascii="Times New Roman" w:eastAsia="Times New Roman" w:hAnsi="Times New Roman" w:cs="Times New Roman"/>
          <w:szCs w:val="20"/>
          <w:lang w:eastAsia="ru-RU"/>
        </w:rPr>
        <w:t>28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3F0E02">
        <w:rPr>
          <w:rFonts w:ascii="Times New Roman" w:eastAsia="Times New Roman" w:hAnsi="Times New Roman" w:cs="Times New Roman"/>
          <w:szCs w:val="20"/>
          <w:lang w:eastAsia="ru-RU"/>
        </w:rPr>
        <w:t>10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684A9B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0B8A99E5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531E683A" w14:textId="77777777" w:rsidTr="00CA4FFB">
        <w:trPr>
          <w:trHeight w:val="1048"/>
        </w:trPr>
        <w:tc>
          <w:tcPr>
            <w:tcW w:w="660" w:type="dxa"/>
          </w:tcPr>
          <w:p w14:paraId="5F3E95D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7F076D6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5AFC5AB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1E30D9C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19E8891C" w14:textId="77777777" w:rsidTr="00CA4FFB">
        <w:trPr>
          <w:trHeight w:val="262"/>
        </w:trPr>
        <w:tc>
          <w:tcPr>
            <w:tcW w:w="660" w:type="dxa"/>
          </w:tcPr>
          <w:p w14:paraId="50914BD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7118527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D20C91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DCF6F2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4BB282A6" w14:textId="77777777" w:rsidTr="00CA4FFB">
        <w:trPr>
          <w:trHeight w:val="262"/>
        </w:trPr>
        <w:tc>
          <w:tcPr>
            <w:tcW w:w="660" w:type="dxa"/>
          </w:tcPr>
          <w:p w14:paraId="08E0AB8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2E21F26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675E0DE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1E4803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1A4AFB90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2562EC66" w14:textId="77777777" w:rsidTr="00CA4FFB">
        <w:trPr>
          <w:trHeight w:val="283"/>
        </w:trPr>
        <w:tc>
          <w:tcPr>
            <w:tcW w:w="4929" w:type="dxa"/>
          </w:tcPr>
          <w:p w14:paraId="49A1944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56C3821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FC23F27" w14:textId="77777777" w:rsidTr="00CA4FFB">
        <w:trPr>
          <w:trHeight w:val="267"/>
        </w:trPr>
        <w:tc>
          <w:tcPr>
            <w:tcW w:w="4929" w:type="dxa"/>
          </w:tcPr>
          <w:p w14:paraId="5F13CD6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15BD070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A0495CF" w14:textId="77777777" w:rsidTr="00CA4FFB">
        <w:trPr>
          <w:trHeight w:val="267"/>
        </w:trPr>
        <w:tc>
          <w:tcPr>
            <w:tcW w:w="4929" w:type="dxa"/>
          </w:tcPr>
          <w:p w14:paraId="29FD7ED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7CF765A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77F16D70" w14:textId="77777777" w:rsidTr="00CA4FFB">
        <w:trPr>
          <w:trHeight w:val="267"/>
        </w:trPr>
        <w:tc>
          <w:tcPr>
            <w:tcW w:w="4929" w:type="dxa"/>
          </w:tcPr>
          <w:p w14:paraId="5CF3F8B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16989DF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040057E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74F3792B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39EAD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182E1405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3B7C6DDE" w14:textId="08D7B021" w:rsidR="00482FD4" w:rsidRPr="00482FD4" w:rsidRDefault="00684A9B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2F8FB23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6B5D123" w14:textId="3B38DE88" w:rsidR="00482FD4" w:rsidRPr="00482FD4" w:rsidRDefault="003F0E02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29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10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 w:rsidR="00684A9B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7824F2A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C7E8AD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5DA1831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3AC2CC6C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20D5D"/>
    <w:rsid w:val="003F0E02"/>
    <w:rsid w:val="00482FD4"/>
    <w:rsid w:val="004C495C"/>
    <w:rsid w:val="005C18C8"/>
    <w:rsid w:val="00684A9B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E7AED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14</cp:revision>
  <cp:lastPrinted>2022-03-17T05:15:00Z</cp:lastPrinted>
  <dcterms:created xsi:type="dcterms:W3CDTF">2021-08-26T03:39:00Z</dcterms:created>
  <dcterms:modified xsi:type="dcterms:W3CDTF">2025-10-29T07:40:00Z</dcterms:modified>
</cp:coreProperties>
</file>