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8B" w:rsidRPr="006F178B" w:rsidRDefault="00861EF2" w:rsidP="006F178B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</w:t>
      </w:r>
      <w:r w:rsidR="006F17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</w:t>
      </w:r>
      <w:r w:rsidR="00073A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17C98" w:rsidRDefault="00073AE5" w:rsidP="006F178B">
      <w:pPr>
        <w:pStyle w:val="a6"/>
        <w:spacing w:line="276" w:lineRule="auto"/>
        <w:ind w:left="1" w:right="139" w:firstLine="709"/>
        <w:jc w:val="both"/>
      </w:pPr>
      <w:r>
        <w:t xml:space="preserve">Управление экономического развития и контрольной деятельности администрации Усть-Камчатского муниципального округа сообщает, что </w:t>
      </w:r>
      <w:r w:rsidRPr="00D17C98">
        <w:rPr>
          <w:b/>
        </w:rPr>
        <w:t>19 ноября 2025 года</w:t>
      </w:r>
      <w:r w:rsidR="00D17C98">
        <w:t xml:space="preserve"> в</w:t>
      </w:r>
      <w:r>
        <w:t xml:space="preserve"> г. Новосибирск </w:t>
      </w:r>
      <w:r w:rsidR="00D17C98">
        <w:t xml:space="preserve">состоятся </w:t>
      </w:r>
      <w:r>
        <w:t xml:space="preserve">переговоры с </w:t>
      </w:r>
      <w:proofErr w:type="gramStart"/>
      <w:r>
        <w:t>крупнейшими</w:t>
      </w:r>
      <w:proofErr w:type="gramEnd"/>
      <w:r>
        <w:t xml:space="preserve"> </w:t>
      </w:r>
      <w:proofErr w:type="spellStart"/>
      <w:r>
        <w:t>ритейлерами</w:t>
      </w:r>
      <w:proofErr w:type="spellEnd"/>
      <w:r>
        <w:t xml:space="preserve"> на Бирже контактов в рамках Дней ритейла в Сибири. </w:t>
      </w:r>
    </w:p>
    <w:p w:rsidR="00D17C98" w:rsidRDefault="00073AE5" w:rsidP="006F178B">
      <w:pPr>
        <w:pStyle w:val="a6"/>
        <w:spacing w:line="276" w:lineRule="auto"/>
        <w:ind w:left="1" w:right="139" w:firstLine="709"/>
        <w:jc w:val="both"/>
      </w:pPr>
      <w:r>
        <w:t xml:space="preserve">Мероприятие проводится в рамках реализации национального проекта «Эффективная и конкурентная экономика» в целях содействия расширению рынков сбыта для малого и среднего бизнеса, увеличения доли локальных производителей в торговых сетях, повышения доступности отечественных товаров для потребителей за счет широкой представленности на полках торговых сетей. </w:t>
      </w:r>
    </w:p>
    <w:p w:rsidR="00D17C98" w:rsidRDefault="00D17C98" w:rsidP="006F178B">
      <w:pPr>
        <w:pStyle w:val="a6"/>
        <w:spacing w:line="276" w:lineRule="auto"/>
        <w:ind w:left="1" w:right="139" w:firstLine="709"/>
        <w:jc w:val="both"/>
      </w:pPr>
      <w:r>
        <w:t>На мероприятие приглашаются субъекты малого и среднего предпринимательства – производители и поставщики</w:t>
      </w:r>
      <w:r w:rsidR="00073AE5">
        <w:t xml:space="preserve"> по категориям: </w:t>
      </w:r>
    </w:p>
    <w:p w:rsidR="00D17C98" w:rsidRDefault="00073AE5" w:rsidP="00D17C98">
      <w:pPr>
        <w:pStyle w:val="a6"/>
        <w:numPr>
          <w:ilvl w:val="0"/>
          <w:numId w:val="1"/>
        </w:numPr>
        <w:spacing w:line="276" w:lineRule="auto"/>
        <w:ind w:left="0" w:right="139" w:firstLine="709"/>
        <w:jc w:val="both"/>
      </w:pPr>
      <w:r>
        <w:t xml:space="preserve">NON-FOOD: товары для дома и сада, косметика и парфюмерия, товары для строительства и ремонта и др.; </w:t>
      </w:r>
      <w:bookmarkStart w:id="0" w:name="_GoBack"/>
      <w:bookmarkEnd w:id="0"/>
    </w:p>
    <w:p w:rsidR="00D17C98" w:rsidRDefault="00073AE5" w:rsidP="00D17C98">
      <w:pPr>
        <w:pStyle w:val="a6"/>
        <w:numPr>
          <w:ilvl w:val="0"/>
          <w:numId w:val="1"/>
        </w:numPr>
        <w:spacing w:line="276" w:lineRule="auto"/>
        <w:ind w:left="0" w:right="139" w:firstLine="709"/>
        <w:jc w:val="both"/>
      </w:pPr>
      <w:r>
        <w:t xml:space="preserve">FOOD: продукты питания и сельхозпродукция. </w:t>
      </w:r>
    </w:p>
    <w:p w:rsidR="00D17C98" w:rsidRDefault="00073AE5" w:rsidP="00D17C98">
      <w:pPr>
        <w:pStyle w:val="a6"/>
        <w:spacing w:line="276" w:lineRule="auto"/>
        <w:ind w:right="142" w:firstLine="709"/>
        <w:jc w:val="both"/>
      </w:pPr>
      <w:r w:rsidRPr="00D17C98">
        <w:rPr>
          <w:b/>
        </w:rPr>
        <w:t>Место проведения</w:t>
      </w:r>
      <w:r>
        <w:t xml:space="preserve">: МВК «Новосибирск Экспоцентр», г. Новосибирск, ул. </w:t>
      </w:r>
      <w:proofErr w:type="gramStart"/>
      <w:r>
        <w:t>Станционная</w:t>
      </w:r>
      <w:proofErr w:type="gramEnd"/>
      <w:r>
        <w:t xml:space="preserve">, 104. </w:t>
      </w:r>
    </w:p>
    <w:p w:rsidR="006F178B" w:rsidRPr="006F178B" w:rsidRDefault="00073AE5" w:rsidP="00D17C98">
      <w:pPr>
        <w:pStyle w:val="a6"/>
        <w:spacing w:line="276" w:lineRule="auto"/>
        <w:ind w:right="142" w:firstLine="709"/>
        <w:jc w:val="both"/>
      </w:pPr>
      <w:r w:rsidRPr="00D17C98">
        <w:rPr>
          <w:b/>
        </w:rPr>
        <w:t>Для участия в мероприятии нужно зарегистрироваться до 10 ноября 2025 г. по ссылке</w:t>
      </w:r>
      <w:r>
        <w:t xml:space="preserve">: </w:t>
      </w:r>
      <w:hyperlink r:id="rId6" w:history="1">
        <w:r w:rsidRPr="00726024">
          <w:rPr>
            <w:rStyle w:val="a3"/>
          </w:rPr>
          <w:t>https://clck.ru/3PdBnE</w:t>
        </w:r>
      </w:hyperlink>
      <w:r>
        <w:t xml:space="preserve"> </w:t>
      </w:r>
    </w:p>
    <w:p w:rsidR="00CE2812" w:rsidRDefault="00D17C98" w:rsidP="00CE2812">
      <w:pPr>
        <w:ind w:firstLine="142"/>
        <w:jc w:val="center"/>
      </w:pPr>
      <w:r>
        <w:rPr>
          <w:noProof/>
          <w:lang w:eastAsia="ru-RU"/>
        </w:rPr>
        <w:drawing>
          <wp:inline distT="0" distB="0" distL="0" distR="0">
            <wp:extent cx="5248275" cy="3136164"/>
            <wp:effectExtent l="0" t="0" r="0" b="7620"/>
            <wp:docPr id="1" name="Рисунок 1" descr="Приглашаем принять участие в межрегиональном форуме «Дни Ритейла в Сибири»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глашаем принять участие в межрегиональном форуме «Дни Ритейла в Сибири»!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471" cy="313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2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7584"/>
    <w:multiLevelType w:val="hybridMultilevel"/>
    <w:tmpl w:val="4B52FB0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66"/>
    <w:rsid w:val="00073AE5"/>
    <w:rsid w:val="00285FCC"/>
    <w:rsid w:val="004B1666"/>
    <w:rsid w:val="006F178B"/>
    <w:rsid w:val="00740C93"/>
    <w:rsid w:val="00861EF2"/>
    <w:rsid w:val="00863FC5"/>
    <w:rsid w:val="00AF3ABB"/>
    <w:rsid w:val="00CE2812"/>
    <w:rsid w:val="00D1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ru/3PdBn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2025-10-27T00:24:00Z</dcterms:created>
  <dcterms:modified xsi:type="dcterms:W3CDTF">2025-10-27T00:44:00Z</dcterms:modified>
</cp:coreProperties>
</file>