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061AB" w14:textId="2690FC04" w:rsidR="004C1C88" w:rsidRDefault="00636679" w:rsidP="00F34335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5486B9" wp14:editId="77C13ED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E40BBC" w14:textId="77777777" w:rsidR="00F34335" w:rsidRDefault="00F34335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3DBF89B4" w14:textId="1F45ABFF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D7131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2033C3B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12A812C" w14:textId="1DA30AAF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</w:t>
      </w:r>
      <w:r w:rsidR="00B35918">
        <w:rPr>
          <w:rFonts w:ascii="Times New Roman" w:hAnsi="Times New Roman"/>
          <w:b/>
          <w:bCs/>
          <w:sz w:val="28"/>
          <w:szCs w:val="28"/>
          <w:lang w:eastAsia="ru-RU"/>
        </w:rPr>
        <w:t>амчатского муниципального округа</w:t>
      </w:r>
    </w:p>
    <w:p w14:paraId="12DD97D2" w14:textId="3C8D8FE7" w:rsidR="00F34335" w:rsidRDefault="00F34335" w:rsidP="00EC65F5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46AA3160" w14:textId="77777777" w:rsidR="00636679" w:rsidRPr="00BE1935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351927" w14:textId="77777777" w:rsidR="00673A8F" w:rsidRPr="00BE1935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14:paraId="1660A242" w14:textId="422ED22D" w:rsidR="00F34335" w:rsidRPr="0085103A" w:rsidRDefault="0085103A" w:rsidP="00F34335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85103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29.09.2025</w:t>
      </w:r>
      <w:r w:rsidR="00F34335" w:rsidRPr="0085103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85103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418</w:t>
      </w:r>
    </w:p>
    <w:p w14:paraId="143D719B" w14:textId="77777777" w:rsidR="00F34335" w:rsidRDefault="00F34335" w:rsidP="00F34335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0AC302D5" w14:textId="77777777" w:rsidR="003C15A1" w:rsidRPr="0074603C" w:rsidRDefault="003C15A1" w:rsidP="00A873F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2DAB4AF0" w14:textId="77777777" w:rsidTr="00F46EC1">
        <w:tc>
          <w:tcPr>
            <w:tcW w:w="4395" w:type="dxa"/>
          </w:tcPr>
          <w:p w14:paraId="13360306" w14:textId="730E301C" w:rsidR="003D0E93" w:rsidRPr="003D0E93" w:rsidRDefault="00A873F3" w:rsidP="00A873F3">
            <w:pPr>
              <w:tabs>
                <w:tab w:val="left" w:pos="5103"/>
              </w:tabs>
              <w:ind w:right="-109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</w:t>
            </w:r>
            <w:r w:rsidR="001F6D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утверждении Положения</w:t>
            </w:r>
            <w:r w:rsidR="00EC65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r w:rsidR="001F6D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направлении в служебные командировки работников муниципальных учреждений</w:t>
            </w:r>
            <w:r w:rsidR="00EC65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1F6D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организаций, финансируемых</w:t>
            </w:r>
            <w:r w:rsidR="00EC65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</w:t>
            </w:r>
            <w:r w:rsidR="001F6D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счет средств </w:t>
            </w:r>
            <w:r w:rsidR="008F44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окружного</w:t>
            </w:r>
            <w:r w:rsidR="001F6D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бюджета</w:t>
            </w:r>
          </w:p>
          <w:p w14:paraId="17442E27" w14:textId="41D4B2AD" w:rsidR="006E593A" w:rsidRDefault="006E593A" w:rsidP="00B56AA1">
            <w:pPr>
              <w:tabs>
                <w:tab w:val="left" w:pos="5103"/>
              </w:tabs>
              <w:ind w:right="34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DF832DE" w14:textId="77777777" w:rsidR="004E00B2" w:rsidRPr="00CB5439" w:rsidRDefault="004E00B2" w:rsidP="00456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29F2B0" w14:textId="6AEF3529" w:rsidR="00CB5439" w:rsidRPr="00CB5439" w:rsidRDefault="001F6DEE" w:rsidP="001F6DEE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В соответствии с Законом Камчатского края от </w:t>
      </w:r>
      <w:r w:rsidR="00AF54A2">
        <w:rPr>
          <w:rFonts w:ascii="Times New Roman" w:hAnsi="Times New Roman" w:cs="Times New Roman"/>
          <w:sz w:val="28"/>
        </w:rPr>
        <w:t>15.09.2008 № 118</w:t>
      </w:r>
      <w:r w:rsidR="00EC65F5">
        <w:rPr>
          <w:rFonts w:ascii="Times New Roman" w:hAnsi="Times New Roman" w:cs="Times New Roman"/>
          <w:sz w:val="28"/>
        </w:rPr>
        <w:t xml:space="preserve">                        </w:t>
      </w:r>
      <w:proofErr w:type="gramStart"/>
      <w:r w:rsidR="00EC65F5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</w:rPr>
        <w:t xml:space="preserve">О порядке и условиях командирования лиц, замещающих государственные должности Камчатского края, и государственных гражданских служащих Камчатского края», постановлением Правительства Российской Федерации </w:t>
      </w:r>
      <w:r w:rsidR="00EC65F5">
        <w:rPr>
          <w:rFonts w:ascii="Times New Roman" w:hAnsi="Times New Roman" w:cs="Times New Roman"/>
          <w:sz w:val="28"/>
        </w:rPr>
        <w:t xml:space="preserve">                  </w:t>
      </w:r>
      <w:r>
        <w:rPr>
          <w:rFonts w:ascii="Times New Roman" w:hAnsi="Times New Roman" w:cs="Times New Roman"/>
          <w:sz w:val="28"/>
        </w:rPr>
        <w:t xml:space="preserve">от </w:t>
      </w:r>
      <w:r w:rsidR="00AF54A2">
        <w:rPr>
          <w:rFonts w:ascii="Times New Roman" w:hAnsi="Times New Roman" w:cs="Times New Roman"/>
          <w:sz w:val="28"/>
        </w:rPr>
        <w:t>16.04.2025</w:t>
      </w:r>
      <w:r>
        <w:rPr>
          <w:rFonts w:ascii="Times New Roman" w:hAnsi="Times New Roman" w:cs="Times New Roman"/>
          <w:sz w:val="28"/>
        </w:rPr>
        <w:t xml:space="preserve"> № </w:t>
      </w:r>
      <w:r w:rsidR="00AF54A2">
        <w:rPr>
          <w:rFonts w:ascii="Times New Roman" w:hAnsi="Times New Roman" w:cs="Times New Roman"/>
          <w:sz w:val="28"/>
        </w:rPr>
        <w:t xml:space="preserve">501 «Об утверждении </w:t>
      </w:r>
      <w:r w:rsidR="00005077">
        <w:rPr>
          <w:rFonts w:ascii="Times New Roman" w:hAnsi="Times New Roman" w:cs="Times New Roman"/>
          <w:sz w:val="28"/>
        </w:rPr>
        <w:t>Положения об особенностях направления работников в служебные командировки»</w:t>
      </w:r>
      <w:r>
        <w:rPr>
          <w:rFonts w:ascii="Times New Roman" w:hAnsi="Times New Roman" w:cs="Times New Roman"/>
          <w:sz w:val="28"/>
        </w:rPr>
        <w:t>, руководствуясь статьями 166-16</w:t>
      </w:r>
      <w:r w:rsidR="00005077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Трудового кодекса Российской Федерации,</w:t>
      </w:r>
    </w:p>
    <w:p w14:paraId="24EEAEF5" w14:textId="77777777" w:rsidR="001F6DEE" w:rsidRDefault="001F6DEE" w:rsidP="003D0E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CE000D" w14:textId="643373CF" w:rsidR="003D0E93" w:rsidRPr="003D0E93" w:rsidRDefault="003D0E93" w:rsidP="003D0E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BE4AFA3" w14:textId="77777777" w:rsidR="003D0E93" w:rsidRPr="003D0E93" w:rsidRDefault="003D0E93" w:rsidP="003D0E93">
      <w:pPr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6688F83" w14:textId="59D44BBC" w:rsidR="001F6DEE" w:rsidRDefault="001F6DEE" w:rsidP="001F6DEE">
      <w:pPr>
        <w:pStyle w:val="ad"/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Положение о направлении в служебные командировки работников муниципальных учреждений и организаций,</w:t>
      </w:r>
      <w:r w:rsidR="00005077">
        <w:rPr>
          <w:rFonts w:ascii="Times New Roman" w:hAnsi="Times New Roman" w:cs="Times New Roman"/>
          <w:sz w:val="28"/>
          <w:szCs w:val="28"/>
        </w:rPr>
        <w:t xml:space="preserve"> финансируемых за счет средств </w:t>
      </w:r>
      <w:r w:rsidR="008F4456">
        <w:rPr>
          <w:rFonts w:ascii="Times New Roman" w:hAnsi="Times New Roman" w:cs="Times New Roman"/>
          <w:sz w:val="28"/>
          <w:szCs w:val="28"/>
        </w:rPr>
        <w:t>окружного</w:t>
      </w:r>
      <w:r>
        <w:rPr>
          <w:rFonts w:ascii="Times New Roman" w:hAnsi="Times New Roman" w:cs="Times New Roman"/>
          <w:sz w:val="28"/>
          <w:szCs w:val="28"/>
        </w:rPr>
        <w:t xml:space="preserve"> бюджета, согласно приложению, к настоящему постановлению.</w:t>
      </w:r>
    </w:p>
    <w:p w14:paraId="04566D4F" w14:textId="6C001329" w:rsidR="001F6DEE" w:rsidRDefault="001F6DEE" w:rsidP="001F6DEE">
      <w:pPr>
        <w:pStyle w:val="ad"/>
        <w:widowControl w:val="0"/>
        <w:numPr>
          <w:ilvl w:val="0"/>
          <w:numId w:val="9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r w:rsidR="00EC65F5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района от 23.03.2023 № 121 </w:t>
      </w:r>
      <w:r w:rsidR="00EC65F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gramStart"/>
      <w:r w:rsidR="00EC65F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</w:rPr>
        <w:t>Об утверждении Положения о направлении в служебные командировки работников муниципальных учреждений и организаций, финансируемых за счет средств районного бюджета».</w:t>
      </w:r>
    </w:p>
    <w:p w14:paraId="02AC2594" w14:textId="77692E5F" w:rsidR="001F6DEE" w:rsidRDefault="001F6DEE" w:rsidP="001F6DEE">
      <w:pPr>
        <w:pStyle w:val="ad"/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</w:t>
      </w:r>
      <w:r w:rsidR="00005077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5077">
        <w:rPr>
          <w:rFonts w:ascii="Times New Roman" w:hAnsi="Times New Roman" w:cs="Times New Roman"/>
          <w:sz w:val="28"/>
          <w:szCs w:val="28"/>
        </w:rPr>
        <w:t>обеспечить</w:t>
      </w:r>
      <w:r>
        <w:rPr>
          <w:rFonts w:ascii="Times New Roman" w:hAnsi="Times New Roman" w:cs="Times New Roman"/>
          <w:sz w:val="28"/>
          <w:szCs w:val="28"/>
        </w:rPr>
        <w:t xml:space="preserve"> разме</w:t>
      </w:r>
      <w:r w:rsidR="00005077">
        <w:rPr>
          <w:rFonts w:ascii="Times New Roman" w:hAnsi="Times New Roman" w:cs="Times New Roman"/>
          <w:sz w:val="28"/>
          <w:szCs w:val="28"/>
        </w:rPr>
        <w:t xml:space="preserve">щение настоящего постановления </w:t>
      </w:r>
      <w:r w:rsidR="00EC65F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05077">
        <w:rPr>
          <w:rFonts w:ascii="Times New Roman" w:hAnsi="Times New Roman" w:cs="Times New Roman"/>
          <w:sz w:val="28"/>
          <w:szCs w:val="28"/>
        </w:rPr>
        <w:t xml:space="preserve">в сетевом издании «Официальный сайт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005077">
        <w:rPr>
          <w:rFonts w:ascii="Times New Roman" w:hAnsi="Times New Roman" w:cs="Times New Roman"/>
          <w:sz w:val="28"/>
          <w:szCs w:val="28"/>
        </w:rPr>
        <w:lastRenderedPageBreak/>
        <w:t>округа»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12A42E2" w14:textId="0A0CD122" w:rsidR="001F6DEE" w:rsidRDefault="001F6DEE" w:rsidP="001F6DEE">
      <w:pPr>
        <w:pStyle w:val="ad"/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дня его </w:t>
      </w:r>
      <w:r w:rsidR="00005077">
        <w:rPr>
          <w:rFonts w:ascii="Times New Roman" w:hAnsi="Times New Roman" w:cs="Times New Roman"/>
          <w:sz w:val="28"/>
          <w:szCs w:val="28"/>
        </w:rPr>
        <w:t>официального обнародования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D54A0B5" w14:textId="545E19F8" w:rsidR="001F6DEE" w:rsidRPr="00C00E6A" w:rsidRDefault="001F6DEE" w:rsidP="001F6DEE">
      <w:pPr>
        <w:pStyle w:val="ad"/>
        <w:widowControl w:val="0"/>
        <w:numPr>
          <w:ilvl w:val="0"/>
          <w:numId w:val="9"/>
        </w:numPr>
        <w:tabs>
          <w:tab w:val="left" w:pos="0"/>
        </w:tabs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</w:t>
      </w:r>
      <w:r w:rsidRPr="00C00E6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C00E6A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EC65F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00E6A">
        <w:rPr>
          <w:rFonts w:ascii="Times New Roman" w:hAnsi="Times New Roman" w:cs="Times New Roman"/>
          <w:sz w:val="28"/>
          <w:szCs w:val="28"/>
        </w:rPr>
        <w:t xml:space="preserve">на руководителя Управления делами администрации </w:t>
      </w:r>
      <w:proofErr w:type="spellStart"/>
      <w:r w:rsidR="00C00E6A">
        <w:rPr>
          <w:rFonts w:ascii="Times New Roman" w:hAnsi="Times New Roman" w:cs="Times New Roman"/>
          <w:sz w:val="28"/>
          <w:szCs w:val="28"/>
        </w:rPr>
        <w:t>Усть</w:t>
      </w:r>
      <w:proofErr w:type="spellEnd"/>
      <w:r w:rsidR="00C00E6A">
        <w:rPr>
          <w:rFonts w:ascii="Times New Roman" w:hAnsi="Times New Roman" w:cs="Times New Roman"/>
          <w:sz w:val="28"/>
          <w:szCs w:val="28"/>
        </w:rPr>
        <w:t xml:space="preserve">-Камчатского муниципального округа </w:t>
      </w:r>
      <w:proofErr w:type="spellStart"/>
      <w:r w:rsidR="00C00E6A">
        <w:rPr>
          <w:rFonts w:ascii="Times New Roman" w:hAnsi="Times New Roman" w:cs="Times New Roman"/>
          <w:sz w:val="28"/>
          <w:szCs w:val="28"/>
        </w:rPr>
        <w:t>Лошевкину</w:t>
      </w:r>
      <w:proofErr w:type="spellEnd"/>
      <w:r w:rsidR="00C00E6A">
        <w:rPr>
          <w:rFonts w:ascii="Times New Roman" w:hAnsi="Times New Roman" w:cs="Times New Roman"/>
          <w:sz w:val="28"/>
          <w:szCs w:val="28"/>
        </w:rPr>
        <w:t xml:space="preserve"> А.В</w:t>
      </w:r>
      <w:r w:rsidRPr="00C00E6A">
        <w:rPr>
          <w:rFonts w:ascii="Times New Roman" w:hAnsi="Times New Roman" w:cs="Times New Roman"/>
          <w:sz w:val="28"/>
          <w:szCs w:val="28"/>
        </w:rPr>
        <w:t>.</w:t>
      </w:r>
    </w:p>
    <w:p w14:paraId="34D7465C" w14:textId="77777777" w:rsidR="008D00A1" w:rsidRPr="008D00A1" w:rsidRDefault="008D00A1" w:rsidP="008D08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68B586" w14:textId="1A8EF7FF" w:rsidR="00BA56EA" w:rsidRDefault="00BA56EA" w:rsidP="00BA56E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  <w:gridCol w:w="6"/>
        <w:gridCol w:w="6"/>
      </w:tblGrid>
      <w:tr w:rsidR="007A700F" w:rsidRPr="00076132" w14:paraId="4574608B" w14:textId="77777777" w:rsidTr="00B37DE8">
        <w:trPr>
          <w:trHeight w:val="1232"/>
        </w:trPr>
        <w:tc>
          <w:tcPr>
            <w:tcW w:w="4678" w:type="dxa"/>
            <w:shd w:val="clear" w:color="auto" w:fill="auto"/>
          </w:tcPr>
          <w:tbl>
            <w:tblPr>
              <w:tblW w:w="963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78"/>
              <w:gridCol w:w="992"/>
              <w:gridCol w:w="3969"/>
            </w:tblGrid>
            <w:tr w:rsidR="00F34335" w:rsidRPr="00076132" w14:paraId="28A4AC4B" w14:textId="77777777" w:rsidTr="000835C7">
              <w:trPr>
                <w:trHeight w:val="1232"/>
              </w:trPr>
              <w:tc>
                <w:tcPr>
                  <w:tcW w:w="4678" w:type="dxa"/>
                  <w:shd w:val="clear" w:color="auto" w:fill="auto"/>
                </w:tcPr>
                <w:p w14:paraId="2F1BF51E" w14:textId="77777777" w:rsidR="00F34335" w:rsidRPr="00033533" w:rsidRDefault="00F34335" w:rsidP="00F34335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Усть-Камчатского муниципального округа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5E973938" w14:textId="254E5DB0" w:rsidR="00F34335" w:rsidRPr="00076132" w:rsidRDefault="00F34335" w:rsidP="00F34335">
                  <w:pPr>
                    <w:spacing w:after="0" w:line="240" w:lineRule="auto"/>
                    <w:ind w:right="-116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</w:tcPr>
                <w:p w14:paraId="6A7AF175" w14:textId="77777777" w:rsidR="00F34335" w:rsidRDefault="00F34335" w:rsidP="00F34335">
                  <w:pPr>
                    <w:spacing w:after="0" w:line="240" w:lineRule="auto"/>
                    <w:ind w:right="-6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098E06B9" w14:textId="64BA8251" w:rsidR="00F34335" w:rsidRPr="002F3844" w:rsidRDefault="00C00E6A" w:rsidP="00C00E6A">
                  <w:pPr>
                    <w:spacing w:after="0" w:line="240" w:lineRule="auto"/>
                    <w:ind w:right="-6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="00F34335">
                    <w:rPr>
                      <w:rFonts w:ascii="Times New Roman" w:hAnsi="Times New Roman" w:cs="Times New Roman"/>
                      <w:sz w:val="28"/>
                      <w:szCs w:val="28"/>
                    </w:rPr>
                    <w:t>.С. Бондаренко</w:t>
                  </w:r>
                </w:p>
              </w:tc>
            </w:tr>
          </w:tbl>
          <w:p w14:paraId="50727EDB" w14:textId="77777777" w:rsidR="00F34335" w:rsidRPr="00076132" w:rsidRDefault="00F34335" w:rsidP="00F34335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r w:rsidRPr="0007613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[горизонтальный штамп подписи 1]</w:t>
            </w:r>
          </w:p>
          <w:p w14:paraId="53796795" w14:textId="77777777" w:rsidR="00F34335" w:rsidRDefault="00F34335" w:rsidP="00F34335"/>
          <w:p w14:paraId="417C50FB" w14:textId="04E40526" w:rsidR="007A700F" w:rsidRPr="00033533" w:rsidRDefault="007A700F" w:rsidP="00B37DE8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593B87B2" w14:textId="77777777" w:rsidR="007A700F" w:rsidRPr="00076132" w:rsidRDefault="007A700F" w:rsidP="00B37DE8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434B79B" w14:textId="5521987E" w:rsidR="007A700F" w:rsidRPr="002F3844" w:rsidRDefault="007A700F" w:rsidP="00B37DE8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5D274C1" w14:textId="6655D780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</w:p>
    <w:bookmarkEnd w:id="1"/>
    <w:p w14:paraId="75D5D100" w14:textId="548E271F" w:rsidR="00BA505C" w:rsidRDefault="00BA505C"/>
    <w:p w14:paraId="6C7FA8E6" w14:textId="369E62DE" w:rsidR="001F6DEE" w:rsidRDefault="001F6DEE"/>
    <w:p w14:paraId="7543C140" w14:textId="6488710F" w:rsidR="001F6DEE" w:rsidRDefault="001F6DEE"/>
    <w:p w14:paraId="616625C3" w14:textId="628BEB2A" w:rsidR="001F6DEE" w:rsidRDefault="001F6DEE"/>
    <w:p w14:paraId="2CC9A478" w14:textId="1F7C83BC" w:rsidR="001F6DEE" w:rsidRDefault="001F6DEE"/>
    <w:p w14:paraId="06D6816B" w14:textId="48B4D8EA" w:rsidR="001F6DEE" w:rsidRDefault="001F6DEE"/>
    <w:p w14:paraId="5CF267CA" w14:textId="5D3413BA" w:rsidR="001F6DEE" w:rsidRDefault="001F6DEE"/>
    <w:p w14:paraId="31E5A0A3" w14:textId="3A4F5AEF" w:rsidR="001F6DEE" w:rsidRDefault="001F6DEE"/>
    <w:p w14:paraId="1160430A" w14:textId="248D3463" w:rsidR="001F6DEE" w:rsidRDefault="001F6DEE"/>
    <w:p w14:paraId="581F8006" w14:textId="3DB2136A" w:rsidR="001F6DEE" w:rsidRDefault="001F6DEE"/>
    <w:p w14:paraId="739FAE95" w14:textId="2F84BE5E" w:rsidR="001F6DEE" w:rsidRDefault="001F6DEE"/>
    <w:p w14:paraId="1287E31C" w14:textId="0B9F181B" w:rsidR="001F6DEE" w:rsidRDefault="001F6DEE"/>
    <w:p w14:paraId="716C7376" w14:textId="39F0BB4E" w:rsidR="001F6DEE" w:rsidRDefault="001F6DEE"/>
    <w:p w14:paraId="634E61A5" w14:textId="6A271F0A" w:rsidR="001F6DEE" w:rsidRDefault="001F6DEE"/>
    <w:p w14:paraId="79DEBD23" w14:textId="01A2AA88" w:rsidR="001F6DEE" w:rsidRDefault="001F6DEE"/>
    <w:p w14:paraId="5874E26B" w14:textId="05110ADA" w:rsidR="001F6DEE" w:rsidRDefault="001F6DEE"/>
    <w:p w14:paraId="79D9F38E" w14:textId="6AFF378E" w:rsidR="001F6DEE" w:rsidRDefault="001F6DEE"/>
    <w:p w14:paraId="5C032929" w14:textId="3498E336" w:rsidR="001F6DEE" w:rsidRDefault="001F6DEE"/>
    <w:p w14:paraId="68515CB1" w14:textId="5D311D93" w:rsidR="00005077" w:rsidRDefault="00005077"/>
    <w:p w14:paraId="404883B8" w14:textId="77777777" w:rsidR="00005077" w:rsidRDefault="00005077"/>
    <w:p w14:paraId="771E10F3" w14:textId="7A2194C6" w:rsidR="001F6DEE" w:rsidRDefault="001F6DEE"/>
    <w:p w14:paraId="75556D48" w14:textId="5FA8F59B" w:rsidR="001F6DEE" w:rsidRDefault="001F6DEE"/>
    <w:p w14:paraId="7C21C9F1" w14:textId="77777777" w:rsidR="001F6DEE" w:rsidRDefault="001F6DEE" w:rsidP="001F6DE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374D20A8" w14:textId="1FE66F36" w:rsidR="001F6DEE" w:rsidRDefault="001F6DEE" w:rsidP="00005077">
      <w:pPr>
        <w:spacing w:after="0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="0000507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14:paraId="24EA9B7C" w14:textId="1ABA10A9" w:rsidR="001F6DEE" w:rsidRDefault="001F6DEE" w:rsidP="00005077">
      <w:pPr>
        <w:spacing w:after="0" w:line="240" w:lineRule="auto"/>
        <w:ind w:left="4956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 w:rsidR="00005077">
        <w:rPr>
          <w:rFonts w:ascii="Times New Roman" w:hAnsi="Times New Roman" w:cs="Times New Roman"/>
          <w:sz w:val="24"/>
          <w:szCs w:val="24"/>
        </w:rPr>
        <w:t>округа</w:t>
      </w:r>
    </w:p>
    <w:p w14:paraId="575B9E57" w14:textId="113D3A78" w:rsidR="001F6DEE" w:rsidRDefault="0085103A" w:rsidP="00005077">
      <w:pPr>
        <w:pStyle w:val="ConsPlusNormal"/>
        <w:tabs>
          <w:tab w:val="left" w:pos="4958"/>
          <w:tab w:val="left" w:pos="6208"/>
        </w:tabs>
        <w:jc w:val="right"/>
        <w:rPr>
          <w:rFonts w:ascii="Times New Roman" w:hAnsi="Times New Roman" w:cs="Times New Roman"/>
          <w:sz w:val="28"/>
          <w:szCs w:val="28"/>
          <w:u w:val="single"/>
        </w:rPr>
      </w:pPr>
      <w:bookmarkStart w:id="2" w:name="_GoBack"/>
      <w:r w:rsidRPr="0085103A">
        <w:rPr>
          <w:rFonts w:ascii="Times New Roman" w:hAnsi="Times New Roman" w:cs="Times New Roman"/>
          <w:sz w:val="24"/>
          <w:szCs w:val="24"/>
        </w:rPr>
        <w:t>29.09.2025</w:t>
      </w:r>
      <w:bookmarkEnd w:id="2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6DEE" w:rsidRPr="00005077">
        <w:rPr>
          <w:rFonts w:ascii="Times New Roman" w:hAnsi="Times New Roman" w:cs="Times New Roman"/>
          <w:sz w:val="24"/>
          <w:szCs w:val="24"/>
        </w:rPr>
        <w:t>№</w:t>
      </w:r>
      <w:r w:rsidR="000050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418</w:t>
      </w:r>
    </w:p>
    <w:p w14:paraId="5528AC69" w14:textId="77777777" w:rsidR="00005077" w:rsidRPr="00EC65F5" w:rsidRDefault="00005077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70D65595" w14:textId="1EBD757A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C65F5">
        <w:rPr>
          <w:rFonts w:ascii="Times New Roman" w:hAnsi="Times New Roman" w:cs="Times New Roman"/>
          <w:sz w:val="28"/>
          <w:szCs w:val="28"/>
        </w:rPr>
        <w:t>Положение</w:t>
      </w:r>
    </w:p>
    <w:p w14:paraId="699E1722" w14:textId="7EADF11E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C65F5">
        <w:rPr>
          <w:rFonts w:ascii="Times New Roman" w:hAnsi="Times New Roman" w:cs="Times New Roman"/>
          <w:sz w:val="28"/>
          <w:szCs w:val="28"/>
        </w:rPr>
        <w:t>о направлении в служебные командировки работников</w:t>
      </w:r>
    </w:p>
    <w:p w14:paraId="3E944E82" w14:textId="77777777" w:rsidR="00EC65F5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C65F5">
        <w:rPr>
          <w:rFonts w:ascii="Times New Roman" w:hAnsi="Times New Roman" w:cs="Times New Roman"/>
          <w:sz w:val="28"/>
          <w:szCs w:val="28"/>
        </w:rPr>
        <w:t>муниципальных учреждений и организаций,</w:t>
      </w:r>
    </w:p>
    <w:p w14:paraId="70EA63AB" w14:textId="6D004642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C65F5">
        <w:rPr>
          <w:rFonts w:ascii="Times New Roman" w:hAnsi="Times New Roman" w:cs="Times New Roman"/>
          <w:sz w:val="28"/>
          <w:szCs w:val="28"/>
        </w:rPr>
        <w:t xml:space="preserve">финансируемых за счет средств </w:t>
      </w:r>
      <w:r w:rsidR="008F4456" w:rsidRPr="00EC65F5">
        <w:rPr>
          <w:rFonts w:ascii="Times New Roman" w:hAnsi="Times New Roman" w:cs="Times New Roman"/>
          <w:sz w:val="28"/>
          <w:szCs w:val="28"/>
        </w:rPr>
        <w:t>окружного</w:t>
      </w:r>
      <w:r w:rsidRPr="00EC65F5">
        <w:rPr>
          <w:rFonts w:ascii="Times New Roman" w:hAnsi="Times New Roman" w:cs="Times New Roman"/>
          <w:sz w:val="28"/>
          <w:szCs w:val="28"/>
        </w:rPr>
        <w:t xml:space="preserve"> бюджета</w:t>
      </w:r>
    </w:p>
    <w:p w14:paraId="6AFE7BAC" w14:textId="77777777" w:rsidR="001F6DEE" w:rsidRPr="00EC65F5" w:rsidRDefault="001F6DEE" w:rsidP="001F6DEE">
      <w:pPr>
        <w:pStyle w:val="ConsPlusNormal"/>
        <w:ind w:firstLine="540"/>
        <w:jc w:val="center"/>
        <w:rPr>
          <w:rFonts w:ascii="Times New Roman" w:hAnsi="Times New Roman" w:cs="Times New Roman"/>
          <w:sz w:val="32"/>
          <w:szCs w:val="32"/>
        </w:rPr>
      </w:pPr>
    </w:p>
    <w:p w14:paraId="3FDB6CB2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C65F5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5FE5C234" w14:textId="77777777" w:rsidR="001F6DEE" w:rsidRPr="00EC65F5" w:rsidRDefault="001F6DEE" w:rsidP="001F6DEE">
      <w:pPr>
        <w:pStyle w:val="ConsPlusNormal"/>
        <w:ind w:firstLine="540"/>
        <w:jc w:val="both"/>
        <w:rPr>
          <w:rFonts w:ascii="Times New Roman" w:hAnsi="Times New Roman" w:cs="Times New Roman"/>
          <w:sz w:val="10"/>
          <w:szCs w:val="10"/>
        </w:rPr>
      </w:pPr>
    </w:p>
    <w:p w14:paraId="0C58210E" w14:textId="6102A289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о направлении в служебные командировки работников муниципальных учреждений и организаций, финансируемых за счет средств </w:t>
      </w:r>
      <w:r w:rsidR="008F4456">
        <w:rPr>
          <w:rFonts w:ascii="Times New Roman" w:hAnsi="Times New Roman" w:cs="Times New Roman"/>
          <w:sz w:val="28"/>
          <w:szCs w:val="28"/>
        </w:rPr>
        <w:t>окружного</w:t>
      </w:r>
      <w:r>
        <w:rPr>
          <w:rFonts w:ascii="Times New Roman" w:hAnsi="Times New Roman" w:cs="Times New Roman"/>
          <w:sz w:val="28"/>
          <w:szCs w:val="28"/>
        </w:rPr>
        <w:t xml:space="preserve"> бюджета (далее — Положение) определяет порядок </w:t>
      </w:r>
      <w:r w:rsidR="008F4456">
        <w:rPr>
          <w:rFonts w:ascii="Times New Roman" w:hAnsi="Times New Roman" w:cs="Times New Roman"/>
          <w:sz w:val="28"/>
          <w:szCs w:val="28"/>
        </w:rPr>
        <w:t xml:space="preserve">установления особенностей </w:t>
      </w:r>
      <w:r>
        <w:rPr>
          <w:rFonts w:ascii="Times New Roman" w:hAnsi="Times New Roman" w:cs="Times New Roman"/>
          <w:sz w:val="28"/>
          <w:szCs w:val="28"/>
        </w:rPr>
        <w:t xml:space="preserve">направления </w:t>
      </w:r>
      <w:r w:rsidR="008F4456">
        <w:rPr>
          <w:rFonts w:ascii="Times New Roman" w:hAnsi="Times New Roman" w:cs="Times New Roman"/>
          <w:sz w:val="28"/>
          <w:szCs w:val="28"/>
        </w:rPr>
        <w:t xml:space="preserve">работников муниципальных учреждений и организаций Усть-Камчатского муниципального округа </w:t>
      </w:r>
      <w:r>
        <w:rPr>
          <w:rFonts w:ascii="Times New Roman" w:hAnsi="Times New Roman" w:cs="Times New Roman"/>
          <w:sz w:val="28"/>
          <w:szCs w:val="28"/>
        </w:rPr>
        <w:t xml:space="preserve">в служебные командировки, финансируемых за счет средств </w:t>
      </w:r>
      <w:r w:rsidR="008F4456">
        <w:rPr>
          <w:rFonts w:ascii="Times New Roman" w:hAnsi="Times New Roman" w:cs="Times New Roman"/>
          <w:sz w:val="28"/>
          <w:szCs w:val="28"/>
        </w:rPr>
        <w:t>окружного</w:t>
      </w:r>
      <w:r>
        <w:rPr>
          <w:rFonts w:ascii="Times New Roman" w:hAnsi="Times New Roman" w:cs="Times New Roman"/>
          <w:sz w:val="28"/>
          <w:szCs w:val="28"/>
        </w:rPr>
        <w:t xml:space="preserve"> бюджета, как на территории Российской Федерации, так и на территории иностранных государств.</w:t>
      </w:r>
    </w:p>
    <w:p w14:paraId="2BF8D999" w14:textId="675DB226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1.2. В </w:t>
      </w:r>
      <w:r w:rsidR="00E061B3">
        <w:rPr>
          <w:rFonts w:ascii="Times New Roman" w:hAnsi="Times New Roman" w:cs="Times New Roman"/>
          <w:sz w:val="28"/>
        </w:rPr>
        <w:t xml:space="preserve">служебные </w:t>
      </w:r>
      <w:r>
        <w:rPr>
          <w:rFonts w:ascii="Times New Roman" w:hAnsi="Times New Roman" w:cs="Times New Roman"/>
          <w:sz w:val="28"/>
        </w:rPr>
        <w:t>командировки направляются работники, состоящие в трудовых отношениях с работодателем.</w:t>
      </w:r>
    </w:p>
    <w:p w14:paraId="04C08F50" w14:textId="77777777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1.3. В целях настоящего Положения местом постоянной работы следует считать место расположения учреждения, организации (обособленного структурного подразделения организации), работа в которых обусловлена трудовым договором (далее - командирующая организация).</w:t>
      </w:r>
    </w:p>
    <w:p w14:paraId="6A46A389" w14:textId="526F4B4E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Работники направляются в </w:t>
      </w:r>
      <w:r w:rsidR="00E061B3">
        <w:rPr>
          <w:rFonts w:ascii="Times New Roman" w:hAnsi="Times New Roman" w:cs="Times New Roman"/>
          <w:sz w:val="28"/>
        </w:rPr>
        <w:t xml:space="preserve">служебные </w:t>
      </w:r>
      <w:r>
        <w:rPr>
          <w:rFonts w:ascii="Times New Roman" w:hAnsi="Times New Roman" w:cs="Times New Roman"/>
          <w:sz w:val="28"/>
        </w:rPr>
        <w:t xml:space="preserve">командировки на основании </w:t>
      </w:r>
      <w:r w:rsidR="00005077">
        <w:rPr>
          <w:rFonts w:ascii="Times New Roman" w:hAnsi="Times New Roman" w:cs="Times New Roman"/>
          <w:sz w:val="28"/>
        </w:rPr>
        <w:t xml:space="preserve">письменного </w:t>
      </w:r>
      <w:r>
        <w:rPr>
          <w:rFonts w:ascii="Times New Roman" w:hAnsi="Times New Roman" w:cs="Times New Roman"/>
          <w:sz w:val="28"/>
        </w:rPr>
        <w:t xml:space="preserve">решения работодателя для выполнения </w:t>
      </w:r>
      <w:r w:rsidR="00005077">
        <w:rPr>
          <w:rFonts w:ascii="Times New Roman" w:hAnsi="Times New Roman" w:cs="Times New Roman"/>
          <w:sz w:val="28"/>
        </w:rPr>
        <w:t xml:space="preserve">в определенный срок работником </w:t>
      </w:r>
      <w:r>
        <w:rPr>
          <w:rFonts w:ascii="Times New Roman" w:hAnsi="Times New Roman" w:cs="Times New Roman"/>
          <w:sz w:val="28"/>
        </w:rPr>
        <w:t>служебного поручения вне места постоянной работы.</w:t>
      </w:r>
    </w:p>
    <w:p w14:paraId="32FCB6CE" w14:textId="27CEDC71" w:rsidR="001F6DEE" w:rsidRDefault="00580DA3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 w:rsidR="001F6DEE">
        <w:rPr>
          <w:rFonts w:ascii="Times New Roman" w:hAnsi="Times New Roman" w:cs="Times New Roman"/>
          <w:sz w:val="28"/>
        </w:rPr>
        <w:t>оездки работников, постоянная работа которых осуществляется в пути или имеет разъездной характер, командировками не признаются.</w:t>
      </w:r>
    </w:p>
    <w:p w14:paraId="23FDD63A" w14:textId="77777777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</w:p>
    <w:p w14:paraId="5C103D4B" w14:textId="4E9E0F67" w:rsidR="001F6DEE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C65F5">
        <w:rPr>
          <w:rFonts w:ascii="Times New Roman" w:hAnsi="Times New Roman" w:cs="Times New Roman"/>
          <w:sz w:val="28"/>
          <w:szCs w:val="28"/>
        </w:rPr>
        <w:t>2. Срок служебной командировки и условия убытия</w:t>
      </w:r>
    </w:p>
    <w:p w14:paraId="760C585C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C65F5">
        <w:rPr>
          <w:rFonts w:ascii="Times New Roman" w:hAnsi="Times New Roman" w:cs="Times New Roman"/>
          <w:sz w:val="28"/>
          <w:szCs w:val="28"/>
        </w:rPr>
        <w:t>и прибытия из служебной командировки</w:t>
      </w:r>
    </w:p>
    <w:p w14:paraId="52A6B3C3" w14:textId="77777777" w:rsidR="001F6DEE" w:rsidRPr="00EC65F5" w:rsidRDefault="001F6DEE" w:rsidP="001F6DEE">
      <w:pPr>
        <w:pStyle w:val="ConsPlusNormal"/>
        <w:ind w:firstLine="720"/>
        <w:jc w:val="center"/>
        <w:rPr>
          <w:rFonts w:ascii="Times New Roman" w:hAnsi="Times New Roman" w:cs="Times New Roman"/>
          <w:sz w:val="10"/>
          <w:szCs w:val="10"/>
        </w:rPr>
      </w:pPr>
    </w:p>
    <w:p w14:paraId="604B20DF" w14:textId="6CB84F9A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</w:rPr>
        <w:t xml:space="preserve">2.1. Срок </w:t>
      </w:r>
      <w:r w:rsidR="00E061B3">
        <w:rPr>
          <w:rFonts w:ascii="Times New Roman" w:hAnsi="Times New Roman" w:cs="Times New Roman"/>
          <w:sz w:val="28"/>
        </w:rPr>
        <w:t xml:space="preserve">служебной </w:t>
      </w:r>
      <w:r>
        <w:rPr>
          <w:rFonts w:ascii="Times New Roman" w:hAnsi="Times New Roman" w:cs="Times New Roman"/>
          <w:sz w:val="28"/>
        </w:rPr>
        <w:t>командировки определяется работодателем с учетом объема, сложности и других особенностей служебного поручения.</w:t>
      </w:r>
    </w:p>
    <w:p w14:paraId="3D38ED78" w14:textId="6478F68B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Днем выезда в </w:t>
      </w:r>
      <w:r w:rsidR="00E061B3">
        <w:rPr>
          <w:rFonts w:ascii="Times New Roman" w:hAnsi="Times New Roman" w:cs="Times New Roman"/>
          <w:sz w:val="28"/>
        </w:rPr>
        <w:t xml:space="preserve">служебную </w:t>
      </w:r>
      <w:r>
        <w:rPr>
          <w:rFonts w:ascii="Times New Roman" w:hAnsi="Times New Roman" w:cs="Times New Roman"/>
          <w:sz w:val="28"/>
        </w:rPr>
        <w:t xml:space="preserve">командировку считается дата отправления </w:t>
      </w:r>
      <w:r w:rsidR="00580DA3">
        <w:rPr>
          <w:rFonts w:ascii="Times New Roman" w:hAnsi="Times New Roman" w:cs="Times New Roman"/>
          <w:sz w:val="28"/>
        </w:rPr>
        <w:t xml:space="preserve">автобуса, </w:t>
      </w:r>
      <w:r>
        <w:rPr>
          <w:rFonts w:ascii="Times New Roman" w:hAnsi="Times New Roman" w:cs="Times New Roman"/>
          <w:sz w:val="28"/>
        </w:rPr>
        <w:t xml:space="preserve">самолета или другого транспортного средства от места постоянной работы командированного, а днем приезда из </w:t>
      </w:r>
      <w:r w:rsidR="00E061B3">
        <w:rPr>
          <w:rFonts w:ascii="Times New Roman" w:hAnsi="Times New Roman" w:cs="Times New Roman"/>
          <w:sz w:val="28"/>
        </w:rPr>
        <w:t xml:space="preserve">служебной </w:t>
      </w:r>
      <w:r>
        <w:rPr>
          <w:rFonts w:ascii="Times New Roman" w:hAnsi="Times New Roman" w:cs="Times New Roman"/>
          <w:sz w:val="28"/>
        </w:rPr>
        <w:t>командировки - дата прибытия указанного транспортного средства в место постоянной работы. При отправлении транспортного средства до 24</w:t>
      </w:r>
      <w:r w:rsidR="008F4456">
        <w:rPr>
          <w:rFonts w:ascii="Times New Roman" w:hAnsi="Times New Roman" w:cs="Times New Roman"/>
          <w:sz w:val="28"/>
        </w:rPr>
        <w:t>.00</w:t>
      </w:r>
      <w:r>
        <w:rPr>
          <w:rFonts w:ascii="Times New Roman" w:hAnsi="Times New Roman" w:cs="Times New Roman"/>
          <w:sz w:val="28"/>
        </w:rPr>
        <w:t xml:space="preserve"> часов включительно днем отъезда в </w:t>
      </w:r>
      <w:r w:rsidR="00E061B3">
        <w:rPr>
          <w:rFonts w:ascii="Times New Roman" w:hAnsi="Times New Roman" w:cs="Times New Roman"/>
          <w:sz w:val="28"/>
        </w:rPr>
        <w:t xml:space="preserve">служебную </w:t>
      </w:r>
      <w:r>
        <w:rPr>
          <w:rFonts w:ascii="Times New Roman" w:hAnsi="Times New Roman" w:cs="Times New Roman"/>
          <w:sz w:val="28"/>
        </w:rPr>
        <w:t>командировку считаются текущие сутки, а с 00</w:t>
      </w:r>
      <w:r w:rsidR="00580DA3">
        <w:rPr>
          <w:rFonts w:ascii="Times New Roman" w:hAnsi="Times New Roman" w:cs="Times New Roman"/>
          <w:sz w:val="28"/>
        </w:rPr>
        <w:t>.00</w:t>
      </w:r>
      <w:r>
        <w:rPr>
          <w:rFonts w:ascii="Times New Roman" w:hAnsi="Times New Roman" w:cs="Times New Roman"/>
          <w:sz w:val="28"/>
        </w:rPr>
        <w:t xml:space="preserve"> часов и позднее </w:t>
      </w:r>
      <w:r>
        <w:rPr>
          <w:rFonts w:ascii="Times New Roman" w:hAnsi="Times New Roman" w:cs="Times New Roman"/>
          <w:sz w:val="28"/>
        </w:rPr>
        <w:lastRenderedPageBreak/>
        <w:t>- последующие сутки.</w:t>
      </w:r>
    </w:p>
    <w:p w14:paraId="4BFAE1FF" w14:textId="77777777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 w14:paraId="72BCBF76" w14:textId="77777777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Аналогично определяется день приезда работника в место постоянной работы.</w:t>
      </w:r>
    </w:p>
    <w:p w14:paraId="4E0A0B2D" w14:textId="052548BB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Вопрос о явке работника на работу в день выезда в </w:t>
      </w:r>
      <w:r w:rsidR="00E061B3">
        <w:rPr>
          <w:rFonts w:ascii="Times New Roman" w:hAnsi="Times New Roman" w:cs="Times New Roman"/>
          <w:sz w:val="28"/>
        </w:rPr>
        <w:t xml:space="preserve">служебную </w:t>
      </w:r>
      <w:r>
        <w:rPr>
          <w:rFonts w:ascii="Times New Roman" w:hAnsi="Times New Roman" w:cs="Times New Roman"/>
          <w:sz w:val="28"/>
        </w:rPr>
        <w:t xml:space="preserve">командировку и в день приезда из </w:t>
      </w:r>
      <w:r w:rsidR="00E061B3">
        <w:rPr>
          <w:rFonts w:ascii="Times New Roman" w:hAnsi="Times New Roman" w:cs="Times New Roman"/>
          <w:sz w:val="28"/>
        </w:rPr>
        <w:t xml:space="preserve">служебной </w:t>
      </w:r>
      <w:r>
        <w:rPr>
          <w:rFonts w:ascii="Times New Roman" w:hAnsi="Times New Roman" w:cs="Times New Roman"/>
          <w:sz w:val="28"/>
        </w:rPr>
        <w:t>командировки решается по договоренности с работодателем.</w:t>
      </w:r>
    </w:p>
    <w:p w14:paraId="33418FFB" w14:textId="3FABFB66" w:rsidR="00580DA3" w:rsidRPr="00580DA3" w:rsidRDefault="00580DA3" w:rsidP="00580DA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Оплата труда работника в случае привлечения его к работе в выходные или нерабочие праздничные дни производится в соответствии с трудовым </w:t>
      </w:r>
      <w:r w:rsidRPr="00580DA3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Федерации.</w:t>
      </w:r>
    </w:p>
    <w:p w14:paraId="70BA5B7F" w14:textId="606BD538" w:rsidR="00580DA3" w:rsidRPr="00580DA3" w:rsidRDefault="001F6DEE" w:rsidP="00580DA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80DA3">
        <w:rPr>
          <w:rFonts w:ascii="Times New Roman" w:hAnsi="Times New Roman" w:cs="Times New Roman"/>
          <w:sz w:val="28"/>
          <w:szCs w:val="28"/>
        </w:rPr>
        <w:t xml:space="preserve">2.2. </w:t>
      </w:r>
      <w:r w:rsidR="00580DA3" w:rsidRPr="00580DA3">
        <w:rPr>
          <w:rFonts w:ascii="Times New Roman" w:hAnsi="Times New Roman" w:cs="Times New Roman"/>
          <w:sz w:val="28"/>
          <w:szCs w:val="28"/>
        </w:rPr>
        <w:t xml:space="preserve">В случае проезда работника на основании письменного решения работодателя к месту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служебной </w:t>
      </w:r>
      <w:r w:rsidR="00580DA3" w:rsidRPr="00580DA3">
        <w:rPr>
          <w:rFonts w:ascii="Times New Roman" w:hAnsi="Times New Roman" w:cs="Times New Roman"/>
          <w:sz w:val="28"/>
          <w:szCs w:val="28"/>
        </w:rPr>
        <w:t xml:space="preserve">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служебной </w:t>
      </w:r>
      <w:r w:rsidR="00580DA3" w:rsidRPr="00580DA3">
        <w:rPr>
          <w:rFonts w:ascii="Times New Roman" w:hAnsi="Times New Roman" w:cs="Times New Roman"/>
          <w:sz w:val="28"/>
          <w:szCs w:val="28"/>
        </w:rPr>
        <w:t>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чеки, билеты и иные документы, подтверждающие маршрут следования транспорта)</w:t>
      </w:r>
      <w:r w:rsidR="008F4456">
        <w:rPr>
          <w:rFonts w:ascii="Times New Roman" w:hAnsi="Times New Roman" w:cs="Times New Roman"/>
          <w:sz w:val="28"/>
          <w:szCs w:val="28"/>
        </w:rPr>
        <w:t xml:space="preserve"> (далее – проездные документы).</w:t>
      </w:r>
    </w:p>
    <w:p w14:paraId="725B9A2E" w14:textId="09E2E956" w:rsidR="001F6DEE" w:rsidRDefault="001F6DEE" w:rsidP="00580DA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580DA3">
        <w:rPr>
          <w:rFonts w:ascii="Times New Roman" w:hAnsi="Times New Roman" w:cs="Times New Roman"/>
          <w:sz w:val="28"/>
          <w:szCs w:val="28"/>
        </w:rPr>
        <w:t>Фактический</w:t>
      </w:r>
      <w:r>
        <w:rPr>
          <w:rFonts w:ascii="Times New Roman" w:hAnsi="Times New Roman" w:cs="Times New Roman"/>
          <w:sz w:val="28"/>
        </w:rPr>
        <w:t xml:space="preserve"> срок пребывания работника в </w:t>
      </w:r>
      <w:r w:rsidR="00E061B3">
        <w:rPr>
          <w:rFonts w:ascii="Times New Roman" w:hAnsi="Times New Roman" w:cs="Times New Roman"/>
          <w:sz w:val="28"/>
        </w:rPr>
        <w:t xml:space="preserve">служебной </w:t>
      </w:r>
      <w:r w:rsidR="008F4456">
        <w:rPr>
          <w:rFonts w:ascii="Times New Roman" w:hAnsi="Times New Roman" w:cs="Times New Roman"/>
          <w:sz w:val="28"/>
        </w:rPr>
        <w:t>командировке</w:t>
      </w:r>
      <w:r>
        <w:rPr>
          <w:rFonts w:ascii="Times New Roman" w:hAnsi="Times New Roman" w:cs="Times New Roman"/>
          <w:sz w:val="28"/>
        </w:rPr>
        <w:t xml:space="preserve"> определяется по проездным документам, представляемым работником по возвращении из </w:t>
      </w:r>
      <w:r w:rsidR="00E061B3">
        <w:rPr>
          <w:rFonts w:ascii="Times New Roman" w:hAnsi="Times New Roman" w:cs="Times New Roman"/>
          <w:sz w:val="28"/>
        </w:rPr>
        <w:t xml:space="preserve">служебной </w:t>
      </w:r>
      <w:r>
        <w:rPr>
          <w:rFonts w:ascii="Times New Roman" w:hAnsi="Times New Roman" w:cs="Times New Roman"/>
          <w:sz w:val="28"/>
        </w:rPr>
        <w:t>командировки.</w:t>
      </w:r>
    </w:p>
    <w:p w14:paraId="362D3D57" w14:textId="2B69337B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отсутствия проездных документов фактический срок пребывания работника в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служебной </w:t>
      </w:r>
      <w:r>
        <w:rPr>
          <w:rFonts w:ascii="Times New Roman" w:hAnsi="Times New Roman" w:cs="Times New Roman"/>
          <w:sz w:val="28"/>
          <w:szCs w:val="28"/>
        </w:rPr>
        <w:t xml:space="preserve">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</w:t>
      </w:r>
      <w:r w:rsidRPr="00F45D70">
        <w:rPr>
          <w:rFonts w:ascii="Times New Roman" w:hAnsi="Times New Roman" w:cs="Times New Roman"/>
          <w:sz w:val="28"/>
          <w:szCs w:val="28"/>
        </w:rPr>
        <w:t xml:space="preserve">предусмотренные </w:t>
      </w:r>
      <w:hyperlink r:id="rId9" w:history="1">
        <w:r w:rsidRPr="00F45D70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Правилами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предоставления гостиничных услуг в Российской Федерации, утвержденными постановлением Правительства Российской Федерации от 18</w:t>
      </w:r>
      <w:r w:rsidR="00F45D70">
        <w:rPr>
          <w:rFonts w:ascii="Times New Roman" w:hAnsi="Times New Roman" w:cs="Times New Roman"/>
          <w:sz w:val="28"/>
          <w:szCs w:val="28"/>
        </w:rPr>
        <w:t>.11.2020</w:t>
      </w:r>
      <w:r>
        <w:rPr>
          <w:rFonts w:ascii="Times New Roman" w:hAnsi="Times New Roman" w:cs="Times New Roman"/>
          <w:sz w:val="28"/>
          <w:szCs w:val="28"/>
        </w:rPr>
        <w:t xml:space="preserve"> № 1853 «Об утверждении Правил предоставления гостиничных услуг в Российской Федерации».</w:t>
      </w:r>
    </w:p>
    <w:p w14:paraId="75B0113B" w14:textId="32AD18CF" w:rsidR="00416E4D" w:rsidRPr="00416E4D" w:rsidRDefault="00416E4D" w:rsidP="00416E4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6E4D">
        <w:rPr>
          <w:rFonts w:ascii="Times New Roman" w:hAnsi="Times New Roman" w:cs="Times New Roman"/>
          <w:sz w:val="28"/>
          <w:szCs w:val="28"/>
        </w:rPr>
        <w:t xml:space="preserve">2.3. 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служебной </w:t>
      </w:r>
      <w:r w:rsidRPr="00416E4D">
        <w:rPr>
          <w:rFonts w:ascii="Times New Roman" w:hAnsi="Times New Roman" w:cs="Times New Roman"/>
          <w:sz w:val="28"/>
          <w:szCs w:val="28"/>
        </w:rPr>
        <w:t xml:space="preserve">командировке, содержащий подтверждение принимающей работника стороны (организации либо должностного лица) о </w:t>
      </w:r>
      <w:r w:rsidRPr="00416E4D">
        <w:rPr>
          <w:rFonts w:ascii="Times New Roman" w:hAnsi="Times New Roman" w:cs="Times New Roman"/>
          <w:sz w:val="28"/>
          <w:szCs w:val="28"/>
        </w:rPr>
        <w:lastRenderedPageBreak/>
        <w:t>сроке прибытия (убытия) работника к месту командирования (из места командирования).</w:t>
      </w:r>
    </w:p>
    <w:p w14:paraId="284A0574" w14:textId="77777777" w:rsidR="00F45D70" w:rsidRPr="00F45D70" w:rsidRDefault="00F45D70" w:rsidP="001F6DEE">
      <w:pPr>
        <w:pStyle w:val="ConsPlusNormal"/>
        <w:ind w:firstLine="708"/>
        <w:jc w:val="both"/>
        <w:rPr>
          <w:rFonts w:ascii="Times New Roman" w:hAnsi="Times New Roman" w:cs="Times New Roman"/>
          <w:sz w:val="28"/>
        </w:rPr>
      </w:pPr>
    </w:p>
    <w:p w14:paraId="560B8C50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C65F5">
        <w:rPr>
          <w:rFonts w:ascii="Times New Roman" w:hAnsi="Times New Roman" w:cs="Times New Roman"/>
          <w:sz w:val="28"/>
          <w:szCs w:val="28"/>
        </w:rPr>
        <w:t xml:space="preserve">3. Гарантии, предоставляемые в связи </w:t>
      </w:r>
    </w:p>
    <w:p w14:paraId="1412BB4C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sz w:val="28"/>
          <w:szCs w:val="20"/>
        </w:rPr>
      </w:pPr>
      <w:r w:rsidRPr="00EC65F5">
        <w:rPr>
          <w:rFonts w:ascii="Times New Roman" w:hAnsi="Times New Roman" w:cs="Times New Roman"/>
          <w:sz w:val="28"/>
          <w:szCs w:val="28"/>
        </w:rPr>
        <w:t>со служебными командировками</w:t>
      </w:r>
    </w:p>
    <w:p w14:paraId="2DA80B1B" w14:textId="77777777" w:rsidR="001F6DEE" w:rsidRPr="00EC65F5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sz w:val="10"/>
          <w:szCs w:val="10"/>
        </w:rPr>
      </w:pPr>
    </w:p>
    <w:p w14:paraId="2FB474B6" w14:textId="43E9A06A" w:rsidR="00416E4D" w:rsidRDefault="001F6DEE" w:rsidP="00247603">
      <w:pPr>
        <w:pStyle w:val="ConsPlusNormal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416E4D">
        <w:rPr>
          <w:rFonts w:ascii="Times New Roman" w:hAnsi="Times New Roman" w:cs="Times New Roman"/>
          <w:sz w:val="28"/>
        </w:rPr>
        <w:t xml:space="preserve">Средний заработок за период нахождения работника в </w:t>
      </w:r>
      <w:r w:rsidR="00E061B3">
        <w:rPr>
          <w:rFonts w:ascii="Times New Roman" w:hAnsi="Times New Roman" w:cs="Times New Roman"/>
          <w:sz w:val="28"/>
        </w:rPr>
        <w:t xml:space="preserve">служебной </w:t>
      </w:r>
      <w:r w:rsidR="00416E4D">
        <w:rPr>
          <w:rFonts w:ascii="Times New Roman" w:hAnsi="Times New Roman" w:cs="Times New Roman"/>
          <w:sz w:val="28"/>
        </w:rPr>
        <w:t>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 w14:paraId="714D5D8B" w14:textId="27B9C520" w:rsidR="00416E4D" w:rsidRDefault="00416E4D" w:rsidP="0024760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16E4D">
        <w:rPr>
          <w:rFonts w:ascii="Times New Roman" w:hAnsi="Times New Roman" w:cs="Times New Roman"/>
          <w:sz w:val="28"/>
          <w:szCs w:val="28"/>
        </w:rPr>
        <w:t xml:space="preserve">Работнику, работающему по совместительству, при командировании сохраняется средний заработок у того работодателя, который направил его в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служебную </w:t>
      </w:r>
      <w:r w:rsidRPr="00416E4D">
        <w:rPr>
          <w:rFonts w:ascii="Times New Roman" w:hAnsi="Times New Roman" w:cs="Times New Roman"/>
          <w:sz w:val="28"/>
          <w:szCs w:val="28"/>
        </w:rPr>
        <w:t xml:space="preserve">командировку. В случае направления такого работника в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служебную </w:t>
      </w:r>
      <w:r w:rsidRPr="00416E4D">
        <w:rPr>
          <w:rFonts w:ascii="Times New Roman" w:hAnsi="Times New Roman" w:cs="Times New Roman"/>
          <w:sz w:val="28"/>
          <w:szCs w:val="28"/>
        </w:rPr>
        <w:t xml:space="preserve">командировку одновременно по основной работе и работе, выполняемой на условиях совместительства, средний заработок сохраняется у обоих работодателей, а возмещаемые расходы по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служебной </w:t>
      </w:r>
      <w:r w:rsidRPr="00416E4D">
        <w:rPr>
          <w:rFonts w:ascii="Times New Roman" w:hAnsi="Times New Roman" w:cs="Times New Roman"/>
          <w:sz w:val="28"/>
          <w:szCs w:val="28"/>
        </w:rPr>
        <w:t>командировке распределяются между командирующими работодателями по соглашению между ними.</w:t>
      </w:r>
    </w:p>
    <w:p w14:paraId="33B7A537" w14:textId="0E4E04CE" w:rsidR="00416E4D" w:rsidRDefault="00416E4D" w:rsidP="0024760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Р</w:t>
      </w:r>
      <w:r w:rsidR="00F45D70">
        <w:rPr>
          <w:rFonts w:ascii="Times New Roman" w:hAnsi="Times New Roman" w:cs="Times New Roman"/>
          <w:sz w:val="28"/>
          <w:szCs w:val="28"/>
        </w:rPr>
        <w:t xml:space="preserve">аботнику при направлении его в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служебную </w:t>
      </w:r>
      <w:r w:rsidR="00F45D70">
        <w:rPr>
          <w:rFonts w:ascii="Times New Roman" w:hAnsi="Times New Roman" w:cs="Times New Roman"/>
          <w:sz w:val="28"/>
          <w:szCs w:val="28"/>
        </w:rPr>
        <w:t xml:space="preserve">командировку выдается денежный аванс на оплату </w:t>
      </w:r>
      <w:r>
        <w:rPr>
          <w:rFonts w:ascii="Times New Roman" w:hAnsi="Times New Roman" w:cs="Times New Roman"/>
          <w:sz w:val="28"/>
          <w:szCs w:val="28"/>
        </w:rPr>
        <w:t>расходов по проезду, расходов по найму жилого помещения и дополнительных расходов, связанных с проживанием вне места постоянного жительства (суточные) (далее – суточные).</w:t>
      </w:r>
    </w:p>
    <w:p w14:paraId="5C7B2BD3" w14:textId="77777777" w:rsidR="00416E4D" w:rsidRDefault="00416E4D" w:rsidP="0024760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Работникам возмещаются расходы по проезду, расходы по найму жилого помещения, суточные, а также иные расходы, произведенные работником с разрешения или ведома руководителя учреждения, организации.</w:t>
      </w:r>
    </w:p>
    <w:p w14:paraId="7F3FC2C6" w14:textId="1A681CA5" w:rsidR="00416E4D" w:rsidRDefault="00416E4D" w:rsidP="0024760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 размеры возмещения расходов, связанных с</w:t>
      </w:r>
      <w:r w:rsidR="00E061B3">
        <w:rPr>
          <w:rFonts w:ascii="Times New Roman" w:hAnsi="Times New Roman" w:cs="Times New Roman"/>
          <w:sz w:val="28"/>
          <w:szCs w:val="28"/>
        </w:rPr>
        <w:t>о служебными</w:t>
      </w:r>
      <w:r>
        <w:rPr>
          <w:rFonts w:ascii="Times New Roman" w:hAnsi="Times New Roman" w:cs="Times New Roman"/>
          <w:sz w:val="28"/>
          <w:szCs w:val="28"/>
        </w:rPr>
        <w:t xml:space="preserve"> командировками, определяются в соответствии с положениями статьи 168 Трудового кодекса Российской Федерации.</w:t>
      </w:r>
    </w:p>
    <w:p w14:paraId="28B3B90F" w14:textId="16DFCBBE" w:rsidR="001F6DEE" w:rsidRDefault="003E3FD2" w:rsidP="001F6DEE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Суточные возмещаются работнику за каждый день нахождения в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служебной </w:t>
      </w:r>
      <w:r>
        <w:rPr>
          <w:rFonts w:ascii="Times New Roman" w:hAnsi="Times New Roman" w:cs="Times New Roman"/>
          <w:sz w:val="28"/>
          <w:szCs w:val="28"/>
        </w:rPr>
        <w:t>командировке, включая выходные и нерабочие праздничные дни, а также дни нахождения в пути, в том числе за время вынужденной остановки в пути, с учетом положений, предусмотренных пункт</w:t>
      </w:r>
      <w:r w:rsidR="001B25CA">
        <w:rPr>
          <w:rFonts w:ascii="Times New Roman" w:hAnsi="Times New Roman" w:cs="Times New Roman"/>
          <w:sz w:val="28"/>
          <w:szCs w:val="28"/>
        </w:rPr>
        <w:t>ом 5.3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14:paraId="6BE3DB1B" w14:textId="5BDF3756" w:rsidR="003E3FD2" w:rsidRPr="003E3FD2" w:rsidRDefault="003E3FD2" w:rsidP="003E3FD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E3FD2">
        <w:rPr>
          <w:rFonts w:ascii="Times New Roman" w:hAnsi="Times New Roman" w:cs="Times New Roman"/>
          <w:sz w:val="28"/>
          <w:szCs w:val="28"/>
        </w:rPr>
        <w:t xml:space="preserve">3.4. Расходы по проезду к месту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служебной </w:t>
      </w:r>
      <w:r w:rsidRPr="003E3FD2">
        <w:rPr>
          <w:rFonts w:ascii="Times New Roman" w:hAnsi="Times New Roman" w:cs="Times New Roman"/>
          <w:sz w:val="28"/>
          <w:szCs w:val="28"/>
        </w:rPr>
        <w:t>командировки на территории Российской Федерации и обратно к месту постоянной работы и по проезду из 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пункта, при наличии проездных документов,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 w14:paraId="1B968263" w14:textId="09248D68" w:rsidR="003E3FD2" w:rsidRDefault="003E3FD2" w:rsidP="003E3FD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В случае вынужденной остановки в пути работнику возмещаются расходы по найму жилого помещения, подтвержденные соответствующими документами, в порядке и размерах, которые предусмотрены абзацем вторым </w:t>
      </w:r>
      <w:r>
        <w:rPr>
          <w:rFonts w:ascii="Times New Roman" w:hAnsi="Times New Roman" w:cs="Times New Roman"/>
          <w:sz w:val="28"/>
          <w:szCs w:val="28"/>
        </w:rPr>
        <w:lastRenderedPageBreak/>
        <w:t>пункта 3.3</w:t>
      </w:r>
      <w:r w:rsidR="00B97EE6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6C0A3A" w14:textId="22A26B22" w:rsidR="001F6DEE" w:rsidRDefault="001F6DEE" w:rsidP="003E3FD2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3FD2">
        <w:rPr>
          <w:rFonts w:ascii="Times New Roman" w:hAnsi="Times New Roman" w:cs="Times New Roman"/>
          <w:sz w:val="28"/>
          <w:szCs w:val="28"/>
        </w:rPr>
        <w:t>3.</w:t>
      </w:r>
      <w:r w:rsidR="00D416B2">
        <w:rPr>
          <w:rFonts w:ascii="Times New Roman" w:hAnsi="Times New Roman" w:cs="Times New Roman"/>
          <w:sz w:val="28"/>
          <w:szCs w:val="28"/>
        </w:rPr>
        <w:t>6</w:t>
      </w:r>
      <w:r w:rsidRPr="003E3FD2">
        <w:rPr>
          <w:rFonts w:ascii="Times New Roman" w:hAnsi="Times New Roman" w:cs="Times New Roman"/>
          <w:sz w:val="28"/>
          <w:szCs w:val="28"/>
        </w:rPr>
        <w:t xml:space="preserve">. </w:t>
      </w:r>
      <w:r w:rsidR="00247603" w:rsidRPr="003E3FD2">
        <w:rPr>
          <w:rFonts w:ascii="Times New Roman" w:hAnsi="Times New Roman" w:cs="Times New Roman"/>
          <w:sz w:val="28"/>
          <w:szCs w:val="28"/>
        </w:rPr>
        <w:t>Работнику</w:t>
      </w:r>
      <w:r w:rsidR="0024760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случае </w:t>
      </w:r>
      <w:r w:rsidR="00247603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 xml:space="preserve">временной нетрудоспособности, удостоверенной в установленном порядке, возмещаются расходы по найму жилого помещения (кроме случаев, когда </w:t>
      </w:r>
      <w:r w:rsidR="00247603">
        <w:rPr>
          <w:rFonts w:ascii="Times New Roman" w:hAnsi="Times New Roman" w:cs="Times New Roman"/>
          <w:sz w:val="28"/>
          <w:szCs w:val="28"/>
        </w:rPr>
        <w:t xml:space="preserve">командированный </w:t>
      </w:r>
      <w:r>
        <w:rPr>
          <w:rFonts w:ascii="Times New Roman" w:hAnsi="Times New Roman" w:cs="Times New Roman"/>
          <w:sz w:val="28"/>
          <w:szCs w:val="28"/>
        </w:rPr>
        <w:t xml:space="preserve">работник, находится на стационарном лечении) и выплачиваются суточные в течение всего периода времени, пока он не имеет возможности по состоянию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здоровья приступить к выполнению возложенного на него поручения или вернуться к постоянному месту жительства.</w:t>
      </w:r>
    </w:p>
    <w:p w14:paraId="1FD14018" w14:textId="7A4BC7D6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 период временной нетрудоспособности работнику, выплачивается пособие по временной нетрудоспособности в соответствии с законодательством Российской Федерации.</w:t>
      </w:r>
    </w:p>
    <w:p w14:paraId="038B2821" w14:textId="76AEF6F9" w:rsidR="00B97EE6" w:rsidRPr="00B97EE6" w:rsidRDefault="00B97EE6" w:rsidP="00B97EE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D416B2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B97EE6">
        <w:rPr>
          <w:rFonts w:ascii="Times New Roman" w:hAnsi="Times New Roman" w:cs="Times New Roman"/>
          <w:sz w:val="28"/>
          <w:szCs w:val="28"/>
        </w:rPr>
        <w:t xml:space="preserve">Работник по возвращении из </w:t>
      </w:r>
      <w:r w:rsidR="00E061B3">
        <w:rPr>
          <w:rFonts w:ascii="Times New Roman" w:hAnsi="Times New Roman" w:cs="Times New Roman"/>
          <w:sz w:val="28"/>
          <w:szCs w:val="28"/>
        </w:rPr>
        <w:t xml:space="preserve">служебной </w:t>
      </w:r>
      <w:r w:rsidRPr="00B97EE6">
        <w:rPr>
          <w:rFonts w:ascii="Times New Roman" w:hAnsi="Times New Roman" w:cs="Times New Roman"/>
          <w:sz w:val="28"/>
          <w:szCs w:val="28"/>
        </w:rPr>
        <w:t xml:space="preserve">командировки обязан представить работодателю в течение 3 рабочих дней </w:t>
      </w:r>
      <w:hyperlink r:id="rId10" w:history="1">
        <w:r w:rsidRPr="00B97EE6">
          <w:rPr>
            <w:rFonts w:ascii="Times New Roman" w:hAnsi="Times New Roman" w:cs="Times New Roman"/>
            <w:sz w:val="28"/>
            <w:szCs w:val="28"/>
          </w:rPr>
          <w:t>авансовый отчет</w:t>
        </w:r>
      </w:hyperlink>
      <w:r w:rsidRPr="00B97EE6">
        <w:rPr>
          <w:rFonts w:ascii="Times New Roman" w:hAnsi="Times New Roman" w:cs="Times New Roman"/>
          <w:sz w:val="28"/>
          <w:szCs w:val="28"/>
        </w:rPr>
        <w:t xml:space="preserve"> об израсходованных в связи с</w:t>
      </w:r>
      <w:r w:rsidR="00E061B3">
        <w:rPr>
          <w:rFonts w:ascii="Times New Roman" w:hAnsi="Times New Roman" w:cs="Times New Roman"/>
          <w:sz w:val="28"/>
          <w:szCs w:val="28"/>
        </w:rPr>
        <w:t xml:space="preserve">о служебной </w:t>
      </w:r>
      <w:r w:rsidRPr="00B97EE6">
        <w:rPr>
          <w:rFonts w:ascii="Times New Roman" w:hAnsi="Times New Roman" w:cs="Times New Roman"/>
          <w:sz w:val="28"/>
          <w:szCs w:val="28"/>
        </w:rPr>
        <w:t>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</w:t>
      </w:r>
      <w:r w:rsidR="00E061B3">
        <w:rPr>
          <w:rFonts w:ascii="Times New Roman" w:hAnsi="Times New Roman" w:cs="Times New Roman"/>
          <w:sz w:val="28"/>
          <w:szCs w:val="28"/>
        </w:rPr>
        <w:t>о служебной</w:t>
      </w:r>
      <w:r w:rsidRPr="00B97EE6">
        <w:rPr>
          <w:rFonts w:ascii="Times New Roman" w:hAnsi="Times New Roman" w:cs="Times New Roman"/>
          <w:sz w:val="28"/>
          <w:szCs w:val="28"/>
        </w:rPr>
        <w:t xml:space="preserve"> командировкой.</w:t>
      </w:r>
    </w:p>
    <w:p w14:paraId="39949736" w14:textId="77777777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bookmarkStart w:id="3" w:name="Par55"/>
      <w:bookmarkEnd w:id="3"/>
    </w:p>
    <w:p w14:paraId="1479B8D4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6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Порядок и условия возмещения расходов, </w:t>
      </w:r>
    </w:p>
    <w:p w14:paraId="1CB45810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0"/>
        </w:rPr>
      </w:pPr>
      <w:r w:rsidRPr="00EC65F5">
        <w:rPr>
          <w:rFonts w:ascii="Times New Roman" w:hAnsi="Times New Roman" w:cs="Times New Roman"/>
          <w:color w:val="000000" w:themeColor="text1"/>
          <w:sz w:val="28"/>
          <w:szCs w:val="28"/>
        </w:rPr>
        <w:t>связанных со служебной командировкой</w:t>
      </w:r>
    </w:p>
    <w:p w14:paraId="4DA31662" w14:textId="77777777" w:rsidR="001F6DEE" w:rsidRPr="00EC65F5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049E8CC4" w14:textId="507AF4B4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4.1. Суточные выплачиваются работнику, в размере 550 рублей, </w:t>
      </w:r>
      <w:r w:rsidR="00B97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исключением случаев, предусмотренных </w:t>
      </w:r>
      <w:r w:rsidR="00E061B3">
        <w:rPr>
          <w:rFonts w:ascii="Times New Roman" w:hAnsi="Times New Roman" w:cs="Times New Roman"/>
          <w:color w:val="000000" w:themeColor="text1"/>
          <w:sz w:val="28"/>
          <w:szCs w:val="28"/>
        </w:rPr>
        <w:t>пунктом 5.1</w:t>
      </w:r>
      <w:r w:rsidR="00B97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Положения, за каждый день нахождения в служебной командировке,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включая выходные и праздничные дни, а также дни нахождения в пути, в том числе за время вынужденной остановки в пути.</w:t>
      </w:r>
    </w:p>
    <w:p w14:paraId="12D343D3" w14:textId="6144DF98" w:rsidR="00D416B2" w:rsidRPr="00D416B2" w:rsidRDefault="00D416B2" w:rsidP="00D416B2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4.2. </w:t>
      </w:r>
      <w:r w:rsidRPr="00D41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командировках в местность, откуда работник исходя из условий транспортного сообщения и характера выполняемой в </w:t>
      </w:r>
      <w:r w:rsidR="00E06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служебной </w:t>
      </w:r>
      <w:r w:rsidRPr="00D416B2">
        <w:rPr>
          <w:rFonts w:ascii="Times New Roman" w:hAnsi="Times New Roman" w:cs="Times New Roman"/>
          <w:color w:val="000000" w:themeColor="text1"/>
          <w:sz w:val="28"/>
          <w:szCs w:val="28"/>
        </w:rPr>
        <w:t>командировке работы имеет возможность ежедневно возвращаться к месту постоянного жительства, суточные не выплачиваются.</w:t>
      </w:r>
    </w:p>
    <w:p w14:paraId="4DDDA156" w14:textId="77777777" w:rsidR="00D416B2" w:rsidRPr="00D416B2" w:rsidRDefault="00D416B2" w:rsidP="00D416B2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16B2">
        <w:rPr>
          <w:rFonts w:ascii="Times New Roman" w:hAnsi="Times New Roman" w:cs="Times New Roman"/>
          <w:color w:val="000000" w:themeColor="text1"/>
          <w:sz w:val="28"/>
          <w:szCs w:val="28"/>
        </w:rPr>
        <w:t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командирующей 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 w14:paraId="6042B70E" w14:textId="54060796" w:rsidR="00D416B2" w:rsidRDefault="00D416B2" w:rsidP="00D416B2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16B2">
        <w:rPr>
          <w:rFonts w:ascii="Times New Roman" w:hAnsi="Times New Roman" w:cs="Times New Roman"/>
          <w:color w:val="000000" w:themeColor="text1"/>
          <w:sz w:val="28"/>
          <w:szCs w:val="28"/>
        </w:rPr>
        <w:t>Если работник по окончании рабочего дня по согласованию с руководителем командирующей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абзацем вторым пункта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3.3 настоящего Положения</w:t>
      </w:r>
      <w:r w:rsidRPr="00D416B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865623C" w14:textId="54BC5996" w:rsidR="00D416B2" w:rsidRPr="00635E45" w:rsidRDefault="00D416B2" w:rsidP="00D416B2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="00635E4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416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Расходы по бронированию и найму жилого помещения на территории Российской Федерации возмещаются работнику (кроме тех случаев, когда ему </w:t>
      </w:r>
      <w:r w:rsidRPr="00D416B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предоставляется бесплатное жилое помещение) в порядке и размерах, </w:t>
      </w:r>
      <w:r w:rsidRPr="00635E45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предусмотренных абзацем вторым пункта 3.3 настоящего Положения.</w:t>
      </w:r>
    </w:p>
    <w:p w14:paraId="49961E37" w14:textId="536A4BD1" w:rsidR="001F6DEE" w:rsidRDefault="001F6DEE" w:rsidP="001F6DEE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Par74"/>
      <w:bookmarkEnd w:id="4"/>
      <w:r w:rsidRPr="00635E45">
        <w:rPr>
          <w:rFonts w:ascii="Times New Roman" w:hAnsi="Times New Roman" w:cs="Times New Roman"/>
          <w:color w:val="000000" w:themeColor="text1"/>
          <w:sz w:val="28"/>
        </w:rPr>
        <w:t>4.</w:t>
      </w:r>
      <w:r w:rsidR="00635E45">
        <w:rPr>
          <w:rFonts w:ascii="Times New Roman" w:hAnsi="Times New Roman" w:cs="Times New Roman"/>
          <w:color w:val="000000" w:themeColor="text1"/>
          <w:sz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Расходы по проезду работника к месту командирования и обратно - к месту постоянной работы (включая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работник командирован в несколько организаций (учреждений), расположенных в разных населенных пунктах, воздушным, железнодорожным, водным и автомобильным транспортом, возмещаются по фактическим затратам, подтвержденным проездными документами, по следующим нормам:</w:t>
      </w:r>
    </w:p>
    <w:p w14:paraId="1F120637" w14:textId="493CFAC1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1) воздушным транспортом:</w:t>
      </w:r>
    </w:p>
    <w:p w14:paraId="436C8E70" w14:textId="58028427" w:rsidR="00641330" w:rsidRDefault="00641330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а) по тарифу комфорт-класса при продолжительности перелета более четырех часов непрерывно – Главе Усть-Камчатского муниципального округа;</w:t>
      </w:r>
    </w:p>
    <w:p w14:paraId="7394BE95" w14:textId="79B1D8C2" w:rsidR="00641330" w:rsidRDefault="00641330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б) по тарифу экономического класса:</w:t>
      </w:r>
    </w:p>
    <w:p w14:paraId="36D57985" w14:textId="7B3AAEF8" w:rsidR="00641330" w:rsidRDefault="00641330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продолжительности перелета четыре часа и менее – лицу, указанному в подпункте «а» настоящего пункта;</w:t>
      </w:r>
    </w:p>
    <w:p w14:paraId="15574F71" w14:textId="51E74C23" w:rsidR="00641330" w:rsidRDefault="00641330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независимо от продолжительности перелета – работникам </w:t>
      </w:r>
      <w:r>
        <w:rPr>
          <w:rFonts w:ascii="Times New Roman" w:hAnsi="Times New Roman" w:cs="Times New Roman"/>
          <w:sz w:val="28"/>
          <w:szCs w:val="28"/>
        </w:rPr>
        <w:t>муниципальных учреждений и организаций Усть-Камчатского муниципального округа;</w:t>
      </w:r>
    </w:p>
    <w:p w14:paraId="3BD53483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морским и речным транспортом:</w:t>
      </w:r>
    </w:p>
    <w:p w14:paraId="7D4C5768" w14:textId="227E5114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 тарифам, устанавливаемым перевозчиком, но не выше стоимости проезда в </w:t>
      </w:r>
      <w:r w:rsidR="006413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четырехместной каюте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 комплексным обслуживанием пассажиров;</w:t>
      </w:r>
    </w:p>
    <w:p w14:paraId="74C23E78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3) железнодорожным транспортом:</w:t>
      </w:r>
    </w:p>
    <w:p w14:paraId="5AE36E04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 тарифам, устанавливаемым перевозчиком, но не выше стоимости проезда в вагоне повышенной комфортности, отнесенном к вагонам экономического класса, с четырехместными купе категории «К» или в вагоне категории «С» с местами для сидения.</w:t>
      </w:r>
    </w:p>
    <w:p w14:paraId="7748B15A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AC8CEC5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6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Особенности командирования работников </w:t>
      </w:r>
    </w:p>
    <w:p w14:paraId="44B125D2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65F5">
        <w:rPr>
          <w:rFonts w:ascii="Times New Roman" w:hAnsi="Times New Roman" w:cs="Times New Roman"/>
          <w:color w:val="000000" w:themeColor="text1"/>
          <w:sz w:val="28"/>
          <w:szCs w:val="28"/>
        </w:rPr>
        <w:t>за пределы территории Российской Федерации</w:t>
      </w:r>
    </w:p>
    <w:p w14:paraId="5B04C35A" w14:textId="77777777" w:rsidR="001F6DEE" w:rsidRPr="00EC65F5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60C73A45" w14:textId="0C36140B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Par99"/>
      <w:bookmarkEnd w:id="5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5.1. При направлении работника в служебную командировку за пределы территории Российской Федерации суточные выплачиваются в иностранной валюте </w:t>
      </w:r>
      <w:r w:rsidR="00635E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в рублях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размерах, </w:t>
      </w:r>
      <w:r w:rsidRPr="00635E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соответствующих </w:t>
      </w:r>
      <w:hyperlink r:id="rId11" w:history="1">
        <w:r w:rsidRPr="00635E45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размерам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суточных, установленных постановлением Правительства Российской Федерации от 26.12.2005 № 812 «О размере и порядке выплаты суточных</w:t>
      </w:r>
      <w:r w:rsidR="004B69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надбавок к суточным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служебных командировках на территории иностранных государств работников, заключивших трудовой договор о работе в федеральных государственных органах, работников государственных внебюджетных фондов Российской Федерации, федеральных государственных учреждений</w:t>
      </w:r>
      <w:r w:rsidR="004B6971">
        <w:rPr>
          <w:rFonts w:ascii="Times New Roman" w:hAnsi="Times New Roman" w:cs="Times New Roman"/>
          <w:color w:val="000000" w:themeColor="text1"/>
          <w:sz w:val="28"/>
          <w:szCs w:val="28"/>
        </w:rPr>
        <w:t>, военнослужащих, проходящих военную службу по контракту в вооруженных силах Российской Федерации, федеральных органах исполнительной власти и федеральных государственных органах, в которых федеральным законом предусмотрена военная служба, а также о размере и порядке возмещения указанным военнослужащим дополнительных расходов при служебных командировках на территории иностранных государств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за каждый день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нахождения в служебной командировке, включая выходные и праздничные дни, а также дни нахождения в пути, в том числе за время вынужденной остановки в пути.</w:t>
      </w:r>
    </w:p>
    <w:p w14:paraId="56135C74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5.2. За время нахождения работника в служебной командировке за пределами территории Российской Федерации, в пути суточные выплачиваются:</w:t>
      </w:r>
    </w:p>
    <w:p w14:paraId="3FCEC3DA" w14:textId="3E4BE8BB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при проезде по территории Российской Федерации - в соответствии с </w:t>
      </w:r>
      <w:hyperlink r:id="rId12" w:anchor="Par62" w:history="1">
        <w:r w:rsidRPr="00635E45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пунктом </w:t>
        </w:r>
        <w:r w:rsidR="00635E45" w:rsidRPr="00635E45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3.3</w:t>
        </w:r>
      </w:hyperlink>
      <w:r w:rsidRPr="00635E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астоящего Положения;</w:t>
      </w:r>
    </w:p>
    <w:p w14:paraId="7A3C69BE" w14:textId="0FF1BB93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 при проезде по территории иностранного государства - в соответствии с пунктом 5.1 настояще</w:t>
      </w:r>
      <w:r w:rsidR="00635E45">
        <w:rPr>
          <w:rFonts w:ascii="Times New Roman" w:hAnsi="Times New Roman" w:cs="Times New Roman"/>
          <w:color w:val="000000" w:themeColor="text1"/>
          <w:sz w:val="28"/>
          <w:szCs w:val="28"/>
        </w:rPr>
        <w:t>го Положения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AB19F46" w14:textId="386FD23E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5.3. При следовании работника с территории Российской Федерации день пересечения государственной границы Российской Федерации включается в дни, за которые суточные выплачиваются в иностранной валюте</w:t>
      </w:r>
      <w:r w:rsidR="00635E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в рублях в соответствии с пунктом 5.1 настоящего Положения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а при следовании на территорию Российской Федерации день пересечения государственной границы Российской Федерации включается в дни, за которые суточные выплачиваются в рублях</w:t>
      </w:r>
      <w:r w:rsidR="00635E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пунктом 3.3 настоящего Положения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B382703" w14:textId="191EA3F3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Даты пересечения государственной границы Российской Федерации при следовании с территории Российской Федерации и при следовании на территорию Российской Федерации определяются по отметкам </w:t>
      </w:r>
      <w:r w:rsidR="00635E45">
        <w:rPr>
          <w:rFonts w:ascii="Times New Roman" w:hAnsi="Times New Roman" w:cs="Times New Roman"/>
          <w:color w:val="000000" w:themeColor="text1"/>
          <w:sz w:val="28"/>
          <w:szCs w:val="28"/>
        </w:rPr>
        <w:t>пограничных органов в паспорте.</w:t>
      </w:r>
    </w:p>
    <w:p w14:paraId="043D44D5" w14:textId="4C247792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направлении работника в служебную командировку на территории двух или более иностранных государств суточные за день пересечения границы между государствами выплачиваются в иностранной валюте в размерах, </w:t>
      </w:r>
      <w:r w:rsidRPr="00635E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соответствующих </w:t>
      </w:r>
      <w:hyperlink r:id="rId13" w:history="1">
        <w:r w:rsidRPr="00635E45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размерам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суточных, установленных постановлением Правительства Российской Федерации от 26.12.2005 № 812 «</w:t>
      </w:r>
      <w:r w:rsidR="004B6971">
        <w:rPr>
          <w:rFonts w:ascii="Times New Roman" w:hAnsi="Times New Roman" w:cs="Times New Roman"/>
          <w:color w:val="000000" w:themeColor="text1"/>
          <w:sz w:val="28"/>
          <w:szCs w:val="28"/>
        </w:rPr>
        <w:t>О размере и порядке выплаты суточных и надбавок к суточным при служебных командировках на территории иностранных государств работников, заключивших трудовой договор о работе в федеральных государственных органах, работников государственных внебюджетных фондов Российской Федерации, федеральных государственных учреждений, военнослужащих, проходящих военную службу по контракту в вооруженных силах Российской Федерации, федеральных органах исполнительной власти и федеральных государственных органах, в которых федеральным законом предусмотрена военная служба, а также о размере и порядке возмещения указанным военнослужащим дополнительных расходов при служебных командировках на территории иностранных государств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для государства, в которое направляется работник.</w:t>
      </w:r>
    </w:p>
    <w:p w14:paraId="3D864F55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5.4. При направлении работника в служебную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p w14:paraId="649E534F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вынужденной задержки в пути суточные за время задержки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выплачиваются по решению руководителя при представлении документов, подтверждающих факт вынужденной задержки.</w:t>
      </w:r>
    </w:p>
    <w:p w14:paraId="7027DCFF" w14:textId="06763DAB" w:rsidR="004B6971" w:rsidRDefault="004B6971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5.5. Работнику, выехавшему в служебную командировку на территорию иностранного государства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возратившемуся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территорию Российской Федерации в тот же день, суточные в иностранной валюте или рублях выплачиваются в размере 50 процентов нормы расходов на выплату суточных, предусмотренных 5.1 настоящего Положения.</w:t>
      </w:r>
    </w:p>
    <w:p w14:paraId="28EED8F7" w14:textId="5022C856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случае, если работник, направленный в служебную командировку на территорию иностранного государства, в период служебной командировки обеспечивается иностранной валютой </w:t>
      </w:r>
      <w:r w:rsidR="004B69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рублями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личные расходы за счет принимающей стороны, направляющая сторона выплату суточных в иностранной валюте</w:t>
      </w:r>
      <w:r w:rsidR="004B697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рублях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производит. Если принимающая сторона не выплачивает указанному лицу иностранную валюту на личные расходы, но предоставляет ему за свой счет питание, направляющая сторона выплачивает ему суточные в иностранной валюте</w:t>
      </w:r>
      <w:r w:rsidR="00C15E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рублях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размере 30 процентов нормы расходов на выплату суточных, предусмотренных пунктом 5.1 настояще</w:t>
      </w:r>
      <w:r w:rsidR="00C15ECC">
        <w:rPr>
          <w:rFonts w:ascii="Times New Roman" w:hAnsi="Times New Roman" w:cs="Times New Roman"/>
          <w:color w:val="000000" w:themeColor="text1"/>
          <w:sz w:val="28"/>
          <w:szCs w:val="28"/>
        </w:rPr>
        <w:t>го Положения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E063858" w14:textId="46CDFF67" w:rsidR="001F6DEE" w:rsidRPr="00C15ECC" w:rsidRDefault="001F6DEE" w:rsidP="00C15E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5.5. Расходы по найму жилого помещения при направлении работника в служебную командировку на территории иностранных государств возмещаются по фактическим затратам, подтвержденным соответствующими документами, но не превышающим размеры, </w:t>
      </w:r>
      <w:r w:rsidRPr="00C15ECC">
        <w:rPr>
          <w:rFonts w:ascii="Times New Roman" w:hAnsi="Times New Roman" w:cs="Times New Roman"/>
          <w:sz w:val="28"/>
          <w:szCs w:val="28"/>
        </w:rPr>
        <w:t xml:space="preserve">соответствующие </w:t>
      </w:r>
      <w:proofErr w:type="spellStart"/>
      <w:r w:rsidR="00C15ECC">
        <w:rPr>
          <w:rFonts w:ascii="Times New Roman" w:hAnsi="Times New Roman" w:cs="Times New Roman"/>
          <w:sz w:val="28"/>
          <w:szCs w:val="28"/>
        </w:rPr>
        <w:t>двухкратным</w:t>
      </w:r>
      <w:proofErr w:type="spellEnd"/>
      <w:r w:rsidR="00C15ECC">
        <w:rPr>
          <w:rFonts w:ascii="Times New Roman" w:hAnsi="Times New Roman" w:cs="Times New Roman"/>
          <w:sz w:val="28"/>
          <w:szCs w:val="28"/>
        </w:rPr>
        <w:t xml:space="preserve"> предельным нормам в</w:t>
      </w:r>
      <w:r w:rsidRPr="00C15ECC">
        <w:rPr>
          <w:rFonts w:ascii="Times New Roman" w:hAnsi="Times New Roman" w:cs="Times New Roman"/>
          <w:sz w:val="28"/>
          <w:szCs w:val="28"/>
        </w:rPr>
        <w:t xml:space="preserve">озмещения расходов по найму жилого помещения при служебных командировках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территории иностранных государств, установленным </w:t>
      </w:r>
      <w:r w:rsidR="00C15ECC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Правительства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 от </w:t>
      </w:r>
      <w:r w:rsidR="00C15ECC">
        <w:rPr>
          <w:rFonts w:ascii="Times New Roman" w:hAnsi="Times New Roman" w:cs="Times New Roman"/>
          <w:color w:val="000000" w:themeColor="text1"/>
          <w:sz w:val="28"/>
          <w:szCs w:val="28"/>
        </w:rPr>
        <w:t>22.08.2020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C15ECC" w:rsidRPr="00C15ECC">
        <w:rPr>
          <w:rFonts w:ascii="Times New Roman" w:hAnsi="Times New Roman" w:cs="Times New Roman"/>
          <w:color w:val="000000" w:themeColor="text1"/>
          <w:sz w:val="28"/>
          <w:szCs w:val="28"/>
        </w:rPr>
        <w:t>1267</w:t>
      </w:r>
      <w:r w:rsidRPr="00C15E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C15ECC" w:rsidRPr="00C15ECC">
        <w:rPr>
          <w:rFonts w:ascii="Times New Roman" w:hAnsi="Times New Roman" w:cs="Times New Roman"/>
          <w:sz w:val="28"/>
          <w:szCs w:val="28"/>
        </w:rPr>
        <w:t>Об установлении предельных норм возмещения расходов по найму жилого помещения при служебных командировках на территории иностранных государств федеральных государственных гражданских служащих, военнослужащих, проходящих военную службу по контракту в Вооруженных Силах Российской Федерации, федеральных органах исполнительной власти и федеральных государственных органах, в которых федеральным законом предусмотрена военная служба, работников, заключивших трудовой договор о работе в федеральных государственных органах, работников государственных внебюджетных фондов Российской Федерации, федеральных государственных учреждений и признании утратившим силу пункта 10 Постановления Правительства Российской Федерации от 26 декабря 2005 г. N 812</w:t>
      </w:r>
      <w:r w:rsidRPr="00C15ECC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14:paraId="7FAC8625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5.6. Расходы по проезду при направлении работника в служебную командировку на территории иностранных государств возмещаются ему в том же порядке, что и при направлении в служебную командировку в пределах территории Российской Федерации.</w:t>
      </w:r>
    </w:p>
    <w:p w14:paraId="7E73DBAF" w14:textId="77777777" w:rsidR="00C15ECC" w:rsidRDefault="00C15ECC" w:rsidP="001F6DEE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83AC873" w14:textId="53339F52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6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Рабочее (служебное) время </w:t>
      </w:r>
    </w:p>
    <w:p w14:paraId="1228AEDC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65F5">
        <w:rPr>
          <w:rFonts w:ascii="Times New Roman" w:hAnsi="Times New Roman" w:cs="Times New Roman"/>
          <w:color w:val="000000" w:themeColor="text1"/>
          <w:sz w:val="28"/>
          <w:szCs w:val="28"/>
        </w:rPr>
        <w:t>и время отдыха в период служебной командировки</w:t>
      </w:r>
    </w:p>
    <w:p w14:paraId="3DC8E18C" w14:textId="77777777" w:rsidR="001F6DEE" w:rsidRPr="00EC65F5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5E819777" w14:textId="62B9707C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6.1. Если работник специально командирован для работы в выходные или праздничные дни, компенсация за работу в эти дни производится в соответствии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 законодательством Российской Федерации.</w:t>
      </w:r>
    </w:p>
    <w:p w14:paraId="2C9CA7BE" w14:textId="7600357E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6.2. </w:t>
      </w:r>
      <w:r w:rsidR="00C15ECC">
        <w:rPr>
          <w:rFonts w:ascii="Times New Roman" w:hAnsi="Times New Roman" w:cs="Times New Roman"/>
          <w:color w:val="000000" w:themeColor="text1"/>
          <w:sz w:val="28"/>
          <w:szCs w:val="28"/>
        </w:rPr>
        <w:t>В случае, если по распоряжению руководителя работник выезжает в служебную командировку в выходной день, по возвращении из служебной командировки ему по его письменному заявлению предоставляется другой день отдыха в установленном порядке.</w:t>
      </w:r>
    </w:p>
    <w:p w14:paraId="10DBF300" w14:textId="77777777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Par122"/>
      <w:bookmarkEnd w:id="6"/>
    </w:p>
    <w:p w14:paraId="61060BB5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65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Авансирование расходов работникам, </w:t>
      </w:r>
    </w:p>
    <w:p w14:paraId="3FFC0E3F" w14:textId="77777777" w:rsidR="001F6DEE" w:rsidRPr="00EC65F5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65F5">
        <w:rPr>
          <w:rFonts w:ascii="Times New Roman" w:hAnsi="Times New Roman" w:cs="Times New Roman"/>
          <w:color w:val="000000" w:themeColor="text1"/>
          <w:sz w:val="28"/>
          <w:szCs w:val="28"/>
        </w:rPr>
        <w:t>связанных со служебной командировкой</w:t>
      </w:r>
    </w:p>
    <w:p w14:paraId="43BB6B84" w14:textId="77777777" w:rsidR="001F6DEE" w:rsidRPr="00EC65F5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4AE9BEE7" w14:textId="37038A0F" w:rsidR="00C15ECC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C15EC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При направлении работника в </w:t>
      </w:r>
      <w:r w:rsidR="00E06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служебную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командировку </w:t>
      </w:r>
      <w:r w:rsidR="00C15ECC">
        <w:rPr>
          <w:rFonts w:ascii="Times New Roman" w:hAnsi="Times New Roman" w:cs="Times New Roman"/>
          <w:color w:val="000000" w:themeColor="text1"/>
          <w:sz w:val="28"/>
          <w:szCs w:val="28"/>
        </w:rPr>
        <w:t>ему выдается денежный аванс на оплату расходов по проезду, по найму жилого помещения и суточные.</w:t>
      </w:r>
    </w:p>
    <w:p w14:paraId="58A28C6E" w14:textId="7A253E53" w:rsidR="001F6DEE" w:rsidRDefault="001F6DEE" w:rsidP="001F6DEE">
      <w:pPr>
        <w:pStyle w:val="ConsPlusNormal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E061B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случае отмены </w:t>
      </w:r>
      <w:r w:rsidR="00E061B3">
        <w:rPr>
          <w:rFonts w:ascii="Times New Roman" w:hAnsi="Times New Roman" w:cs="Times New Roman"/>
          <w:color w:val="000000" w:themeColor="text1"/>
          <w:sz w:val="28"/>
          <w:szCs w:val="28"/>
        </w:rPr>
        <w:t>служебной 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мандировки работник, получивший денежный аванс </w:t>
      </w:r>
      <w:r w:rsidR="00E061B3">
        <w:rPr>
          <w:rFonts w:ascii="Times New Roman" w:hAnsi="Times New Roman" w:cs="Times New Roman"/>
          <w:color w:val="000000" w:themeColor="text1"/>
          <w:sz w:val="28"/>
          <w:szCs w:val="28"/>
        </w:rPr>
        <w:t>согласно пункту 7.1 настоящего Положения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обязан в течение трех дней со дня отмены </w:t>
      </w:r>
      <w:r w:rsidR="00E061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служебной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командировки возвратить полученные денежные средства.</w:t>
      </w:r>
    </w:p>
    <w:p w14:paraId="6EF241AF" w14:textId="77777777" w:rsidR="001F6DEE" w:rsidRDefault="001F6DEE" w:rsidP="001F6DEE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F6DEE" w:rsidSect="00F80F58">
      <w:headerReference w:type="default" r:id="rId14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BF719" w14:textId="77777777" w:rsidR="005122F9" w:rsidRDefault="005122F9" w:rsidP="0031799B">
      <w:pPr>
        <w:spacing w:after="0" w:line="240" w:lineRule="auto"/>
      </w:pPr>
      <w:r>
        <w:separator/>
      </w:r>
    </w:p>
  </w:endnote>
  <w:endnote w:type="continuationSeparator" w:id="0">
    <w:p w14:paraId="5B7BEDA1" w14:textId="77777777" w:rsidR="005122F9" w:rsidRDefault="005122F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E6F025" w14:textId="77777777" w:rsidR="005122F9" w:rsidRDefault="005122F9" w:rsidP="0031799B">
      <w:pPr>
        <w:spacing w:after="0" w:line="240" w:lineRule="auto"/>
      </w:pPr>
      <w:r>
        <w:separator/>
      </w:r>
    </w:p>
  </w:footnote>
  <w:footnote w:type="continuationSeparator" w:id="0">
    <w:p w14:paraId="1EE17351" w14:textId="77777777" w:rsidR="005122F9" w:rsidRDefault="005122F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4371903F" w:rsidR="00F80F58" w:rsidRDefault="00F80F5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103A">
          <w:rPr>
            <w:noProof/>
          </w:rPr>
          <w:t>8</w:t>
        </w:r>
        <w:r>
          <w:fldChar w:fldCharType="end"/>
        </w:r>
      </w:p>
    </w:sdtContent>
  </w:sdt>
  <w:p w14:paraId="0EB7704A" w14:textId="77777777" w:rsidR="00F80F58" w:rsidRDefault="00F80F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60178"/>
    <w:multiLevelType w:val="hybridMultilevel"/>
    <w:tmpl w:val="9DAEA886"/>
    <w:lvl w:ilvl="0" w:tplc="F59623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885F1D"/>
    <w:multiLevelType w:val="hybridMultilevel"/>
    <w:tmpl w:val="30D23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61E69"/>
    <w:multiLevelType w:val="hybridMultilevel"/>
    <w:tmpl w:val="C7EEA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05316"/>
    <w:multiLevelType w:val="hybridMultilevel"/>
    <w:tmpl w:val="0D30537A"/>
    <w:lvl w:ilvl="0" w:tplc="AC0243D8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F5942D7"/>
    <w:multiLevelType w:val="hybridMultilevel"/>
    <w:tmpl w:val="E8A0EC7E"/>
    <w:lvl w:ilvl="0" w:tplc="44802EE6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5A972E17"/>
    <w:multiLevelType w:val="hybridMultilevel"/>
    <w:tmpl w:val="3D36AB52"/>
    <w:lvl w:ilvl="0" w:tplc="B2D08A9E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6A8B1754"/>
    <w:multiLevelType w:val="hybridMultilevel"/>
    <w:tmpl w:val="3AFEA6F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5"/>
  </w:num>
  <w:num w:numId="8">
    <w:abstractNumId w:val="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5077"/>
    <w:rsid w:val="000179ED"/>
    <w:rsid w:val="00025FCF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B77B5"/>
    <w:rsid w:val="000C7139"/>
    <w:rsid w:val="000C76A8"/>
    <w:rsid w:val="000E53EF"/>
    <w:rsid w:val="001118F8"/>
    <w:rsid w:val="001125EB"/>
    <w:rsid w:val="001129D2"/>
    <w:rsid w:val="00112C1A"/>
    <w:rsid w:val="001208AF"/>
    <w:rsid w:val="00126EFA"/>
    <w:rsid w:val="00127264"/>
    <w:rsid w:val="00140E22"/>
    <w:rsid w:val="00147AC8"/>
    <w:rsid w:val="00161250"/>
    <w:rsid w:val="00171562"/>
    <w:rsid w:val="00180140"/>
    <w:rsid w:val="00181702"/>
    <w:rsid w:val="00181A55"/>
    <w:rsid w:val="001B25CA"/>
    <w:rsid w:val="001B36BC"/>
    <w:rsid w:val="001B59FA"/>
    <w:rsid w:val="001C0174"/>
    <w:rsid w:val="001C15D6"/>
    <w:rsid w:val="001D00F5"/>
    <w:rsid w:val="001D4724"/>
    <w:rsid w:val="001E5A96"/>
    <w:rsid w:val="001F1DD5"/>
    <w:rsid w:val="001F3635"/>
    <w:rsid w:val="001F6DEE"/>
    <w:rsid w:val="002020B7"/>
    <w:rsid w:val="0022234A"/>
    <w:rsid w:val="00225F0E"/>
    <w:rsid w:val="00233FCB"/>
    <w:rsid w:val="0024385A"/>
    <w:rsid w:val="00247603"/>
    <w:rsid w:val="00252617"/>
    <w:rsid w:val="00257670"/>
    <w:rsid w:val="00295AC8"/>
    <w:rsid w:val="002A68C9"/>
    <w:rsid w:val="002C2B5A"/>
    <w:rsid w:val="002C4F00"/>
    <w:rsid w:val="002D5D0F"/>
    <w:rsid w:val="002E4E87"/>
    <w:rsid w:val="002F3844"/>
    <w:rsid w:val="0030022E"/>
    <w:rsid w:val="00313CF4"/>
    <w:rsid w:val="0031799B"/>
    <w:rsid w:val="00322AD4"/>
    <w:rsid w:val="00327B6F"/>
    <w:rsid w:val="0033654F"/>
    <w:rsid w:val="003435A1"/>
    <w:rsid w:val="00372EF9"/>
    <w:rsid w:val="00374C3C"/>
    <w:rsid w:val="00382B8B"/>
    <w:rsid w:val="0038403D"/>
    <w:rsid w:val="00397C94"/>
    <w:rsid w:val="003A0232"/>
    <w:rsid w:val="003B0709"/>
    <w:rsid w:val="003B52E1"/>
    <w:rsid w:val="003B55E1"/>
    <w:rsid w:val="003C15A1"/>
    <w:rsid w:val="003C30E0"/>
    <w:rsid w:val="003C5DC5"/>
    <w:rsid w:val="003D0E93"/>
    <w:rsid w:val="003E3FD2"/>
    <w:rsid w:val="004038C2"/>
    <w:rsid w:val="00416E4D"/>
    <w:rsid w:val="00417EA7"/>
    <w:rsid w:val="0043251D"/>
    <w:rsid w:val="004348C7"/>
    <w:rsid w:val="0043505F"/>
    <w:rsid w:val="004351FE"/>
    <w:rsid w:val="004415AF"/>
    <w:rsid w:val="00441758"/>
    <w:rsid w:val="004440D5"/>
    <w:rsid w:val="00444F78"/>
    <w:rsid w:val="00452754"/>
    <w:rsid w:val="004549E8"/>
    <w:rsid w:val="004568C4"/>
    <w:rsid w:val="004616B7"/>
    <w:rsid w:val="00464949"/>
    <w:rsid w:val="0046520D"/>
    <w:rsid w:val="00466B97"/>
    <w:rsid w:val="004729BF"/>
    <w:rsid w:val="00481B7C"/>
    <w:rsid w:val="004B221A"/>
    <w:rsid w:val="004B6971"/>
    <w:rsid w:val="004C086F"/>
    <w:rsid w:val="004C1C88"/>
    <w:rsid w:val="004D1849"/>
    <w:rsid w:val="004D60B1"/>
    <w:rsid w:val="004E00B2"/>
    <w:rsid w:val="004E554E"/>
    <w:rsid w:val="004E6A87"/>
    <w:rsid w:val="00502105"/>
    <w:rsid w:val="00503FC3"/>
    <w:rsid w:val="00512211"/>
    <w:rsid w:val="005122F9"/>
    <w:rsid w:val="005271B3"/>
    <w:rsid w:val="005578C9"/>
    <w:rsid w:val="00561D99"/>
    <w:rsid w:val="00563B33"/>
    <w:rsid w:val="00576D34"/>
    <w:rsid w:val="00580DA3"/>
    <w:rsid w:val="005846D7"/>
    <w:rsid w:val="0059601B"/>
    <w:rsid w:val="005A2582"/>
    <w:rsid w:val="005A7AF9"/>
    <w:rsid w:val="005C7C97"/>
    <w:rsid w:val="005D2494"/>
    <w:rsid w:val="005D4F85"/>
    <w:rsid w:val="005E0894"/>
    <w:rsid w:val="005F11A7"/>
    <w:rsid w:val="005F1F7D"/>
    <w:rsid w:val="005F2CA3"/>
    <w:rsid w:val="00613BF0"/>
    <w:rsid w:val="006271E6"/>
    <w:rsid w:val="00631037"/>
    <w:rsid w:val="00633437"/>
    <w:rsid w:val="00635E45"/>
    <w:rsid w:val="00636679"/>
    <w:rsid w:val="00641330"/>
    <w:rsid w:val="006424B5"/>
    <w:rsid w:val="00650CAB"/>
    <w:rsid w:val="006571E5"/>
    <w:rsid w:val="00663D27"/>
    <w:rsid w:val="006664BC"/>
    <w:rsid w:val="00666603"/>
    <w:rsid w:val="00673A8F"/>
    <w:rsid w:val="006751D8"/>
    <w:rsid w:val="00681BFE"/>
    <w:rsid w:val="00693D0A"/>
    <w:rsid w:val="0069601C"/>
    <w:rsid w:val="006A541B"/>
    <w:rsid w:val="006B115E"/>
    <w:rsid w:val="006C5729"/>
    <w:rsid w:val="006E4DE3"/>
    <w:rsid w:val="006E593A"/>
    <w:rsid w:val="006F5D44"/>
    <w:rsid w:val="00705457"/>
    <w:rsid w:val="00714376"/>
    <w:rsid w:val="00725A0F"/>
    <w:rsid w:val="0074156B"/>
    <w:rsid w:val="00744765"/>
    <w:rsid w:val="00744B7F"/>
    <w:rsid w:val="00757D66"/>
    <w:rsid w:val="00767448"/>
    <w:rsid w:val="0078118E"/>
    <w:rsid w:val="007965EA"/>
    <w:rsid w:val="00796B9B"/>
    <w:rsid w:val="007A142C"/>
    <w:rsid w:val="007A700F"/>
    <w:rsid w:val="007B3851"/>
    <w:rsid w:val="007D3E7F"/>
    <w:rsid w:val="007D4DCE"/>
    <w:rsid w:val="007D746A"/>
    <w:rsid w:val="007E7ADA"/>
    <w:rsid w:val="007F0218"/>
    <w:rsid w:val="007F3D5B"/>
    <w:rsid w:val="0080643C"/>
    <w:rsid w:val="00812B9A"/>
    <w:rsid w:val="008157DB"/>
    <w:rsid w:val="008360BF"/>
    <w:rsid w:val="0085103A"/>
    <w:rsid w:val="008535B8"/>
    <w:rsid w:val="0085578D"/>
    <w:rsid w:val="00860C71"/>
    <w:rsid w:val="008708D4"/>
    <w:rsid w:val="00877535"/>
    <w:rsid w:val="00887D9B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0A1"/>
    <w:rsid w:val="008D0599"/>
    <w:rsid w:val="008D0871"/>
    <w:rsid w:val="008D2EC4"/>
    <w:rsid w:val="008D4AE0"/>
    <w:rsid w:val="008D6646"/>
    <w:rsid w:val="008D6B26"/>
    <w:rsid w:val="008D7127"/>
    <w:rsid w:val="008F2635"/>
    <w:rsid w:val="008F4456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81700"/>
    <w:rsid w:val="00984528"/>
    <w:rsid w:val="009942FF"/>
    <w:rsid w:val="00996C6E"/>
    <w:rsid w:val="009975FA"/>
    <w:rsid w:val="00997969"/>
    <w:rsid w:val="009A2B33"/>
    <w:rsid w:val="009A471F"/>
    <w:rsid w:val="009B7AC6"/>
    <w:rsid w:val="009C36D6"/>
    <w:rsid w:val="009F320C"/>
    <w:rsid w:val="00A02821"/>
    <w:rsid w:val="00A43195"/>
    <w:rsid w:val="00A8227F"/>
    <w:rsid w:val="00A834AC"/>
    <w:rsid w:val="00A84370"/>
    <w:rsid w:val="00A873F3"/>
    <w:rsid w:val="00A96451"/>
    <w:rsid w:val="00AA2EC3"/>
    <w:rsid w:val="00AA3DB9"/>
    <w:rsid w:val="00AB0F55"/>
    <w:rsid w:val="00AB3ECC"/>
    <w:rsid w:val="00AC3708"/>
    <w:rsid w:val="00AC6E43"/>
    <w:rsid w:val="00AD2ACD"/>
    <w:rsid w:val="00AD75EF"/>
    <w:rsid w:val="00AE7481"/>
    <w:rsid w:val="00AF4409"/>
    <w:rsid w:val="00AF54A2"/>
    <w:rsid w:val="00B06FD1"/>
    <w:rsid w:val="00B11806"/>
    <w:rsid w:val="00B123C4"/>
    <w:rsid w:val="00B12F65"/>
    <w:rsid w:val="00B1580F"/>
    <w:rsid w:val="00B17A8B"/>
    <w:rsid w:val="00B35918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97EE6"/>
    <w:rsid w:val="00BA505C"/>
    <w:rsid w:val="00BA56EA"/>
    <w:rsid w:val="00BA6DC7"/>
    <w:rsid w:val="00BB478D"/>
    <w:rsid w:val="00BB77A3"/>
    <w:rsid w:val="00BC05C6"/>
    <w:rsid w:val="00BD13FF"/>
    <w:rsid w:val="00BD3A89"/>
    <w:rsid w:val="00BE1935"/>
    <w:rsid w:val="00BE1E47"/>
    <w:rsid w:val="00BE4CBF"/>
    <w:rsid w:val="00BF3269"/>
    <w:rsid w:val="00C00E6A"/>
    <w:rsid w:val="00C15ECC"/>
    <w:rsid w:val="00C22F2F"/>
    <w:rsid w:val="00C348E3"/>
    <w:rsid w:val="00C366DA"/>
    <w:rsid w:val="00C37B1E"/>
    <w:rsid w:val="00C41892"/>
    <w:rsid w:val="00C442AB"/>
    <w:rsid w:val="00C502D0"/>
    <w:rsid w:val="00C5596B"/>
    <w:rsid w:val="00C5739D"/>
    <w:rsid w:val="00C7224F"/>
    <w:rsid w:val="00C726CC"/>
    <w:rsid w:val="00C73DCC"/>
    <w:rsid w:val="00C90D3D"/>
    <w:rsid w:val="00CA139C"/>
    <w:rsid w:val="00CB0344"/>
    <w:rsid w:val="00CB5439"/>
    <w:rsid w:val="00CC12CC"/>
    <w:rsid w:val="00CE2526"/>
    <w:rsid w:val="00D1176C"/>
    <w:rsid w:val="00D16B35"/>
    <w:rsid w:val="00D206A1"/>
    <w:rsid w:val="00D31705"/>
    <w:rsid w:val="00D330ED"/>
    <w:rsid w:val="00D349B1"/>
    <w:rsid w:val="00D416B2"/>
    <w:rsid w:val="00D47CEF"/>
    <w:rsid w:val="00D50172"/>
    <w:rsid w:val="00D51DAE"/>
    <w:rsid w:val="00D63BD5"/>
    <w:rsid w:val="00D74167"/>
    <w:rsid w:val="00D81726"/>
    <w:rsid w:val="00D943AF"/>
    <w:rsid w:val="00D971F0"/>
    <w:rsid w:val="00DC189A"/>
    <w:rsid w:val="00DC31D2"/>
    <w:rsid w:val="00DD3A94"/>
    <w:rsid w:val="00DE4C5A"/>
    <w:rsid w:val="00DF0377"/>
    <w:rsid w:val="00DF3901"/>
    <w:rsid w:val="00DF3A35"/>
    <w:rsid w:val="00E05881"/>
    <w:rsid w:val="00E0619C"/>
    <w:rsid w:val="00E061B3"/>
    <w:rsid w:val="00E159EE"/>
    <w:rsid w:val="00E21060"/>
    <w:rsid w:val="00E2685B"/>
    <w:rsid w:val="00E40D0A"/>
    <w:rsid w:val="00E43CC4"/>
    <w:rsid w:val="00E60260"/>
    <w:rsid w:val="00E61A8D"/>
    <w:rsid w:val="00E72DA7"/>
    <w:rsid w:val="00E8524F"/>
    <w:rsid w:val="00E877B2"/>
    <w:rsid w:val="00E92746"/>
    <w:rsid w:val="00EB40F8"/>
    <w:rsid w:val="00EB4D56"/>
    <w:rsid w:val="00EC2DBB"/>
    <w:rsid w:val="00EC65F5"/>
    <w:rsid w:val="00ED2539"/>
    <w:rsid w:val="00ED3A5B"/>
    <w:rsid w:val="00EF524F"/>
    <w:rsid w:val="00F148B5"/>
    <w:rsid w:val="00F21C60"/>
    <w:rsid w:val="00F34335"/>
    <w:rsid w:val="00F42F6B"/>
    <w:rsid w:val="00F45D70"/>
    <w:rsid w:val="00F46EC1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47AC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  <w:style w:type="paragraph" w:styleId="ae">
    <w:name w:val="No Spacing"/>
    <w:uiPriority w:val="1"/>
    <w:qFormat/>
    <w:rsid w:val="00693D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8A97D0795E4B886C6A41C3CDCF44EA533342DF2040554E2F4263EDD447059803F6F442B3A0960I1HD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\\192.168.41.144\&#1085;&#1087;&#1072;\&#1055;&#1086;&#1089;&#1090;&#1072;&#1085;&#1086;&#1074;&#1083;&#1077;&#1085;&#1080;&#1103;%202023\&#1055;&#1086;&#1089;&#1090;&#1072;&#1085;&#1086;&#1074;&#1083;&#1077;&#1085;&#1080;&#1077;%20&#8470;%20121%20&#1086;&#1090;%2023.03.23023%20%20(&#1082;&#1086;&#1084;&#1072;&#1085;&#1076;&#1080;&#1088;&#1086;&#1074;&#1082;&#1080;)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8A97D0795E4B886C6A41C3CDCF44EA533342DF2040554E2F4263EDD447059803F6F442B3A0960I1HDB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33265&amp;dst=10002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1FAA12F22BBBAFE9833C7009C03D89379BF321675B20B35373453FA6F9B6FBF3AA5C1C061AA28AF72BDBB75D4A80912FADB287F9A4BBEADS1H0B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791F9-E4FE-42E8-AE30-7755383E5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6859</TotalTime>
  <Pages>10</Pages>
  <Words>3242</Words>
  <Characters>18481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20</cp:revision>
  <cp:lastPrinted>2025-07-02T03:14:00Z</cp:lastPrinted>
  <dcterms:created xsi:type="dcterms:W3CDTF">2025-07-01T03:39:00Z</dcterms:created>
  <dcterms:modified xsi:type="dcterms:W3CDTF">2025-09-29T03:24:00Z</dcterms:modified>
</cp:coreProperties>
</file>