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4851" w:right="0" w:firstLine="0"/>
        <w:jc w:val="left"/>
        <w:rPr>
          <w:sz w:val="20"/>
        </w:rPr>
      </w:pPr>
      <w:r>
        <w:rPr>
          <w:sz w:val="20"/>
        </w:rPr>
        <w:drawing>
          <wp:inline distT="0" distB="0" distL="0" distR="0">
            <wp:extent cx="555593" cy="634841"/>
            <wp:effectExtent l="0" t="0" r="0" b="0"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5593" cy="6348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7"/>
        <w:ind w:left="0" w:right="0" w:firstLine="0"/>
        <w:jc w:val="left"/>
        <w:rPr>
          <w:sz w:val="22"/>
        </w:rPr>
      </w:pPr>
    </w:p>
    <w:p>
      <w:pPr>
        <w:spacing w:line="225" w:lineRule="auto" w:before="104"/>
        <w:ind w:left="3622" w:right="3593" w:firstLine="0"/>
        <w:jc w:val="center"/>
        <w:rPr>
          <w:sz w:val="24"/>
        </w:rPr>
      </w:pPr>
      <w:r>
        <w:rPr>
          <w:sz w:val="24"/>
        </w:rPr>
        <w:t>Российская Федерация Камчатский край</w:t>
      </w:r>
    </w:p>
    <w:p>
      <w:pPr>
        <w:pStyle w:val="BodyText"/>
        <w:spacing w:before="2"/>
        <w:ind w:left="0" w:right="0" w:firstLine="0"/>
        <w:jc w:val="left"/>
      </w:pPr>
    </w:p>
    <w:p>
      <w:pPr>
        <w:pStyle w:val="Title"/>
      </w:pPr>
      <w:r>
        <w:rPr/>
        <w:t>П О С Т А Н О В Л Е Н И Е</w:t>
      </w:r>
    </w:p>
    <w:p>
      <w:pPr>
        <w:pStyle w:val="Heading1"/>
        <w:spacing w:before="13"/>
        <w:ind w:left="1006"/>
      </w:pPr>
      <w:r>
        <w:rPr/>
        <w:t>Администрации Усть-Камчатского муниципального округа Камчатского края</w:t>
      </w:r>
    </w:p>
    <w:p>
      <w:pPr>
        <w:pStyle w:val="BodyText"/>
        <w:spacing w:before="3"/>
        <w:ind w:left="0" w:right="0" w:firstLine="0"/>
        <w:jc w:val="left"/>
        <w:rPr>
          <w:b/>
          <w:sz w:val="22"/>
        </w:rPr>
      </w:pPr>
      <w:r>
        <w:rPr/>
        <w:drawing>
          <wp:anchor distT="0" distB="0" distL="0" distR="0" allowOverlap="1" layoutInCell="1" locked="0" behindDoc="0" simplePos="0" relativeHeight="0">
            <wp:simplePos x="0" y="0"/>
            <wp:positionH relativeFrom="page">
              <wp:posOffset>719999</wp:posOffset>
            </wp:positionH>
            <wp:positionV relativeFrom="paragraph">
              <wp:posOffset>187839</wp:posOffset>
            </wp:positionV>
            <wp:extent cx="2692907" cy="141731"/>
            <wp:effectExtent l="0" t="0" r="0" b="0"/>
            <wp:wrapTopAndBottom/>
            <wp:docPr id="3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2907" cy="1417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before="37"/>
        <w:ind w:left="1596" w:right="0" w:firstLine="0"/>
        <w:jc w:val="left"/>
        <w:rPr>
          <w:sz w:val="24"/>
        </w:rPr>
      </w:pPr>
      <w:r>
        <w:rPr>
          <w:sz w:val="24"/>
        </w:rPr>
        <w:t>п. Усть-Камчатск</w:t>
      </w:r>
    </w:p>
    <w:p>
      <w:pPr>
        <w:pStyle w:val="BodyText"/>
        <w:spacing w:before="1"/>
        <w:ind w:left="0" w:right="0" w:firstLine="0"/>
        <w:jc w:val="left"/>
        <w:rPr>
          <w:sz w:val="29"/>
        </w:rPr>
      </w:pPr>
    </w:p>
    <w:p>
      <w:pPr>
        <w:pStyle w:val="BodyText"/>
        <w:tabs>
          <w:tab w:pos="2712" w:val="left" w:leader="none"/>
        </w:tabs>
        <w:spacing w:line="316" w:lineRule="exact"/>
        <w:ind w:left="102" w:right="0" w:firstLine="0"/>
        <w:jc w:val="left"/>
      </w:pPr>
      <w:r>
        <w:rPr/>
        <w:t>Об</w:t>
        <w:tab/>
        <w:t>утверждении</w:t>
      </w:r>
    </w:p>
    <w:p>
      <w:pPr>
        <w:pStyle w:val="BodyText"/>
        <w:tabs>
          <w:tab w:pos="1457" w:val="left" w:leader="none"/>
          <w:tab w:pos="2277" w:val="left" w:leader="none"/>
          <w:tab w:pos="2308" w:val="left" w:leader="none"/>
          <w:tab w:pos="3472" w:val="left" w:leader="none"/>
          <w:tab w:pos="3614" w:val="left" w:leader="none"/>
        </w:tabs>
        <w:ind w:left="102" w:right="6202" w:firstLine="0"/>
        <w:jc w:val="left"/>
      </w:pPr>
      <w:r>
        <w:rPr/>
        <w:t>Административного регламента Администрации</w:t>
        <w:tab/>
        <w:tab/>
        <w:tab/>
        <w:tab/>
      </w:r>
      <w:r>
        <w:rPr>
          <w:spacing w:val="-4"/>
        </w:rPr>
        <w:t>Усть- </w:t>
      </w:r>
      <w:r>
        <w:rPr/>
        <w:t>Камчатского</w:t>
        <w:tab/>
        <w:t>муниципального округа</w:t>
        <w:tab/>
        <w:t>по</w:t>
        <w:tab/>
        <w:tab/>
        <w:t>предоставлению муниципальной</w:t>
        <w:tab/>
        <w:tab/>
        <w:tab/>
      </w:r>
      <w:r>
        <w:rPr>
          <w:spacing w:val="-3"/>
        </w:rPr>
        <w:t>услуги</w:t>
      </w:r>
    </w:p>
    <w:p>
      <w:pPr>
        <w:pStyle w:val="BodyText"/>
        <w:tabs>
          <w:tab w:pos="2136" w:val="left" w:leader="none"/>
        </w:tabs>
        <w:ind w:left="102" w:right="6203" w:firstLine="0"/>
      </w:pPr>
      <w:r>
        <w:rPr/>
        <w:t>«Присвоение адреса </w:t>
      </w:r>
      <w:r>
        <w:rPr>
          <w:spacing w:val="-3"/>
        </w:rPr>
        <w:t>объекту </w:t>
      </w:r>
      <w:r>
        <w:rPr/>
        <w:t>адресации,</w:t>
        <w:tab/>
        <w:t>изменение и аннулирование такого</w:t>
      </w:r>
      <w:r>
        <w:rPr>
          <w:spacing w:val="-2"/>
        </w:rPr>
        <w:t> </w:t>
      </w:r>
      <w:r>
        <w:rPr/>
        <w:t>адреса»</w:t>
      </w:r>
    </w:p>
    <w:p>
      <w:pPr>
        <w:pStyle w:val="BodyText"/>
        <w:ind w:left="0" w:right="0" w:firstLine="0"/>
        <w:jc w:val="left"/>
        <w:rPr>
          <w:sz w:val="30"/>
        </w:rPr>
      </w:pPr>
    </w:p>
    <w:p>
      <w:pPr>
        <w:pStyle w:val="BodyText"/>
        <w:ind w:left="0" w:right="0" w:firstLine="0"/>
        <w:jc w:val="left"/>
        <w:rPr>
          <w:sz w:val="31"/>
        </w:rPr>
      </w:pPr>
    </w:p>
    <w:p>
      <w:pPr>
        <w:pStyle w:val="BodyText"/>
        <w:spacing w:line="237" w:lineRule="auto"/>
        <w:ind w:right="123"/>
      </w:pPr>
      <w:r>
        <w:rPr/>
        <w:t>В</w:t>
      </w:r>
      <w:r>
        <w:rPr>
          <w:spacing w:val="-11"/>
        </w:rPr>
        <w:t> </w:t>
      </w:r>
      <w:r>
        <w:rPr/>
        <w:t>соответствии</w:t>
      </w:r>
      <w:r>
        <w:rPr>
          <w:spacing w:val="-10"/>
        </w:rPr>
        <w:t> </w:t>
      </w:r>
      <w:r>
        <w:rPr/>
        <w:t>со</w:t>
      </w:r>
      <w:r>
        <w:rPr>
          <w:spacing w:val="-11"/>
        </w:rPr>
        <w:t> </w:t>
      </w:r>
      <w:r>
        <w:rPr/>
        <w:t>статьей</w:t>
      </w:r>
      <w:r>
        <w:rPr>
          <w:spacing w:val="-10"/>
        </w:rPr>
        <w:t> </w:t>
      </w:r>
      <w:r>
        <w:rPr/>
        <w:t>16</w:t>
      </w:r>
      <w:r>
        <w:rPr>
          <w:spacing w:val="-10"/>
        </w:rPr>
        <w:t> </w:t>
      </w:r>
      <w:r>
        <w:rPr/>
        <w:t>Федерального</w:t>
      </w:r>
      <w:r>
        <w:rPr>
          <w:spacing w:val="-11"/>
        </w:rPr>
        <w:t> </w:t>
      </w:r>
      <w:r>
        <w:rPr/>
        <w:t>закона</w:t>
      </w:r>
      <w:r>
        <w:rPr>
          <w:spacing w:val="-10"/>
        </w:rPr>
        <w:t> </w:t>
      </w:r>
      <w:r>
        <w:rPr/>
        <w:t>от</w:t>
      </w:r>
      <w:r>
        <w:rPr>
          <w:spacing w:val="-10"/>
        </w:rPr>
        <w:t> </w:t>
      </w:r>
      <w:r>
        <w:rPr/>
        <w:t>06.10.2003</w:t>
      </w:r>
      <w:r>
        <w:rPr>
          <w:spacing w:val="-11"/>
        </w:rPr>
        <w:t> </w:t>
      </w:r>
      <w:r>
        <w:rPr/>
        <w:t>№</w:t>
      </w:r>
      <w:r>
        <w:rPr>
          <w:spacing w:val="-10"/>
        </w:rPr>
        <w:t> </w:t>
      </w:r>
      <w:r>
        <w:rPr/>
        <w:t>131-ФЗ</w:t>
      </w:r>
      <w:r>
        <w:rPr>
          <w:spacing w:val="-10"/>
        </w:rPr>
        <w:t> </w:t>
      </w:r>
      <w:r>
        <w:rPr/>
        <w:t>«Об общих принципах организации местного самоуправления в Российской Федерации», Федеральным законом от 27.07.2010 № 210-ФЗ «Об организации предоставления государственных и муниципальных услуг», Федеральным законом от</w:t>
      </w:r>
      <w:r>
        <w:rPr>
          <w:spacing w:val="34"/>
        </w:rPr>
        <w:t> </w:t>
      </w:r>
      <w:r>
        <w:rPr/>
        <w:t>28.12.2013</w:t>
      </w:r>
    </w:p>
    <w:p>
      <w:pPr>
        <w:pStyle w:val="BodyText"/>
        <w:ind w:right="123" w:firstLine="0"/>
      </w:pPr>
      <w:r>
        <w:rPr/>
        <w:t>№ 443-ФЗ «О 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Федерации», Правилами присвоения, изменения и аннулирования адресов, утвержденными постановлением Правительства Российской Федерации от 19.11.2014 № 1221, Положением об Управлении имущественных и земельных отношений администрации Усть-Камчатского муниципального округа Камчатского края, утвержденным решением Совета народных депутатов Усть- Камчатского муниципального округа от 15.11.2024 № 17-нпа, а также в целях повышения качества и доступности предоставления государственных и муниципальных услуг в Усть-Камчатском муниципальном округе,</w:t>
      </w:r>
    </w:p>
    <w:p>
      <w:pPr>
        <w:pStyle w:val="BodyText"/>
        <w:spacing w:before="10"/>
        <w:ind w:left="0" w:right="0" w:firstLine="0"/>
        <w:jc w:val="left"/>
      </w:pPr>
    </w:p>
    <w:p>
      <w:pPr>
        <w:pStyle w:val="Heading1"/>
        <w:ind w:left="4085" w:right="3349"/>
      </w:pPr>
      <w:r>
        <w:rPr/>
        <w:t>ПОСТАНОВЛЯЕТ:</w:t>
      </w:r>
    </w:p>
    <w:p>
      <w:pPr>
        <w:pStyle w:val="BodyText"/>
        <w:spacing w:before="11"/>
        <w:ind w:left="0" w:right="0" w:firstLine="0"/>
        <w:jc w:val="left"/>
        <w:rPr>
          <w:b/>
        </w:rPr>
      </w:pPr>
    </w:p>
    <w:p>
      <w:pPr>
        <w:pStyle w:val="ListParagraph"/>
        <w:numPr>
          <w:ilvl w:val="0"/>
          <w:numId w:val="1"/>
        </w:numPr>
        <w:tabs>
          <w:tab w:pos="1287" w:val="left" w:leader="none"/>
          <w:tab w:pos="1288" w:val="left" w:leader="none"/>
          <w:tab w:pos="2560" w:val="left" w:leader="none"/>
          <w:tab w:pos="4773" w:val="left" w:leader="none"/>
          <w:tab w:pos="5778" w:val="left" w:leader="none"/>
          <w:tab w:pos="6278" w:val="left" w:leader="none"/>
          <w:tab w:pos="8461" w:val="left" w:leader="none"/>
        </w:tabs>
        <w:spacing w:line="230" w:lineRule="auto" w:before="0" w:after="0"/>
        <w:ind w:left="154" w:right="124" w:firstLine="709"/>
        <w:jc w:val="left"/>
        <w:rPr>
          <w:sz w:val="28"/>
        </w:rPr>
      </w:pPr>
      <w:r>
        <w:rPr>
          <w:sz w:val="28"/>
        </w:rPr>
        <w:t>Утвердить прилагаемый Административный </w:t>
      </w:r>
      <w:hyperlink r:id="rId7">
        <w:r>
          <w:rPr>
            <w:sz w:val="28"/>
          </w:rPr>
          <w:t>регламент</w:t>
        </w:r>
      </w:hyperlink>
      <w:r>
        <w:rPr>
          <w:sz w:val="28"/>
        </w:rPr>
        <w:t> Администрации Усть-Камчатского</w:t>
        <w:tab/>
        <w:t>муниципального</w:t>
        <w:tab/>
        <w:t>округа</w:t>
        <w:tab/>
        <w:t>по</w:t>
        <w:tab/>
        <w:t>предоставлению</w:t>
        <w:tab/>
        <w:t>муниципальной</w:t>
      </w:r>
    </w:p>
    <w:p>
      <w:pPr>
        <w:spacing w:after="0" w:line="230" w:lineRule="auto"/>
        <w:jc w:val="left"/>
        <w:rPr>
          <w:sz w:val="28"/>
        </w:rPr>
        <w:sectPr>
          <w:type w:val="continuous"/>
          <w:pgSz w:w="11910" w:h="16840"/>
          <w:pgMar w:top="1160" w:bottom="280" w:left="980" w:right="440"/>
        </w:sectPr>
      </w:pPr>
    </w:p>
    <w:p>
      <w:pPr>
        <w:pStyle w:val="BodyText"/>
        <w:spacing w:line="230" w:lineRule="auto" w:before="88"/>
        <w:ind w:firstLine="0"/>
      </w:pPr>
      <w:r>
        <w:rPr/>
        <w:t>услуги «Присвоение адреса объекту адресации, изменение и аннулирование такого адреса».</w:t>
      </w:r>
    </w:p>
    <w:p>
      <w:pPr>
        <w:pStyle w:val="ListParagraph"/>
        <w:numPr>
          <w:ilvl w:val="0"/>
          <w:numId w:val="1"/>
        </w:numPr>
        <w:tabs>
          <w:tab w:pos="1288" w:val="left" w:leader="none"/>
        </w:tabs>
        <w:spacing w:line="237" w:lineRule="auto" w:before="18" w:after="0"/>
        <w:ind w:left="154" w:right="125" w:firstLine="709"/>
        <w:jc w:val="both"/>
        <w:rPr>
          <w:sz w:val="28"/>
        </w:rPr>
      </w:pPr>
      <w:r>
        <w:rPr>
          <w:sz w:val="28"/>
        </w:rPr>
        <w:t>Признать утратившим силу постановление Администрации Усть- Камчатского муниципального округа от 19.05.2025 № 221 «Об утверждении Административного регламента Администрации Усть-Камчатского муниципального округа по предоставлению муниципальной услуги «Присвоение адреса объекту адресации, изменение и аннулирование такого</w:t>
      </w:r>
      <w:r>
        <w:rPr>
          <w:spacing w:val="-3"/>
          <w:sz w:val="28"/>
        </w:rPr>
        <w:t> </w:t>
      </w:r>
      <w:r>
        <w:rPr>
          <w:sz w:val="28"/>
        </w:rPr>
        <w:t>адреса».</w:t>
      </w:r>
    </w:p>
    <w:p>
      <w:pPr>
        <w:pStyle w:val="ListParagraph"/>
        <w:numPr>
          <w:ilvl w:val="0"/>
          <w:numId w:val="1"/>
        </w:numPr>
        <w:tabs>
          <w:tab w:pos="1245" w:val="left" w:leader="none"/>
        </w:tabs>
        <w:spacing w:line="235" w:lineRule="auto" w:before="19" w:after="0"/>
        <w:ind w:left="154" w:right="124" w:firstLine="709"/>
        <w:jc w:val="both"/>
        <w:rPr>
          <w:sz w:val="28"/>
        </w:rPr>
      </w:pPr>
      <w:r>
        <w:rPr>
          <w:sz w:val="28"/>
        </w:rPr>
        <w:t>Управлению делами администрации Усть-Камчатского муниципального округа обнародовать настоящее постановление в сетевом издании «Официальный сайт Усть-Камчатского муниципального</w:t>
      </w:r>
      <w:r>
        <w:rPr>
          <w:spacing w:val="-2"/>
          <w:sz w:val="28"/>
        </w:rPr>
        <w:t> </w:t>
      </w:r>
      <w:r>
        <w:rPr>
          <w:sz w:val="28"/>
        </w:rPr>
        <w:t>округа».</w:t>
      </w:r>
    </w:p>
    <w:p>
      <w:pPr>
        <w:pStyle w:val="ListParagraph"/>
        <w:numPr>
          <w:ilvl w:val="0"/>
          <w:numId w:val="1"/>
        </w:numPr>
        <w:tabs>
          <w:tab w:pos="1218" w:val="left" w:leader="none"/>
        </w:tabs>
        <w:spacing w:line="235" w:lineRule="auto" w:before="19" w:after="0"/>
        <w:ind w:left="154" w:right="124" w:firstLine="709"/>
        <w:jc w:val="both"/>
        <w:rPr>
          <w:sz w:val="28"/>
        </w:rPr>
      </w:pPr>
      <w:r>
        <w:rPr>
          <w:sz w:val="28"/>
        </w:rPr>
        <w:t>Настоящее постановление вступает в силу после дня его официального обнародования в сетевом издании «Официальный сайт Усть-Камчатского муниципального</w:t>
      </w:r>
      <w:r>
        <w:rPr>
          <w:spacing w:val="-2"/>
          <w:sz w:val="28"/>
        </w:rPr>
        <w:t> </w:t>
      </w:r>
      <w:r>
        <w:rPr>
          <w:sz w:val="28"/>
        </w:rPr>
        <w:t>округа».</w:t>
      </w:r>
    </w:p>
    <w:p>
      <w:pPr>
        <w:pStyle w:val="ListParagraph"/>
        <w:numPr>
          <w:ilvl w:val="0"/>
          <w:numId w:val="1"/>
        </w:numPr>
        <w:tabs>
          <w:tab w:pos="1132" w:val="left" w:leader="none"/>
        </w:tabs>
        <w:spacing w:line="235" w:lineRule="auto" w:before="20" w:after="0"/>
        <w:ind w:left="154" w:right="125" w:firstLine="709"/>
        <w:jc w:val="both"/>
        <w:rPr>
          <w:sz w:val="28"/>
        </w:rPr>
      </w:pPr>
      <w:r>
        <w:rPr>
          <w:sz w:val="28"/>
        </w:rPr>
        <w:t>Контроль</w:t>
      </w:r>
      <w:r>
        <w:rPr>
          <w:spacing w:val="-17"/>
          <w:sz w:val="28"/>
        </w:rPr>
        <w:t> </w:t>
      </w:r>
      <w:r>
        <w:rPr>
          <w:sz w:val="28"/>
        </w:rPr>
        <w:t>исполнения</w:t>
      </w:r>
      <w:r>
        <w:rPr>
          <w:spacing w:val="-16"/>
          <w:sz w:val="28"/>
        </w:rPr>
        <w:t> </w:t>
      </w:r>
      <w:r>
        <w:rPr>
          <w:sz w:val="28"/>
        </w:rPr>
        <w:t>настоящего</w:t>
      </w:r>
      <w:r>
        <w:rPr>
          <w:spacing w:val="-17"/>
          <w:sz w:val="28"/>
        </w:rPr>
        <w:t> </w:t>
      </w:r>
      <w:r>
        <w:rPr>
          <w:sz w:val="28"/>
        </w:rPr>
        <w:t>постановления</w:t>
      </w:r>
      <w:r>
        <w:rPr>
          <w:spacing w:val="-16"/>
          <w:sz w:val="28"/>
        </w:rPr>
        <w:t> </w:t>
      </w:r>
      <w:r>
        <w:rPr>
          <w:sz w:val="28"/>
        </w:rPr>
        <w:t>возложить</w:t>
      </w:r>
      <w:r>
        <w:rPr>
          <w:spacing w:val="-16"/>
          <w:sz w:val="28"/>
        </w:rPr>
        <w:t> </w:t>
      </w:r>
      <w:r>
        <w:rPr>
          <w:sz w:val="28"/>
        </w:rPr>
        <w:t>на</w:t>
      </w:r>
      <w:r>
        <w:rPr>
          <w:spacing w:val="-17"/>
          <w:sz w:val="28"/>
        </w:rPr>
        <w:t> </w:t>
      </w:r>
      <w:r>
        <w:rPr>
          <w:sz w:val="28"/>
        </w:rPr>
        <w:t>руководителя Управления имущественных и земельных отношений администрации Усть- Камчатского муниципального округа Камчатского края Колесникову</w:t>
      </w:r>
      <w:r>
        <w:rPr>
          <w:spacing w:val="-4"/>
          <w:sz w:val="28"/>
        </w:rPr>
        <w:t> </w:t>
      </w:r>
      <w:r>
        <w:rPr>
          <w:sz w:val="28"/>
        </w:rPr>
        <w:t>В.Р.</w:t>
      </w:r>
    </w:p>
    <w:p>
      <w:pPr>
        <w:pStyle w:val="BodyText"/>
        <w:ind w:left="0" w:right="0" w:firstLine="0"/>
        <w:jc w:val="left"/>
        <w:rPr>
          <w:sz w:val="30"/>
        </w:rPr>
      </w:pPr>
    </w:p>
    <w:p>
      <w:pPr>
        <w:pStyle w:val="BodyText"/>
        <w:spacing w:before="2"/>
        <w:ind w:left="0" w:right="0" w:firstLine="0"/>
        <w:jc w:val="left"/>
        <w:rPr>
          <w:sz w:val="27"/>
        </w:rPr>
      </w:pPr>
    </w:p>
    <w:p>
      <w:pPr>
        <w:pStyle w:val="BodyText"/>
        <w:ind w:left="148" w:right="0" w:firstLine="0"/>
      </w:pPr>
      <w:r>
        <w:rPr/>
        <w:drawing>
          <wp:anchor distT="0" distB="0" distL="0" distR="0" allowOverlap="1" layoutInCell="1" locked="0" behindDoc="1" simplePos="0" relativeHeight="485939712">
            <wp:simplePos x="0" y="0"/>
            <wp:positionH relativeFrom="page">
              <wp:posOffset>2952000</wp:posOffset>
            </wp:positionH>
            <wp:positionV relativeFrom="paragraph">
              <wp:posOffset>213354</wp:posOffset>
            </wp:positionV>
            <wp:extent cx="2879999" cy="1008000"/>
            <wp:effectExtent l="0" t="0" r="0" b="0"/>
            <wp:wrapNone/>
            <wp:docPr id="5" name="image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79999" cy="100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Глава Усть-Камчатского</w:t>
      </w:r>
    </w:p>
    <w:p>
      <w:pPr>
        <w:pStyle w:val="BodyText"/>
        <w:tabs>
          <w:tab w:pos="8359" w:val="left" w:leader="none"/>
        </w:tabs>
        <w:spacing w:before="39"/>
        <w:ind w:left="148" w:right="0" w:firstLine="0"/>
      </w:pPr>
      <w:r>
        <w:rPr>
          <w:position w:val="1"/>
        </w:rPr>
        <w:t>муниципального</w:t>
      </w:r>
      <w:r>
        <w:rPr>
          <w:spacing w:val="-3"/>
          <w:position w:val="1"/>
        </w:rPr>
        <w:t> </w:t>
      </w:r>
      <w:r>
        <w:rPr>
          <w:position w:val="1"/>
        </w:rPr>
        <w:t>округа</w:t>
        <w:tab/>
      </w:r>
      <w:r>
        <w:rPr/>
        <w:t>О.С.</w:t>
      </w:r>
      <w:r>
        <w:rPr>
          <w:spacing w:val="-3"/>
        </w:rPr>
        <w:t> </w:t>
      </w:r>
      <w:r>
        <w:rPr/>
        <w:t>Бондаренко</w:t>
      </w:r>
    </w:p>
    <w:p>
      <w:pPr>
        <w:spacing w:after="0"/>
        <w:sectPr>
          <w:headerReference w:type="default" r:id="rId8"/>
          <w:pgSz w:w="11910" w:h="16840"/>
          <w:pgMar w:header="717" w:footer="0" w:top="1100" w:bottom="280" w:left="980" w:right="440"/>
        </w:sectPr>
      </w:pPr>
    </w:p>
    <w:p>
      <w:pPr>
        <w:pStyle w:val="BodyText"/>
        <w:spacing w:line="237" w:lineRule="auto" w:before="66"/>
        <w:ind w:left="6391" w:right="475" w:firstLine="0"/>
        <w:jc w:val="left"/>
      </w:pPr>
      <w:r>
        <w:rPr/>
        <w:t>Утвержден постановлением Администрации Усть- Камчатского муниципального округа от 10.09.2025 № 396</w:t>
      </w:r>
    </w:p>
    <w:p>
      <w:pPr>
        <w:pStyle w:val="BodyText"/>
        <w:spacing w:before="10"/>
        <w:ind w:left="0" w:right="0" w:firstLine="0"/>
        <w:jc w:val="left"/>
      </w:pPr>
    </w:p>
    <w:p>
      <w:pPr>
        <w:pStyle w:val="Heading1"/>
        <w:ind w:left="1428" w:right="1386" w:firstLine="1850"/>
        <w:jc w:val="left"/>
      </w:pPr>
      <w:r>
        <w:rPr/>
        <w:t>Административный регламент Администрации Усть-Камчатского муниципального округа</w:t>
      </w:r>
    </w:p>
    <w:p>
      <w:pPr>
        <w:spacing w:line="240" w:lineRule="auto" w:before="0"/>
        <w:ind w:left="1766" w:right="608" w:hanging="1109"/>
        <w:jc w:val="left"/>
        <w:rPr>
          <w:b/>
          <w:sz w:val="28"/>
        </w:rPr>
      </w:pPr>
      <w:r>
        <w:rPr>
          <w:b/>
          <w:sz w:val="28"/>
        </w:rPr>
        <w:t>по предоставлению муниципальной услуги «Присвоение адреса объекту адресации, изменение и аннулирование такого адреса»</w:t>
      </w:r>
    </w:p>
    <w:p>
      <w:pPr>
        <w:pStyle w:val="BodyText"/>
        <w:ind w:left="0" w:right="0" w:firstLine="0"/>
        <w:jc w:val="left"/>
        <w:rPr>
          <w:b/>
          <w:sz w:val="30"/>
        </w:rPr>
      </w:pPr>
    </w:p>
    <w:p>
      <w:pPr>
        <w:pStyle w:val="Heading1"/>
        <w:numPr>
          <w:ilvl w:val="1"/>
          <w:numId w:val="1"/>
        </w:numPr>
        <w:tabs>
          <w:tab w:pos="4207" w:val="left" w:leader="none"/>
        </w:tabs>
        <w:spacing w:line="240" w:lineRule="auto" w:before="217" w:after="0"/>
        <w:ind w:left="4206" w:right="0" w:hanging="250"/>
        <w:jc w:val="left"/>
      </w:pPr>
      <w:r>
        <w:rPr/>
        <w:t>Общие</w:t>
      </w:r>
      <w:r>
        <w:rPr>
          <w:spacing w:val="-1"/>
        </w:rPr>
        <w:t> </w:t>
      </w:r>
      <w:r>
        <w:rPr/>
        <w:t>положения</w:t>
      </w:r>
    </w:p>
    <w:p>
      <w:pPr>
        <w:pStyle w:val="ListParagraph"/>
        <w:numPr>
          <w:ilvl w:val="0"/>
          <w:numId w:val="2"/>
        </w:numPr>
        <w:tabs>
          <w:tab w:pos="1288" w:val="left" w:leader="none"/>
        </w:tabs>
        <w:spacing w:line="235" w:lineRule="auto" w:before="182" w:after="0"/>
        <w:ind w:left="154" w:right="125" w:firstLine="709"/>
        <w:jc w:val="both"/>
        <w:rPr>
          <w:sz w:val="28"/>
        </w:rPr>
      </w:pPr>
      <w:r>
        <w:rPr>
          <w:sz w:val="28"/>
        </w:rPr>
        <w:t>Настоящий Административный регламент устанавливает порядок и стандарт предоставления муниципальной услуги «Присвоение адреса объекту адресации, изменение и аннулирование такого адреса» (далее –</w:t>
      </w:r>
      <w:r>
        <w:rPr>
          <w:spacing w:val="-5"/>
          <w:sz w:val="28"/>
        </w:rPr>
        <w:t> </w:t>
      </w:r>
      <w:r>
        <w:rPr>
          <w:sz w:val="28"/>
        </w:rPr>
        <w:t>Услуга).</w:t>
      </w:r>
    </w:p>
    <w:p>
      <w:pPr>
        <w:pStyle w:val="ListParagraph"/>
        <w:numPr>
          <w:ilvl w:val="0"/>
          <w:numId w:val="2"/>
        </w:numPr>
        <w:tabs>
          <w:tab w:pos="1288" w:val="left" w:leader="none"/>
        </w:tabs>
        <w:spacing w:line="235" w:lineRule="auto" w:before="3" w:after="0"/>
        <w:ind w:left="154" w:right="125" w:firstLine="709"/>
        <w:jc w:val="both"/>
        <w:rPr>
          <w:sz w:val="28"/>
        </w:rPr>
      </w:pPr>
      <w:r>
        <w:rPr>
          <w:sz w:val="28"/>
        </w:rPr>
        <w:t>Услуга предоставляется физическим лицам, юридическим лицам (далее – заявители), указанным в таблице 1 приложения № 1 к настоящему Административному</w:t>
      </w:r>
      <w:r>
        <w:rPr>
          <w:spacing w:val="-2"/>
          <w:sz w:val="28"/>
        </w:rPr>
        <w:t> </w:t>
      </w:r>
      <w:r>
        <w:rPr>
          <w:sz w:val="28"/>
        </w:rPr>
        <w:t>регламенту.</w:t>
      </w:r>
    </w:p>
    <w:p>
      <w:pPr>
        <w:pStyle w:val="ListParagraph"/>
        <w:numPr>
          <w:ilvl w:val="0"/>
          <w:numId w:val="2"/>
        </w:numPr>
        <w:tabs>
          <w:tab w:pos="1288" w:val="left" w:leader="none"/>
        </w:tabs>
        <w:spacing w:line="230" w:lineRule="auto" w:before="25" w:after="0"/>
        <w:ind w:left="154" w:right="124" w:firstLine="709"/>
        <w:jc w:val="both"/>
        <w:rPr>
          <w:sz w:val="28"/>
        </w:rPr>
      </w:pPr>
      <w:r>
        <w:rPr>
          <w:sz w:val="28"/>
        </w:rPr>
        <w:t>Услуга должна быть предоставлена заявителю в соответствии с вариантом предоставления Услуги (далее –</w:t>
      </w:r>
      <w:r>
        <w:rPr>
          <w:spacing w:val="-3"/>
          <w:sz w:val="28"/>
        </w:rPr>
        <w:t> </w:t>
      </w:r>
      <w:r>
        <w:rPr>
          <w:sz w:val="28"/>
        </w:rPr>
        <w:t>вариант).</w:t>
      </w:r>
    </w:p>
    <w:p>
      <w:pPr>
        <w:pStyle w:val="ListParagraph"/>
        <w:numPr>
          <w:ilvl w:val="0"/>
          <w:numId w:val="2"/>
        </w:numPr>
        <w:tabs>
          <w:tab w:pos="1288" w:val="left" w:leader="none"/>
        </w:tabs>
        <w:spacing w:line="237" w:lineRule="auto" w:before="17" w:after="0"/>
        <w:ind w:left="154" w:right="125" w:firstLine="709"/>
        <w:jc w:val="both"/>
        <w:rPr>
          <w:sz w:val="28"/>
        </w:rPr>
      </w:pPr>
      <w:r>
        <w:rPr>
          <w:sz w:val="28"/>
        </w:rPr>
        <w:t>Вариант определяется в соответствии с таблицей 2 приложения № 1 к настоящему Административному регламенту исходя из общих признаков заявителя, а</w:t>
      </w:r>
      <w:r>
        <w:rPr>
          <w:spacing w:val="-13"/>
          <w:sz w:val="28"/>
        </w:rPr>
        <w:t> </w:t>
      </w:r>
      <w:r>
        <w:rPr>
          <w:sz w:val="28"/>
        </w:rPr>
        <w:t>также</w:t>
      </w:r>
      <w:r>
        <w:rPr>
          <w:spacing w:val="-12"/>
          <w:sz w:val="28"/>
        </w:rPr>
        <w:t> </w:t>
      </w:r>
      <w:r>
        <w:rPr>
          <w:sz w:val="28"/>
        </w:rPr>
        <w:t>из</w:t>
      </w:r>
      <w:r>
        <w:rPr>
          <w:spacing w:val="-13"/>
          <w:sz w:val="28"/>
        </w:rPr>
        <w:t> </w:t>
      </w:r>
      <w:r>
        <w:rPr>
          <w:sz w:val="28"/>
        </w:rPr>
        <w:t>результата</w:t>
      </w:r>
      <w:r>
        <w:rPr>
          <w:spacing w:val="-12"/>
          <w:sz w:val="28"/>
        </w:rPr>
        <w:t> </w:t>
      </w:r>
      <w:r>
        <w:rPr>
          <w:sz w:val="28"/>
        </w:rPr>
        <w:t>предоставления</w:t>
      </w:r>
      <w:r>
        <w:rPr>
          <w:spacing w:val="-13"/>
          <w:sz w:val="28"/>
        </w:rPr>
        <w:t> </w:t>
      </w:r>
      <w:r>
        <w:rPr>
          <w:sz w:val="28"/>
        </w:rPr>
        <w:t>Услуги,</w:t>
      </w:r>
      <w:r>
        <w:rPr>
          <w:spacing w:val="-12"/>
          <w:sz w:val="28"/>
        </w:rPr>
        <w:t> </w:t>
      </w:r>
      <w:r>
        <w:rPr>
          <w:sz w:val="28"/>
        </w:rPr>
        <w:t>за</w:t>
      </w:r>
      <w:r>
        <w:rPr>
          <w:spacing w:val="-13"/>
          <w:sz w:val="28"/>
        </w:rPr>
        <w:t> </w:t>
      </w:r>
      <w:r>
        <w:rPr>
          <w:sz w:val="28"/>
        </w:rPr>
        <w:t>предоставлением</w:t>
      </w:r>
      <w:r>
        <w:rPr>
          <w:spacing w:val="-12"/>
          <w:sz w:val="28"/>
        </w:rPr>
        <w:t> </w:t>
      </w:r>
      <w:r>
        <w:rPr>
          <w:sz w:val="28"/>
        </w:rPr>
        <w:t>которой</w:t>
      </w:r>
      <w:r>
        <w:rPr>
          <w:spacing w:val="-13"/>
          <w:sz w:val="28"/>
        </w:rPr>
        <w:t> </w:t>
      </w:r>
      <w:r>
        <w:rPr>
          <w:sz w:val="28"/>
        </w:rPr>
        <w:t>обратился указанный заявитель.</w:t>
      </w:r>
    </w:p>
    <w:p>
      <w:pPr>
        <w:pStyle w:val="ListParagraph"/>
        <w:numPr>
          <w:ilvl w:val="0"/>
          <w:numId w:val="2"/>
        </w:numPr>
        <w:tabs>
          <w:tab w:pos="1288" w:val="left" w:leader="none"/>
        </w:tabs>
        <w:spacing w:line="235" w:lineRule="auto" w:before="16" w:after="0"/>
        <w:ind w:left="154" w:right="125" w:firstLine="709"/>
        <w:jc w:val="both"/>
        <w:rPr>
          <w:sz w:val="28"/>
        </w:rPr>
      </w:pPr>
      <w:r>
        <w:rPr>
          <w:sz w:val="28"/>
        </w:rPr>
        <w:t>Признаки заявителя определяются в результате анкетирования, проводимого органом, предоставляющим услугу (далее – профилирование)</w:t>
      </w:r>
      <w:r>
        <w:rPr>
          <w:position w:val="8"/>
          <w:sz w:val="18"/>
        </w:rPr>
        <w:t>1</w:t>
      </w:r>
      <w:r>
        <w:rPr>
          <w:sz w:val="28"/>
        </w:rPr>
        <w:t>, осуществляемого в соответствии с настоящим Административным</w:t>
      </w:r>
      <w:r>
        <w:rPr>
          <w:spacing w:val="-16"/>
          <w:sz w:val="28"/>
        </w:rPr>
        <w:t> </w:t>
      </w:r>
      <w:r>
        <w:rPr>
          <w:sz w:val="28"/>
        </w:rPr>
        <w:t>регламентом.</w:t>
      </w:r>
    </w:p>
    <w:p>
      <w:pPr>
        <w:pStyle w:val="ListParagraph"/>
        <w:numPr>
          <w:ilvl w:val="0"/>
          <w:numId w:val="2"/>
        </w:numPr>
        <w:tabs>
          <w:tab w:pos="1288" w:val="left" w:leader="none"/>
        </w:tabs>
        <w:spacing w:line="237" w:lineRule="auto" w:before="17" w:after="0"/>
        <w:ind w:left="154" w:right="125" w:firstLine="709"/>
        <w:jc w:val="both"/>
        <w:rPr>
          <w:sz w:val="28"/>
        </w:rPr>
      </w:pPr>
      <w:r>
        <w:rPr>
          <w:sz w:val="28"/>
        </w:rPr>
        <w:t>Информация о порядке предоставления Услуги размещается в</w:t>
      </w:r>
      <w:r>
        <w:rPr>
          <w:spacing w:val="-46"/>
          <w:sz w:val="28"/>
        </w:rPr>
        <w:t> </w:t>
      </w:r>
      <w:r>
        <w:rPr>
          <w:sz w:val="28"/>
        </w:rPr>
        <w:t>федеральной государственной информационной системе «Единый портал государственных и муниципальных услуг (функций)»</w:t>
      </w:r>
      <w:r>
        <w:rPr>
          <w:position w:val="8"/>
          <w:sz w:val="18"/>
        </w:rPr>
        <w:t>2 </w:t>
      </w:r>
      <w:r>
        <w:rPr>
          <w:sz w:val="28"/>
        </w:rPr>
        <w:t>(далее – Единый портал) и в иных государственных информационных системах, в том числе на региональном портале государственных и муниципальных услуг (функций) (далее – Региональный</w:t>
      </w:r>
      <w:r>
        <w:rPr>
          <w:spacing w:val="-25"/>
          <w:sz w:val="28"/>
        </w:rPr>
        <w:t> </w:t>
      </w:r>
      <w:r>
        <w:rPr>
          <w:sz w:val="28"/>
        </w:rPr>
        <w:t>портал).</w:t>
      </w:r>
    </w:p>
    <w:p>
      <w:pPr>
        <w:pStyle w:val="BodyText"/>
        <w:spacing w:before="1"/>
        <w:ind w:left="0" w:right="0" w:firstLine="0"/>
        <w:jc w:val="left"/>
        <w:rPr>
          <w:sz w:val="30"/>
        </w:rPr>
      </w:pPr>
    </w:p>
    <w:p>
      <w:pPr>
        <w:pStyle w:val="Heading1"/>
        <w:numPr>
          <w:ilvl w:val="1"/>
          <w:numId w:val="1"/>
        </w:numPr>
        <w:tabs>
          <w:tab w:pos="3285" w:val="left" w:leader="none"/>
        </w:tabs>
        <w:spacing w:line="350" w:lineRule="auto" w:before="0" w:after="0"/>
        <w:ind w:left="3827" w:right="2897" w:hanging="901"/>
        <w:jc w:val="left"/>
      </w:pPr>
      <w:r>
        <w:rPr/>
        <w:t>Стандарт предоставления Услуги Наименование</w:t>
      </w:r>
      <w:r>
        <w:rPr>
          <w:spacing w:val="-1"/>
        </w:rPr>
        <w:t> </w:t>
      </w:r>
      <w:r>
        <w:rPr/>
        <w:t>Услуги</w:t>
      </w:r>
    </w:p>
    <w:p>
      <w:pPr>
        <w:pStyle w:val="ListParagraph"/>
        <w:numPr>
          <w:ilvl w:val="0"/>
          <w:numId w:val="2"/>
        </w:numPr>
        <w:tabs>
          <w:tab w:pos="1288" w:val="left" w:leader="none"/>
        </w:tabs>
        <w:spacing w:line="230" w:lineRule="auto" w:before="22" w:after="0"/>
        <w:ind w:left="154" w:right="126" w:firstLine="709"/>
        <w:jc w:val="both"/>
        <w:rPr>
          <w:sz w:val="28"/>
        </w:rPr>
      </w:pPr>
      <w:r>
        <w:rPr>
          <w:sz w:val="28"/>
        </w:rPr>
        <w:t>Присвоение адреса объекту адресации, изменение и аннулирование такого адреса.</w:t>
      </w:r>
    </w:p>
    <w:p>
      <w:pPr>
        <w:pStyle w:val="BodyText"/>
        <w:ind w:left="0" w:right="0" w:firstLine="0"/>
        <w:jc w:val="left"/>
        <w:rPr>
          <w:sz w:val="20"/>
        </w:rPr>
      </w:pPr>
    </w:p>
    <w:p>
      <w:pPr>
        <w:pStyle w:val="BodyText"/>
        <w:ind w:left="0" w:right="0" w:firstLine="0"/>
        <w:jc w:val="left"/>
        <w:rPr>
          <w:sz w:val="20"/>
        </w:rPr>
      </w:pPr>
    </w:p>
    <w:p>
      <w:pPr>
        <w:pStyle w:val="BodyText"/>
        <w:spacing w:before="4"/>
        <w:ind w:left="0" w:right="0" w:firstLine="0"/>
        <w:jc w:val="left"/>
        <w:rPr>
          <w:sz w:val="20"/>
        </w:rPr>
      </w:pPr>
      <w:r>
        <w:rPr/>
        <w:pict>
          <v:shape style="position:absolute;margin-left:56.700001pt;margin-top:14.082376pt;width:143.5pt;height:.1pt;mso-position-horizontal-relative:page;mso-position-vertical-relative:paragraph;z-index:-15727616;mso-wrap-distance-left:0;mso-wrap-distance-right:0" coordorigin="1134,282" coordsize="2870,0" path="m1134,282l4004,282e" filled="false" stroked="true" strokeweight=".72pt" strokecolor="#000000">
            <v:path arrowok="t"/>
            <v:stroke dashstyle="solid"/>
            <w10:wrap type="topAndBottom"/>
          </v:shape>
        </w:pict>
      </w:r>
    </w:p>
    <w:p>
      <w:pPr>
        <w:spacing w:before="59"/>
        <w:ind w:left="154" w:right="125" w:firstLine="0"/>
        <w:jc w:val="both"/>
        <w:rPr>
          <w:sz w:val="20"/>
        </w:rPr>
      </w:pPr>
      <w:r>
        <w:rPr>
          <w:position w:val="6"/>
          <w:sz w:val="13"/>
        </w:rPr>
        <w:t>1 </w:t>
      </w:r>
      <w:r>
        <w:rPr>
          <w:sz w:val="20"/>
        </w:rPr>
        <w:t>Подпункт «в» пункта 10 Правил разработки и утверждения административных регламентов предоставления государственных услуг, утвержденных постановлением Правительства Российской Федерации от 20.07.2021 № 1228.</w:t>
      </w:r>
    </w:p>
    <w:p>
      <w:pPr>
        <w:spacing w:before="0"/>
        <w:ind w:left="154" w:right="125" w:firstLine="0"/>
        <w:jc w:val="both"/>
        <w:rPr>
          <w:sz w:val="20"/>
        </w:rPr>
      </w:pPr>
      <w:r>
        <w:rPr>
          <w:position w:val="6"/>
          <w:sz w:val="13"/>
        </w:rPr>
        <w:t>2 </w:t>
      </w:r>
      <w:r>
        <w:rPr>
          <w:sz w:val="20"/>
        </w:rPr>
        <w:t>Пункт 1 Положения о федеральной государственной информационной системе «Единый портал государственных и муниципальных услуг (функций)», утвержденного постановлением Правительства Российской Федерации от 24.10.2011 № 861.</w:t>
      </w:r>
    </w:p>
    <w:p>
      <w:pPr>
        <w:spacing w:after="0"/>
        <w:jc w:val="both"/>
        <w:rPr>
          <w:sz w:val="20"/>
        </w:rPr>
        <w:sectPr>
          <w:headerReference w:type="default" r:id="rId10"/>
          <w:pgSz w:w="11910" w:h="16840"/>
          <w:pgMar w:header="0" w:footer="0" w:top="1340" w:bottom="280" w:left="980" w:right="440"/>
        </w:sectPr>
      </w:pPr>
    </w:p>
    <w:p>
      <w:pPr>
        <w:pStyle w:val="Heading1"/>
        <w:spacing w:before="78"/>
      </w:pPr>
      <w:r>
        <w:rPr/>
        <w:t>Наименование органа, предоставляющего Услугу</w:t>
      </w:r>
    </w:p>
    <w:p>
      <w:pPr>
        <w:pStyle w:val="ListParagraph"/>
        <w:numPr>
          <w:ilvl w:val="0"/>
          <w:numId w:val="2"/>
        </w:numPr>
        <w:tabs>
          <w:tab w:pos="1288" w:val="left" w:leader="none"/>
        </w:tabs>
        <w:spacing w:line="230" w:lineRule="auto" w:before="268" w:after="0"/>
        <w:ind w:left="154" w:right="124" w:firstLine="709"/>
        <w:jc w:val="both"/>
        <w:rPr>
          <w:sz w:val="28"/>
        </w:rPr>
      </w:pPr>
      <w:r>
        <w:rPr>
          <w:sz w:val="28"/>
        </w:rPr>
        <w:t>Услуга предоставляется Администрацией Усть-Камчатского муниципального округа (далее – Орган местного</w:t>
      </w:r>
      <w:r>
        <w:rPr>
          <w:spacing w:val="-4"/>
          <w:sz w:val="28"/>
        </w:rPr>
        <w:t> </w:t>
      </w:r>
      <w:r>
        <w:rPr>
          <w:sz w:val="28"/>
        </w:rPr>
        <w:t>самоуправления).</w:t>
      </w:r>
    </w:p>
    <w:p>
      <w:pPr>
        <w:pStyle w:val="ListParagraph"/>
        <w:numPr>
          <w:ilvl w:val="0"/>
          <w:numId w:val="2"/>
        </w:numPr>
        <w:tabs>
          <w:tab w:pos="1288" w:val="left" w:leader="none"/>
        </w:tabs>
        <w:spacing w:line="235" w:lineRule="auto" w:before="3" w:after="0"/>
        <w:ind w:left="154" w:right="124" w:firstLine="709"/>
        <w:jc w:val="both"/>
        <w:rPr>
          <w:sz w:val="28"/>
        </w:rPr>
      </w:pPr>
      <w:r>
        <w:rPr>
          <w:sz w:val="28"/>
        </w:rPr>
        <w:t>Предоставление Услуги в многофункциональных центрах предоставления государственных и муниципальных услуг (далее – МФЦ) осуществляется при наличии соглашения с таким</w:t>
      </w:r>
      <w:r>
        <w:rPr>
          <w:spacing w:val="-2"/>
          <w:sz w:val="28"/>
        </w:rPr>
        <w:t> </w:t>
      </w:r>
      <w:r>
        <w:rPr>
          <w:sz w:val="28"/>
        </w:rPr>
        <w:t>МФЦ.</w:t>
      </w:r>
    </w:p>
    <w:p>
      <w:pPr>
        <w:pStyle w:val="BodyText"/>
        <w:spacing w:line="235" w:lineRule="auto" w:before="19"/>
        <w:ind w:right="124"/>
      </w:pPr>
      <w:r>
        <w:rPr/>
        <w:t>МФЦ, в которых организуется предоставление Услуги, не могут принимать решение об отказе в приеме заявления о предоставлении Услуги (далее – заявление) и документов и (или) информации, необходимых для ее предоставления.</w:t>
      </w:r>
    </w:p>
    <w:p>
      <w:pPr>
        <w:pStyle w:val="BodyText"/>
        <w:spacing w:before="1"/>
        <w:ind w:left="0" w:right="0" w:firstLine="0"/>
        <w:jc w:val="left"/>
        <w:rPr>
          <w:sz w:val="29"/>
        </w:rPr>
      </w:pPr>
    </w:p>
    <w:p>
      <w:pPr>
        <w:pStyle w:val="Heading1"/>
        <w:ind w:left="278"/>
      </w:pPr>
      <w:r>
        <w:rPr/>
        <w:t>Результат предоставления Услуги</w:t>
      </w:r>
    </w:p>
    <w:p>
      <w:pPr>
        <w:pStyle w:val="ListParagraph"/>
        <w:numPr>
          <w:ilvl w:val="0"/>
          <w:numId w:val="2"/>
        </w:numPr>
        <w:tabs>
          <w:tab w:pos="1288" w:val="left" w:leader="none"/>
        </w:tabs>
        <w:spacing w:line="230" w:lineRule="auto" w:before="250" w:after="0"/>
        <w:ind w:left="154" w:right="125" w:firstLine="709"/>
        <w:jc w:val="left"/>
        <w:rPr>
          <w:sz w:val="28"/>
        </w:rPr>
      </w:pPr>
      <w:r>
        <w:rPr>
          <w:sz w:val="28"/>
        </w:rPr>
        <w:t>При обращении заявителя за присвоением адреса объекту адресации результатами предоставления Услуги</w:t>
      </w:r>
      <w:r>
        <w:rPr>
          <w:spacing w:val="-1"/>
          <w:sz w:val="28"/>
        </w:rPr>
        <w:t> </w:t>
      </w:r>
      <w:r>
        <w:rPr>
          <w:sz w:val="28"/>
        </w:rPr>
        <w:t>являются:</w:t>
      </w:r>
    </w:p>
    <w:p>
      <w:pPr>
        <w:pStyle w:val="BodyText"/>
        <w:spacing w:line="230" w:lineRule="auto" w:before="26"/>
        <w:ind w:right="0"/>
        <w:jc w:val="left"/>
      </w:pPr>
      <w:r>
        <w:rPr/>
        <w:t>а) решение о присвоении адреса объекту адресации (документ на бумажном носителе или электронный образ документа);</w:t>
      </w:r>
    </w:p>
    <w:p>
      <w:pPr>
        <w:pStyle w:val="BodyText"/>
        <w:spacing w:line="230" w:lineRule="auto" w:before="26"/>
        <w:ind w:right="0"/>
        <w:jc w:val="left"/>
      </w:pPr>
      <w:r>
        <w:rPr/>
        <w:t>б) решение об отказе в присвоении объекту адресации адреса (документ на бумажном носителе или электронный образ документа);</w:t>
      </w:r>
    </w:p>
    <w:p>
      <w:pPr>
        <w:pStyle w:val="BodyText"/>
        <w:spacing w:before="15"/>
        <w:ind w:left="863" w:right="0" w:firstLine="0"/>
        <w:jc w:val="left"/>
      </w:pPr>
      <w:r>
        <w:rPr/>
        <w:t>в) реестровая запись, вносимая в «Государственный адресный реестр». Документом, содержащим решение о предоставлении Услуги, является приказ</w:t>
      </w:r>
    </w:p>
    <w:p>
      <w:pPr>
        <w:pStyle w:val="BodyText"/>
        <w:ind w:firstLine="0"/>
      </w:pPr>
      <w:r>
        <w:rPr/>
        <w:t>Управления имущественных и земельных отношений администрации Усть- Камчатского муниципального округа «О присвоении адреса объекту недвижимого имущества».</w:t>
      </w:r>
    </w:p>
    <w:p>
      <w:pPr>
        <w:pStyle w:val="ListParagraph"/>
        <w:numPr>
          <w:ilvl w:val="0"/>
          <w:numId w:val="2"/>
        </w:numPr>
        <w:tabs>
          <w:tab w:pos="1288" w:val="left" w:leader="none"/>
        </w:tabs>
        <w:spacing w:line="230" w:lineRule="auto" w:before="25" w:after="0"/>
        <w:ind w:left="154" w:right="125" w:firstLine="709"/>
        <w:jc w:val="left"/>
        <w:rPr>
          <w:sz w:val="28"/>
        </w:rPr>
      </w:pPr>
      <w:r>
        <w:rPr>
          <w:sz w:val="28"/>
        </w:rPr>
        <w:t>При обращении заявителя за аннулированием адреса объекта </w:t>
      </w:r>
      <w:r>
        <w:rPr>
          <w:spacing w:val="-3"/>
          <w:sz w:val="28"/>
        </w:rPr>
        <w:t>адресации </w:t>
      </w:r>
      <w:r>
        <w:rPr>
          <w:sz w:val="28"/>
        </w:rPr>
        <w:t>результатами предоставления Услуги</w:t>
      </w:r>
      <w:r>
        <w:rPr>
          <w:spacing w:val="-1"/>
          <w:sz w:val="28"/>
        </w:rPr>
        <w:t> </w:t>
      </w:r>
      <w:r>
        <w:rPr>
          <w:sz w:val="28"/>
        </w:rPr>
        <w:t>являются:</w:t>
      </w:r>
    </w:p>
    <w:p>
      <w:pPr>
        <w:pStyle w:val="BodyText"/>
        <w:tabs>
          <w:tab w:pos="2430" w:val="left" w:leader="none"/>
          <w:tab w:pos="2940" w:val="left" w:leader="none"/>
          <w:tab w:pos="5006" w:val="left" w:leader="none"/>
          <w:tab w:pos="6013" w:val="left" w:leader="none"/>
          <w:tab w:pos="7175" w:val="left" w:leader="none"/>
          <w:tab w:pos="8631" w:val="left" w:leader="none"/>
          <w:tab w:pos="10084" w:val="left" w:leader="none"/>
        </w:tabs>
        <w:spacing w:line="230" w:lineRule="auto" w:before="11"/>
        <w:jc w:val="left"/>
      </w:pPr>
      <w:r>
        <w:rPr/>
        <w:t>а)</w:t>
      </w:r>
      <w:r>
        <w:rPr>
          <w:spacing w:val="24"/>
        </w:rPr>
        <w:t> </w:t>
      </w:r>
      <w:r>
        <w:rPr/>
        <w:t>решение</w:t>
        <w:tab/>
        <w:t>об</w:t>
        <w:tab/>
        <w:t>аннулировании</w:t>
        <w:tab/>
        <w:t>адреса</w:t>
        <w:tab/>
        <w:t>объекта</w:t>
        <w:tab/>
        <w:t>адресации</w:t>
        <w:tab/>
        <w:t>(документ</w:t>
        <w:tab/>
      </w:r>
      <w:r>
        <w:rPr>
          <w:spacing w:val="-9"/>
        </w:rPr>
        <w:t>на </w:t>
      </w:r>
      <w:r>
        <w:rPr/>
        <w:t>бумажном носителе или электронный образ</w:t>
      </w:r>
      <w:r>
        <w:rPr>
          <w:spacing w:val="-4"/>
        </w:rPr>
        <w:t> </w:t>
      </w:r>
      <w:r>
        <w:rPr/>
        <w:t>документа);</w:t>
      </w:r>
    </w:p>
    <w:p>
      <w:pPr>
        <w:pStyle w:val="BodyText"/>
        <w:spacing w:line="230" w:lineRule="auto" w:before="26"/>
        <w:ind w:right="0"/>
        <w:jc w:val="left"/>
      </w:pPr>
      <w:r>
        <w:rPr/>
        <w:t>б) решение об отказе в аннулировании адреса объекта адресации (документ на бумажном носителе или электронный образ</w:t>
      </w:r>
      <w:r>
        <w:rPr>
          <w:spacing w:val="-4"/>
        </w:rPr>
        <w:t> </w:t>
      </w:r>
      <w:r>
        <w:rPr/>
        <w:t>документа);</w:t>
      </w:r>
    </w:p>
    <w:p>
      <w:pPr>
        <w:pStyle w:val="BodyText"/>
        <w:spacing w:before="15"/>
        <w:ind w:left="863" w:right="0" w:firstLine="0"/>
        <w:jc w:val="left"/>
      </w:pPr>
      <w:r>
        <w:rPr/>
        <w:t>в) реестровая запись, вносимая в «Государственный адресный реестр». Документом, содержащим решение о предоставлении Услуги, является приказ</w:t>
      </w:r>
    </w:p>
    <w:p>
      <w:pPr>
        <w:pStyle w:val="BodyText"/>
        <w:ind w:right="123" w:firstLine="0"/>
      </w:pPr>
      <w:r>
        <w:rPr/>
        <w:t>Управления имущественных и земельных отношений администрации Усть- Камчатского муниципального округа Камчатского края «Об аннулировании адреса объекту адресации».</w:t>
      </w:r>
    </w:p>
    <w:p>
      <w:pPr>
        <w:pStyle w:val="ListParagraph"/>
        <w:numPr>
          <w:ilvl w:val="0"/>
          <w:numId w:val="2"/>
        </w:numPr>
        <w:tabs>
          <w:tab w:pos="1288" w:val="left" w:leader="none"/>
        </w:tabs>
        <w:spacing w:line="235" w:lineRule="auto" w:before="6" w:after="0"/>
        <w:ind w:left="154" w:right="124" w:firstLine="709"/>
        <w:jc w:val="both"/>
        <w:rPr>
          <w:sz w:val="28"/>
        </w:rPr>
      </w:pPr>
      <w:r>
        <w:rPr>
          <w:sz w:val="28"/>
        </w:rPr>
        <w:t>При обращении заявителя за исправлением ошибок и опечаток в документах, выданных в результате предоставления Услуги результатами предоставления Услуги</w:t>
      </w:r>
      <w:r>
        <w:rPr>
          <w:spacing w:val="-2"/>
          <w:sz w:val="28"/>
        </w:rPr>
        <w:t> </w:t>
      </w:r>
      <w:r>
        <w:rPr>
          <w:sz w:val="28"/>
        </w:rPr>
        <w:t>являются:</w:t>
      </w:r>
    </w:p>
    <w:p>
      <w:pPr>
        <w:pStyle w:val="BodyText"/>
        <w:spacing w:line="230" w:lineRule="auto" w:before="24"/>
        <w:ind w:right="0"/>
        <w:jc w:val="left"/>
      </w:pPr>
      <w:r>
        <w:rPr/>
        <w:t>а) исправленный документ взамен ранее выданного документа (документ на бумажном носителе или в форме электронного документа);</w:t>
      </w:r>
    </w:p>
    <w:p>
      <w:pPr>
        <w:pStyle w:val="BodyText"/>
        <w:spacing w:line="316" w:lineRule="exact" w:before="16"/>
        <w:ind w:left="863" w:right="0" w:firstLine="0"/>
        <w:jc w:val="left"/>
      </w:pPr>
      <w:r>
        <w:rPr/>
        <w:t>б) решение</w:t>
      </w:r>
      <w:r>
        <w:rPr>
          <w:spacing w:val="56"/>
        </w:rPr>
        <w:t> </w:t>
      </w:r>
      <w:r>
        <w:rPr/>
        <w:t>об</w:t>
      </w:r>
      <w:r>
        <w:rPr>
          <w:spacing w:val="56"/>
        </w:rPr>
        <w:t> </w:t>
      </w:r>
      <w:r>
        <w:rPr/>
        <w:t>отказе</w:t>
      </w:r>
      <w:r>
        <w:rPr>
          <w:spacing w:val="56"/>
        </w:rPr>
        <w:t> </w:t>
      </w:r>
      <w:r>
        <w:rPr/>
        <w:t>в</w:t>
      </w:r>
      <w:r>
        <w:rPr>
          <w:spacing w:val="56"/>
        </w:rPr>
        <w:t> </w:t>
      </w:r>
      <w:r>
        <w:rPr/>
        <w:t>исправлении</w:t>
      </w:r>
      <w:r>
        <w:rPr>
          <w:spacing w:val="56"/>
        </w:rPr>
        <w:t> </w:t>
      </w:r>
      <w:r>
        <w:rPr/>
        <w:t>допущенной</w:t>
      </w:r>
      <w:r>
        <w:rPr>
          <w:spacing w:val="56"/>
        </w:rPr>
        <w:t> </w:t>
      </w:r>
      <w:r>
        <w:rPr/>
        <w:t>опечатки</w:t>
      </w:r>
      <w:r>
        <w:rPr>
          <w:spacing w:val="56"/>
        </w:rPr>
        <w:t> </w:t>
      </w:r>
      <w:r>
        <w:rPr/>
        <w:t>и</w:t>
      </w:r>
      <w:r>
        <w:rPr>
          <w:spacing w:val="57"/>
        </w:rPr>
        <w:t> </w:t>
      </w:r>
      <w:r>
        <w:rPr/>
        <w:t>(или)</w:t>
      </w:r>
      <w:r>
        <w:rPr>
          <w:spacing w:val="56"/>
        </w:rPr>
        <w:t> </w:t>
      </w:r>
      <w:r>
        <w:rPr/>
        <w:t>ошибки</w:t>
      </w:r>
    </w:p>
    <w:p>
      <w:pPr>
        <w:pStyle w:val="BodyText"/>
        <w:spacing w:line="316" w:lineRule="exact"/>
        <w:ind w:right="0" w:firstLine="0"/>
        <w:jc w:val="left"/>
      </w:pPr>
      <w:r>
        <w:rPr/>
        <w:t>(документ на бумажном носителе или в форме электронного документа);</w:t>
      </w:r>
    </w:p>
    <w:p>
      <w:pPr>
        <w:pStyle w:val="BodyText"/>
        <w:tabs>
          <w:tab w:pos="2345" w:val="left" w:leader="none"/>
          <w:tab w:pos="4080" w:val="left" w:leader="none"/>
          <w:tab w:pos="5340" w:val="left" w:leader="none"/>
          <w:tab w:pos="5712" w:val="left" w:leader="none"/>
          <w:tab w:pos="7857" w:val="left" w:leader="none"/>
          <w:tab w:pos="9026" w:val="left" w:leader="none"/>
        </w:tabs>
        <w:spacing w:before="12"/>
        <w:ind w:left="863" w:firstLine="0"/>
        <w:jc w:val="left"/>
      </w:pPr>
      <w:r>
        <w:rPr/>
        <w:t>в) реестровая запись, вносимая в «Государственный адресный реестр». Документ,</w:t>
        <w:tab/>
        <w:t>содержащий</w:t>
        <w:tab/>
        <w:t>решение</w:t>
        <w:tab/>
        <w:t>о</w:t>
        <w:tab/>
        <w:t>предоставлении</w:t>
        <w:tab/>
        <w:t>Услуги,</w:t>
        <w:tab/>
        <w:t>настоящим</w:t>
      </w:r>
    </w:p>
    <w:p>
      <w:pPr>
        <w:pStyle w:val="BodyText"/>
        <w:spacing w:line="309" w:lineRule="exact"/>
        <w:ind w:right="0" w:firstLine="0"/>
        <w:jc w:val="left"/>
      </w:pPr>
      <w:r>
        <w:rPr/>
        <w:t>Административным регламентом не предусмотрен.</w:t>
      </w:r>
    </w:p>
    <w:p>
      <w:pPr>
        <w:spacing w:after="0" w:line="309" w:lineRule="exact"/>
        <w:jc w:val="left"/>
        <w:sectPr>
          <w:headerReference w:type="default" r:id="rId11"/>
          <w:pgSz w:w="11910" w:h="16840"/>
          <w:pgMar w:header="717" w:footer="0" w:top="1100" w:bottom="280" w:left="980" w:right="440"/>
        </w:sectPr>
      </w:pPr>
    </w:p>
    <w:p>
      <w:pPr>
        <w:pStyle w:val="ListParagraph"/>
        <w:numPr>
          <w:ilvl w:val="0"/>
          <w:numId w:val="2"/>
        </w:numPr>
        <w:tabs>
          <w:tab w:pos="1288" w:val="left" w:leader="none"/>
        </w:tabs>
        <w:spacing w:line="237" w:lineRule="auto" w:before="80" w:after="0"/>
        <w:ind w:left="154" w:right="124" w:firstLine="709"/>
        <w:jc w:val="both"/>
        <w:rPr>
          <w:sz w:val="28"/>
        </w:rPr>
      </w:pPr>
      <w:r>
        <w:rPr>
          <w:sz w:val="28"/>
        </w:rPr>
        <w:t>Результаты предоставления Услуги могут быть получены почтовым отправлением, по электронной почте, посредством Единого портала, в Органе местного самоуправления, в МФЦ, посредством портала федеральной информационной адресной</w:t>
      </w:r>
      <w:r>
        <w:rPr>
          <w:spacing w:val="-1"/>
          <w:sz w:val="28"/>
        </w:rPr>
        <w:t> </w:t>
      </w:r>
      <w:r>
        <w:rPr>
          <w:sz w:val="28"/>
        </w:rPr>
        <w:t>системы.</w:t>
      </w:r>
    </w:p>
    <w:p>
      <w:pPr>
        <w:pStyle w:val="BodyText"/>
        <w:spacing w:before="8"/>
        <w:ind w:left="0" w:right="0" w:firstLine="0"/>
        <w:jc w:val="left"/>
        <w:rPr>
          <w:sz w:val="42"/>
        </w:rPr>
      </w:pPr>
    </w:p>
    <w:p>
      <w:pPr>
        <w:pStyle w:val="Heading1"/>
        <w:ind w:left="278"/>
      </w:pPr>
      <w:r>
        <w:rPr/>
        <w:t>Срок предоставления Услуги</w:t>
      </w:r>
    </w:p>
    <w:p>
      <w:pPr>
        <w:pStyle w:val="ListParagraph"/>
        <w:numPr>
          <w:ilvl w:val="0"/>
          <w:numId w:val="2"/>
        </w:numPr>
        <w:tabs>
          <w:tab w:pos="1288" w:val="left" w:leader="none"/>
        </w:tabs>
        <w:spacing w:line="235" w:lineRule="auto" w:before="245" w:after="0"/>
        <w:ind w:left="154" w:right="124" w:firstLine="709"/>
        <w:jc w:val="both"/>
        <w:rPr>
          <w:sz w:val="28"/>
        </w:rPr>
      </w:pPr>
      <w:r>
        <w:rPr>
          <w:sz w:val="28"/>
        </w:rPr>
        <w:t>Максимальный срок предоставления Услуги составляет 10 рабочих дней с даты регистрации заявления о предоставлении Услуги и документов, необходимых для предоставления</w:t>
      </w:r>
      <w:r>
        <w:rPr>
          <w:spacing w:val="-1"/>
          <w:sz w:val="28"/>
        </w:rPr>
        <w:t> </w:t>
      </w:r>
      <w:r>
        <w:rPr>
          <w:sz w:val="28"/>
        </w:rPr>
        <w:t>Услуги.</w:t>
      </w:r>
    </w:p>
    <w:p>
      <w:pPr>
        <w:pStyle w:val="BodyText"/>
        <w:spacing w:line="235" w:lineRule="auto" w:before="19"/>
        <w:ind w:right="117"/>
      </w:pPr>
      <w:r>
        <w:rPr/>
        <w:t>Срок предоставления Услуги определяется для каждого варианта и приведен в их описании, содержащемся в разделе III настоящего Административного регламента.</w:t>
      </w:r>
    </w:p>
    <w:p>
      <w:pPr>
        <w:pStyle w:val="BodyText"/>
        <w:spacing w:before="4"/>
        <w:ind w:left="0" w:right="0" w:firstLine="0"/>
        <w:jc w:val="left"/>
        <w:rPr>
          <w:sz w:val="44"/>
        </w:rPr>
      </w:pPr>
    </w:p>
    <w:p>
      <w:pPr>
        <w:pStyle w:val="Heading1"/>
        <w:spacing w:before="1"/>
        <w:ind w:left="278"/>
      </w:pPr>
      <w:r>
        <w:rPr/>
        <w:t>Правовые основания для предоставления Услуги</w:t>
      </w:r>
    </w:p>
    <w:p>
      <w:pPr>
        <w:pStyle w:val="ListParagraph"/>
        <w:numPr>
          <w:ilvl w:val="0"/>
          <w:numId w:val="2"/>
        </w:numPr>
        <w:tabs>
          <w:tab w:pos="1288" w:val="left" w:leader="none"/>
        </w:tabs>
        <w:spacing w:line="237" w:lineRule="auto" w:before="226" w:after="0"/>
        <w:ind w:left="154" w:right="124" w:firstLine="709"/>
        <w:jc w:val="both"/>
        <w:rPr>
          <w:sz w:val="28"/>
        </w:rPr>
      </w:pPr>
      <w:r>
        <w:rPr>
          <w:sz w:val="28"/>
        </w:rPr>
        <w:t>Перечень нормативных правовых актов, регулирующих предоставление Услуги, информация о порядке досудебного (внесудебного) обжалования решений  и действий (бездействия) Органа местного самоуправления, а также о должностных лицах, муниципальных служащих, работниках Органа местного самоуправления размещены на официальном сайте Органа местного самоуправления в информационно-телекоммуникационной сети «Интернет» (далее – сеть</w:t>
      </w:r>
      <w:r>
        <w:rPr>
          <w:spacing w:val="-38"/>
          <w:sz w:val="28"/>
        </w:rPr>
        <w:t> </w:t>
      </w:r>
      <w:r>
        <w:rPr>
          <w:sz w:val="28"/>
        </w:rPr>
        <w:t>«Интернет»), а также на Едином</w:t>
      </w:r>
      <w:r>
        <w:rPr>
          <w:spacing w:val="-2"/>
          <w:sz w:val="28"/>
        </w:rPr>
        <w:t> </w:t>
      </w:r>
      <w:r>
        <w:rPr>
          <w:sz w:val="28"/>
        </w:rPr>
        <w:t>портале.</w:t>
      </w:r>
    </w:p>
    <w:p>
      <w:pPr>
        <w:pStyle w:val="BodyText"/>
        <w:spacing w:before="5"/>
        <w:ind w:left="0" w:right="0" w:firstLine="0"/>
        <w:jc w:val="left"/>
        <w:rPr>
          <w:sz w:val="30"/>
        </w:rPr>
      </w:pPr>
    </w:p>
    <w:p>
      <w:pPr>
        <w:pStyle w:val="Heading1"/>
        <w:spacing w:line="230" w:lineRule="auto" w:before="1"/>
        <w:ind w:left="191" w:right="162"/>
      </w:pPr>
      <w:r>
        <w:rPr/>
        <w:t>Исчерпывающий перечень документов, необходимых для предоставления Услуги</w:t>
      </w:r>
    </w:p>
    <w:p>
      <w:pPr>
        <w:pStyle w:val="BodyText"/>
        <w:spacing w:before="7"/>
        <w:ind w:left="0" w:right="0" w:firstLine="0"/>
        <w:jc w:val="left"/>
        <w:rPr>
          <w:b/>
          <w:sz w:val="23"/>
        </w:rPr>
      </w:pPr>
    </w:p>
    <w:p>
      <w:pPr>
        <w:pStyle w:val="ListParagraph"/>
        <w:numPr>
          <w:ilvl w:val="0"/>
          <w:numId w:val="2"/>
        </w:numPr>
        <w:tabs>
          <w:tab w:pos="1288" w:val="left" w:leader="none"/>
        </w:tabs>
        <w:spacing w:line="237" w:lineRule="auto" w:before="0" w:after="0"/>
        <w:ind w:left="154" w:right="125" w:firstLine="709"/>
        <w:jc w:val="both"/>
        <w:rPr>
          <w:sz w:val="28"/>
        </w:rPr>
      </w:pPr>
      <w:r>
        <w:rPr>
          <w:sz w:val="28"/>
        </w:rPr>
        <w:t>Исчерпывающий перечень документов, необходимых в соответствии с законодательными и иными нормативными правовыми актами для предоставления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</w:t>
      </w:r>
      <w:r>
        <w:rPr>
          <w:spacing w:val="-41"/>
          <w:sz w:val="28"/>
        </w:rPr>
        <w:t> </w:t>
      </w:r>
      <w:r>
        <w:rPr>
          <w:sz w:val="28"/>
        </w:rPr>
        <w:t>по собственной инициативе, приведен в разделе III настоящего Административного регламента в описании вариантов предоставления</w:t>
      </w:r>
      <w:r>
        <w:rPr>
          <w:spacing w:val="-3"/>
          <w:sz w:val="28"/>
        </w:rPr>
        <w:t> </w:t>
      </w:r>
      <w:r>
        <w:rPr>
          <w:sz w:val="28"/>
        </w:rPr>
        <w:t>Услуги.</w:t>
      </w:r>
    </w:p>
    <w:p>
      <w:pPr>
        <w:pStyle w:val="BodyText"/>
        <w:spacing w:before="1"/>
        <w:ind w:left="0" w:right="0" w:firstLine="0"/>
        <w:jc w:val="left"/>
      </w:pPr>
    </w:p>
    <w:p>
      <w:pPr>
        <w:pStyle w:val="Heading1"/>
        <w:spacing w:line="316" w:lineRule="exact"/>
        <w:ind w:left="290"/>
      </w:pPr>
      <w:r>
        <w:rPr/>
        <w:t>Исчерпывающий перечень оснований для отказа</w:t>
      </w:r>
    </w:p>
    <w:p>
      <w:pPr>
        <w:spacing w:line="316" w:lineRule="exact" w:before="0"/>
        <w:ind w:left="191" w:right="165" w:firstLine="0"/>
        <w:jc w:val="center"/>
        <w:rPr>
          <w:b/>
          <w:sz w:val="28"/>
        </w:rPr>
      </w:pPr>
      <w:r>
        <w:rPr>
          <w:b/>
          <w:smallCaps/>
          <w:w w:val="101"/>
          <w:sz w:val="28"/>
        </w:rPr>
        <w:t>в</w:t>
      </w:r>
      <w:r>
        <w:rPr>
          <w:b/>
          <w:smallCaps w:val="0"/>
          <w:spacing w:val="-1"/>
          <w:sz w:val="28"/>
        </w:rPr>
        <w:t> пр</w:t>
      </w:r>
      <w:r>
        <w:rPr>
          <w:b/>
          <w:smallCaps w:val="0"/>
          <w:sz w:val="28"/>
        </w:rPr>
        <w:t>и</w:t>
      </w:r>
      <w:r>
        <w:rPr>
          <w:b/>
          <w:smallCaps w:val="0"/>
          <w:spacing w:val="-1"/>
          <w:sz w:val="28"/>
        </w:rPr>
        <w:t>е</w:t>
      </w:r>
      <w:r>
        <w:rPr>
          <w:b/>
          <w:smallCaps w:val="0"/>
          <w:sz w:val="28"/>
        </w:rPr>
        <w:t>ме</w:t>
      </w:r>
      <w:r>
        <w:rPr>
          <w:b/>
          <w:smallCaps w:val="0"/>
          <w:spacing w:val="-1"/>
          <w:sz w:val="28"/>
        </w:rPr>
        <w:t> </w:t>
      </w:r>
      <w:r>
        <w:rPr>
          <w:b/>
          <w:smallCaps w:val="0"/>
          <w:sz w:val="28"/>
        </w:rPr>
        <w:t>заявления и</w:t>
      </w:r>
      <w:r>
        <w:rPr>
          <w:b/>
          <w:smallCaps w:val="0"/>
          <w:spacing w:val="-1"/>
          <w:sz w:val="28"/>
        </w:rPr>
        <w:t> </w:t>
      </w:r>
      <w:r>
        <w:rPr>
          <w:b/>
          <w:smallCaps w:val="0"/>
          <w:sz w:val="28"/>
        </w:rPr>
        <w:t>документов, </w:t>
      </w:r>
      <w:r>
        <w:rPr>
          <w:b/>
          <w:smallCaps w:val="0"/>
          <w:spacing w:val="-1"/>
          <w:sz w:val="28"/>
        </w:rPr>
        <w:t>необходимы</w:t>
      </w:r>
      <w:r>
        <w:rPr>
          <w:b/>
          <w:smallCaps w:val="0"/>
          <w:sz w:val="28"/>
        </w:rPr>
        <w:t>х</w:t>
      </w:r>
      <w:r>
        <w:rPr>
          <w:b/>
          <w:smallCaps w:val="0"/>
          <w:spacing w:val="-1"/>
          <w:sz w:val="28"/>
        </w:rPr>
        <w:t> </w:t>
      </w:r>
      <w:r>
        <w:rPr>
          <w:b/>
          <w:smallCaps w:val="0"/>
          <w:sz w:val="28"/>
        </w:rPr>
        <w:t>для </w:t>
      </w:r>
      <w:r>
        <w:rPr>
          <w:b/>
          <w:smallCaps w:val="0"/>
          <w:spacing w:val="-1"/>
          <w:sz w:val="28"/>
        </w:rPr>
        <w:t>предоставлени</w:t>
      </w:r>
      <w:r>
        <w:rPr>
          <w:b/>
          <w:smallCaps w:val="0"/>
          <w:sz w:val="28"/>
        </w:rPr>
        <w:t>я</w:t>
      </w:r>
      <w:r>
        <w:rPr>
          <w:b/>
          <w:smallCaps w:val="0"/>
          <w:spacing w:val="-1"/>
          <w:sz w:val="28"/>
        </w:rPr>
        <w:t> </w:t>
      </w:r>
      <w:r>
        <w:rPr>
          <w:b/>
          <w:smallCaps w:val="0"/>
          <w:sz w:val="28"/>
        </w:rPr>
        <w:t>Услуги</w:t>
      </w:r>
    </w:p>
    <w:p>
      <w:pPr>
        <w:pStyle w:val="ListParagraph"/>
        <w:numPr>
          <w:ilvl w:val="0"/>
          <w:numId w:val="2"/>
        </w:numPr>
        <w:tabs>
          <w:tab w:pos="1288" w:val="left" w:leader="none"/>
        </w:tabs>
        <w:spacing w:line="235" w:lineRule="auto" w:before="258" w:after="0"/>
        <w:ind w:left="154" w:right="125" w:firstLine="709"/>
        <w:jc w:val="both"/>
        <w:rPr>
          <w:sz w:val="28"/>
        </w:rPr>
      </w:pPr>
      <w:r>
        <w:rPr>
          <w:sz w:val="28"/>
        </w:rPr>
        <w:t>Основания для отказа в приеме заявления и документов приведены в разделе III настоящего Административного регламента в описании вариантов предоставления</w:t>
      </w:r>
      <w:r>
        <w:rPr>
          <w:spacing w:val="-2"/>
          <w:sz w:val="28"/>
        </w:rPr>
        <w:t> </w:t>
      </w:r>
      <w:r>
        <w:rPr>
          <w:sz w:val="28"/>
        </w:rPr>
        <w:t>Услуги.</w:t>
      </w:r>
    </w:p>
    <w:p>
      <w:pPr>
        <w:spacing w:after="0" w:line="235" w:lineRule="auto"/>
        <w:jc w:val="both"/>
        <w:rPr>
          <w:sz w:val="28"/>
        </w:rPr>
        <w:sectPr>
          <w:headerReference w:type="default" r:id="rId12"/>
          <w:pgSz w:w="11910" w:h="16840"/>
          <w:pgMar w:header="717" w:footer="0" w:top="1100" w:bottom="280" w:left="980" w:right="440"/>
          <w:pgNumType w:start="3"/>
        </w:sectPr>
      </w:pPr>
    </w:p>
    <w:p>
      <w:pPr>
        <w:pStyle w:val="Heading1"/>
        <w:spacing w:line="230" w:lineRule="auto" w:before="88"/>
        <w:ind w:left="191" w:right="163"/>
      </w:pPr>
      <w:r>
        <w:rPr/>
        <w:t>Исчерпывающий перечень оснований для приостановления предоставления Услуги или отказа в предоставлении Услуги</w:t>
      </w:r>
    </w:p>
    <w:p>
      <w:pPr>
        <w:pStyle w:val="ListParagraph"/>
        <w:numPr>
          <w:ilvl w:val="0"/>
          <w:numId w:val="2"/>
        </w:numPr>
        <w:tabs>
          <w:tab w:pos="1288" w:val="left" w:leader="none"/>
        </w:tabs>
        <w:spacing w:line="230" w:lineRule="auto" w:before="266" w:after="0"/>
        <w:ind w:left="154" w:right="125" w:firstLine="709"/>
        <w:jc w:val="both"/>
        <w:rPr>
          <w:sz w:val="28"/>
        </w:rPr>
      </w:pPr>
      <w:r>
        <w:rPr>
          <w:sz w:val="28"/>
        </w:rPr>
        <w:t>Основания для приостановления предоставления Услуги законодательством Российской Федерации не</w:t>
      </w:r>
      <w:r>
        <w:rPr>
          <w:spacing w:val="-6"/>
          <w:sz w:val="28"/>
        </w:rPr>
        <w:t> </w:t>
      </w:r>
      <w:r>
        <w:rPr>
          <w:sz w:val="28"/>
        </w:rPr>
        <w:t>предусмотрены.</w:t>
      </w:r>
    </w:p>
    <w:p>
      <w:pPr>
        <w:pStyle w:val="ListParagraph"/>
        <w:numPr>
          <w:ilvl w:val="0"/>
          <w:numId w:val="2"/>
        </w:numPr>
        <w:tabs>
          <w:tab w:pos="1288" w:val="left" w:leader="none"/>
        </w:tabs>
        <w:spacing w:line="235" w:lineRule="auto" w:before="21" w:after="0"/>
        <w:ind w:left="154" w:right="125" w:firstLine="709"/>
        <w:jc w:val="both"/>
        <w:rPr>
          <w:sz w:val="28"/>
        </w:rPr>
      </w:pPr>
      <w:r>
        <w:rPr>
          <w:sz w:val="28"/>
        </w:rPr>
        <w:t>Основания для отказа в предоставлении Услуги приведены в разделе III настоящего Административного регламента в описании вариантов предоставления Услуги.</w:t>
      </w:r>
    </w:p>
    <w:p>
      <w:pPr>
        <w:pStyle w:val="BodyText"/>
        <w:ind w:left="0" w:right="0" w:firstLine="0"/>
        <w:jc w:val="left"/>
        <w:rPr>
          <w:sz w:val="29"/>
        </w:rPr>
      </w:pPr>
    </w:p>
    <w:p>
      <w:pPr>
        <w:pStyle w:val="Heading1"/>
        <w:ind w:left="304"/>
      </w:pPr>
      <w:r>
        <w:rPr/>
        <w:t>Размер платы, взимаемой с заявителя</w:t>
      </w:r>
    </w:p>
    <w:p>
      <w:pPr>
        <w:spacing w:before="36"/>
        <w:ind w:left="279" w:right="252" w:firstLine="0"/>
        <w:jc w:val="center"/>
        <w:rPr>
          <w:b/>
          <w:sz w:val="28"/>
        </w:rPr>
      </w:pPr>
      <w:r>
        <w:rPr>
          <w:b/>
          <w:sz w:val="28"/>
        </w:rPr>
        <w:t>при предоставлении Услуги, и способы ее взимания</w:t>
      </w:r>
    </w:p>
    <w:p>
      <w:pPr>
        <w:pStyle w:val="BodyText"/>
        <w:spacing w:before="1"/>
        <w:ind w:left="0" w:right="0" w:firstLine="0"/>
        <w:jc w:val="left"/>
        <w:rPr>
          <w:b/>
          <w:sz w:val="27"/>
        </w:rPr>
      </w:pPr>
    </w:p>
    <w:p>
      <w:pPr>
        <w:pStyle w:val="ListParagraph"/>
        <w:numPr>
          <w:ilvl w:val="0"/>
          <w:numId w:val="2"/>
        </w:numPr>
        <w:tabs>
          <w:tab w:pos="1288" w:val="left" w:leader="none"/>
        </w:tabs>
        <w:spacing w:line="230" w:lineRule="auto" w:before="0" w:after="0"/>
        <w:ind w:left="154" w:right="125" w:firstLine="709"/>
        <w:jc w:val="both"/>
        <w:rPr>
          <w:sz w:val="28"/>
        </w:rPr>
      </w:pPr>
      <w:r>
        <w:rPr>
          <w:sz w:val="28"/>
        </w:rPr>
        <w:t>Взимание государственной пошлины или иной платы за предоставление Услуги законодательством Российской Федерации не</w:t>
      </w:r>
      <w:r>
        <w:rPr>
          <w:spacing w:val="-4"/>
          <w:sz w:val="28"/>
        </w:rPr>
        <w:t> </w:t>
      </w:r>
      <w:r>
        <w:rPr>
          <w:sz w:val="28"/>
        </w:rPr>
        <w:t>предусмотрено.</w:t>
      </w:r>
    </w:p>
    <w:p>
      <w:pPr>
        <w:pStyle w:val="BodyText"/>
        <w:ind w:left="0" w:right="0" w:firstLine="0"/>
        <w:jc w:val="left"/>
        <w:rPr>
          <w:sz w:val="30"/>
        </w:rPr>
      </w:pPr>
    </w:p>
    <w:p>
      <w:pPr>
        <w:pStyle w:val="Heading1"/>
        <w:spacing w:line="230" w:lineRule="auto" w:before="1"/>
        <w:ind w:left="191" w:right="136"/>
      </w:pPr>
      <w:r>
        <w:rPr/>
        <w:t>Максимальный срок ожидания в очереди при подаче заявителем заявления и при получении результата предоставления Услуги</w:t>
      </w:r>
    </w:p>
    <w:p>
      <w:pPr>
        <w:pStyle w:val="ListParagraph"/>
        <w:numPr>
          <w:ilvl w:val="0"/>
          <w:numId w:val="2"/>
        </w:numPr>
        <w:tabs>
          <w:tab w:pos="1288" w:val="left" w:leader="none"/>
        </w:tabs>
        <w:spacing w:line="316" w:lineRule="exact" w:before="255" w:after="0"/>
        <w:ind w:left="1288" w:right="0" w:hanging="425"/>
        <w:jc w:val="left"/>
        <w:rPr>
          <w:sz w:val="28"/>
        </w:rPr>
      </w:pPr>
      <w:r>
        <w:rPr>
          <w:sz w:val="28"/>
        </w:rPr>
        <w:t>Максимальный</w:t>
      </w:r>
      <w:r>
        <w:rPr>
          <w:spacing w:val="13"/>
          <w:sz w:val="28"/>
        </w:rPr>
        <w:t> </w:t>
      </w:r>
      <w:r>
        <w:rPr>
          <w:sz w:val="28"/>
        </w:rPr>
        <w:t>срок</w:t>
      </w:r>
      <w:r>
        <w:rPr>
          <w:spacing w:val="13"/>
          <w:sz w:val="28"/>
        </w:rPr>
        <w:t> </w:t>
      </w:r>
      <w:r>
        <w:rPr>
          <w:sz w:val="28"/>
        </w:rPr>
        <w:t>ожидания</w:t>
      </w:r>
      <w:r>
        <w:rPr>
          <w:spacing w:val="14"/>
          <w:sz w:val="28"/>
        </w:rPr>
        <w:t> </w:t>
      </w:r>
      <w:r>
        <w:rPr>
          <w:sz w:val="28"/>
        </w:rPr>
        <w:t>в</w:t>
      </w:r>
      <w:r>
        <w:rPr>
          <w:spacing w:val="13"/>
          <w:sz w:val="28"/>
        </w:rPr>
        <w:t> </w:t>
      </w:r>
      <w:r>
        <w:rPr>
          <w:sz w:val="28"/>
        </w:rPr>
        <w:t>очереди</w:t>
      </w:r>
      <w:r>
        <w:rPr>
          <w:spacing w:val="13"/>
          <w:sz w:val="28"/>
        </w:rPr>
        <w:t> </w:t>
      </w:r>
      <w:r>
        <w:rPr>
          <w:sz w:val="28"/>
        </w:rPr>
        <w:t>при</w:t>
      </w:r>
      <w:r>
        <w:rPr>
          <w:spacing w:val="14"/>
          <w:sz w:val="28"/>
        </w:rPr>
        <w:t> </w:t>
      </w:r>
      <w:r>
        <w:rPr>
          <w:sz w:val="28"/>
        </w:rPr>
        <w:t>подаче</w:t>
      </w:r>
      <w:r>
        <w:rPr>
          <w:spacing w:val="13"/>
          <w:sz w:val="28"/>
        </w:rPr>
        <w:t> </w:t>
      </w:r>
      <w:r>
        <w:rPr>
          <w:sz w:val="28"/>
        </w:rPr>
        <w:t>заявления</w:t>
      </w:r>
      <w:r>
        <w:rPr>
          <w:spacing w:val="13"/>
          <w:sz w:val="28"/>
        </w:rPr>
        <w:t> </w:t>
      </w:r>
      <w:r>
        <w:rPr>
          <w:sz w:val="28"/>
        </w:rPr>
        <w:t>составляет</w:t>
      </w:r>
    </w:p>
    <w:p>
      <w:pPr>
        <w:pStyle w:val="BodyText"/>
        <w:spacing w:line="316" w:lineRule="exact"/>
        <w:ind w:right="0" w:firstLine="0"/>
        <w:jc w:val="left"/>
      </w:pPr>
      <w:r>
        <w:rPr/>
        <w:t>15 минут.</w:t>
      </w:r>
    </w:p>
    <w:p>
      <w:pPr>
        <w:pStyle w:val="ListParagraph"/>
        <w:numPr>
          <w:ilvl w:val="0"/>
          <w:numId w:val="2"/>
        </w:numPr>
        <w:tabs>
          <w:tab w:pos="1288" w:val="left" w:leader="none"/>
        </w:tabs>
        <w:spacing w:line="230" w:lineRule="auto" w:before="23" w:after="0"/>
        <w:ind w:left="154" w:right="126" w:firstLine="709"/>
        <w:jc w:val="left"/>
        <w:rPr>
          <w:sz w:val="28"/>
        </w:rPr>
      </w:pPr>
      <w:r>
        <w:rPr>
          <w:sz w:val="28"/>
        </w:rPr>
        <w:t>Максимальный срок ожидания в очереди при получении результата</w:t>
      </w:r>
      <w:r>
        <w:rPr>
          <w:spacing w:val="-34"/>
          <w:sz w:val="28"/>
        </w:rPr>
        <w:t> </w:t>
      </w:r>
      <w:r>
        <w:rPr>
          <w:sz w:val="28"/>
        </w:rPr>
        <w:t>Услуги составляет 15</w:t>
      </w:r>
      <w:r>
        <w:rPr>
          <w:spacing w:val="-1"/>
          <w:sz w:val="28"/>
        </w:rPr>
        <w:t> </w:t>
      </w:r>
      <w:r>
        <w:rPr>
          <w:sz w:val="28"/>
        </w:rPr>
        <w:t>минут.</w:t>
      </w:r>
    </w:p>
    <w:p>
      <w:pPr>
        <w:pStyle w:val="BodyText"/>
        <w:spacing w:before="2"/>
        <w:ind w:left="0" w:right="0" w:firstLine="0"/>
        <w:jc w:val="left"/>
        <w:rPr>
          <w:sz w:val="29"/>
        </w:rPr>
      </w:pPr>
    </w:p>
    <w:p>
      <w:pPr>
        <w:pStyle w:val="Heading1"/>
        <w:ind w:left="278"/>
      </w:pPr>
      <w:r>
        <w:rPr/>
        <w:t>Срок регистрации заявления</w:t>
      </w:r>
    </w:p>
    <w:p>
      <w:pPr>
        <w:pStyle w:val="ListParagraph"/>
        <w:numPr>
          <w:ilvl w:val="0"/>
          <w:numId w:val="2"/>
        </w:numPr>
        <w:tabs>
          <w:tab w:pos="1288" w:val="left" w:leader="none"/>
        </w:tabs>
        <w:spacing w:line="235" w:lineRule="auto" w:before="245" w:after="0"/>
        <w:ind w:left="154" w:right="124" w:firstLine="709"/>
        <w:jc w:val="both"/>
        <w:rPr>
          <w:sz w:val="28"/>
        </w:rPr>
      </w:pPr>
      <w:r>
        <w:rPr>
          <w:sz w:val="28"/>
        </w:rPr>
        <w:t>Срок регистрации заявления и документов, необходимых для предоставления Услуги, составляет с даты подачи заявления и документов, необходимых для предоставления</w:t>
      </w:r>
      <w:r>
        <w:rPr>
          <w:spacing w:val="-2"/>
          <w:sz w:val="28"/>
        </w:rPr>
        <w:t> </w:t>
      </w:r>
      <w:r>
        <w:rPr>
          <w:sz w:val="28"/>
        </w:rPr>
        <w:t>Услуги:</w:t>
      </w:r>
    </w:p>
    <w:p>
      <w:pPr>
        <w:pStyle w:val="BodyText"/>
        <w:spacing w:line="316" w:lineRule="exact" w:before="14"/>
        <w:ind w:left="863" w:right="0" w:firstLine="0"/>
      </w:pPr>
      <w:r>
        <w:rPr/>
        <w:t>а) посредством портала федеральной информационной адресной системы – 1</w:t>
      </w:r>
    </w:p>
    <w:p>
      <w:pPr>
        <w:pStyle w:val="BodyText"/>
        <w:spacing w:line="316" w:lineRule="exact"/>
        <w:ind w:right="0" w:firstLine="0"/>
      </w:pPr>
      <w:r>
        <w:rPr/>
        <w:t>рабочий день;</w:t>
      </w:r>
    </w:p>
    <w:p>
      <w:pPr>
        <w:pStyle w:val="BodyText"/>
        <w:spacing w:before="13"/>
        <w:ind w:left="863" w:right="3526" w:firstLine="0"/>
        <w:jc w:val="left"/>
      </w:pPr>
      <w:r>
        <w:rPr/>
        <w:t>б) посредством Единого портала – 1 рабочий день; в) почтовым отправлением – 1 рабочий день;</w:t>
      </w:r>
    </w:p>
    <w:p>
      <w:pPr>
        <w:pStyle w:val="BodyText"/>
        <w:ind w:left="863" w:right="0" w:firstLine="0"/>
        <w:jc w:val="left"/>
      </w:pPr>
      <w:r>
        <w:rPr/>
        <w:t>г) в МФЦ – 1 рабочий день;</w:t>
      </w:r>
    </w:p>
    <w:p>
      <w:pPr>
        <w:pStyle w:val="BodyText"/>
        <w:ind w:left="863" w:right="0" w:firstLine="0"/>
        <w:jc w:val="left"/>
      </w:pPr>
      <w:r>
        <w:rPr/>
        <w:t>д) в Органе местного самоуправления – 1 рабочий день.</w:t>
      </w:r>
    </w:p>
    <w:p>
      <w:pPr>
        <w:pStyle w:val="BodyText"/>
        <w:spacing w:before="9"/>
        <w:ind w:left="0" w:right="0" w:firstLine="0"/>
        <w:jc w:val="left"/>
        <w:rPr>
          <w:sz w:val="27"/>
        </w:rPr>
      </w:pPr>
    </w:p>
    <w:p>
      <w:pPr>
        <w:pStyle w:val="Heading1"/>
        <w:spacing w:before="1"/>
        <w:ind w:left="278"/>
      </w:pPr>
      <w:r>
        <w:rPr/>
        <w:t>Требования к помещениям, в которых предоставляется Услуга</w:t>
      </w:r>
    </w:p>
    <w:p>
      <w:pPr>
        <w:pStyle w:val="ListParagraph"/>
        <w:numPr>
          <w:ilvl w:val="0"/>
          <w:numId w:val="2"/>
        </w:numPr>
        <w:tabs>
          <w:tab w:pos="1288" w:val="left" w:leader="none"/>
        </w:tabs>
        <w:spacing w:line="235" w:lineRule="auto" w:before="245" w:after="0"/>
        <w:ind w:left="154" w:right="124" w:firstLine="709"/>
        <w:jc w:val="both"/>
        <w:rPr>
          <w:sz w:val="28"/>
        </w:rPr>
      </w:pPr>
      <w:r>
        <w:rPr>
          <w:sz w:val="28"/>
        </w:rPr>
        <w:t>Требования к помещениям, в которых предоставляется Услуга, размещены на официальном сайте Органа местного самоуправления в сети «Интернет», а также на Едином</w:t>
      </w:r>
      <w:r>
        <w:rPr>
          <w:spacing w:val="-2"/>
          <w:sz w:val="28"/>
        </w:rPr>
        <w:t> </w:t>
      </w:r>
      <w:r>
        <w:rPr>
          <w:sz w:val="28"/>
        </w:rPr>
        <w:t>портале.</w:t>
      </w:r>
    </w:p>
    <w:p>
      <w:pPr>
        <w:pStyle w:val="BodyText"/>
        <w:ind w:left="0" w:right="0" w:firstLine="0"/>
        <w:jc w:val="left"/>
        <w:rPr>
          <w:sz w:val="29"/>
        </w:rPr>
      </w:pPr>
    </w:p>
    <w:p>
      <w:pPr>
        <w:pStyle w:val="Heading1"/>
        <w:spacing w:before="1"/>
      </w:pPr>
      <w:r>
        <w:rPr/>
        <w:t>Показатели доступности и качества Услуги</w:t>
      </w:r>
    </w:p>
    <w:p>
      <w:pPr>
        <w:pStyle w:val="ListParagraph"/>
        <w:numPr>
          <w:ilvl w:val="0"/>
          <w:numId w:val="2"/>
        </w:numPr>
        <w:tabs>
          <w:tab w:pos="1288" w:val="left" w:leader="none"/>
        </w:tabs>
        <w:spacing w:line="235" w:lineRule="auto" w:before="245" w:after="0"/>
        <w:ind w:left="154" w:right="124" w:firstLine="709"/>
        <w:jc w:val="both"/>
        <w:rPr>
          <w:sz w:val="28"/>
        </w:rPr>
      </w:pPr>
      <w:r>
        <w:rPr>
          <w:sz w:val="28"/>
        </w:rPr>
        <w:t>Показатели доступности и качества Услуги размещены на официальном сайте Органа местного самоуправления в сети «Интернет», а также на Едином портале.</w:t>
      </w:r>
    </w:p>
    <w:p>
      <w:pPr>
        <w:spacing w:after="0" w:line="235" w:lineRule="auto"/>
        <w:jc w:val="both"/>
        <w:rPr>
          <w:sz w:val="28"/>
        </w:rPr>
        <w:sectPr>
          <w:pgSz w:w="11910" w:h="16840"/>
          <w:pgMar w:header="717" w:footer="0" w:top="1100" w:bottom="280" w:left="980" w:right="440"/>
        </w:sectPr>
      </w:pPr>
    </w:p>
    <w:p>
      <w:pPr>
        <w:pStyle w:val="Heading1"/>
        <w:spacing w:before="78"/>
        <w:ind w:left="278"/>
      </w:pPr>
      <w:r>
        <w:rPr/>
        <w:t>Иные требования к предоставлению Услуги</w:t>
      </w:r>
    </w:p>
    <w:p>
      <w:pPr>
        <w:pStyle w:val="BodyText"/>
        <w:spacing w:before="6"/>
        <w:ind w:left="0" w:right="0" w:firstLine="0"/>
        <w:jc w:val="left"/>
        <w:rPr>
          <w:b/>
          <w:sz w:val="25"/>
        </w:rPr>
      </w:pPr>
    </w:p>
    <w:p>
      <w:pPr>
        <w:pStyle w:val="ListParagraph"/>
        <w:numPr>
          <w:ilvl w:val="0"/>
          <w:numId w:val="2"/>
        </w:numPr>
        <w:tabs>
          <w:tab w:pos="1288" w:val="left" w:leader="none"/>
        </w:tabs>
        <w:spacing w:line="235" w:lineRule="auto" w:before="0" w:after="0"/>
        <w:ind w:left="154" w:right="125" w:firstLine="709"/>
        <w:jc w:val="both"/>
        <w:rPr>
          <w:sz w:val="28"/>
        </w:rPr>
      </w:pPr>
      <w:r>
        <w:rPr>
          <w:sz w:val="28"/>
        </w:rPr>
        <w:t>Услуги, которые являются необходимыми и обязательными для предоставления Услуги, законодательством Российской Федерации не предусмотрены.</w:t>
      </w:r>
    </w:p>
    <w:p>
      <w:pPr>
        <w:pStyle w:val="ListParagraph"/>
        <w:numPr>
          <w:ilvl w:val="0"/>
          <w:numId w:val="2"/>
        </w:numPr>
        <w:tabs>
          <w:tab w:pos="1288" w:val="left" w:leader="none"/>
        </w:tabs>
        <w:spacing w:line="240" w:lineRule="auto" w:before="14" w:after="0"/>
        <w:ind w:left="863" w:right="656" w:firstLine="0"/>
        <w:jc w:val="left"/>
        <w:rPr>
          <w:sz w:val="28"/>
        </w:rPr>
      </w:pPr>
      <w:r>
        <w:rPr>
          <w:sz w:val="28"/>
        </w:rPr>
        <w:t>Информационные системы, используемые для предоставления Услуги: а) Единый</w:t>
      </w:r>
      <w:r>
        <w:rPr>
          <w:spacing w:val="23"/>
          <w:sz w:val="28"/>
        </w:rPr>
        <w:t> </w:t>
      </w:r>
      <w:r>
        <w:rPr>
          <w:sz w:val="28"/>
        </w:rPr>
        <w:t>портал;</w:t>
      </w:r>
    </w:p>
    <w:p>
      <w:pPr>
        <w:pStyle w:val="BodyText"/>
        <w:spacing w:line="228" w:lineRule="auto" w:before="29"/>
        <w:ind w:left="863" w:right="1153" w:firstLine="0"/>
        <w:jc w:val="left"/>
      </w:pPr>
      <w:r>
        <w:rPr/>
        <w:t>б) единая система межведомственного электронного взаимодействия</w:t>
      </w:r>
      <w:r>
        <w:rPr>
          <w:vertAlign w:val="superscript"/>
        </w:rPr>
        <w:t>3</w:t>
      </w:r>
      <w:r>
        <w:rPr>
          <w:vertAlign w:val="baseline"/>
        </w:rPr>
        <w:t>; в) Федеральная информационная адресная система.</w:t>
      </w:r>
    </w:p>
    <w:p>
      <w:pPr>
        <w:pStyle w:val="BodyText"/>
        <w:ind w:left="0" w:right="0" w:firstLine="0"/>
        <w:jc w:val="left"/>
        <w:rPr>
          <w:sz w:val="29"/>
        </w:rPr>
      </w:pPr>
    </w:p>
    <w:p>
      <w:pPr>
        <w:pStyle w:val="Heading1"/>
        <w:numPr>
          <w:ilvl w:val="1"/>
          <w:numId w:val="1"/>
        </w:numPr>
        <w:tabs>
          <w:tab w:pos="1066" w:val="left" w:leader="none"/>
        </w:tabs>
        <w:spacing w:line="230" w:lineRule="auto" w:before="0" w:after="0"/>
        <w:ind w:left="4666" w:right="570" w:hanging="4068"/>
        <w:jc w:val="left"/>
      </w:pPr>
      <w:r>
        <w:rPr/>
        <w:t>Состав, последовательность и сроки выполнения административных процедур</w:t>
      </w:r>
    </w:p>
    <w:p>
      <w:pPr>
        <w:pStyle w:val="BodyText"/>
        <w:spacing w:before="1"/>
        <w:ind w:left="0" w:right="0" w:firstLine="0"/>
        <w:jc w:val="left"/>
        <w:rPr>
          <w:b/>
          <w:sz w:val="43"/>
        </w:rPr>
      </w:pPr>
    </w:p>
    <w:p>
      <w:pPr>
        <w:spacing w:before="0"/>
        <w:ind w:left="279" w:right="252" w:firstLine="0"/>
        <w:jc w:val="center"/>
        <w:rPr>
          <w:b/>
          <w:sz w:val="28"/>
        </w:rPr>
      </w:pPr>
      <w:r>
        <w:rPr>
          <w:b/>
          <w:sz w:val="28"/>
        </w:rPr>
        <w:t>Перечень вариантов предоставления Услуги</w:t>
      </w:r>
    </w:p>
    <w:p>
      <w:pPr>
        <w:pStyle w:val="ListParagraph"/>
        <w:numPr>
          <w:ilvl w:val="0"/>
          <w:numId w:val="2"/>
        </w:numPr>
        <w:tabs>
          <w:tab w:pos="1288" w:val="left" w:leader="none"/>
        </w:tabs>
        <w:spacing w:line="230" w:lineRule="auto" w:before="250" w:after="0"/>
        <w:ind w:left="154" w:right="124" w:firstLine="709"/>
        <w:jc w:val="both"/>
        <w:rPr>
          <w:sz w:val="28"/>
        </w:rPr>
      </w:pPr>
      <w:r>
        <w:rPr>
          <w:sz w:val="28"/>
        </w:rPr>
        <w:t>При</w:t>
      </w:r>
      <w:r>
        <w:rPr>
          <w:spacing w:val="-11"/>
          <w:sz w:val="28"/>
        </w:rPr>
        <w:t> </w:t>
      </w:r>
      <w:r>
        <w:rPr>
          <w:sz w:val="28"/>
        </w:rPr>
        <w:t>обращении</w:t>
      </w:r>
      <w:r>
        <w:rPr>
          <w:spacing w:val="-10"/>
          <w:sz w:val="28"/>
        </w:rPr>
        <w:t> </w:t>
      </w:r>
      <w:r>
        <w:rPr>
          <w:sz w:val="28"/>
        </w:rPr>
        <w:t>заявителя</w:t>
      </w:r>
      <w:r>
        <w:rPr>
          <w:spacing w:val="-11"/>
          <w:sz w:val="28"/>
        </w:rPr>
        <w:t> </w:t>
      </w:r>
      <w:r>
        <w:rPr>
          <w:sz w:val="28"/>
        </w:rPr>
        <w:t>за</w:t>
      </w:r>
      <w:r>
        <w:rPr>
          <w:spacing w:val="-10"/>
          <w:sz w:val="28"/>
        </w:rPr>
        <w:t> </w:t>
      </w:r>
      <w:r>
        <w:rPr>
          <w:sz w:val="28"/>
        </w:rPr>
        <w:t>присвоением</w:t>
      </w:r>
      <w:r>
        <w:rPr>
          <w:spacing w:val="-10"/>
          <w:sz w:val="28"/>
        </w:rPr>
        <w:t> </w:t>
      </w:r>
      <w:r>
        <w:rPr>
          <w:sz w:val="28"/>
        </w:rPr>
        <w:t>адреса</w:t>
      </w:r>
      <w:r>
        <w:rPr>
          <w:spacing w:val="-11"/>
          <w:sz w:val="28"/>
        </w:rPr>
        <w:t> </w:t>
      </w:r>
      <w:r>
        <w:rPr>
          <w:sz w:val="28"/>
        </w:rPr>
        <w:t>объекту</w:t>
      </w:r>
      <w:r>
        <w:rPr>
          <w:spacing w:val="-10"/>
          <w:sz w:val="28"/>
        </w:rPr>
        <w:t> </w:t>
      </w:r>
      <w:r>
        <w:rPr>
          <w:sz w:val="28"/>
        </w:rPr>
        <w:t>адресации</w:t>
      </w:r>
      <w:r>
        <w:rPr>
          <w:spacing w:val="-10"/>
          <w:sz w:val="28"/>
        </w:rPr>
        <w:t> </w:t>
      </w:r>
      <w:r>
        <w:rPr>
          <w:sz w:val="28"/>
        </w:rPr>
        <w:t>Услуга предоставляется в соответствии со следующими</w:t>
      </w:r>
      <w:r>
        <w:rPr>
          <w:spacing w:val="-4"/>
          <w:sz w:val="28"/>
        </w:rPr>
        <w:t> </w:t>
      </w:r>
      <w:r>
        <w:rPr>
          <w:sz w:val="28"/>
        </w:rPr>
        <w:t>вариантами:</w:t>
      </w:r>
    </w:p>
    <w:p>
      <w:pPr>
        <w:pStyle w:val="BodyText"/>
        <w:spacing w:before="16"/>
        <w:ind w:left="863" w:right="0" w:firstLine="0"/>
      </w:pPr>
      <w:r>
        <w:rPr/>
        <w:t>Вариант 1: физическое лицо, собственник объекта адресации;</w:t>
      </w:r>
    </w:p>
    <w:p>
      <w:pPr>
        <w:pStyle w:val="BodyText"/>
        <w:spacing w:line="237" w:lineRule="auto" w:before="2"/>
      </w:pPr>
      <w:r>
        <w:rPr/>
        <w:t>Вариант 2: физическое лицо, лицо, обладающее одним из следующих вещных прав на объект адресации: право хозяйственного ведения; право оперативного управления; право пожизненно наследуемого владения; право постоянного (бессрочного) пользования;</w:t>
      </w:r>
    </w:p>
    <w:p>
      <w:pPr>
        <w:pStyle w:val="BodyText"/>
        <w:spacing w:before="11"/>
        <w:ind w:left="863" w:right="0" w:firstLine="0"/>
      </w:pPr>
      <w:r>
        <w:rPr/>
        <w:t>Вариант 3: физическое лицо, представитель заявителя;</w:t>
      </w:r>
    </w:p>
    <w:p>
      <w:pPr>
        <w:pStyle w:val="BodyText"/>
        <w:spacing w:line="230" w:lineRule="auto" w:before="10"/>
        <w:ind w:right="124"/>
      </w:pPr>
      <w:r>
        <w:rPr/>
        <w:t>Вариант 4: физическое лицо, представитель собственников помещений в многоквартирном жилом доме;</w:t>
      </w:r>
    </w:p>
    <w:p>
      <w:pPr>
        <w:pStyle w:val="BodyText"/>
        <w:spacing w:line="237" w:lineRule="auto" w:before="18"/>
        <w:ind w:right="124"/>
      </w:pPr>
      <w:r>
        <w:rPr/>
        <w:t>Вариант 5: физическое лицо, кадастровый инженер, выполняющий на основании</w:t>
      </w:r>
      <w:r>
        <w:rPr>
          <w:spacing w:val="-11"/>
        </w:rPr>
        <w:t> </w:t>
      </w:r>
      <w:r>
        <w:rPr/>
        <w:t>документа,</w:t>
      </w:r>
      <w:r>
        <w:rPr>
          <w:spacing w:val="-11"/>
        </w:rPr>
        <w:t> </w:t>
      </w:r>
      <w:r>
        <w:rPr/>
        <w:t>предусмотренного</w:t>
      </w:r>
      <w:r>
        <w:rPr>
          <w:spacing w:val="-10"/>
        </w:rPr>
        <w:t> </w:t>
      </w:r>
      <w:r>
        <w:rPr/>
        <w:t>статьей</w:t>
      </w:r>
      <w:r>
        <w:rPr>
          <w:spacing w:val="-10"/>
        </w:rPr>
        <w:t> </w:t>
      </w:r>
      <w:r>
        <w:rPr/>
        <w:t>35</w:t>
      </w:r>
      <w:r>
        <w:rPr>
          <w:spacing w:val="-11"/>
        </w:rPr>
        <w:t> </w:t>
      </w:r>
      <w:r>
        <w:rPr/>
        <w:t>или</w:t>
      </w:r>
      <w:r>
        <w:rPr>
          <w:spacing w:val="-10"/>
        </w:rPr>
        <w:t> </w:t>
      </w:r>
      <w:r>
        <w:rPr/>
        <w:t>42.3</w:t>
      </w:r>
      <w:r>
        <w:rPr>
          <w:spacing w:val="-10"/>
        </w:rPr>
        <w:t> </w:t>
      </w:r>
      <w:r>
        <w:rPr/>
        <w:t>Федерального</w:t>
      </w:r>
      <w:r>
        <w:rPr>
          <w:spacing w:val="-10"/>
        </w:rPr>
        <w:t> </w:t>
      </w:r>
      <w:r>
        <w:rPr/>
        <w:t>закона</w:t>
      </w:r>
      <w:r>
        <w:rPr>
          <w:spacing w:val="-10"/>
        </w:rPr>
        <w:t> </w:t>
      </w:r>
      <w:r>
        <w:rPr/>
        <w:t>от 24.07.2007 № 221-ФЗ «О кадастровой деятельности» кадастровые работы или комплексные</w:t>
      </w:r>
      <w:r>
        <w:rPr>
          <w:spacing w:val="-9"/>
        </w:rPr>
        <w:t> </w:t>
      </w:r>
      <w:r>
        <w:rPr/>
        <w:t>кадастровые</w:t>
      </w:r>
      <w:r>
        <w:rPr>
          <w:spacing w:val="-9"/>
        </w:rPr>
        <w:t> </w:t>
      </w:r>
      <w:r>
        <w:rPr/>
        <w:t>работы</w:t>
      </w:r>
      <w:r>
        <w:rPr>
          <w:spacing w:val="-10"/>
        </w:rPr>
        <w:t> </w:t>
      </w:r>
      <w:r>
        <w:rPr/>
        <w:t>в</w:t>
      </w:r>
      <w:r>
        <w:rPr>
          <w:spacing w:val="-9"/>
        </w:rPr>
        <w:t> </w:t>
      </w:r>
      <w:r>
        <w:rPr/>
        <w:t>отношении</w:t>
      </w:r>
      <w:r>
        <w:rPr>
          <w:spacing w:val="-9"/>
        </w:rPr>
        <w:t> </w:t>
      </w:r>
      <w:r>
        <w:rPr/>
        <w:t>объекта</w:t>
      </w:r>
      <w:r>
        <w:rPr>
          <w:spacing w:val="-9"/>
        </w:rPr>
        <w:t> </w:t>
      </w:r>
      <w:r>
        <w:rPr/>
        <w:t>недвижимости,</w:t>
      </w:r>
      <w:r>
        <w:rPr>
          <w:spacing w:val="-9"/>
        </w:rPr>
        <w:t> </w:t>
      </w:r>
      <w:r>
        <w:rPr/>
        <w:t>являющегося объектом</w:t>
      </w:r>
      <w:r>
        <w:rPr>
          <w:spacing w:val="-1"/>
        </w:rPr>
        <w:t> </w:t>
      </w:r>
      <w:r>
        <w:rPr/>
        <w:t>адресации;</w:t>
      </w:r>
    </w:p>
    <w:p>
      <w:pPr>
        <w:pStyle w:val="BodyText"/>
        <w:spacing w:before="14"/>
        <w:ind w:left="863" w:right="0" w:firstLine="0"/>
      </w:pPr>
      <w:r>
        <w:rPr/>
        <w:t>Вариант 6: юридическое лицо, собственник объекта адресации;</w:t>
      </w:r>
    </w:p>
    <w:p>
      <w:pPr>
        <w:pStyle w:val="BodyText"/>
        <w:spacing w:line="237" w:lineRule="auto" w:before="18"/>
      </w:pPr>
      <w:r>
        <w:rPr/>
        <w:t>Вариант 7: юридическое лицо, лицо, обладающее одним из следующих вещных прав на объект адресации: право хозяйственного ведения; право оперативного управления; право пожизненно наследуемого владения; право постоянного (бессрочного) пользования;</w:t>
      </w:r>
    </w:p>
    <w:p>
      <w:pPr>
        <w:pStyle w:val="BodyText"/>
        <w:spacing w:line="317" w:lineRule="exact"/>
        <w:ind w:left="863" w:right="0" w:firstLine="0"/>
      </w:pPr>
      <w:r>
        <w:rPr/>
        <w:t>Вариант 8: юридическое лицо, представитель заявителя;</w:t>
      </w:r>
    </w:p>
    <w:p>
      <w:pPr>
        <w:pStyle w:val="BodyText"/>
        <w:spacing w:line="230" w:lineRule="auto" w:before="10"/>
        <w:ind w:right="126"/>
      </w:pPr>
      <w:r>
        <w:rPr/>
        <w:t>Вариант 9: юридическое лицо, представитель собственников помещений в многоквартирном жилом доме;</w:t>
      </w:r>
    </w:p>
    <w:p>
      <w:pPr>
        <w:pStyle w:val="BodyText"/>
        <w:spacing w:line="235" w:lineRule="auto" w:before="21"/>
        <w:ind w:right="124"/>
      </w:pPr>
      <w:r>
        <w:rPr/>
        <w:t>Вариант 10: юридическое лицо, кадастровый инженер, выполняющий на основании</w:t>
      </w:r>
      <w:r>
        <w:rPr>
          <w:spacing w:val="-11"/>
        </w:rPr>
        <w:t> </w:t>
      </w:r>
      <w:r>
        <w:rPr/>
        <w:t>документа,</w:t>
      </w:r>
      <w:r>
        <w:rPr>
          <w:spacing w:val="-11"/>
        </w:rPr>
        <w:t> </w:t>
      </w:r>
      <w:r>
        <w:rPr/>
        <w:t>предусмотренного</w:t>
      </w:r>
      <w:r>
        <w:rPr>
          <w:spacing w:val="-10"/>
        </w:rPr>
        <w:t> </w:t>
      </w:r>
      <w:r>
        <w:rPr/>
        <w:t>статьей</w:t>
      </w:r>
      <w:r>
        <w:rPr>
          <w:spacing w:val="-10"/>
        </w:rPr>
        <w:t> </w:t>
      </w:r>
      <w:r>
        <w:rPr/>
        <w:t>35</w:t>
      </w:r>
      <w:r>
        <w:rPr>
          <w:spacing w:val="-11"/>
        </w:rPr>
        <w:t> </w:t>
      </w:r>
      <w:r>
        <w:rPr/>
        <w:t>или</w:t>
      </w:r>
      <w:r>
        <w:rPr>
          <w:spacing w:val="-10"/>
        </w:rPr>
        <w:t> </w:t>
      </w:r>
      <w:r>
        <w:rPr/>
        <w:t>42.3</w:t>
      </w:r>
      <w:r>
        <w:rPr>
          <w:spacing w:val="-10"/>
        </w:rPr>
        <w:t> </w:t>
      </w:r>
      <w:r>
        <w:rPr/>
        <w:t>Федерального</w:t>
      </w:r>
      <w:r>
        <w:rPr>
          <w:spacing w:val="-10"/>
        </w:rPr>
        <w:t> </w:t>
      </w:r>
      <w:r>
        <w:rPr/>
        <w:t>закона</w:t>
      </w:r>
      <w:r>
        <w:rPr>
          <w:spacing w:val="-10"/>
        </w:rPr>
        <w:t> </w:t>
      </w:r>
      <w:r>
        <w:rPr/>
        <w:t>от 24.07.2007</w:t>
      </w:r>
      <w:r>
        <w:rPr>
          <w:spacing w:val="40"/>
        </w:rPr>
        <w:t> </w:t>
      </w:r>
      <w:r>
        <w:rPr/>
        <w:t>№</w:t>
      </w:r>
      <w:r>
        <w:rPr>
          <w:spacing w:val="40"/>
        </w:rPr>
        <w:t> </w:t>
      </w:r>
      <w:r>
        <w:rPr/>
        <w:t>221-ФЗ</w:t>
      </w:r>
      <w:r>
        <w:rPr>
          <w:spacing w:val="40"/>
        </w:rPr>
        <w:t> </w:t>
      </w:r>
      <w:r>
        <w:rPr/>
        <w:t>«О</w:t>
      </w:r>
      <w:r>
        <w:rPr>
          <w:spacing w:val="41"/>
        </w:rPr>
        <w:t> </w:t>
      </w:r>
      <w:r>
        <w:rPr/>
        <w:t>кадастровой</w:t>
      </w:r>
      <w:r>
        <w:rPr>
          <w:spacing w:val="41"/>
        </w:rPr>
        <w:t> </w:t>
      </w:r>
      <w:r>
        <w:rPr/>
        <w:t>деятельности»</w:t>
      </w:r>
      <w:r>
        <w:rPr>
          <w:spacing w:val="41"/>
        </w:rPr>
        <w:t> </w:t>
      </w:r>
      <w:r>
        <w:rPr/>
        <w:t>кадастровые</w:t>
      </w:r>
      <w:r>
        <w:rPr>
          <w:spacing w:val="40"/>
        </w:rPr>
        <w:t> </w:t>
      </w:r>
      <w:r>
        <w:rPr/>
        <w:t>работы</w:t>
      </w:r>
      <w:r>
        <w:rPr>
          <w:spacing w:val="41"/>
        </w:rPr>
        <w:t> </w:t>
      </w:r>
      <w:r>
        <w:rPr/>
        <w:t>или</w:t>
      </w:r>
    </w:p>
    <w:p>
      <w:pPr>
        <w:pStyle w:val="BodyText"/>
        <w:ind w:left="0" w:right="0" w:firstLine="0"/>
        <w:jc w:val="left"/>
        <w:rPr>
          <w:sz w:val="20"/>
        </w:rPr>
      </w:pPr>
    </w:p>
    <w:p>
      <w:pPr>
        <w:pStyle w:val="BodyText"/>
        <w:ind w:left="0" w:right="0" w:firstLine="0"/>
        <w:jc w:val="left"/>
        <w:rPr>
          <w:sz w:val="20"/>
        </w:rPr>
      </w:pPr>
    </w:p>
    <w:p>
      <w:pPr>
        <w:pStyle w:val="BodyText"/>
        <w:spacing w:before="1"/>
        <w:ind w:left="0" w:right="0" w:firstLine="0"/>
        <w:jc w:val="left"/>
        <w:rPr>
          <w:sz w:val="20"/>
        </w:rPr>
      </w:pPr>
      <w:r>
        <w:rPr/>
        <w:pict>
          <v:shape style="position:absolute;margin-left:56.700001pt;margin-top:13.926727pt;width:143.5pt;height:.1pt;mso-position-horizontal-relative:page;mso-position-vertical-relative:paragraph;z-index:-15727104;mso-wrap-distance-left:0;mso-wrap-distance-right:0" coordorigin="1134,279" coordsize="2870,0" path="m1134,279l4004,279e" filled="false" stroked="true" strokeweight=".72pt" strokecolor="#000000">
            <v:path arrowok="t"/>
            <v:stroke dashstyle="solid"/>
            <w10:wrap type="topAndBottom"/>
          </v:shape>
        </w:pict>
      </w:r>
    </w:p>
    <w:p>
      <w:pPr>
        <w:spacing w:before="59"/>
        <w:ind w:left="154" w:right="0" w:firstLine="0"/>
        <w:jc w:val="left"/>
        <w:rPr>
          <w:sz w:val="20"/>
        </w:rPr>
      </w:pPr>
      <w:r>
        <w:rPr>
          <w:position w:val="6"/>
          <w:sz w:val="13"/>
        </w:rPr>
        <w:t>3 </w:t>
      </w:r>
      <w:r>
        <w:rPr>
          <w:sz w:val="20"/>
        </w:rPr>
        <w:t>Постановление Правительства Российской Федерации от 08.09.2010 № 697 «О единой системе межведомственного электронного взаимодействия».</w:t>
      </w:r>
    </w:p>
    <w:p>
      <w:pPr>
        <w:spacing w:after="0"/>
        <w:jc w:val="left"/>
        <w:rPr>
          <w:sz w:val="20"/>
        </w:rPr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line="230" w:lineRule="auto" w:before="88"/>
        <w:ind w:right="124" w:firstLine="0"/>
      </w:pPr>
      <w:r>
        <w:rPr/>
        <w:t>комплексные</w:t>
      </w:r>
      <w:r>
        <w:rPr>
          <w:spacing w:val="-9"/>
        </w:rPr>
        <w:t> </w:t>
      </w:r>
      <w:r>
        <w:rPr/>
        <w:t>кадастровые</w:t>
      </w:r>
      <w:r>
        <w:rPr>
          <w:spacing w:val="-9"/>
        </w:rPr>
        <w:t> </w:t>
      </w:r>
      <w:r>
        <w:rPr/>
        <w:t>работы</w:t>
      </w:r>
      <w:r>
        <w:rPr>
          <w:spacing w:val="-10"/>
        </w:rPr>
        <w:t> </w:t>
      </w:r>
      <w:r>
        <w:rPr/>
        <w:t>в</w:t>
      </w:r>
      <w:r>
        <w:rPr>
          <w:spacing w:val="-9"/>
        </w:rPr>
        <w:t> </w:t>
      </w:r>
      <w:r>
        <w:rPr/>
        <w:t>отношении</w:t>
      </w:r>
      <w:r>
        <w:rPr>
          <w:spacing w:val="-9"/>
        </w:rPr>
        <w:t> </w:t>
      </w:r>
      <w:r>
        <w:rPr/>
        <w:t>объекта</w:t>
      </w:r>
      <w:r>
        <w:rPr>
          <w:spacing w:val="-9"/>
        </w:rPr>
        <w:t> </w:t>
      </w:r>
      <w:r>
        <w:rPr/>
        <w:t>недвижимости,</w:t>
      </w:r>
      <w:r>
        <w:rPr>
          <w:spacing w:val="-9"/>
        </w:rPr>
        <w:t> </w:t>
      </w:r>
      <w:r>
        <w:rPr/>
        <w:t>являющегося объектом</w:t>
      </w:r>
      <w:r>
        <w:rPr>
          <w:spacing w:val="-1"/>
        </w:rPr>
        <w:t> </w:t>
      </w:r>
      <w:r>
        <w:rPr/>
        <w:t>адресации.</w:t>
      </w:r>
    </w:p>
    <w:p>
      <w:pPr>
        <w:pStyle w:val="ListParagraph"/>
        <w:numPr>
          <w:ilvl w:val="0"/>
          <w:numId w:val="2"/>
        </w:numPr>
        <w:tabs>
          <w:tab w:pos="1288" w:val="left" w:leader="none"/>
        </w:tabs>
        <w:spacing w:line="230" w:lineRule="auto" w:before="26" w:after="0"/>
        <w:ind w:left="154" w:right="125" w:firstLine="709"/>
        <w:jc w:val="both"/>
        <w:rPr>
          <w:sz w:val="28"/>
        </w:rPr>
      </w:pPr>
      <w:r>
        <w:rPr>
          <w:sz w:val="28"/>
        </w:rPr>
        <w:t>При обращении заявителя за аннулированием адреса объекта </w:t>
      </w:r>
      <w:r>
        <w:rPr>
          <w:spacing w:val="-3"/>
          <w:sz w:val="28"/>
        </w:rPr>
        <w:t>адресации </w:t>
      </w:r>
      <w:r>
        <w:rPr>
          <w:sz w:val="28"/>
        </w:rPr>
        <w:t>Услуга предоставляется в соответствии со следующими</w:t>
      </w:r>
      <w:r>
        <w:rPr>
          <w:spacing w:val="-5"/>
          <w:sz w:val="28"/>
        </w:rPr>
        <w:t> </w:t>
      </w:r>
      <w:r>
        <w:rPr>
          <w:sz w:val="28"/>
        </w:rPr>
        <w:t>вариантами:</w:t>
      </w:r>
    </w:p>
    <w:p>
      <w:pPr>
        <w:pStyle w:val="BodyText"/>
        <w:spacing w:before="15"/>
        <w:ind w:left="863" w:right="0" w:firstLine="0"/>
      </w:pPr>
      <w:r>
        <w:rPr/>
        <w:t>Вариант 11: физическое лицо, собственник объекта адресации;</w:t>
      </w:r>
    </w:p>
    <w:p>
      <w:pPr>
        <w:pStyle w:val="BodyText"/>
        <w:spacing w:line="237" w:lineRule="auto" w:before="3"/>
      </w:pPr>
      <w:r>
        <w:rPr/>
        <w:t>Вариант 12:</w:t>
      </w:r>
      <w:r>
        <w:rPr>
          <w:spacing w:val="-12"/>
        </w:rPr>
        <w:t> </w:t>
      </w:r>
      <w:r>
        <w:rPr/>
        <w:t>физическое</w:t>
      </w:r>
      <w:r>
        <w:rPr>
          <w:spacing w:val="-12"/>
        </w:rPr>
        <w:t> </w:t>
      </w:r>
      <w:r>
        <w:rPr/>
        <w:t>лицо,</w:t>
      </w:r>
      <w:r>
        <w:rPr>
          <w:spacing w:val="-11"/>
        </w:rPr>
        <w:t> </w:t>
      </w:r>
      <w:r>
        <w:rPr/>
        <w:t>лицо,</w:t>
      </w:r>
      <w:r>
        <w:rPr>
          <w:spacing w:val="-12"/>
        </w:rPr>
        <w:t> </w:t>
      </w:r>
      <w:r>
        <w:rPr/>
        <w:t>обладающее</w:t>
      </w:r>
      <w:r>
        <w:rPr>
          <w:spacing w:val="-12"/>
        </w:rPr>
        <w:t> </w:t>
      </w:r>
      <w:r>
        <w:rPr/>
        <w:t>одним</w:t>
      </w:r>
      <w:r>
        <w:rPr>
          <w:spacing w:val="-11"/>
        </w:rPr>
        <w:t> </w:t>
      </w:r>
      <w:r>
        <w:rPr/>
        <w:t>из</w:t>
      </w:r>
      <w:r>
        <w:rPr>
          <w:spacing w:val="-12"/>
        </w:rPr>
        <w:t> </w:t>
      </w:r>
      <w:r>
        <w:rPr/>
        <w:t>следующих</w:t>
      </w:r>
      <w:r>
        <w:rPr>
          <w:spacing w:val="-11"/>
        </w:rPr>
        <w:t> </w:t>
      </w:r>
      <w:r>
        <w:rPr/>
        <w:t>вещных прав на объект адресации: право хозяйственного ведения; право оперативного управления; право пожизненно наследуемого владения; право постоянного (бессрочного)</w:t>
      </w:r>
      <w:r>
        <w:rPr>
          <w:spacing w:val="-1"/>
        </w:rPr>
        <w:t> </w:t>
      </w:r>
      <w:r>
        <w:rPr/>
        <w:t>пользования;</w:t>
      </w:r>
    </w:p>
    <w:p>
      <w:pPr>
        <w:pStyle w:val="BodyText"/>
        <w:spacing w:before="10"/>
        <w:ind w:left="863" w:right="0" w:firstLine="0"/>
      </w:pPr>
      <w:r>
        <w:rPr/>
        <w:t>Вариант 13: физическое лицо, представитель заявителя;</w:t>
      </w:r>
    </w:p>
    <w:p>
      <w:pPr>
        <w:pStyle w:val="BodyText"/>
        <w:spacing w:line="230" w:lineRule="auto" w:before="11"/>
        <w:ind w:right="124"/>
      </w:pPr>
      <w:r>
        <w:rPr/>
        <w:t>Вариант 14: физическое лицо, представитель собственников помещений в многоквартирном жилом доме;</w:t>
      </w:r>
    </w:p>
    <w:p>
      <w:pPr>
        <w:pStyle w:val="BodyText"/>
        <w:spacing w:line="237" w:lineRule="auto" w:before="18"/>
        <w:ind w:right="124"/>
      </w:pPr>
      <w:r>
        <w:rPr/>
        <w:t>Вариант 15: физическое лицо, кадастровый инженер, выполняющий на основании</w:t>
      </w:r>
      <w:r>
        <w:rPr>
          <w:spacing w:val="-11"/>
        </w:rPr>
        <w:t> </w:t>
      </w:r>
      <w:r>
        <w:rPr/>
        <w:t>документа,</w:t>
      </w:r>
      <w:r>
        <w:rPr>
          <w:spacing w:val="-11"/>
        </w:rPr>
        <w:t> </w:t>
      </w:r>
      <w:r>
        <w:rPr/>
        <w:t>предусмотренного</w:t>
      </w:r>
      <w:r>
        <w:rPr>
          <w:spacing w:val="-10"/>
        </w:rPr>
        <w:t> </w:t>
      </w:r>
      <w:r>
        <w:rPr/>
        <w:t>статьей</w:t>
      </w:r>
      <w:r>
        <w:rPr>
          <w:spacing w:val="-10"/>
        </w:rPr>
        <w:t> </w:t>
      </w:r>
      <w:r>
        <w:rPr/>
        <w:t>35</w:t>
      </w:r>
      <w:r>
        <w:rPr>
          <w:spacing w:val="-11"/>
        </w:rPr>
        <w:t> </w:t>
      </w:r>
      <w:r>
        <w:rPr/>
        <w:t>или</w:t>
      </w:r>
      <w:r>
        <w:rPr>
          <w:spacing w:val="-10"/>
        </w:rPr>
        <w:t> </w:t>
      </w:r>
      <w:r>
        <w:rPr/>
        <w:t>42.3</w:t>
      </w:r>
      <w:r>
        <w:rPr>
          <w:spacing w:val="-10"/>
        </w:rPr>
        <w:t> </w:t>
      </w:r>
      <w:r>
        <w:rPr/>
        <w:t>Федерального</w:t>
      </w:r>
      <w:r>
        <w:rPr>
          <w:spacing w:val="-10"/>
        </w:rPr>
        <w:t> </w:t>
      </w:r>
      <w:r>
        <w:rPr/>
        <w:t>закона</w:t>
      </w:r>
      <w:r>
        <w:rPr>
          <w:spacing w:val="-10"/>
        </w:rPr>
        <w:t> </w:t>
      </w:r>
      <w:r>
        <w:rPr/>
        <w:t>от 24.07.2007 № 221-ФЗ «О кадастровой деятельности» кадастровые работы или комплексные</w:t>
      </w:r>
      <w:r>
        <w:rPr>
          <w:spacing w:val="-9"/>
        </w:rPr>
        <w:t> </w:t>
      </w:r>
      <w:r>
        <w:rPr/>
        <w:t>кадастровые</w:t>
      </w:r>
      <w:r>
        <w:rPr>
          <w:spacing w:val="-9"/>
        </w:rPr>
        <w:t> </w:t>
      </w:r>
      <w:r>
        <w:rPr/>
        <w:t>работы</w:t>
      </w:r>
      <w:r>
        <w:rPr>
          <w:spacing w:val="-10"/>
        </w:rPr>
        <w:t> </w:t>
      </w:r>
      <w:r>
        <w:rPr/>
        <w:t>в</w:t>
      </w:r>
      <w:r>
        <w:rPr>
          <w:spacing w:val="-9"/>
        </w:rPr>
        <w:t> </w:t>
      </w:r>
      <w:r>
        <w:rPr/>
        <w:t>отношении</w:t>
      </w:r>
      <w:r>
        <w:rPr>
          <w:spacing w:val="-9"/>
        </w:rPr>
        <w:t> </w:t>
      </w:r>
      <w:r>
        <w:rPr/>
        <w:t>объекта</w:t>
      </w:r>
      <w:r>
        <w:rPr>
          <w:spacing w:val="-9"/>
        </w:rPr>
        <w:t> </w:t>
      </w:r>
      <w:r>
        <w:rPr/>
        <w:t>недвижимости,</w:t>
      </w:r>
      <w:r>
        <w:rPr>
          <w:spacing w:val="-9"/>
        </w:rPr>
        <w:t> </w:t>
      </w:r>
      <w:r>
        <w:rPr/>
        <w:t>являющегося объектом</w:t>
      </w:r>
      <w:r>
        <w:rPr>
          <w:spacing w:val="-1"/>
        </w:rPr>
        <w:t> </w:t>
      </w:r>
      <w:r>
        <w:rPr/>
        <w:t>адресации;</w:t>
      </w:r>
    </w:p>
    <w:p>
      <w:pPr>
        <w:pStyle w:val="BodyText"/>
        <w:spacing w:before="13"/>
        <w:ind w:left="863" w:right="0" w:firstLine="0"/>
      </w:pPr>
      <w:r>
        <w:rPr/>
        <w:t>Вариант 16: юридическое лицо, собственник объекта адресации;</w:t>
      </w:r>
    </w:p>
    <w:p>
      <w:pPr>
        <w:pStyle w:val="BodyText"/>
        <w:spacing w:line="237" w:lineRule="auto" w:before="3"/>
      </w:pPr>
      <w:r>
        <w:rPr/>
        <w:t>Вариант 17: юридическое лицо, лицо, обладающее одним из следующих вещных прав на объект адресации: право хозяйственного ведения; право оперативного управления; право пожизненно наследуемого владения; право постоянного (бессрочного) пользования;</w:t>
      </w:r>
    </w:p>
    <w:p>
      <w:pPr>
        <w:pStyle w:val="BodyText"/>
        <w:spacing w:before="10"/>
        <w:ind w:left="863" w:right="0" w:firstLine="0"/>
      </w:pPr>
      <w:r>
        <w:rPr/>
        <w:t>Вариант 18: юридическое лицо, представитель заявителя;</w:t>
      </w:r>
    </w:p>
    <w:p>
      <w:pPr>
        <w:pStyle w:val="BodyText"/>
        <w:spacing w:line="230" w:lineRule="auto" w:before="11"/>
        <w:ind w:right="126"/>
      </w:pPr>
      <w:r>
        <w:rPr/>
        <w:t>Вариант 19: юридическое лицо, представитель собственников помещений в многоквартирном жилом доме;</w:t>
      </w:r>
    </w:p>
    <w:p>
      <w:pPr>
        <w:pStyle w:val="BodyText"/>
        <w:spacing w:line="237" w:lineRule="auto" w:before="17"/>
        <w:ind w:right="124"/>
      </w:pPr>
      <w:r>
        <w:rPr/>
        <w:t>Вариант 20: юридическое лицо, кадастровый инженер, выполняющий на основании</w:t>
      </w:r>
      <w:r>
        <w:rPr>
          <w:spacing w:val="-11"/>
        </w:rPr>
        <w:t> </w:t>
      </w:r>
      <w:r>
        <w:rPr/>
        <w:t>документа,</w:t>
      </w:r>
      <w:r>
        <w:rPr>
          <w:spacing w:val="-11"/>
        </w:rPr>
        <w:t> </w:t>
      </w:r>
      <w:r>
        <w:rPr/>
        <w:t>предусмотренного</w:t>
      </w:r>
      <w:r>
        <w:rPr>
          <w:spacing w:val="-10"/>
        </w:rPr>
        <w:t> </w:t>
      </w:r>
      <w:r>
        <w:rPr/>
        <w:t>статьей</w:t>
      </w:r>
      <w:r>
        <w:rPr>
          <w:spacing w:val="-10"/>
        </w:rPr>
        <w:t> </w:t>
      </w:r>
      <w:r>
        <w:rPr/>
        <w:t>35</w:t>
      </w:r>
      <w:r>
        <w:rPr>
          <w:spacing w:val="-11"/>
        </w:rPr>
        <w:t> </w:t>
      </w:r>
      <w:r>
        <w:rPr/>
        <w:t>или</w:t>
      </w:r>
      <w:r>
        <w:rPr>
          <w:spacing w:val="-10"/>
        </w:rPr>
        <w:t> </w:t>
      </w:r>
      <w:r>
        <w:rPr/>
        <w:t>42.3</w:t>
      </w:r>
      <w:r>
        <w:rPr>
          <w:spacing w:val="-10"/>
        </w:rPr>
        <w:t> </w:t>
      </w:r>
      <w:r>
        <w:rPr/>
        <w:t>Федерального</w:t>
      </w:r>
      <w:r>
        <w:rPr>
          <w:spacing w:val="-10"/>
        </w:rPr>
        <w:t> </w:t>
      </w:r>
      <w:r>
        <w:rPr/>
        <w:t>закона</w:t>
      </w:r>
      <w:r>
        <w:rPr>
          <w:spacing w:val="-10"/>
        </w:rPr>
        <w:t> </w:t>
      </w:r>
      <w:r>
        <w:rPr/>
        <w:t>от 24.07.2007 № 221-ФЗ «О кадастровой деятельности» кадастровые работы или комплексные</w:t>
      </w:r>
      <w:r>
        <w:rPr>
          <w:spacing w:val="-9"/>
        </w:rPr>
        <w:t> </w:t>
      </w:r>
      <w:r>
        <w:rPr/>
        <w:t>кадастровые</w:t>
      </w:r>
      <w:r>
        <w:rPr>
          <w:spacing w:val="-9"/>
        </w:rPr>
        <w:t> </w:t>
      </w:r>
      <w:r>
        <w:rPr/>
        <w:t>работы</w:t>
      </w:r>
      <w:r>
        <w:rPr>
          <w:spacing w:val="-10"/>
        </w:rPr>
        <w:t> </w:t>
      </w:r>
      <w:r>
        <w:rPr/>
        <w:t>в</w:t>
      </w:r>
      <w:r>
        <w:rPr>
          <w:spacing w:val="-9"/>
        </w:rPr>
        <w:t> </w:t>
      </w:r>
      <w:r>
        <w:rPr/>
        <w:t>отношении</w:t>
      </w:r>
      <w:r>
        <w:rPr>
          <w:spacing w:val="-9"/>
        </w:rPr>
        <w:t> </w:t>
      </w:r>
      <w:r>
        <w:rPr/>
        <w:t>объекта</w:t>
      </w:r>
      <w:r>
        <w:rPr>
          <w:spacing w:val="-9"/>
        </w:rPr>
        <w:t> </w:t>
      </w:r>
      <w:r>
        <w:rPr/>
        <w:t>недвижимости,</w:t>
      </w:r>
      <w:r>
        <w:rPr>
          <w:spacing w:val="-9"/>
        </w:rPr>
        <w:t> </w:t>
      </w:r>
      <w:r>
        <w:rPr/>
        <w:t>являющегося объектом</w:t>
      </w:r>
      <w:r>
        <w:rPr>
          <w:spacing w:val="-1"/>
        </w:rPr>
        <w:t> </w:t>
      </w:r>
      <w:r>
        <w:rPr/>
        <w:t>адресации.</w:t>
      </w:r>
    </w:p>
    <w:p>
      <w:pPr>
        <w:pStyle w:val="ListParagraph"/>
        <w:numPr>
          <w:ilvl w:val="0"/>
          <w:numId w:val="2"/>
        </w:numPr>
        <w:tabs>
          <w:tab w:pos="1288" w:val="left" w:leader="none"/>
        </w:tabs>
        <w:spacing w:line="235" w:lineRule="auto" w:before="19" w:after="0"/>
        <w:ind w:left="154" w:right="125" w:firstLine="709"/>
        <w:jc w:val="both"/>
        <w:rPr>
          <w:sz w:val="28"/>
        </w:rPr>
      </w:pPr>
      <w:r>
        <w:rPr>
          <w:sz w:val="28"/>
        </w:rPr>
        <w:t>При обращении заявителя за исправлением ошибок и опечаток в документах, выданных в результате предоставления Услуги Услуга предоставляется в соответствии со следующими</w:t>
      </w:r>
      <w:r>
        <w:rPr>
          <w:spacing w:val="-2"/>
          <w:sz w:val="28"/>
        </w:rPr>
        <w:t> </w:t>
      </w:r>
      <w:r>
        <w:rPr>
          <w:sz w:val="28"/>
        </w:rPr>
        <w:t>вариантами:</w:t>
      </w:r>
    </w:p>
    <w:p>
      <w:pPr>
        <w:pStyle w:val="BodyText"/>
        <w:spacing w:before="14"/>
        <w:ind w:left="863" w:right="3825" w:firstLine="0"/>
        <w:jc w:val="left"/>
      </w:pPr>
      <w:r>
        <w:rPr/>
        <w:t>Вариант 21: физическое лицо, Заявитель; Вариант 22: физическое лицо, Представитель; Вариант 23: юридическое лицо, Заявитель; Вариант 24: юридическое лицо, Представитель.</w:t>
      </w:r>
    </w:p>
    <w:p>
      <w:pPr>
        <w:pStyle w:val="ListParagraph"/>
        <w:numPr>
          <w:ilvl w:val="0"/>
          <w:numId w:val="2"/>
        </w:numPr>
        <w:tabs>
          <w:tab w:pos="1288" w:val="left" w:leader="none"/>
        </w:tabs>
        <w:spacing w:line="240" w:lineRule="auto" w:before="0" w:after="0"/>
        <w:ind w:left="1288" w:right="0" w:hanging="425"/>
        <w:jc w:val="left"/>
        <w:rPr>
          <w:sz w:val="28"/>
        </w:rPr>
      </w:pPr>
      <w:r>
        <w:rPr>
          <w:sz w:val="28"/>
        </w:rPr>
        <w:t>Возможность оставления заявления без рассмотрения не</w:t>
      </w:r>
      <w:r>
        <w:rPr>
          <w:spacing w:val="-8"/>
          <w:sz w:val="28"/>
        </w:rPr>
        <w:t> </w:t>
      </w:r>
      <w:r>
        <w:rPr>
          <w:sz w:val="28"/>
        </w:rPr>
        <w:t>предусмотрена.</w:t>
      </w:r>
    </w:p>
    <w:p>
      <w:pPr>
        <w:pStyle w:val="BodyText"/>
        <w:spacing w:before="9"/>
        <w:ind w:left="0" w:right="0" w:firstLine="0"/>
        <w:jc w:val="left"/>
        <w:rPr>
          <w:sz w:val="41"/>
        </w:rPr>
      </w:pPr>
    </w:p>
    <w:p>
      <w:pPr>
        <w:pStyle w:val="Heading1"/>
      </w:pPr>
      <w:r>
        <w:rPr/>
        <w:t>Профилирование заявителя</w:t>
      </w:r>
    </w:p>
    <w:p>
      <w:pPr>
        <w:pStyle w:val="ListParagraph"/>
        <w:numPr>
          <w:ilvl w:val="0"/>
          <w:numId w:val="2"/>
        </w:numPr>
        <w:tabs>
          <w:tab w:pos="1288" w:val="left" w:leader="none"/>
        </w:tabs>
        <w:spacing w:line="235" w:lineRule="auto" w:before="245" w:after="0"/>
        <w:ind w:left="154" w:right="124" w:firstLine="709"/>
        <w:jc w:val="both"/>
        <w:rPr>
          <w:sz w:val="28"/>
        </w:rPr>
      </w:pPr>
      <w:r>
        <w:rPr>
          <w:sz w:val="28"/>
        </w:rPr>
        <w:t>Вариант определяется путем профилирования заявителя, в процессе которого устанавливается результат Услуги, за предоставлением которого он обратился, а также признаки заявителя. Вопросы, направленные на</w:t>
      </w:r>
      <w:r>
        <w:rPr>
          <w:spacing w:val="68"/>
          <w:sz w:val="28"/>
        </w:rPr>
        <w:t> </w:t>
      </w:r>
      <w:r>
        <w:rPr>
          <w:sz w:val="28"/>
        </w:rPr>
        <w:t>определение</w:t>
      </w:r>
    </w:p>
    <w:p>
      <w:pPr>
        <w:spacing w:after="0" w:line="235" w:lineRule="auto"/>
        <w:jc w:val="both"/>
        <w:rPr>
          <w:sz w:val="28"/>
        </w:rPr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line="230" w:lineRule="auto" w:before="88"/>
        <w:ind w:right="0" w:firstLine="0"/>
        <w:jc w:val="left"/>
      </w:pPr>
      <w:r>
        <w:rPr/>
        <w:t>признаков заявителя, приведены в таблице 2 приложения № 1 к настоящему Административному регламенту.</w:t>
      </w:r>
    </w:p>
    <w:p>
      <w:pPr>
        <w:pStyle w:val="BodyText"/>
        <w:spacing w:before="16"/>
        <w:ind w:left="863" w:right="0" w:firstLine="0"/>
        <w:jc w:val="left"/>
      </w:pPr>
      <w:r>
        <w:rPr/>
        <w:t>Профилирование осуществляется:</w:t>
      </w:r>
    </w:p>
    <w:p>
      <w:pPr>
        <w:pStyle w:val="BodyText"/>
        <w:ind w:left="863" w:right="608" w:firstLine="0"/>
        <w:jc w:val="left"/>
      </w:pPr>
      <w:r>
        <w:rPr/>
        <w:t>а) посредством портала федеральной информационной адресной системы; б) посредством Единого портала;</w:t>
      </w:r>
    </w:p>
    <w:p>
      <w:pPr>
        <w:pStyle w:val="BodyText"/>
        <w:ind w:left="863" w:right="0" w:firstLine="0"/>
        <w:jc w:val="left"/>
      </w:pPr>
      <w:r>
        <w:rPr/>
        <w:t>в) в МФЦ;</w:t>
      </w:r>
    </w:p>
    <w:p>
      <w:pPr>
        <w:pStyle w:val="BodyText"/>
        <w:ind w:left="863" w:right="0" w:firstLine="0"/>
      </w:pPr>
      <w:r>
        <w:rPr/>
        <w:t>г) в Органе местного самоуправления.</w:t>
      </w:r>
    </w:p>
    <w:p>
      <w:pPr>
        <w:pStyle w:val="ListParagraph"/>
        <w:numPr>
          <w:ilvl w:val="0"/>
          <w:numId w:val="2"/>
        </w:numPr>
        <w:tabs>
          <w:tab w:pos="1288" w:val="left" w:leader="none"/>
        </w:tabs>
        <w:spacing w:line="237" w:lineRule="auto" w:before="2" w:after="0"/>
        <w:ind w:left="154" w:right="125" w:firstLine="709"/>
        <w:jc w:val="both"/>
        <w:rPr>
          <w:sz w:val="28"/>
        </w:rPr>
      </w:pPr>
      <w:r>
        <w:rPr>
          <w:sz w:val="28"/>
        </w:rPr>
        <w:t>По результатам получения ответов от заявителя на вопросы профилирования определяется полный перечень комбинаций значений признаков в соответствии с настоящим Административным регламентом, каждая из которых соответствует одному</w:t>
      </w:r>
      <w:r>
        <w:rPr>
          <w:spacing w:val="-1"/>
          <w:sz w:val="28"/>
        </w:rPr>
        <w:t> </w:t>
      </w:r>
      <w:r>
        <w:rPr>
          <w:sz w:val="28"/>
        </w:rPr>
        <w:t>варианту.</w:t>
      </w:r>
    </w:p>
    <w:p>
      <w:pPr>
        <w:pStyle w:val="ListParagraph"/>
        <w:numPr>
          <w:ilvl w:val="0"/>
          <w:numId w:val="2"/>
        </w:numPr>
        <w:tabs>
          <w:tab w:pos="1288" w:val="left" w:leader="none"/>
        </w:tabs>
        <w:spacing w:line="230" w:lineRule="auto" w:before="37" w:after="0"/>
        <w:ind w:left="154" w:right="126" w:firstLine="709"/>
        <w:jc w:val="both"/>
        <w:rPr>
          <w:sz w:val="28"/>
        </w:rPr>
      </w:pPr>
      <w:r>
        <w:rPr>
          <w:sz w:val="28"/>
        </w:rPr>
        <w:t>Описания вариантов, приведенные в настоящем разделе, размещаются Органом местного самоуправления в общедоступном для ознакомления</w:t>
      </w:r>
      <w:r>
        <w:rPr>
          <w:spacing w:val="-7"/>
          <w:sz w:val="28"/>
        </w:rPr>
        <w:t> </w:t>
      </w:r>
      <w:r>
        <w:rPr>
          <w:sz w:val="28"/>
        </w:rPr>
        <w:t>месте.</w:t>
      </w:r>
    </w:p>
    <w:p>
      <w:pPr>
        <w:pStyle w:val="BodyText"/>
        <w:spacing w:before="11"/>
        <w:ind w:left="0" w:right="0" w:firstLine="0"/>
        <w:jc w:val="left"/>
        <w:rPr>
          <w:sz w:val="27"/>
        </w:rPr>
      </w:pPr>
    </w:p>
    <w:p>
      <w:pPr>
        <w:pStyle w:val="Heading1"/>
        <w:ind w:left="3681" w:right="3593"/>
      </w:pPr>
      <w:r>
        <w:rPr/>
        <w:t>Вариант 1</w:t>
      </w:r>
    </w:p>
    <w:p>
      <w:pPr>
        <w:pStyle w:val="BodyText"/>
        <w:spacing w:before="5"/>
        <w:ind w:left="0" w:right="0" w:firstLine="0"/>
        <w:jc w:val="left"/>
        <w:rPr>
          <w:b/>
        </w:rPr>
      </w:pPr>
    </w:p>
    <w:p>
      <w:pPr>
        <w:pStyle w:val="ListParagraph"/>
        <w:numPr>
          <w:ilvl w:val="0"/>
          <w:numId w:val="2"/>
        </w:numPr>
        <w:tabs>
          <w:tab w:pos="1288" w:val="left" w:leader="none"/>
        </w:tabs>
        <w:spacing w:line="235" w:lineRule="auto" w:before="0" w:after="0"/>
        <w:ind w:left="154" w:right="125" w:firstLine="709"/>
        <w:jc w:val="both"/>
        <w:rPr>
          <w:sz w:val="28"/>
        </w:rPr>
      </w:pPr>
      <w:r>
        <w:rPr>
          <w:sz w:val="28"/>
        </w:rPr>
        <w:t>Максимальный срок предоставления варианта Услуги составляет 10 рабочих дней с даты регистрации заявления и документов, необходимых для предоставления</w:t>
      </w:r>
      <w:r>
        <w:rPr>
          <w:spacing w:val="-2"/>
          <w:sz w:val="28"/>
        </w:rPr>
        <w:t> </w:t>
      </w:r>
      <w:r>
        <w:rPr>
          <w:sz w:val="28"/>
        </w:rPr>
        <w:t>Услуги.</w:t>
      </w:r>
    </w:p>
    <w:p>
      <w:pPr>
        <w:pStyle w:val="BodyText"/>
        <w:spacing w:line="230" w:lineRule="auto" w:before="25"/>
      </w:pPr>
      <w:r>
        <w:rPr/>
        <w:t>Срок предоставления варианта Услуги зависит от способа подачи заявления и документов.</w:t>
      </w:r>
    </w:p>
    <w:p>
      <w:pPr>
        <w:pStyle w:val="BodyText"/>
        <w:spacing w:line="315" w:lineRule="exact" w:before="29"/>
        <w:ind w:left="863" w:right="0" w:firstLine="0"/>
      </w:pPr>
      <w:r>
        <w:rPr/>
        <w:t>При подаче заявления и документов:</w:t>
      </w:r>
    </w:p>
    <w:p>
      <w:pPr>
        <w:pStyle w:val="BodyText"/>
        <w:spacing w:line="235" w:lineRule="auto"/>
      </w:pPr>
      <w:r>
        <w:rPr/>
        <w:t>а) посредством портала федеральной информационной адресной системы – срок предоставления варианта Услуги составит 5 рабочих дней с даты регистрации заявления и документов, необходимых для предоставления Услуги;</w:t>
      </w:r>
    </w:p>
    <w:p>
      <w:pPr>
        <w:pStyle w:val="BodyText"/>
        <w:spacing w:line="235" w:lineRule="auto" w:before="18"/>
        <w:ind w:right="124"/>
      </w:pPr>
      <w:r>
        <w:rPr/>
        <w:t>б) посредством Единого портала – срок предоставления варианта Услуги составит 5 рабочих дней с даты регистрации заявления и документов, необходимых для предоставления Услуги;</w:t>
      </w:r>
    </w:p>
    <w:p>
      <w:pPr>
        <w:pStyle w:val="BodyText"/>
        <w:spacing w:line="235" w:lineRule="auto" w:before="19"/>
      </w:pPr>
      <w:r>
        <w:rPr/>
        <w:t>в)</w:t>
      </w:r>
      <w:r>
        <w:rPr>
          <w:spacing w:val="11"/>
        </w:rPr>
        <w:t> </w:t>
      </w:r>
      <w:r>
        <w:rPr/>
        <w:t>почтовым</w:t>
      </w:r>
      <w:r>
        <w:rPr>
          <w:spacing w:val="-12"/>
        </w:rPr>
        <w:t> </w:t>
      </w:r>
      <w:r>
        <w:rPr/>
        <w:t>отправлением</w:t>
      </w:r>
      <w:r>
        <w:rPr>
          <w:spacing w:val="-12"/>
        </w:rPr>
        <w:t> </w:t>
      </w:r>
      <w:r>
        <w:rPr/>
        <w:t>–</w:t>
      </w:r>
      <w:r>
        <w:rPr>
          <w:spacing w:val="-12"/>
        </w:rPr>
        <w:t> </w:t>
      </w:r>
      <w:r>
        <w:rPr/>
        <w:t>срок</w:t>
      </w:r>
      <w:r>
        <w:rPr>
          <w:spacing w:val="-12"/>
        </w:rPr>
        <w:t> </w:t>
      </w:r>
      <w:r>
        <w:rPr/>
        <w:t>предоставления</w:t>
      </w:r>
      <w:r>
        <w:rPr>
          <w:spacing w:val="-12"/>
        </w:rPr>
        <w:t> </w:t>
      </w:r>
      <w:r>
        <w:rPr/>
        <w:t>варианта</w:t>
      </w:r>
      <w:r>
        <w:rPr>
          <w:spacing w:val="-12"/>
        </w:rPr>
        <w:t> </w:t>
      </w:r>
      <w:r>
        <w:rPr/>
        <w:t>Услуги</w:t>
      </w:r>
      <w:r>
        <w:rPr>
          <w:spacing w:val="-11"/>
        </w:rPr>
        <w:t> </w:t>
      </w:r>
      <w:r>
        <w:rPr/>
        <w:t>составит</w:t>
      </w:r>
      <w:r>
        <w:rPr>
          <w:spacing w:val="-12"/>
        </w:rPr>
        <w:t> </w:t>
      </w:r>
      <w:r>
        <w:rPr/>
        <w:t>10 рабочих дней с даты регистрации заявления и документов, необходимых для предоставления</w:t>
      </w:r>
      <w:r>
        <w:rPr>
          <w:spacing w:val="-2"/>
        </w:rPr>
        <w:t> </w:t>
      </w:r>
      <w:r>
        <w:rPr/>
        <w:t>Услуги;</w:t>
      </w:r>
    </w:p>
    <w:p>
      <w:pPr>
        <w:pStyle w:val="BodyText"/>
        <w:spacing w:line="232" w:lineRule="auto" w:before="34"/>
        <w:ind w:right="123"/>
        <w:jc w:val="right"/>
      </w:pPr>
      <w:r>
        <w:rPr/>
        <w:t>г) в МФЦ – срок предоставления варианта Услуги составит 10 рабочих</w:t>
      </w:r>
      <w:r>
        <w:rPr>
          <w:spacing w:val="49"/>
        </w:rPr>
        <w:t> </w:t>
      </w:r>
      <w:r>
        <w:rPr/>
        <w:t>дней</w:t>
      </w:r>
      <w:r>
        <w:rPr>
          <w:spacing w:val="9"/>
        </w:rPr>
        <w:t> </w:t>
      </w:r>
      <w:r>
        <w:rPr/>
        <w:t>с даты</w:t>
      </w:r>
      <w:r>
        <w:rPr>
          <w:spacing w:val="-18"/>
        </w:rPr>
        <w:t> </w:t>
      </w:r>
      <w:r>
        <w:rPr/>
        <w:t>регистрации</w:t>
      </w:r>
      <w:r>
        <w:rPr>
          <w:spacing w:val="-17"/>
        </w:rPr>
        <w:t> </w:t>
      </w:r>
      <w:r>
        <w:rPr/>
        <w:t>заявления</w:t>
      </w:r>
      <w:r>
        <w:rPr>
          <w:spacing w:val="-18"/>
        </w:rPr>
        <w:t> </w:t>
      </w:r>
      <w:r>
        <w:rPr/>
        <w:t>и</w:t>
      </w:r>
      <w:r>
        <w:rPr>
          <w:spacing w:val="-17"/>
        </w:rPr>
        <w:t> </w:t>
      </w:r>
      <w:r>
        <w:rPr/>
        <w:t>документов,</w:t>
      </w:r>
      <w:r>
        <w:rPr>
          <w:spacing w:val="-17"/>
        </w:rPr>
        <w:t> </w:t>
      </w:r>
      <w:r>
        <w:rPr/>
        <w:t>необходимых</w:t>
      </w:r>
      <w:r>
        <w:rPr>
          <w:spacing w:val="-18"/>
        </w:rPr>
        <w:t> </w:t>
      </w:r>
      <w:r>
        <w:rPr/>
        <w:t>для</w:t>
      </w:r>
      <w:r>
        <w:rPr>
          <w:spacing w:val="-17"/>
        </w:rPr>
        <w:t> </w:t>
      </w:r>
      <w:r>
        <w:rPr/>
        <w:t>предоставления</w:t>
      </w:r>
      <w:r>
        <w:rPr>
          <w:spacing w:val="-17"/>
        </w:rPr>
        <w:t> </w:t>
      </w:r>
      <w:r>
        <w:rPr/>
        <w:t>Услуги; д) в Органе местного самоуправления – срок предоставления</w:t>
      </w:r>
      <w:r>
        <w:rPr>
          <w:spacing w:val="11"/>
        </w:rPr>
        <w:t> </w:t>
      </w:r>
      <w:r>
        <w:rPr/>
        <w:t>варианта</w:t>
      </w:r>
      <w:r>
        <w:rPr>
          <w:spacing w:val="11"/>
        </w:rPr>
        <w:t> </w:t>
      </w:r>
      <w:r>
        <w:rPr/>
        <w:t>Услуги составит 10 рабочих дней с даты регистрации заявления и документов,</w:t>
      </w:r>
      <w:r>
        <w:rPr>
          <w:spacing w:val="-15"/>
        </w:rPr>
        <w:t> </w:t>
      </w:r>
      <w:r>
        <w:rPr/>
        <w:t>необходимых</w:t>
      </w:r>
    </w:p>
    <w:p>
      <w:pPr>
        <w:pStyle w:val="BodyText"/>
        <w:spacing w:before="6"/>
        <w:ind w:right="0" w:firstLine="0"/>
        <w:jc w:val="left"/>
      </w:pPr>
      <w:r>
        <w:rPr/>
        <w:t>для предоставления Услуги.</w:t>
      </w:r>
    </w:p>
    <w:p>
      <w:pPr>
        <w:pStyle w:val="ListParagraph"/>
        <w:numPr>
          <w:ilvl w:val="0"/>
          <w:numId w:val="2"/>
        </w:numPr>
        <w:tabs>
          <w:tab w:pos="1288" w:val="left" w:leader="none"/>
        </w:tabs>
        <w:spacing w:line="240" w:lineRule="auto" w:before="13" w:after="0"/>
        <w:ind w:left="1288" w:right="0" w:hanging="425"/>
        <w:jc w:val="left"/>
        <w:rPr>
          <w:sz w:val="28"/>
        </w:rPr>
      </w:pPr>
      <w:r>
        <w:rPr>
          <w:sz w:val="28"/>
        </w:rPr>
        <w:t>Результатом предоставления варианта Услуги</w:t>
      </w:r>
      <w:r>
        <w:rPr>
          <w:spacing w:val="-6"/>
          <w:sz w:val="28"/>
        </w:rPr>
        <w:t> </w:t>
      </w:r>
      <w:r>
        <w:rPr>
          <w:sz w:val="28"/>
        </w:rPr>
        <w:t>являются:</w:t>
      </w:r>
    </w:p>
    <w:p>
      <w:pPr>
        <w:pStyle w:val="BodyText"/>
        <w:spacing w:line="230" w:lineRule="auto" w:before="10"/>
        <w:ind w:right="0"/>
        <w:jc w:val="left"/>
      </w:pPr>
      <w:r>
        <w:rPr/>
        <w:t>а) решение о присвоении адреса объекту адресации (документ на бумажном носителе или электронный образ документа);</w:t>
      </w:r>
    </w:p>
    <w:p>
      <w:pPr>
        <w:pStyle w:val="BodyText"/>
        <w:spacing w:line="230" w:lineRule="auto" w:before="26"/>
        <w:ind w:right="0"/>
        <w:jc w:val="left"/>
      </w:pPr>
      <w:r>
        <w:rPr/>
        <w:t>б) решение об отказе в присвоении объекту адресации адреса (документ на бумажном носителе или электронный образ документа);</w:t>
      </w:r>
    </w:p>
    <w:p>
      <w:pPr>
        <w:pStyle w:val="BodyText"/>
        <w:spacing w:line="232" w:lineRule="auto" w:before="34"/>
        <w:ind w:left="863" w:right="0" w:firstLine="0"/>
        <w:jc w:val="left"/>
      </w:pPr>
      <w:r>
        <w:rPr/>
        <w:t>в) реестровая запись, вносимая в «Государственный адресный реестр». Документом, содержащим решение о предоставлении Услуги, является</w:t>
      </w:r>
      <w:r>
        <w:rPr>
          <w:spacing w:val="22"/>
        </w:rPr>
        <w:t> </w:t>
      </w:r>
      <w:r>
        <w:rPr/>
        <w:t>приказ</w:t>
      </w:r>
    </w:p>
    <w:p>
      <w:pPr>
        <w:pStyle w:val="BodyText"/>
        <w:tabs>
          <w:tab w:pos="1847" w:val="left" w:leader="none"/>
          <w:tab w:pos="4040" w:val="left" w:leader="none"/>
          <w:tab w:pos="4446" w:val="left" w:leader="none"/>
          <w:tab w:pos="5984" w:val="left" w:leader="none"/>
          <w:tab w:pos="7582" w:val="left" w:leader="none"/>
          <w:tab w:pos="9692" w:val="left" w:leader="none"/>
        </w:tabs>
        <w:spacing w:line="310" w:lineRule="exact"/>
        <w:ind w:right="0" w:firstLine="0"/>
        <w:jc w:val="left"/>
      </w:pPr>
      <w:r>
        <w:rPr/>
        <w:t>Управления</w:t>
        <w:tab/>
        <w:t>имущественных</w:t>
        <w:tab/>
        <w:t>и</w:t>
        <w:tab/>
        <w:t>земельных</w:t>
        <w:tab/>
        <w:t>отношений</w:t>
        <w:tab/>
        <w:t>администрации</w:t>
        <w:tab/>
        <w:t>Усть-</w:t>
      </w:r>
    </w:p>
    <w:p>
      <w:pPr>
        <w:spacing w:after="0" w:line="310" w:lineRule="exact"/>
        <w:jc w:val="left"/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line="230" w:lineRule="auto" w:before="88"/>
        <w:ind w:right="0" w:firstLine="0"/>
        <w:jc w:val="left"/>
      </w:pPr>
      <w:r>
        <w:rPr/>
        <w:t>Камчатского муниципального округа «О присвоении адреса объекту недвижимого имущества».</w:t>
      </w:r>
    </w:p>
    <w:p>
      <w:pPr>
        <w:pStyle w:val="ListParagraph"/>
        <w:numPr>
          <w:ilvl w:val="0"/>
          <w:numId w:val="2"/>
        </w:numPr>
        <w:tabs>
          <w:tab w:pos="1288" w:val="left" w:leader="none"/>
          <w:tab w:pos="3880" w:val="left" w:leader="none"/>
          <w:tab w:pos="5510" w:val="left" w:leader="none"/>
          <w:tab w:pos="7760" w:val="left" w:leader="none"/>
          <w:tab w:pos="8444" w:val="left" w:leader="none"/>
        </w:tabs>
        <w:spacing w:line="230" w:lineRule="auto" w:before="26" w:after="0"/>
        <w:ind w:left="154" w:right="126" w:firstLine="709"/>
        <w:jc w:val="left"/>
        <w:rPr>
          <w:sz w:val="28"/>
        </w:rPr>
      </w:pPr>
      <w:r>
        <w:rPr>
          <w:sz w:val="28"/>
        </w:rPr>
        <w:t>Административные</w:t>
        <w:tab/>
        <w:t>процедуры,</w:t>
        <w:tab/>
        <w:t>осуществляемые</w:t>
        <w:tab/>
        <w:t>при</w:t>
        <w:tab/>
      </w:r>
      <w:r>
        <w:rPr>
          <w:spacing w:val="-1"/>
          <w:sz w:val="28"/>
        </w:rPr>
        <w:t>предоставлении </w:t>
      </w:r>
      <w:r>
        <w:rPr>
          <w:sz w:val="28"/>
        </w:rPr>
        <w:t>Услуги в соответствии с настоящим</w:t>
      </w:r>
      <w:r>
        <w:rPr>
          <w:spacing w:val="-3"/>
          <w:sz w:val="28"/>
        </w:rPr>
        <w:t> </w:t>
      </w:r>
      <w:r>
        <w:rPr>
          <w:sz w:val="28"/>
        </w:rPr>
        <w:t>вариантом:</w:t>
      </w:r>
    </w:p>
    <w:p>
      <w:pPr>
        <w:pStyle w:val="BodyText"/>
        <w:spacing w:line="230" w:lineRule="auto" w:before="26"/>
        <w:ind w:right="0"/>
        <w:jc w:val="left"/>
      </w:pPr>
      <w:r>
        <w:rPr/>
        <w:t>а) прием заявления и документов и (или) информации, необходимых для предоставления Услуги;</w:t>
      </w:r>
    </w:p>
    <w:p>
      <w:pPr>
        <w:pStyle w:val="BodyText"/>
        <w:spacing w:before="15"/>
        <w:ind w:left="863" w:right="0" w:firstLine="0"/>
        <w:jc w:val="left"/>
      </w:pPr>
      <w:r>
        <w:rPr/>
        <w:t>б) межведомственное информационное взаимодействие;</w:t>
      </w:r>
    </w:p>
    <w:p>
      <w:pPr>
        <w:pStyle w:val="BodyText"/>
        <w:ind w:left="863" w:right="233" w:firstLine="0"/>
        <w:jc w:val="left"/>
      </w:pPr>
      <w:r>
        <w:rPr/>
        <w:t>в) принятие решения о предоставлении (об отказе в предоставлении) Услуги; г) предоставление результата Услуги.</w:t>
      </w:r>
    </w:p>
    <w:p>
      <w:pPr>
        <w:pStyle w:val="ListParagraph"/>
        <w:numPr>
          <w:ilvl w:val="0"/>
          <w:numId w:val="2"/>
        </w:numPr>
        <w:tabs>
          <w:tab w:pos="1288" w:val="left" w:leader="none"/>
        </w:tabs>
        <w:spacing w:line="235" w:lineRule="auto" w:before="5" w:after="0"/>
        <w:ind w:left="154" w:right="125" w:firstLine="709"/>
        <w:jc w:val="both"/>
        <w:rPr>
          <w:sz w:val="28"/>
        </w:rPr>
      </w:pPr>
      <w:r>
        <w:rPr>
          <w:sz w:val="28"/>
        </w:rPr>
        <w:t>В настоящем варианте предоставления Услуги не приведена административная процедура приостановление предоставления Услуги, поскольку она не предусмотрена законодательством Российской</w:t>
      </w:r>
      <w:r>
        <w:rPr>
          <w:spacing w:val="-4"/>
          <w:sz w:val="28"/>
        </w:rPr>
        <w:t> </w:t>
      </w:r>
      <w:r>
        <w:rPr>
          <w:sz w:val="28"/>
        </w:rPr>
        <w:t>Федерации.</w:t>
      </w:r>
    </w:p>
    <w:p>
      <w:pPr>
        <w:pStyle w:val="BodyText"/>
        <w:ind w:left="0" w:right="0" w:firstLine="0"/>
        <w:jc w:val="left"/>
        <w:rPr>
          <w:sz w:val="30"/>
        </w:rPr>
      </w:pPr>
    </w:p>
    <w:p>
      <w:pPr>
        <w:pStyle w:val="Heading1"/>
        <w:spacing w:line="230" w:lineRule="auto"/>
        <w:ind w:left="3748" w:right="681" w:hanging="3002"/>
        <w:jc w:val="left"/>
      </w:pPr>
      <w:r>
        <w:rPr/>
        <w:t>Прием заявления и документов и (или) информации, необходимых для предоставления Услуги</w:t>
      </w:r>
    </w:p>
    <w:p>
      <w:pPr>
        <w:pStyle w:val="ListParagraph"/>
        <w:numPr>
          <w:ilvl w:val="0"/>
          <w:numId w:val="2"/>
        </w:numPr>
        <w:tabs>
          <w:tab w:pos="1288" w:val="left" w:leader="none"/>
        </w:tabs>
        <w:spacing w:line="230" w:lineRule="auto" w:before="266" w:after="0"/>
        <w:ind w:left="154" w:right="125" w:firstLine="709"/>
        <w:jc w:val="both"/>
        <w:rPr>
          <w:sz w:val="28"/>
        </w:rPr>
      </w:pPr>
      <w:r>
        <w:rPr>
          <w:sz w:val="28"/>
        </w:rPr>
        <w:t>Представление заявителем документов и заявления, форма которого утверждена приказом Министерства финансов Российской Федерации от</w:t>
      </w:r>
      <w:r>
        <w:rPr>
          <w:spacing w:val="52"/>
          <w:sz w:val="28"/>
        </w:rPr>
        <w:t> </w:t>
      </w:r>
      <w:r>
        <w:rPr>
          <w:sz w:val="28"/>
        </w:rPr>
        <w:t>11.12.2014</w:t>
      </w:r>
    </w:p>
    <w:p>
      <w:pPr>
        <w:pStyle w:val="BodyText"/>
        <w:spacing w:before="2"/>
        <w:ind w:right="124" w:firstLine="0"/>
      </w:pPr>
      <w:r>
        <w:rPr/>
        <w:t>№ 146н «Об утверждении форм заявления о присвоении объекту адресации адреса или аннулировании его адреса, решения об отказе в присвоении объекту адресации адреса или аннулировании его адреса», осуществляется почтовым отправлением, в МФЦ, посредством Единого портала, в Органе местного самоуправления, посредством портала федеральной информационной адресной системы.</w:t>
      </w:r>
    </w:p>
    <w:p>
      <w:pPr>
        <w:pStyle w:val="ListParagraph"/>
        <w:numPr>
          <w:ilvl w:val="0"/>
          <w:numId w:val="2"/>
        </w:numPr>
        <w:tabs>
          <w:tab w:pos="1288" w:val="left" w:leader="none"/>
        </w:tabs>
        <w:spacing w:line="240" w:lineRule="auto" w:before="27" w:after="0"/>
        <w:ind w:left="154" w:right="124" w:firstLine="709"/>
        <w:jc w:val="both"/>
        <w:rPr>
          <w:sz w:val="28"/>
        </w:rPr>
      </w:pPr>
      <w:r>
        <w:rPr>
          <w:sz w:val="28"/>
        </w:rPr>
        <w:t>Исчерпывающий перечень документов, необходимых в соответствии с законодательными</w:t>
      </w:r>
      <w:r>
        <w:rPr>
          <w:spacing w:val="-14"/>
          <w:sz w:val="28"/>
        </w:rPr>
        <w:t> </w:t>
      </w:r>
      <w:r>
        <w:rPr>
          <w:sz w:val="28"/>
        </w:rPr>
        <w:t>или</w:t>
      </w:r>
      <w:r>
        <w:rPr>
          <w:spacing w:val="-14"/>
          <w:sz w:val="28"/>
        </w:rPr>
        <w:t> </w:t>
      </w:r>
      <w:r>
        <w:rPr>
          <w:sz w:val="28"/>
        </w:rPr>
        <w:t>иными</w:t>
      </w:r>
      <w:r>
        <w:rPr>
          <w:spacing w:val="-13"/>
          <w:sz w:val="28"/>
        </w:rPr>
        <w:t> </w:t>
      </w:r>
      <w:r>
        <w:rPr>
          <w:sz w:val="28"/>
        </w:rPr>
        <w:t>нормативными</w:t>
      </w:r>
      <w:r>
        <w:rPr>
          <w:spacing w:val="-14"/>
          <w:sz w:val="28"/>
        </w:rPr>
        <w:t> </w:t>
      </w:r>
      <w:r>
        <w:rPr>
          <w:sz w:val="28"/>
        </w:rPr>
        <w:t>правовыми</w:t>
      </w:r>
      <w:r>
        <w:rPr>
          <w:spacing w:val="-14"/>
          <w:sz w:val="28"/>
        </w:rPr>
        <w:t> </w:t>
      </w:r>
      <w:r>
        <w:rPr>
          <w:sz w:val="28"/>
        </w:rPr>
        <w:t>актами</w:t>
      </w:r>
      <w:r>
        <w:rPr>
          <w:spacing w:val="-13"/>
          <w:sz w:val="28"/>
        </w:rPr>
        <w:t> </w:t>
      </w:r>
      <w:r>
        <w:rPr>
          <w:sz w:val="28"/>
        </w:rPr>
        <w:t>для</w:t>
      </w:r>
      <w:r>
        <w:rPr>
          <w:spacing w:val="-14"/>
          <w:sz w:val="28"/>
        </w:rPr>
        <w:t> </w:t>
      </w:r>
      <w:r>
        <w:rPr>
          <w:sz w:val="28"/>
        </w:rPr>
        <w:t>предоставления Услуги, которые заявитель должен представить самостоятельно, – документы, удостоверяющие</w:t>
      </w:r>
      <w:r>
        <w:rPr>
          <w:spacing w:val="-21"/>
          <w:sz w:val="28"/>
        </w:rPr>
        <w:t> </w:t>
      </w:r>
      <w:r>
        <w:rPr>
          <w:sz w:val="28"/>
        </w:rPr>
        <w:t>личность,</w:t>
      </w:r>
      <w:r>
        <w:rPr>
          <w:spacing w:val="-20"/>
          <w:sz w:val="28"/>
        </w:rPr>
        <w:t> </w:t>
      </w:r>
      <w:r>
        <w:rPr>
          <w:sz w:val="28"/>
        </w:rPr>
        <w:t>–</w:t>
      </w:r>
      <w:r>
        <w:rPr>
          <w:spacing w:val="-21"/>
          <w:sz w:val="28"/>
        </w:rPr>
        <w:t> </w:t>
      </w:r>
      <w:r>
        <w:rPr>
          <w:sz w:val="28"/>
        </w:rPr>
        <w:t>паспорт</w:t>
      </w:r>
      <w:r>
        <w:rPr>
          <w:spacing w:val="-20"/>
          <w:sz w:val="28"/>
        </w:rPr>
        <w:t> </w:t>
      </w:r>
      <w:r>
        <w:rPr>
          <w:sz w:val="28"/>
        </w:rPr>
        <w:t>гражданина</w:t>
      </w:r>
      <w:r>
        <w:rPr>
          <w:spacing w:val="-21"/>
          <w:sz w:val="28"/>
        </w:rPr>
        <w:t> </w:t>
      </w:r>
      <w:r>
        <w:rPr>
          <w:sz w:val="28"/>
        </w:rPr>
        <w:t>Российской</w:t>
      </w:r>
      <w:r>
        <w:rPr>
          <w:spacing w:val="-20"/>
          <w:sz w:val="28"/>
        </w:rPr>
        <w:t> </w:t>
      </w:r>
      <w:r>
        <w:rPr>
          <w:sz w:val="28"/>
        </w:rPr>
        <w:t>Федерации</w:t>
      </w:r>
      <w:r>
        <w:rPr>
          <w:spacing w:val="-20"/>
          <w:sz w:val="28"/>
        </w:rPr>
        <w:t> </w:t>
      </w:r>
      <w:r>
        <w:rPr>
          <w:sz w:val="28"/>
        </w:rPr>
        <w:t>(при</w:t>
      </w:r>
      <w:r>
        <w:rPr>
          <w:spacing w:val="-21"/>
          <w:sz w:val="28"/>
        </w:rPr>
        <w:t> </w:t>
      </w:r>
      <w:r>
        <w:rPr>
          <w:sz w:val="28"/>
        </w:rPr>
        <w:t>подаче заявления посредством портала федеральной информационной адресной системы: Единая система идентификации и аутентификации; посредством Единого портала: Единая система идентификации и аутентификации; почтовым отправлением: копия документа, заверенная в порядке, установленном законодательством Российской Федерации; в МФЦ: предъявление оригинала документа; в Органе местного самоуправления: предъявление оригинала</w:t>
      </w:r>
      <w:r>
        <w:rPr>
          <w:spacing w:val="-2"/>
          <w:sz w:val="28"/>
        </w:rPr>
        <w:t> </w:t>
      </w:r>
      <w:r>
        <w:rPr>
          <w:sz w:val="28"/>
        </w:rPr>
        <w:t>документа).</w:t>
      </w:r>
    </w:p>
    <w:p>
      <w:pPr>
        <w:pStyle w:val="ListParagraph"/>
        <w:numPr>
          <w:ilvl w:val="0"/>
          <w:numId w:val="2"/>
        </w:numPr>
        <w:tabs>
          <w:tab w:pos="1288" w:val="left" w:leader="none"/>
        </w:tabs>
        <w:spacing w:line="235" w:lineRule="auto" w:before="4" w:after="0"/>
        <w:ind w:left="154" w:right="125" w:firstLine="709"/>
        <w:jc w:val="both"/>
        <w:rPr>
          <w:sz w:val="28"/>
        </w:rPr>
      </w:pPr>
      <w:r>
        <w:rPr>
          <w:sz w:val="28"/>
        </w:rPr>
        <w:t>Исчерпывающий перечень документов, необходимых в соответствии с законодательными</w:t>
      </w:r>
      <w:r>
        <w:rPr>
          <w:spacing w:val="-14"/>
          <w:sz w:val="28"/>
        </w:rPr>
        <w:t> </w:t>
      </w:r>
      <w:r>
        <w:rPr>
          <w:sz w:val="28"/>
        </w:rPr>
        <w:t>или</w:t>
      </w:r>
      <w:r>
        <w:rPr>
          <w:spacing w:val="-14"/>
          <w:sz w:val="28"/>
        </w:rPr>
        <w:t> </w:t>
      </w:r>
      <w:r>
        <w:rPr>
          <w:sz w:val="28"/>
        </w:rPr>
        <w:t>иными</w:t>
      </w:r>
      <w:r>
        <w:rPr>
          <w:spacing w:val="-13"/>
          <w:sz w:val="28"/>
        </w:rPr>
        <w:t> </w:t>
      </w:r>
      <w:r>
        <w:rPr>
          <w:sz w:val="28"/>
        </w:rPr>
        <w:t>нормативными</w:t>
      </w:r>
      <w:r>
        <w:rPr>
          <w:spacing w:val="-14"/>
          <w:sz w:val="28"/>
        </w:rPr>
        <w:t> </w:t>
      </w:r>
      <w:r>
        <w:rPr>
          <w:sz w:val="28"/>
        </w:rPr>
        <w:t>правовыми</w:t>
      </w:r>
      <w:r>
        <w:rPr>
          <w:spacing w:val="-14"/>
          <w:sz w:val="28"/>
        </w:rPr>
        <w:t> </w:t>
      </w:r>
      <w:r>
        <w:rPr>
          <w:sz w:val="28"/>
        </w:rPr>
        <w:t>актами</w:t>
      </w:r>
      <w:r>
        <w:rPr>
          <w:spacing w:val="-13"/>
          <w:sz w:val="28"/>
        </w:rPr>
        <w:t> </w:t>
      </w:r>
      <w:r>
        <w:rPr>
          <w:sz w:val="28"/>
        </w:rPr>
        <w:t>для</w:t>
      </w:r>
      <w:r>
        <w:rPr>
          <w:spacing w:val="-14"/>
          <w:sz w:val="28"/>
        </w:rPr>
        <w:t> </w:t>
      </w:r>
      <w:r>
        <w:rPr>
          <w:sz w:val="28"/>
        </w:rPr>
        <w:t>предоставления Услуги, которые заявитель вправе представить по собственной</w:t>
      </w:r>
      <w:r>
        <w:rPr>
          <w:spacing w:val="-11"/>
          <w:sz w:val="28"/>
        </w:rPr>
        <w:t> </w:t>
      </w:r>
      <w:r>
        <w:rPr>
          <w:sz w:val="28"/>
        </w:rPr>
        <w:t>инициативе:</w:t>
      </w:r>
    </w:p>
    <w:p>
      <w:pPr>
        <w:pStyle w:val="BodyText"/>
        <w:spacing w:line="237" w:lineRule="auto" w:before="4"/>
        <w:ind w:right="124"/>
      </w:pPr>
      <w:r>
        <w:rPr/>
        <w:t>а) документы, подтверждающие выделение границ земельных участков, – схема расположения объекта адресации (при подаче заявления посредством портала федеральной информационной адресной системы: скан-копия бумажного</w:t>
      </w:r>
      <w:r>
        <w:rPr>
          <w:spacing w:val="-39"/>
        </w:rPr>
        <w:t> </w:t>
      </w:r>
      <w:r>
        <w:rPr/>
        <w:t>документа; посредством Единого портала: скан-копия бумажного документа; почтовым отправлением: копия документа; в МФЦ: копия документа; в Органе местного самоуправления: копия</w:t>
      </w:r>
      <w:r>
        <w:rPr>
          <w:spacing w:val="-1"/>
        </w:rPr>
        <w:t> </w:t>
      </w:r>
      <w:r>
        <w:rPr/>
        <w:t>документа);</w:t>
      </w:r>
    </w:p>
    <w:p>
      <w:pPr>
        <w:pStyle w:val="BodyText"/>
        <w:spacing w:line="235" w:lineRule="auto" w:before="22"/>
        <w:ind w:right="124"/>
      </w:pPr>
      <w:r>
        <w:rPr/>
        <w:t>б) документы, подтверждающие проект переустройства и (или) перепланировки помещения, – акт приемочной комиссии (при подаче заявления посредством портала федеральной информационной адресной системы: скан-копия</w:t>
      </w:r>
    </w:p>
    <w:p>
      <w:pPr>
        <w:spacing w:after="0" w:line="235" w:lineRule="auto"/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line="235" w:lineRule="auto" w:before="83"/>
        <w:ind w:right="124" w:firstLine="0"/>
      </w:pPr>
      <w:r>
        <w:rPr/>
        <w:t>бумажного документа; посредством Единого портала: скан-копия бумажного документа; почтовым отправлением: копия документа; в МФЦ: копия документа; в Органе местного самоуправления: копия</w:t>
      </w:r>
      <w:r>
        <w:rPr>
          <w:spacing w:val="-2"/>
        </w:rPr>
        <w:t> </w:t>
      </w:r>
      <w:r>
        <w:rPr/>
        <w:t>документа);</w:t>
      </w:r>
    </w:p>
    <w:p>
      <w:pPr>
        <w:pStyle w:val="BodyText"/>
        <w:spacing w:line="237" w:lineRule="auto" w:before="17"/>
        <w:ind w:right="124"/>
      </w:pPr>
      <w:r>
        <w:rPr/>
        <w:t>в) документы, подтверждающие право собственности или владения на объект недвижимого имущества, зарегистрированного в Едином государственном реестре недвижимости, – выписка из Единого государственного реестра недвижимости об объекте недвижимости, являющемся объектом адресации (при подаче заявления посредством портала федеральной информационной адресной системы: скан-копия бумажного документа; посредством Единого портала: скан-копия бумажного документа; почтовым отправлением: копия документа; в МФЦ: копия документа; в Органе местного самоуправления: копия</w:t>
      </w:r>
      <w:r>
        <w:rPr>
          <w:spacing w:val="-2"/>
        </w:rPr>
        <w:t> </w:t>
      </w:r>
      <w:r>
        <w:rPr/>
        <w:t>документа);</w:t>
      </w:r>
    </w:p>
    <w:p>
      <w:pPr>
        <w:pStyle w:val="BodyText"/>
        <w:spacing w:line="237" w:lineRule="auto" w:before="42"/>
        <w:ind w:right="124"/>
      </w:pPr>
      <w:r>
        <w:rPr/>
        <w:t>г) документы в сфере градостроительной деятельности (при подаче заявления посредством портала федеральной информационной адресной системы: скан-копия бумажного документа; посредством Единого портала: скан-копия бумажного документа; почтовым отправлением: копия документа; в МФЦ: копия документа; в Органе местного самоуправления: копия документа) (один из документов по выбору заявителя):</w:t>
      </w:r>
    </w:p>
    <w:p>
      <w:pPr>
        <w:pStyle w:val="BodyText"/>
        <w:ind w:left="863" w:right="0" w:firstLine="0"/>
      </w:pPr>
      <w:r>
        <w:rPr/>
        <w:t>разрешение на строительство объекта адресации;</w:t>
      </w:r>
    </w:p>
    <w:p>
      <w:pPr>
        <w:pStyle w:val="BodyText"/>
        <w:ind w:left="863" w:right="0" w:firstLine="0"/>
      </w:pPr>
      <w:r>
        <w:rPr/>
        <w:t>разрешение на ввод в эксплуатацию объекта капитального строительства;</w:t>
      </w:r>
    </w:p>
    <w:p>
      <w:pPr>
        <w:pStyle w:val="BodyText"/>
        <w:spacing w:line="237" w:lineRule="auto" w:before="3"/>
        <w:ind w:right="124"/>
      </w:pPr>
      <w:r>
        <w:rPr/>
        <w:t>д) документы, подтверждающие необходимость внесения изменений в сведения, – решение о переводе жилого помещения в нежилое помещение или нежилого помещения в жилое помещение (при подаче заявления посредством портала федеральной информационной адресной системы: скан-копия бумажного документа; посредством Единого портала: скан-копия бумажного документа; почтовым отправлением: копия документа; в МФЦ: копия документа; в Органе местного самоуправления: копия документа);</w:t>
      </w:r>
    </w:p>
    <w:p>
      <w:pPr>
        <w:pStyle w:val="BodyText"/>
        <w:spacing w:before="20"/>
        <w:ind w:right="124"/>
      </w:pPr>
      <w:r>
        <w:rPr/>
        <w:t>е) правоустанавливающие документы на земельный участок, – решение уполномоченного органа о предоставлении земельного участка, в случае если право не зарегистрировано в Едином государственном реестре недвижимости (при подаче заявления посредством портала федеральной информационной адресной системы: оригинал или копия документа, заверенная в порядке, установленном законодательством Российской Федерации, скан-образ; посредством Единого портала: оригинал или копия документа, заверенная в порядке, установленном законодательством Российской Федерации, скан-образ; почтовым отправлением: оригинал или копия документа, заверенная в порядке, установленном законодательством Российской Федерации; в МФЦ: оригинал или копия документа, заверенная в порядке, установленном законодательством Российской Федерации; в Органе местного самоуправления: оригинал или копия документа, заверенная в порядке, установленном законодательством Российской Федерации);</w:t>
      </w:r>
    </w:p>
    <w:p>
      <w:pPr>
        <w:pStyle w:val="BodyText"/>
        <w:spacing w:line="237" w:lineRule="auto" w:before="3"/>
        <w:ind w:right="124"/>
      </w:pPr>
      <w:r>
        <w:rPr/>
        <w:t>ж)</w:t>
      </w:r>
      <w:r>
        <w:rPr>
          <w:spacing w:val="-48"/>
        </w:rPr>
        <w:t> </w:t>
      </w:r>
      <w:r>
        <w:rPr/>
        <w:t>Документы,</w:t>
      </w:r>
      <w:r>
        <w:rPr>
          <w:spacing w:val="-21"/>
        </w:rPr>
        <w:t> </w:t>
      </w:r>
      <w:r>
        <w:rPr/>
        <w:t>подтверждающие</w:t>
      </w:r>
      <w:r>
        <w:rPr>
          <w:spacing w:val="-21"/>
        </w:rPr>
        <w:t> </w:t>
      </w:r>
      <w:r>
        <w:rPr/>
        <w:t>окончание</w:t>
      </w:r>
      <w:r>
        <w:rPr>
          <w:spacing w:val="-22"/>
        </w:rPr>
        <w:t> </w:t>
      </w:r>
      <w:r>
        <w:rPr/>
        <w:t>работ,</w:t>
      </w:r>
      <w:r>
        <w:rPr>
          <w:spacing w:val="-21"/>
        </w:rPr>
        <w:t> </w:t>
      </w:r>
      <w:r>
        <w:rPr/>
        <w:t>–</w:t>
      </w:r>
      <w:r>
        <w:rPr>
          <w:spacing w:val="-21"/>
        </w:rPr>
        <w:t> </w:t>
      </w:r>
      <w:r>
        <w:rPr/>
        <w:t>акт</w:t>
      </w:r>
      <w:r>
        <w:rPr>
          <w:spacing w:val="-21"/>
        </w:rPr>
        <w:t> </w:t>
      </w:r>
      <w:r>
        <w:rPr/>
        <w:t>приемки</w:t>
      </w:r>
      <w:r>
        <w:rPr>
          <w:spacing w:val="-22"/>
        </w:rPr>
        <w:t> </w:t>
      </w:r>
      <w:r>
        <w:rPr/>
        <w:t>выполненного этапа работ по строительству здания (строения) или сооружения, в том числе строительство которых не завершено (при подаче заявления посредством портала федеральной информационной адресной системы: оригинал или копия документа, заверенная в порядке, установленном законодательством Российской Федерации, скан-образ;</w:t>
      </w:r>
      <w:r>
        <w:rPr>
          <w:spacing w:val="32"/>
        </w:rPr>
        <w:t> </w:t>
      </w:r>
      <w:r>
        <w:rPr/>
        <w:t>посредством</w:t>
      </w:r>
      <w:r>
        <w:rPr>
          <w:spacing w:val="32"/>
        </w:rPr>
        <w:t> </w:t>
      </w:r>
      <w:r>
        <w:rPr/>
        <w:t>Единого</w:t>
      </w:r>
      <w:r>
        <w:rPr>
          <w:spacing w:val="33"/>
        </w:rPr>
        <w:t> </w:t>
      </w:r>
      <w:r>
        <w:rPr/>
        <w:t>портала:</w:t>
      </w:r>
      <w:r>
        <w:rPr>
          <w:spacing w:val="32"/>
        </w:rPr>
        <w:t> </w:t>
      </w:r>
      <w:r>
        <w:rPr/>
        <w:t>оригинал</w:t>
      </w:r>
      <w:r>
        <w:rPr>
          <w:spacing w:val="32"/>
        </w:rPr>
        <w:t> </w:t>
      </w:r>
      <w:r>
        <w:rPr/>
        <w:t>или</w:t>
      </w:r>
      <w:r>
        <w:rPr>
          <w:spacing w:val="33"/>
        </w:rPr>
        <w:t> </w:t>
      </w:r>
      <w:r>
        <w:rPr/>
        <w:t>копия</w:t>
      </w:r>
      <w:r>
        <w:rPr>
          <w:spacing w:val="32"/>
        </w:rPr>
        <w:t> </w:t>
      </w:r>
      <w:r>
        <w:rPr/>
        <w:t>документа,</w:t>
      </w:r>
    </w:p>
    <w:p>
      <w:pPr>
        <w:spacing w:after="0" w:line="237" w:lineRule="auto"/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line="237" w:lineRule="auto" w:before="80"/>
        <w:ind w:right="124" w:firstLine="0"/>
      </w:pPr>
      <w:r>
        <w:rPr/>
        <w:t>заверенная в порядке, установленном законодательством Российской Федерации, скан-образ; почтовым отправлением: оригинал или копия документа, заверенная в порядке, установленном законодательством Российской Федерации; в МФЦ: оригинал или копия документа, заверенная в порядке, установленном законодательством Российской Федерации; в Органе местного самоуправления: оригинал или копия документа, заверенная в порядке, установленном законодательством Российской Федерации).</w:t>
      </w:r>
    </w:p>
    <w:p>
      <w:pPr>
        <w:pStyle w:val="ListParagraph"/>
        <w:numPr>
          <w:ilvl w:val="0"/>
          <w:numId w:val="2"/>
        </w:numPr>
        <w:tabs>
          <w:tab w:pos="1288" w:val="left" w:leader="none"/>
        </w:tabs>
        <w:spacing w:line="230" w:lineRule="auto" w:before="31" w:after="0"/>
        <w:ind w:left="154" w:right="124" w:firstLine="709"/>
        <w:jc w:val="both"/>
        <w:rPr>
          <w:sz w:val="28"/>
        </w:rPr>
      </w:pPr>
      <w:r>
        <w:rPr>
          <w:sz w:val="28"/>
        </w:rPr>
        <w:t>Способами установления личности (идентификации) заявителя при взаимодействии с заявителями</w:t>
      </w:r>
      <w:r>
        <w:rPr>
          <w:spacing w:val="-2"/>
          <w:sz w:val="28"/>
        </w:rPr>
        <w:t> </w:t>
      </w:r>
      <w:r>
        <w:rPr>
          <w:sz w:val="28"/>
        </w:rPr>
        <w:t>являются:</w:t>
      </w:r>
    </w:p>
    <w:p>
      <w:pPr>
        <w:pStyle w:val="BodyText"/>
        <w:spacing w:before="15"/>
        <w:ind w:left="863" w:right="1626" w:firstLine="0"/>
      </w:pPr>
      <w:r>
        <w:rPr/>
        <w:t>а) почтовым отправлением – установление личности не требуется; б) в МФЦ – документ, удостоверяющий личность;</w:t>
      </w:r>
    </w:p>
    <w:p>
      <w:pPr>
        <w:pStyle w:val="BodyText"/>
        <w:spacing w:line="237" w:lineRule="auto" w:before="19"/>
        <w:ind w:right="124"/>
      </w:pPr>
      <w:r>
        <w:rPr/>
        <w:t>в) посредством Единого портала – единая система идентификации и аутентификации в инфраструктуре, обеспечивающей информационно- технологическое взаимодействие информационных систем, используемых для предоставления государственных и муниципальных услуг в электронной форме;</w:t>
      </w:r>
    </w:p>
    <w:p>
      <w:pPr>
        <w:pStyle w:val="BodyText"/>
        <w:ind w:left="863" w:firstLine="0"/>
      </w:pPr>
      <w:r>
        <w:rPr/>
        <w:t>г) в Органе местного самоуправления – документ, удостоверяющий личность; д) посредством портала федеральной информационной адресной системы</w:t>
      </w:r>
      <w:r>
        <w:rPr>
          <w:spacing w:val="51"/>
        </w:rPr>
        <w:t> </w:t>
      </w:r>
      <w:r>
        <w:rPr/>
        <w:t>–</w:t>
      </w:r>
    </w:p>
    <w:p>
      <w:pPr>
        <w:pStyle w:val="BodyText"/>
        <w:tabs>
          <w:tab w:pos="3306" w:val="left" w:leader="none"/>
          <w:tab w:pos="8454" w:val="left" w:leader="none"/>
        </w:tabs>
        <w:ind w:right="124" w:firstLine="0"/>
      </w:pPr>
      <w:r>
        <w:rPr/>
        <w:t>единая система идентификации и аутентификации в инфраструктуре, обеспечивающей</w:t>
        <w:tab/>
        <w:t>информационно-технологическое</w:t>
        <w:tab/>
      </w:r>
      <w:r>
        <w:rPr>
          <w:spacing w:val="-3"/>
        </w:rPr>
        <w:t>взаимодействие </w:t>
      </w:r>
      <w:r>
        <w:rPr/>
        <w:t>информационных систем, используемых для предоставления государственных и муниципальных услуг в электронной</w:t>
      </w:r>
      <w:r>
        <w:rPr>
          <w:spacing w:val="-4"/>
        </w:rPr>
        <w:t> </w:t>
      </w:r>
      <w:r>
        <w:rPr/>
        <w:t>форме.</w:t>
      </w:r>
    </w:p>
    <w:p>
      <w:pPr>
        <w:pStyle w:val="ListParagraph"/>
        <w:numPr>
          <w:ilvl w:val="0"/>
          <w:numId w:val="2"/>
        </w:numPr>
        <w:tabs>
          <w:tab w:pos="1288" w:val="left" w:leader="none"/>
        </w:tabs>
        <w:spacing w:line="230" w:lineRule="auto" w:before="19" w:after="0"/>
        <w:ind w:left="154" w:right="124" w:firstLine="709"/>
        <w:jc w:val="both"/>
        <w:rPr>
          <w:sz w:val="28"/>
        </w:rPr>
      </w:pPr>
      <w:r>
        <w:rPr>
          <w:sz w:val="28"/>
        </w:rPr>
        <w:t>Орган местного самоуправления отказывает заявителю в приеме заявления и документов при наличии следующих</w:t>
      </w:r>
      <w:r>
        <w:rPr>
          <w:spacing w:val="-4"/>
          <w:sz w:val="28"/>
        </w:rPr>
        <w:t> </w:t>
      </w:r>
      <w:r>
        <w:rPr>
          <w:sz w:val="28"/>
        </w:rPr>
        <w:t>оснований:</w:t>
      </w:r>
    </w:p>
    <w:p>
      <w:pPr>
        <w:pStyle w:val="BodyText"/>
        <w:spacing w:before="1"/>
        <w:ind w:left="863" w:right="0" w:firstLine="0"/>
      </w:pPr>
      <w:r>
        <w:rPr/>
        <w:t>а) в заявлении отсутствует подпись заявителя (представителя заявителя);</w:t>
      </w:r>
    </w:p>
    <w:p>
      <w:pPr>
        <w:pStyle w:val="BodyText"/>
        <w:spacing w:line="235" w:lineRule="auto" w:before="5"/>
        <w:ind w:right="124"/>
      </w:pPr>
      <w:r>
        <w:rPr/>
        <w:t>б) 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подписи»;</w:t>
      </w:r>
    </w:p>
    <w:p>
      <w:pPr>
        <w:pStyle w:val="BodyText"/>
        <w:spacing w:line="230" w:lineRule="auto" w:before="25"/>
        <w:ind w:right="126"/>
      </w:pPr>
      <w:r>
        <w:rPr/>
        <w:t>в) представленные документы содержат подчистки и исправления текста, не заверенные в порядке, установленном законодательством Российской Федерации;</w:t>
      </w:r>
    </w:p>
    <w:p>
      <w:pPr>
        <w:pStyle w:val="BodyText"/>
        <w:spacing w:line="237" w:lineRule="auto" w:before="18"/>
        <w:ind w:right="124"/>
      </w:pPr>
      <w:r>
        <w:rPr/>
        <w:t>г) 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</w:t>
      </w:r>
      <w:r>
        <w:rPr>
          <w:spacing w:val="-42"/>
        </w:rPr>
        <w:t> </w:t>
      </w:r>
      <w:r>
        <w:rPr/>
        <w:t>указанным лицом);</w:t>
      </w:r>
    </w:p>
    <w:p>
      <w:pPr>
        <w:pStyle w:val="BodyText"/>
        <w:spacing w:line="230" w:lineRule="auto" w:before="20"/>
      </w:pPr>
      <w:r>
        <w:rPr/>
        <w:t>д) представлен неполный комплект документов, необходимых для предоставления Услуги;</w:t>
      </w:r>
    </w:p>
    <w:p>
      <w:pPr>
        <w:pStyle w:val="BodyText"/>
        <w:spacing w:line="230" w:lineRule="auto" w:before="26"/>
      </w:pPr>
      <w:r>
        <w:rPr/>
        <w:t>е) некорректное заполнение обязательных полей в форме заявления (запроса)</w:t>
      </w:r>
      <w:r>
        <w:rPr>
          <w:spacing w:val="-23"/>
        </w:rPr>
        <w:t> </w:t>
      </w:r>
      <w:r>
        <w:rPr/>
        <w:t>о предоставлении Услуги (недостоверное, неправильное либо</w:t>
      </w:r>
      <w:r>
        <w:rPr>
          <w:spacing w:val="-7"/>
        </w:rPr>
        <w:t> </w:t>
      </w:r>
      <w:r>
        <w:rPr/>
        <w:t>неполное);</w:t>
      </w:r>
    </w:p>
    <w:p>
      <w:pPr>
        <w:pStyle w:val="BodyText"/>
        <w:spacing w:line="235" w:lineRule="auto" w:before="21"/>
        <w:ind w:right="126"/>
      </w:pPr>
      <w:r>
        <w:rPr/>
        <w:t>ж) 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Услуги;</w:t>
      </w:r>
    </w:p>
    <w:p>
      <w:pPr>
        <w:pStyle w:val="BodyText"/>
        <w:spacing w:line="230" w:lineRule="auto" w:before="24"/>
        <w:ind w:right="124"/>
      </w:pPr>
      <w:r>
        <w:rPr/>
        <w:t>з) документ не соответствует требованиям к документам, представляемым в электронной форме;</w:t>
      </w:r>
    </w:p>
    <w:p>
      <w:pPr>
        <w:pStyle w:val="BodyText"/>
        <w:spacing w:line="235" w:lineRule="auto" w:before="21"/>
      </w:pPr>
      <w:r>
        <w:rPr/>
        <w:t>и) заявление о предоставлении Услуги подано в Орган местного самоуправления, в полномочия которого не входит осуществление предоставления Услуги.</w:t>
      </w:r>
    </w:p>
    <w:p>
      <w:pPr>
        <w:spacing w:after="0" w:line="235" w:lineRule="auto"/>
        <w:sectPr>
          <w:pgSz w:w="11910" w:h="16840"/>
          <w:pgMar w:header="717" w:footer="0" w:top="1100" w:bottom="280" w:left="980" w:right="440"/>
        </w:sectPr>
      </w:pPr>
    </w:p>
    <w:p>
      <w:pPr>
        <w:pStyle w:val="ListParagraph"/>
        <w:numPr>
          <w:ilvl w:val="0"/>
          <w:numId w:val="2"/>
        </w:numPr>
        <w:tabs>
          <w:tab w:pos="1288" w:val="left" w:leader="none"/>
        </w:tabs>
        <w:spacing w:line="237" w:lineRule="auto" w:before="80" w:after="0"/>
        <w:ind w:left="154" w:right="125" w:firstLine="709"/>
        <w:jc w:val="both"/>
        <w:rPr>
          <w:sz w:val="28"/>
        </w:rPr>
      </w:pPr>
      <w:r>
        <w:rPr>
          <w:sz w:val="28"/>
        </w:rPr>
        <w:t>Услуга не предусматривает возможности приема заявления и документов, необходимых</w:t>
      </w:r>
      <w:r>
        <w:rPr>
          <w:spacing w:val="-15"/>
          <w:sz w:val="28"/>
        </w:rPr>
        <w:t> </w:t>
      </w:r>
      <w:r>
        <w:rPr>
          <w:sz w:val="28"/>
        </w:rPr>
        <w:t>для</w:t>
      </w:r>
      <w:r>
        <w:rPr>
          <w:spacing w:val="-15"/>
          <w:sz w:val="28"/>
        </w:rPr>
        <w:t> </w:t>
      </w:r>
      <w:r>
        <w:rPr>
          <w:sz w:val="28"/>
        </w:rPr>
        <w:t>предоставления</w:t>
      </w:r>
      <w:r>
        <w:rPr>
          <w:spacing w:val="-15"/>
          <w:sz w:val="28"/>
        </w:rPr>
        <w:t> </w:t>
      </w:r>
      <w:r>
        <w:rPr>
          <w:sz w:val="28"/>
        </w:rPr>
        <w:t>варианта</w:t>
      </w:r>
      <w:r>
        <w:rPr>
          <w:spacing w:val="-15"/>
          <w:sz w:val="28"/>
        </w:rPr>
        <w:t> </w:t>
      </w:r>
      <w:r>
        <w:rPr>
          <w:sz w:val="28"/>
        </w:rPr>
        <w:t>Услуги,</w:t>
      </w:r>
      <w:r>
        <w:rPr>
          <w:spacing w:val="-15"/>
          <w:sz w:val="28"/>
        </w:rPr>
        <w:t> </w:t>
      </w:r>
      <w:r>
        <w:rPr>
          <w:sz w:val="28"/>
        </w:rPr>
        <w:t>по</w:t>
      </w:r>
      <w:r>
        <w:rPr>
          <w:spacing w:val="-15"/>
          <w:sz w:val="28"/>
        </w:rPr>
        <w:t> </w:t>
      </w:r>
      <w:r>
        <w:rPr>
          <w:sz w:val="28"/>
        </w:rPr>
        <w:t>выбору</w:t>
      </w:r>
      <w:r>
        <w:rPr>
          <w:spacing w:val="-15"/>
          <w:sz w:val="28"/>
        </w:rPr>
        <w:t> </w:t>
      </w:r>
      <w:r>
        <w:rPr>
          <w:sz w:val="28"/>
        </w:rPr>
        <w:t>заявителя,</w:t>
      </w:r>
      <w:r>
        <w:rPr>
          <w:spacing w:val="-15"/>
          <w:sz w:val="28"/>
        </w:rPr>
        <w:t> </w:t>
      </w:r>
      <w:r>
        <w:rPr>
          <w:sz w:val="28"/>
        </w:rPr>
        <w:t>независимо от его места жительства или места пребывания (для физических лиц, включая индивидуальных</w:t>
      </w:r>
      <w:r>
        <w:rPr>
          <w:spacing w:val="-13"/>
          <w:sz w:val="28"/>
        </w:rPr>
        <w:t> </w:t>
      </w:r>
      <w:r>
        <w:rPr>
          <w:sz w:val="28"/>
        </w:rPr>
        <w:t>предпринимателей)</w:t>
      </w:r>
      <w:r>
        <w:rPr>
          <w:spacing w:val="-12"/>
          <w:sz w:val="28"/>
        </w:rPr>
        <w:t> </w:t>
      </w:r>
      <w:r>
        <w:rPr>
          <w:sz w:val="28"/>
        </w:rPr>
        <w:t>либо</w:t>
      </w:r>
      <w:r>
        <w:rPr>
          <w:spacing w:val="-13"/>
          <w:sz w:val="28"/>
        </w:rPr>
        <w:t> </w:t>
      </w:r>
      <w:r>
        <w:rPr>
          <w:sz w:val="28"/>
        </w:rPr>
        <w:t>места</w:t>
      </w:r>
      <w:r>
        <w:rPr>
          <w:spacing w:val="-12"/>
          <w:sz w:val="28"/>
        </w:rPr>
        <w:t> </w:t>
      </w:r>
      <w:r>
        <w:rPr>
          <w:sz w:val="28"/>
        </w:rPr>
        <w:t>нахождения</w:t>
      </w:r>
      <w:r>
        <w:rPr>
          <w:spacing w:val="-13"/>
          <w:sz w:val="28"/>
        </w:rPr>
        <w:t> </w:t>
      </w:r>
      <w:r>
        <w:rPr>
          <w:sz w:val="28"/>
        </w:rPr>
        <w:t>(для</w:t>
      </w:r>
      <w:r>
        <w:rPr>
          <w:spacing w:val="-13"/>
          <w:sz w:val="28"/>
        </w:rPr>
        <w:t> </w:t>
      </w:r>
      <w:r>
        <w:rPr>
          <w:sz w:val="28"/>
        </w:rPr>
        <w:t>юридических</w:t>
      </w:r>
      <w:r>
        <w:rPr>
          <w:spacing w:val="-13"/>
          <w:sz w:val="28"/>
        </w:rPr>
        <w:t> </w:t>
      </w:r>
      <w:r>
        <w:rPr>
          <w:sz w:val="28"/>
        </w:rPr>
        <w:t>лиц).</w:t>
      </w:r>
    </w:p>
    <w:p>
      <w:pPr>
        <w:pStyle w:val="ListParagraph"/>
        <w:numPr>
          <w:ilvl w:val="0"/>
          <w:numId w:val="2"/>
        </w:numPr>
        <w:tabs>
          <w:tab w:pos="1288" w:val="left" w:leader="none"/>
        </w:tabs>
        <w:spacing w:line="235" w:lineRule="auto" w:before="16" w:after="0"/>
        <w:ind w:left="154" w:right="124" w:firstLine="709"/>
        <w:jc w:val="both"/>
        <w:rPr>
          <w:sz w:val="28"/>
        </w:rPr>
      </w:pPr>
      <w:r>
        <w:rPr>
          <w:sz w:val="28"/>
        </w:rPr>
        <w:t>Срок регистрации заявления и документов, необходимых для предоставления Услуги, составляет с даты подачи заявления и документов, необходимых для предоставления</w:t>
      </w:r>
      <w:r>
        <w:rPr>
          <w:spacing w:val="-2"/>
          <w:sz w:val="28"/>
        </w:rPr>
        <w:t> </w:t>
      </w:r>
      <w:r>
        <w:rPr>
          <w:sz w:val="28"/>
        </w:rPr>
        <w:t>Услуги:</w:t>
      </w:r>
    </w:p>
    <w:p>
      <w:pPr>
        <w:pStyle w:val="BodyText"/>
        <w:spacing w:line="316" w:lineRule="exact" w:before="14"/>
        <w:ind w:left="863" w:right="0" w:firstLine="0"/>
      </w:pPr>
      <w:r>
        <w:rPr/>
        <w:t>а) посредством портала федеральной информационной адресной системы – 1</w:t>
      </w:r>
    </w:p>
    <w:p>
      <w:pPr>
        <w:pStyle w:val="BodyText"/>
        <w:spacing w:line="316" w:lineRule="exact"/>
        <w:ind w:right="0" w:firstLine="0"/>
      </w:pPr>
      <w:r>
        <w:rPr/>
        <w:t>рабочий день;</w:t>
      </w:r>
    </w:p>
    <w:p>
      <w:pPr>
        <w:pStyle w:val="BodyText"/>
        <w:spacing w:before="13"/>
        <w:ind w:left="863" w:right="3526" w:firstLine="0"/>
        <w:jc w:val="left"/>
      </w:pPr>
      <w:r>
        <w:rPr/>
        <w:t>б) посредством Единого портала – 1 рабочий день; в) почтовым отправлением – 1 рабочий день;</w:t>
      </w:r>
    </w:p>
    <w:p>
      <w:pPr>
        <w:pStyle w:val="BodyText"/>
        <w:spacing w:line="314" w:lineRule="exact" w:before="16"/>
        <w:ind w:left="863" w:right="0" w:firstLine="0"/>
        <w:jc w:val="left"/>
      </w:pPr>
      <w:r>
        <w:rPr/>
        <w:t>г) в МФЦ – 1 рабочий день;</w:t>
      </w:r>
    </w:p>
    <w:p>
      <w:pPr>
        <w:pStyle w:val="BodyText"/>
        <w:spacing w:line="314" w:lineRule="exact"/>
        <w:ind w:left="863" w:right="0" w:firstLine="0"/>
        <w:jc w:val="left"/>
      </w:pPr>
      <w:r>
        <w:rPr/>
        <w:t>д) в Органе местного самоуправления – 1 рабочий день.</w:t>
      </w:r>
    </w:p>
    <w:p>
      <w:pPr>
        <w:pStyle w:val="BodyText"/>
        <w:spacing w:before="9"/>
        <w:ind w:left="0" w:right="0" w:firstLine="0"/>
        <w:jc w:val="left"/>
        <w:rPr>
          <w:sz w:val="27"/>
        </w:rPr>
      </w:pPr>
    </w:p>
    <w:p>
      <w:pPr>
        <w:pStyle w:val="Heading1"/>
      </w:pPr>
      <w:r>
        <w:rPr/>
        <w:t>Межведомственное информационное взаимодействие</w:t>
      </w:r>
    </w:p>
    <w:p>
      <w:pPr>
        <w:pStyle w:val="ListParagraph"/>
        <w:numPr>
          <w:ilvl w:val="0"/>
          <w:numId w:val="2"/>
        </w:numPr>
        <w:tabs>
          <w:tab w:pos="1288" w:val="left" w:leader="none"/>
        </w:tabs>
        <w:spacing w:line="230" w:lineRule="auto" w:before="251" w:after="0"/>
        <w:ind w:left="154" w:right="126" w:firstLine="709"/>
        <w:jc w:val="both"/>
        <w:rPr>
          <w:sz w:val="28"/>
        </w:rPr>
      </w:pPr>
      <w:r>
        <w:rPr>
          <w:sz w:val="28"/>
        </w:rPr>
        <w:t>Для получения Услуги необходимо направление следующих межведомственных информационных</w:t>
      </w:r>
      <w:r>
        <w:rPr>
          <w:spacing w:val="-1"/>
          <w:sz w:val="28"/>
        </w:rPr>
        <w:t> </w:t>
      </w:r>
      <w:r>
        <w:rPr>
          <w:sz w:val="28"/>
        </w:rPr>
        <w:t>запросов:</w:t>
      </w:r>
    </w:p>
    <w:p>
      <w:pPr>
        <w:pStyle w:val="BodyText"/>
        <w:spacing w:line="237" w:lineRule="auto" w:before="18"/>
      </w:pPr>
      <w:r>
        <w:rPr/>
        <w:t>а) 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«Прием обращений в ФГИС ЕГРН». Указанный информационный запрос направляется в «ППК «Роскадастр».</w:t>
      </w:r>
    </w:p>
    <w:p>
      <w:pPr>
        <w:pStyle w:val="BodyText"/>
        <w:spacing w:line="237" w:lineRule="auto" w:before="30"/>
      </w:pPr>
      <w:r>
        <w:rPr/>
        <w:t>б) 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«Проверка действительности паспорта». Указанный информационный запрос направляется в «Министерство внутренних дел Российской Федерации».</w:t>
      </w:r>
    </w:p>
    <w:p>
      <w:pPr>
        <w:pStyle w:val="BodyText"/>
        <w:spacing w:line="237" w:lineRule="auto" w:before="2"/>
        <w:ind w:right="126"/>
      </w:pPr>
      <w:r>
        <w:rPr/>
        <w:t>в) при осуществлении межведомственного информационного взаимодействия 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2"/>
        </w:rPr>
        <w:t> </w:t>
      </w:r>
      <w:r>
        <w:rPr/>
        <w:t>федеральной</w:t>
      </w:r>
      <w:r>
        <w:rPr>
          <w:spacing w:val="-12"/>
        </w:rPr>
        <w:t> </w:t>
      </w:r>
      <w:r>
        <w:rPr/>
        <w:t>государственной</w:t>
      </w:r>
      <w:r>
        <w:rPr>
          <w:spacing w:val="-12"/>
        </w:rPr>
        <w:t> </w:t>
      </w:r>
      <w:r>
        <w:rPr/>
        <w:t>информационной</w:t>
      </w:r>
      <w:r>
        <w:rPr>
          <w:spacing w:val="-12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 система межведомственного электронного взаимодействия» информационный запрос «Разрешение на ввод объекта адресации в эксплуатацию (при присвоении адреса строящимся объектам адресации)». Указанный информационный запрос направляется в «Управление ЖКХ администрации УК</w:t>
      </w:r>
      <w:r>
        <w:rPr>
          <w:spacing w:val="-4"/>
        </w:rPr>
        <w:t> </w:t>
      </w:r>
      <w:r>
        <w:rPr/>
        <w:t>МО».</w:t>
      </w:r>
    </w:p>
    <w:p>
      <w:pPr>
        <w:pStyle w:val="BodyText"/>
        <w:spacing w:line="230" w:lineRule="auto" w:before="27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26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запроса;</w:t>
      </w:r>
    </w:p>
    <w:p>
      <w:pPr>
        <w:pStyle w:val="BodyText"/>
        <w:spacing w:line="237" w:lineRule="auto" w:before="18"/>
      </w:pPr>
      <w:r>
        <w:rPr/>
        <w:t>г) при осуществлении межведомственного информационного взаимодействия 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2"/>
        </w:rPr>
        <w:t> </w:t>
      </w:r>
      <w:r>
        <w:rPr/>
        <w:t>федеральной</w:t>
      </w:r>
      <w:r>
        <w:rPr>
          <w:spacing w:val="-12"/>
        </w:rPr>
        <w:t> </w:t>
      </w:r>
      <w:r>
        <w:rPr/>
        <w:t>государственной</w:t>
      </w:r>
      <w:r>
        <w:rPr>
          <w:spacing w:val="-12"/>
        </w:rPr>
        <w:t> </w:t>
      </w:r>
      <w:r>
        <w:rPr/>
        <w:t>информационной</w:t>
      </w:r>
      <w:r>
        <w:rPr>
          <w:spacing w:val="-12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 система межведомственного электронного взаимодействия» информационный запрос «Разрешение на строительство объекта адресации (при присвоении адреса строящимся объектам адресации)». Указанный информационный запрос направляется в «Управление ЖКХ администрации УК</w:t>
      </w:r>
      <w:r>
        <w:rPr>
          <w:spacing w:val="-4"/>
        </w:rPr>
        <w:t> </w:t>
      </w:r>
      <w:r>
        <w:rPr/>
        <w:t>МО».</w:t>
      </w:r>
    </w:p>
    <w:p>
      <w:pPr>
        <w:spacing w:after="0" w:line="237" w:lineRule="auto"/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line="230" w:lineRule="auto" w:before="88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26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запроса;</w:t>
      </w:r>
    </w:p>
    <w:p>
      <w:pPr>
        <w:pStyle w:val="BodyText"/>
        <w:spacing w:line="237" w:lineRule="auto" w:before="18"/>
        <w:ind w:right="124"/>
      </w:pPr>
      <w:r>
        <w:rPr/>
        <w:t>д) при осуществлении межведомственного информационного взаимодействия 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2"/>
        </w:rPr>
        <w:t> </w:t>
      </w:r>
      <w:r>
        <w:rPr/>
        <w:t>федеральной</w:t>
      </w:r>
      <w:r>
        <w:rPr>
          <w:spacing w:val="-12"/>
        </w:rPr>
        <w:t> </w:t>
      </w:r>
      <w:r>
        <w:rPr/>
        <w:t>государственной</w:t>
      </w:r>
      <w:r>
        <w:rPr>
          <w:spacing w:val="-12"/>
        </w:rPr>
        <w:t> </w:t>
      </w:r>
      <w:r>
        <w:rPr/>
        <w:t>информационной</w:t>
      </w:r>
      <w:r>
        <w:rPr>
          <w:spacing w:val="-12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 система межведомственного электронного взаимодействия» информационный запрос «Акт приемочной комиссии при переустройстве и (или) перепланировке помещения,</w:t>
      </w:r>
      <w:r>
        <w:rPr>
          <w:spacing w:val="-7"/>
        </w:rPr>
        <w:t> </w:t>
      </w:r>
      <w:r>
        <w:rPr/>
        <w:t>приводящих</w:t>
      </w:r>
      <w:r>
        <w:rPr>
          <w:spacing w:val="-7"/>
        </w:rPr>
        <w:t> </w:t>
      </w:r>
      <w:r>
        <w:rPr/>
        <w:t>к</w:t>
      </w:r>
      <w:r>
        <w:rPr>
          <w:spacing w:val="-6"/>
        </w:rPr>
        <w:t> </w:t>
      </w:r>
      <w:r>
        <w:rPr/>
        <w:t>образованию</w:t>
      </w:r>
      <w:r>
        <w:rPr>
          <w:spacing w:val="-7"/>
        </w:rPr>
        <w:t> </w:t>
      </w:r>
      <w:r>
        <w:rPr/>
        <w:t>одного</w:t>
      </w:r>
      <w:r>
        <w:rPr>
          <w:spacing w:val="-6"/>
        </w:rPr>
        <w:t> </w:t>
      </w:r>
      <w:r>
        <w:rPr/>
        <w:t>и</w:t>
      </w:r>
      <w:r>
        <w:rPr>
          <w:spacing w:val="-7"/>
        </w:rPr>
        <w:t> </w:t>
      </w:r>
      <w:r>
        <w:rPr/>
        <w:t>более</w:t>
      </w:r>
      <w:r>
        <w:rPr>
          <w:spacing w:val="-6"/>
        </w:rPr>
        <w:t> </w:t>
      </w:r>
      <w:r>
        <w:rPr/>
        <w:t>новых</w:t>
      </w:r>
      <w:r>
        <w:rPr>
          <w:spacing w:val="-7"/>
        </w:rPr>
        <w:t> </w:t>
      </w:r>
      <w:r>
        <w:rPr/>
        <w:t>объектов</w:t>
      </w:r>
      <w:r>
        <w:rPr>
          <w:spacing w:val="-6"/>
        </w:rPr>
        <w:t> </w:t>
      </w:r>
      <w:r>
        <w:rPr/>
        <w:t>адресации</w:t>
      </w:r>
      <w:r>
        <w:rPr>
          <w:spacing w:val="-7"/>
        </w:rPr>
        <w:t> </w:t>
      </w:r>
      <w:r>
        <w:rPr/>
        <w:t>(в случае преобразования объектов недвижимости (помещений) с образованием одного и более новых объектов адресации)». Указанный информационный запрос направляется в «Управление ЖКХ администрации УК</w:t>
      </w:r>
      <w:r>
        <w:rPr>
          <w:spacing w:val="-4"/>
        </w:rPr>
        <w:t> </w:t>
      </w:r>
      <w:r>
        <w:rPr/>
        <w:t>МО».</w:t>
      </w:r>
    </w:p>
    <w:p>
      <w:pPr>
        <w:pStyle w:val="BodyText"/>
        <w:spacing w:line="230" w:lineRule="auto" w:before="34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25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запроса;</w:t>
      </w:r>
    </w:p>
    <w:p>
      <w:pPr>
        <w:pStyle w:val="BodyText"/>
        <w:spacing w:line="237" w:lineRule="auto" w:before="18"/>
      </w:pPr>
      <w:r>
        <w:rPr/>
        <w:t>е) при осуществлении межведомственного информационного взаимодействия 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2"/>
        </w:rPr>
        <w:t> </w:t>
      </w:r>
      <w:r>
        <w:rPr/>
        <w:t>федеральной</w:t>
      </w:r>
      <w:r>
        <w:rPr>
          <w:spacing w:val="-12"/>
        </w:rPr>
        <w:t> </w:t>
      </w:r>
      <w:r>
        <w:rPr/>
        <w:t>государственной</w:t>
      </w:r>
      <w:r>
        <w:rPr>
          <w:spacing w:val="-12"/>
        </w:rPr>
        <w:t> </w:t>
      </w:r>
      <w:r>
        <w:rPr/>
        <w:t>информационной</w:t>
      </w:r>
      <w:r>
        <w:rPr>
          <w:spacing w:val="-12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 система межведомственного электронного взаимодействия» информационный запрос «Правоустанавливающие и (или) правоудостоверяющие документы на</w:t>
      </w:r>
      <w:r>
        <w:rPr>
          <w:spacing w:val="-45"/>
        </w:rPr>
        <w:t> </w:t>
      </w:r>
      <w:r>
        <w:rPr/>
        <w:t>объект (объекты) адресации». Указанный информационный запрос направляется</w:t>
      </w:r>
      <w:r>
        <w:rPr>
          <w:spacing w:val="30"/>
        </w:rPr>
        <w:t> </w:t>
      </w:r>
      <w:r>
        <w:rPr/>
        <w:t>в</w:t>
      </w:r>
    </w:p>
    <w:p>
      <w:pPr>
        <w:pStyle w:val="BodyText"/>
        <w:spacing w:before="1"/>
        <w:ind w:right="0" w:firstLine="0"/>
      </w:pPr>
      <w:r>
        <w:rPr/>
        <w:t>«Администрация Усть-Камчатского муниципального округа Камчатского края».</w:t>
      </w:r>
    </w:p>
    <w:p>
      <w:pPr>
        <w:pStyle w:val="BodyText"/>
        <w:spacing w:line="230" w:lineRule="auto" w:before="23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26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запроса;</w:t>
      </w:r>
    </w:p>
    <w:p>
      <w:pPr>
        <w:pStyle w:val="BodyText"/>
        <w:spacing w:line="237" w:lineRule="auto" w:before="18"/>
        <w:ind w:right="124"/>
      </w:pPr>
      <w:r>
        <w:rPr/>
        <w:t>ж) при осуществлении межведомственного информационного взаимодействия 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2"/>
        </w:rPr>
        <w:t> </w:t>
      </w:r>
      <w:r>
        <w:rPr/>
        <w:t>федеральной</w:t>
      </w:r>
      <w:r>
        <w:rPr>
          <w:spacing w:val="-12"/>
        </w:rPr>
        <w:t> </w:t>
      </w:r>
      <w:r>
        <w:rPr/>
        <w:t>государственной</w:t>
      </w:r>
      <w:r>
        <w:rPr>
          <w:spacing w:val="-12"/>
        </w:rPr>
        <w:t> </w:t>
      </w:r>
      <w:r>
        <w:rPr/>
        <w:t>информационной</w:t>
      </w:r>
      <w:r>
        <w:rPr>
          <w:spacing w:val="-12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 система межведомственного электронного взаимодействия» информационный запрос «Схема расположения объекта адресации на кадастровом плане или кадастровой карте соответствующей территории (в случае присвоения адреса земельному</w:t>
      </w:r>
      <w:r>
        <w:rPr>
          <w:spacing w:val="41"/>
        </w:rPr>
        <w:t> </w:t>
      </w:r>
      <w:r>
        <w:rPr/>
        <w:t>участку</w:t>
      </w:r>
      <w:r>
        <w:rPr>
          <w:spacing w:val="41"/>
        </w:rPr>
        <w:t> </w:t>
      </w:r>
      <w:r>
        <w:rPr/>
        <w:t>адреса)».</w:t>
      </w:r>
      <w:r>
        <w:rPr>
          <w:spacing w:val="42"/>
        </w:rPr>
        <w:t> </w:t>
      </w:r>
      <w:r>
        <w:rPr/>
        <w:t>Указанный</w:t>
      </w:r>
      <w:r>
        <w:rPr>
          <w:spacing w:val="41"/>
        </w:rPr>
        <w:t> </w:t>
      </w:r>
      <w:r>
        <w:rPr/>
        <w:t>информационный</w:t>
      </w:r>
      <w:r>
        <w:rPr>
          <w:spacing w:val="41"/>
        </w:rPr>
        <w:t> </w:t>
      </w:r>
      <w:r>
        <w:rPr/>
        <w:t>запрос</w:t>
      </w:r>
      <w:r>
        <w:rPr>
          <w:spacing w:val="42"/>
        </w:rPr>
        <w:t> </w:t>
      </w:r>
      <w:r>
        <w:rPr/>
        <w:t>направляется</w:t>
      </w:r>
      <w:r>
        <w:rPr>
          <w:spacing w:val="41"/>
        </w:rPr>
        <w:t> </w:t>
      </w:r>
      <w:r>
        <w:rPr/>
        <w:t>в</w:t>
      </w:r>
    </w:p>
    <w:p>
      <w:pPr>
        <w:pStyle w:val="BodyText"/>
        <w:spacing w:before="4"/>
        <w:ind w:right="0" w:firstLine="0"/>
      </w:pPr>
      <w:r>
        <w:rPr/>
        <w:t>«Управление ИЗО администрации УК МО».</w:t>
      </w:r>
    </w:p>
    <w:p>
      <w:pPr>
        <w:pStyle w:val="BodyText"/>
        <w:spacing w:line="230" w:lineRule="auto" w:before="23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26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запроса;</w:t>
      </w:r>
    </w:p>
    <w:p>
      <w:pPr>
        <w:pStyle w:val="BodyText"/>
        <w:tabs>
          <w:tab w:pos="1361" w:val="left" w:leader="none"/>
          <w:tab w:pos="4031" w:val="left" w:leader="none"/>
          <w:tab w:pos="5909" w:val="left" w:leader="none"/>
          <w:tab w:pos="8218" w:val="left" w:leader="none"/>
        </w:tabs>
        <w:spacing w:line="237" w:lineRule="auto" w:before="18"/>
        <w:ind w:right="124"/>
        <w:jc w:val="right"/>
      </w:pPr>
      <w:r>
        <w:rPr/>
        <w:t>з) при осуществлении межведомственного</w:t>
      </w:r>
      <w:r>
        <w:rPr>
          <w:spacing w:val="28"/>
        </w:rPr>
        <w:t> </w:t>
      </w:r>
      <w:r>
        <w:rPr/>
        <w:t>информационного</w:t>
      </w:r>
      <w:r>
        <w:rPr>
          <w:spacing w:val="23"/>
        </w:rPr>
        <w:t> </w:t>
      </w:r>
      <w:r>
        <w:rPr/>
        <w:t>взаимодействия</w:t>
      </w:r>
      <w:r>
        <w:rPr>
          <w:spacing w:val="-1"/>
        </w:rPr>
        <w:t> </w:t>
      </w:r>
      <w:r>
        <w:rPr/>
        <w:t>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3"/>
        </w:rPr>
        <w:t> </w:t>
      </w:r>
      <w:r>
        <w:rPr/>
        <w:t>федеральной</w:t>
      </w:r>
      <w:r>
        <w:rPr>
          <w:spacing w:val="-13"/>
        </w:rPr>
        <w:t> </w:t>
      </w:r>
      <w:r>
        <w:rPr/>
        <w:t>государственной</w:t>
      </w:r>
      <w:r>
        <w:rPr>
          <w:spacing w:val="-13"/>
        </w:rPr>
        <w:t> </w:t>
      </w:r>
      <w:r>
        <w:rPr/>
        <w:t>информационной</w:t>
      </w:r>
      <w:r>
        <w:rPr>
          <w:spacing w:val="-13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</w:t>
      </w:r>
      <w:r>
        <w:rPr>
          <w:spacing w:val="-1"/>
        </w:rPr>
        <w:t> </w:t>
      </w:r>
      <w:r>
        <w:rPr/>
        <w:t>система</w:t>
        <w:tab/>
        <w:t>межведомственного</w:t>
        <w:tab/>
        <w:t>электронного</w:t>
        <w:tab/>
        <w:t>взаимодействия»</w:t>
        <w:tab/>
      </w:r>
      <w:r>
        <w:rPr>
          <w:spacing w:val="-1"/>
        </w:rPr>
        <w:t>информационный </w:t>
      </w:r>
      <w:r>
        <w:rPr/>
        <w:t>запрос</w:t>
      </w:r>
      <w:r>
        <w:rPr>
          <w:spacing w:val="18"/>
        </w:rPr>
        <w:t> </w:t>
      </w:r>
      <w:r>
        <w:rPr/>
        <w:t>«Решение</w:t>
      </w:r>
      <w:r>
        <w:rPr>
          <w:spacing w:val="19"/>
        </w:rPr>
        <w:t> </w:t>
      </w:r>
      <w:r>
        <w:rPr/>
        <w:t>органа</w:t>
      </w:r>
      <w:r>
        <w:rPr>
          <w:spacing w:val="19"/>
        </w:rPr>
        <w:t> </w:t>
      </w:r>
      <w:r>
        <w:rPr/>
        <w:t>местного</w:t>
      </w:r>
      <w:r>
        <w:rPr>
          <w:spacing w:val="19"/>
        </w:rPr>
        <w:t> </w:t>
      </w:r>
      <w:r>
        <w:rPr/>
        <w:t>самоуправления</w:t>
      </w:r>
      <w:r>
        <w:rPr>
          <w:spacing w:val="18"/>
        </w:rPr>
        <w:t> </w:t>
      </w:r>
      <w:r>
        <w:rPr/>
        <w:t>о</w:t>
      </w:r>
      <w:r>
        <w:rPr>
          <w:spacing w:val="19"/>
        </w:rPr>
        <w:t> </w:t>
      </w:r>
      <w:r>
        <w:rPr/>
        <w:t>переводе</w:t>
      </w:r>
      <w:r>
        <w:rPr>
          <w:spacing w:val="19"/>
        </w:rPr>
        <w:t> </w:t>
      </w:r>
      <w:r>
        <w:rPr/>
        <w:t>жилого</w:t>
      </w:r>
      <w:r>
        <w:rPr>
          <w:spacing w:val="19"/>
        </w:rPr>
        <w:t> </w:t>
      </w:r>
      <w:r>
        <w:rPr/>
        <w:t>помещения</w:t>
      </w:r>
      <w:r>
        <w:rPr>
          <w:spacing w:val="19"/>
        </w:rPr>
        <w:t> </w:t>
      </w:r>
      <w:r>
        <w:rPr/>
        <w:t>в нежилое помещение или нежилого помещения в жилое</w:t>
      </w:r>
      <w:r>
        <w:rPr>
          <w:spacing w:val="25"/>
        </w:rPr>
        <w:t> </w:t>
      </w:r>
      <w:r>
        <w:rPr/>
        <w:t>помещение».</w:t>
      </w:r>
      <w:r>
        <w:rPr>
          <w:spacing w:val="64"/>
        </w:rPr>
        <w:t> </w:t>
      </w:r>
      <w:r>
        <w:rPr/>
        <w:t>Указанный информационный</w:t>
      </w:r>
      <w:r>
        <w:rPr>
          <w:spacing w:val="-19"/>
        </w:rPr>
        <w:t> </w:t>
      </w:r>
      <w:r>
        <w:rPr/>
        <w:t>запрос</w:t>
      </w:r>
      <w:r>
        <w:rPr>
          <w:spacing w:val="-18"/>
        </w:rPr>
        <w:t> </w:t>
      </w:r>
      <w:r>
        <w:rPr/>
        <w:t>направляется</w:t>
      </w:r>
      <w:r>
        <w:rPr>
          <w:spacing w:val="-18"/>
        </w:rPr>
        <w:t> </w:t>
      </w:r>
      <w:r>
        <w:rPr/>
        <w:t>в</w:t>
      </w:r>
      <w:r>
        <w:rPr>
          <w:spacing w:val="-18"/>
        </w:rPr>
        <w:t> </w:t>
      </w:r>
      <w:r>
        <w:rPr/>
        <w:t>«Управление</w:t>
      </w:r>
      <w:r>
        <w:rPr>
          <w:spacing w:val="-18"/>
        </w:rPr>
        <w:t> </w:t>
      </w:r>
      <w:r>
        <w:rPr/>
        <w:t>ЖКХ</w:t>
      </w:r>
      <w:r>
        <w:rPr>
          <w:spacing w:val="-18"/>
        </w:rPr>
        <w:t> </w:t>
      </w:r>
      <w:r>
        <w:rPr/>
        <w:t>администрации</w:t>
      </w:r>
      <w:r>
        <w:rPr>
          <w:spacing w:val="-18"/>
        </w:rPr>
        <w:t> </w:t>
      </w:r>
      <w:r>
        <w:rPr/>
        <w:t>УК</w:t>
      </w:r>
      <w:r>
        <w:rPr>
          <w:spacing w:val="-18"/>
        </w:rPr>
        <w:t> </w:t>
      </w:r>
      <w:r>
        <w:rPr/>
        <w:t>МО».</w:t>
      </w:r>
    </w:p>
    <w:p>
      <w:pPr>
        <w:pStyle w:val="BodyText"/>
        <w:spacing w:line="230" w:lineRule="auto" w:before="27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spacing w:after="0" w:line="230" w:lineRule="auto"/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line="230" w:lineRule="auto" w:before="88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запроса.</w:t>
      </w:r>
    </w:p>
    <w:p>
      <w:pPr>
        <w:pStyle w:val="BodyText"/>
        <w:spacing w:before="2"/>
        <w:ind w:left="0" w:right="0" w:firstLine="0"/>
        <w:jc w:val="left"/>
        <w:rPr>
          <w:sz w:val="29"/>
        </w:rPr>
      </w:pPr>
    </w:p>
    <w:p>
      <w:pPr>
        <w:pStyle w:val="Heading1"/>
        <w:ind w:left="191" w:right="165"/>
      </w:pPr>
      <w:r>
        <w:rPr/>
        <w:t>Принятие решения о предоставлении (об отказе в предоставлении) Услуги</w:t>
      </w:r>
    </w:p>
    <w:p>
      <w:pPr>
        <w:pStyle w:val="ListParagraph"/>
        <w:numPr>
          <w:ilvl w:val="0"/>
          <w:numId w:val="2"/>
        </w:numPr>
        <w:tabs>
          <w:tab w:pos="1288" w:val="left" w:leader="none"/>
        </w:tabs>
        <w:spacing w:line="230" w:lineRule="auto" w:before="251" w:after="0"/>
        <w:ind w:left="154" w:right="124" w:firstLine="709"/>
        <w:jc w:val="both"/>
        <w:rPr>
          <w:sz w:val="28"/>
        </w:rPr>
      </w:pPr>
      <w:r>
        <w:rPr>
          <w:sz w:val="28"/>
        </w:rPr>
        <w:t>Орган местного самоуправления отказывает заявителю в предоставлении Услуги при наличии следующих</w:t>
      </w:r>
      <w:r>
        <w:rPr>
          <w:spacing w:val="-2"/>
          <w:sz w:val="28"/>
        </w:rPr>
        <w:t> </w:t>
      </w:r>
      <w:r>
        <w:rPr>
          <w:sz w:val="28"/>
        </w:rPr>
        <w:t>оснований:</w:t>
      </w:r>
    </w:p>
    <w:p>
      <w:pPr>
        <w:pStyle w:val="BodyText"/>
        <w:spacing w:line="235" w:lineRule="auto" w:before="20"/>
      </w:pPr>
      <w:r>
        <w:rPr/>
        <w:t>а) сведения, необходимые для предоставления Услуги, не получены или не подтверждены,</w:t>
      </w:r>
      <w:r>
        <w:rPr>
          <w:spacing w:val="-18"/>
        </w:rPr>
        <w:t> </w:t>
      </w:r>
      <w:r>
        <w:rPr/>
        <w:t>в</w:t>
      </w:r>
      <w:r>
        <w:rPr>
          <w:spacing w:val="-17"/>
        </w:rPr>
        <w:t> </w:t>
      </w:r>
      <w:r>
        <w:rPr/>
        <w:t>том</w:t>
      </w:r>
      <w:r>
        <w:rPr>
          <w:spacing w:val="-17"/>
        </w:rPr>
        <w:t> </w:t>
      </w:r>
      <w:r>
        <w:rPr/>
        <w:t>числе</w:t>
      </w:r>
      <w:r>
        <w:rPr>
          <w:spacing w:val="-17"/>
        </w:rPr>
        <w:t> </w:t>
      </w:r>
      <w:r>
        <w:rPr/>
        <w:t>ввиду</w:t>
      </w:r>
      <w:r>
        <w:rPr>
          <w:spacing w:val="-18"/>
        </w:rPr>
        <w:t> </w:t>
      </w:r>
      <w:r>
        <w:rPr/>
        <w:t>отсутствия</w:t>
      </w:r>
      <w:r>
        <w:rPr>
          <w:spacing w:val="-17"/>
        </w:rPr>
        <w:t> </w:t>
      </w:r>
      <w:r>
        <w:rPr/>
        <w:t>технической</w:t>
      </w:r>
      <w:r>
        <w:rPr>
          <w:spacing w:val="-17"/>
        </w:rPr>
        <w:t> </w:t>
      </w:r>
      <w:r>
        <w:rPr/>
        <w:t>возможности</w:t>
      </w:r>
      <w:r>
        <w:rPr>
          <w:spacing w:val="-17"/>
        </w:rPr>
        <w:t> </w:t>
      </w:r>
      <w:r>
        <w:rPr/>
        <w:t>их</w:t>
      </w:r>
      <w:r>
        <w:rPr>
          <w:spacing w:val="-17"/>
        </w:rPr>
        <w:t> </w:t>
      </w:r>
      <w:r>
        <w:rPr/>
        <w:t>получения посредством межведомственного взаимодействия или в витрине</w:t>
      </w:r>
      <w:r>
        <w:rPr>
          <w:spacing w:val="-11"/>
        </w:rPr>
        <w:t> </w:t>
      </w:r>
      <w:r>
        <w:rPr/>
        <w:t>данных;</w:t>
      </w:r>
    </w:p>
    <w:p>
      <w:pPr>
        <w:pStyle w:val="BodyText"/>
        <w:spacing w:line="230" w:lineRule="auto" w:before="25"/>
      </w:pPr>
      <w:r>
        <w:rPr/>
        <w:t>б) заявитель не соответствует категории лиц, имеющих право на предоставление Услуги;</w:t>
      </w:r>
    </w:p>
    <w:p>
      <w:pPr>
        <w:pStyle w:val="BodyText"/>
        <w:spacing w:line="230" w:lineRule="auto" w:before="25"/>
        <w:ind w:right="124"/>
      </w:pPr>
      <w:r>
        <w:rPr/>
        <w:t>в) представленные документы не соответствуют по форме или содержанию требованиям законодательства Российской Федерации;</w:t>
      </w:r>
    </w:p>
    <w:p>
      <w:pPr>
        <w:pStyle w:val="BodyText"/>
        <w:spacing w:line="237" w:lineRule="auto" w:before="18"/>
        <w:ind w:right="124"/>
      </w:pPr>
      <w:r>
        <w:rPr/>
        <w:t>г) отсутствие случаев и условий для присвоения объекту адресации адреса или аннулирования</w:t>
      </w:r>
      <w:r>
        <w:rPr>
          <w:spacing w:val="-11"/>
        </w:rPr>
        <w:t> </w:t>
      </w:r>
      <w:r>
        <w:rPr/>
        <w:t>его</w:t>
      </w:r>
      <w:r>
        <w:rPr>
          <w:spacing w:val="-10"/>
        </w:rPr>
        <w:t> </w:t>
      </w:r>
      <w:r>
        <w:rPr/>
        <w:t>адреса,</w:t>
      </w:r>
      <w:r>
        <w:rPr>
          <w:spacing w:val="-11"/>
        </w:rPr>
        <w:t> </w:t>
      </w:r>
      <w:r>
        <w:rPr/>
        <w:t>указанных</w:t>
      </w:r>
      <w:r>
        <w:rPr>
          <w:spacing w:val="-10"/>
        </w:rPr>
        <w:t> </w:t>
      </w:r>
      <w:r>
        <w:rPr/>
        <w:t>в</w:t>
      </w:r>
      <w:r>
        <w:rPr>
          <w:spacing w:val="-11"/>
        </w:rPr>
        <w:t> </w:t>
      </w:r>
      <w:r>
        <w:rPr/>
        <w:t>пунктах</w:t>
      </w:r>
      <w:r>
        <w:rPr>
          <w:spacing w:val="-10"/>
        </w:rPr>
        <w:t> </w:t>
      </w:r>
      <w:r>
        <w:rPr/>
        <w:t>5,</w:t>
      </w:r>
      <w:r>
        <w:rPr>
          <w:spacing w:val="-10"/>
        </w:rPr>
        <w:t> </w:t>
      </w:r>
      <w:r>
        <w:rPr/>
        <w:t>8</w:t>
      </w:r>
      <w:r>
        <w:rPr>
          <w:spacing w:val="-11"/>
        </w:rPr>
        <w:t> </w:t>
      </w:r>
      <w:r>
        <w:rPr/>
        <w:t>-</w:t>
      </w:r>
      <w:r>
        <w:rPr>
          <w:spacing w:val="-10"/>
        </w:rPr>
        <w:t> </w:t>
      </w:r>
      <w:r>
        <w:rPr/>
        <w:t>11</w:t>
      </w:r>
      <w:r>
        <w:rPr>
          <w:spacing w:val="-11"/>
        </w:rPr>
        <w:t> </w:t>
      </w:r>
      <w:r>
        <w:rPr/>
        <w:t>и</w:t>
      </w:r>
      <w:r>
        <w:rPr>
          <w:spacing w:val="-10"/>
        </w:rPr>
        <w:t> </w:t>
      </w:r>
      <w:r>
        <w:rPr/>
        <w:t>14</w:t>
      </w:r>
      <w:r>
        <w:rPr>
          <w:spacing w:val="-10"/>
        </w:rPr>
        <w:t> </w:t>
      </w:r>
      <w:r>
        <w:rPr/>
        <w:t>-</w:t>
      </w:r>
      <w:r>
        <w:rPr>
          <w:spacing w:val="-11"/>
        </w:rPr>
        <w:t> </w:t>
      </w:r>
      <w:r>
        <w:rPr/>
        <w:t>18</w:t>
      </w:r>
      <w:r>
        <w:rPr>
          <w:spacing w:val="-10"/>
        </w:rPr>
        <w:t> </w:t>
      </w:r>
      <w:r>
        <w:rPr/>
        <w:t>Правил</w:t>
      </w:r>
      <w:r>
        <w:rPr>
          <w:spacing w:val="-11"/>
        </w:rPr>
        <w:t> </w:t>
      </w:r>
      <w:r>
        <w:rPr/>
        <w:t>присвоения, изменения и аннулирования адресов, утвержденных Постановлением Правительства Российской Федерации от 19.11.2014 №</w:t>
      </w:r>
      <w:r>
        <w:rPr>
          <w:spacing w:val="-5"/>
        </w:rPr>
        <w:t> </w:t>
      </w:r>
      <w:r>
        <w:rPr/>
        <w:t>1221;</w:t>
      </w:r>
    </w:p>
    <w:p>
      <w:pPr>
        <w:pStyle w:val="BodyText"/>
        <w:spacing w:line="237" w:lineRule="auto" w:before="13"/>
        <w:ind w:right="123"/>
      </w:pPr>
      <w:r>
        <w:rPr/>
        <w:t>д) ответ на межведомственный запрос свидетельствует об отсутствии документа и (или) информации, необходимых для присвоения объекту адресации адреса или аннулирования его адреса, и соответствующий документ не был представлен заявителем (представителем заявителя) по собственной инициативе.</w:t>
      </w:r>
    </w:p>
    <w:p>
      <w:pPr>
        <w:pStyle w:val="ListParagraph"/>
        <w:numPr>
          <w:ilvl w:val="0"/>
          <w:numId w:val="2"/>
        </w:numPr>
        <w:tabs>
          <w:tab w:pos="1288" w:val="left" w:leader="none"/>
        </w:tabs>
        <w:spacing w:line="235" w:lineRule="auto" w:before="16" w:after="0"/>
        <w:ind w:left="154" w:right="124" w:firstLine="709"/>
        <w:jc w:val="both"/>
        <w:rPr>
          <w:sz w:val="28"/>
        </w:rPr>
      </w:pPr>
      <w:r>
        <w:rPr>
          <w:sz w:val="28"/>
        </w:rPr>
        <w:t>Принятие решения о предоставлении Услуги осуществляется в срок, не превышающий 2 рабочих дней со дня получения Органом местного самоуправления всех сведений, необходимых для принятия</w:t>
      </w:r>
      <w:r>
        <w:rPr>
          <w:spacing w:val="-5"/>
          <w:sz w:val="28"/>
        </w:rPr>
        <w:t> </w:t>
      </w:r>
      <w:r>
        <w:rPr>
          <w:sz w:val="28"/>
        </w:rPr>
        <w:t>решения.</w:t>
      </w:r>
    </w:p>
    <w:p>
      <w:pPr>
        <w:pStyle w:val="BodyText"/>
        <w:ind w:left="0" w:right="0" w:firstLine="0"/>
        <w:jc w:val="left"/>
        <w:rPr>
          <w:sz w:val="29"/>
        </w:rPr>
      </w:pPr>
    </w:p>
    <w:p>
      <w:pPr>
        <w:pStyle w:val="Heading1"/>
      </w:pPr>
      <w:r>
        <w:rPr/>
        <w:t>Предоставление результата Услуги</w:t>
      </w:r>
    </w:p>
    <w:p>
      <w:pPr>
        <w:pStyle w:val="ListParagraph"/>
        <w:numPr>
          <w:ilvl w:val="0"/>
          <w:numId w:val="2"/>
        </w:numPr>
        <w:tabs>
          <w:tab w:pos="1288" w:val="left" w:leader="none"/>
        </w:tabs>
        <w:spacing w:line="240" w:lineRule="auto" w:before="240" w:after="0"/>
        <w:ind w:left="1288" w:right="0" w:hanging="425"/>
        <w:jc w:val="both"/>
        <w:rPr>
          <w:sz w:val="28"/>
        </w:rPr>
      </w:pPr>
      <w:r>
        <w:rPr>
          <w:sz w:val="28"/>
        </w:rPr>
        <w:t>Способы получения результата предоставления</w:t>
      </w:r>
      <w:r>
        <w:rPr>
          <w:spacing w:val="-3"/>
          <w:sz w:val="28"/>
        </w:rPr>
        <w:t> </w:t>
      </w:r>
      <w:r>
        <w:rPr>
          <w:sz w:val="28"/>
        </w:rPr>
        <w:t>Услуги:</w:t>
      </w:r>
    </w:p>
    <w:p>
      <w:pPr>
        <w:pStyle w:val="BodyText"/>
        <w:spacing w:line="237" w:lineRule="auto" w:before="3"/>
      </w:pPr>
      <w:r>
        <w:rPr/>
        <w:t>а) посредством портала федеральной информационной адресной системы, посредством Единого портала, почтовым отправлением, в МФЦ, по электронной почте, в Органе местного самоуправления – решение о присвоении адреса объекту адресации;</w:t>
      </w:r>
    </w:p>
    <w:p>
      <w:pPr>
        <w:pStyle w:val="BodyText"/>
        <w:spacing w:line="237" w:lineRule="auto" w:before="13"/>
      </w:pPr>
      <w:r>
        <w:rPr/>
        <w:t>б) посредством портала федеральной информационной адресной системы, посредством Единого портала, почтовым отправлением, в МФЦ, по электронной почте,</w:t>
      </w:r>
      <w:r>
        <w:rPr>
          <w:spacing w:val="-6"/>
        </w:rPr>
        <w:t> </w:t>
      </w:r>
      <w:r>
        <w:rPr/>
        <w:t>в</w:t>
      </w:r>
      <w:r>
        <w:rPr>
          <w:spacing w:val="-6"/>
        </w:rPr>
        <w:t> </w:t>
      </w:r>
      <w:r>
        <w:rPr/>
        <w:t>Органе</w:t>
      </w:r>
      <w:r>
        <w:rPr>
          <w:spacing w:val="-6"/>
        </w:rPr>
        <w:t> </w:t>
      </w:r>
      <w:r>
        <w:rPr/>
        <w:t>местного</w:t>
      </w:r>
      <w:r>
        <w:rPr>
          <w:spacing w:val="-6"/>
        </w:rPr>
        <w:t> </w:t>
      </w:r>
      <w:r>
        <w:rPr/>
        <w:t>самоуправления</w:t>
      </w:r>
      <w:r>
        <w:rPr>
          <w:spacing w:val="-6"/>
        </w:rPr>
        <w:t> </w:t>
      </w:r>
      <w:r>
        <w:rPr/>
        <w:t>–</w:t>
      </w:r>
      <w:r>
        <w:rPr>
          <w:spacing w:val="-5"/>
        </w:rPr>
        <w:t> </w:t>
      </w:r>
      <w:r>
        <w:rPr/>
        <w:t>решение</w:t>
      </w:r>
      <w:r>
        <w:rPr>
          <w:spacing w:val="-6"/>
        </w:rPr>
        <w:t> </w:t>
      </w:r>
      <w:r>
        <w:rPr/>
        <w:t>об</w:t>
      </w:r>
      <w:r>
        <w:rPr>
          <w:spacing w:val="-6"/>
        </w:rPr>
        <w:t> </w:t>
      </w:r>
      <w:r>
        <w:rPr/>
        <w:t>отказе</w:t>
      </w:r>
      <w:r>
        <w:rPr>
          <w:spacing w:val="-6"/>
        </w:rPr>
        <w:t> </w:t>
      </w:r>
      <w:r>
        <w:rPr/>
        <w:t>в</w:t>
      </w:r>
      <w:r>
        <w:rPr>
          <w:spacing w:val="-6"/>
        </w:rPr>
        <w:t> </w:t>
      </w:r>
      <w:r>
        <w:rPr/>
        <w:t>присвоении</w:t>
      </w:r>
      <w:r>
        <w:rPr>
          <w:spacing w:val="-6"/>
        </w:rPr>
        <w:t> </w:t>
      </w:r>
      <w:r>
        <w:rPr/>
        <w:t>объекту адресации</w:t>
      </w:r>
      <w:r>
        <w:rPr>
          <w:spacing w:val="-1"/>
        </w:rPr>
        <w:t> </w:t>
      </w:r>
      <w:r>
        <w:rPr/>
        <w:t>адреса.</w:t>
      </w:r>
    </w:p>
    <w:p>
      <w:pPr>
        <w:pStyle w:val="ListParagraph"/>
        <w:numPr>
          <w:ilvl w:val="0"/>
          <w:numId w:val="2"/>
        </w:numPr>
        <w:tabs>
          <w:tab w:pos="1288" w:val="left" w:leader="none"/>
        </w:tabs>
        <w:spacing w:line="230" w:lineRule="auto" w:before="21" w:after="0"/>
        <w:ind w:left="154" w:right="125" w:firstLine="709"/>
        <w:jc w:val="both"/>
        <w:rPr>
          <w:sz w:val="28"/>
        </w:rPr>
      </w:pPr>
      <w:r>
        <w:rPr>
          <w:sz w:val="28"/>
        </w:rPr>
        <w:t>Предоставление результата Услуги осуществляется в срок, не превышающий 1 рабочего дня со дня принятия решения о предоставлении</w:t>
      </w:r>
      <w:r>
        <w:rPr>
          <w:spacing w:val="-25"/>
          <w:sz w:val="28"/>
        </w:rPr>
        <w:t> </w:t>
      </w:r>
      <w:r>
        <w:rPr>
          <w:sz w:val="28"/>
        </w:rPr>
        <w:t>Услуги.</w:t>
      </w:r>
    </w:p>
    <w:p>
      <w:pPr>
        <w:pStyle w:val="ListParagraph"/>
        <w:numPr>
          <w:ilvl w:val="0"/>
          <w:numId w:val="2"/>
        </w:numPr>
        <w:tabs>
          <w:tab w:pos="1288" w:val="left" w:leader="none"/>
        </w:tabs>
        <w:spacing w:line="237" w:lineRule="auto" w:before="18" w:after="0"/>
        <w:ind w:left="154" w:right="125" w:firstLine="709"/>
        <w:jc w:val="both"/>
        <w:rPr>
          <w:sz w:val="28"/>
        </w:rPr>
      </w:pPr>
      <w:r>
        <w:rPr>
          <w:sz w:val="28"/>
        </w:rPr>
        <w:t>Результат предоставления Услуги не может быть предоставлен по выбору заявителя</w:t>
      </w:r>
      <w:r>
        <w:rPr>
          <w:spacing w:val="-20"/>
          <w:sz w:val="28"/>
        </w:rPr>
        <w:t> </w:t>
      </w:r>
      <w:r>
        <w:rPr>
          <w:sz w:val="28"/>
        </w:rPr>
        <w:t>независимо</w:t>
      </w:r>
      <w:r>
        <w:rPr>
          <w:spacing w:val="-19"/>
          <w:sz w:val="28"/>
        </w:rPr>
        <w:t> </w:t>
      </w:r>
      <w:r>
        <w:rPr>
          <w:sz w:val="28"/>
        </w:rPr>
        <w:t>от</w:t>
      </w:r>
      <w:r>
        <w:rPr>
          <w:spacing w:val="-19"/>
          <w:sz w:val="28"/>
        </w:rPr>
        <w:t> </w:t>
      </w:r>
      <w:r>
        <w:rPr>
          <w:sz w:val="28"/>
        </w:rPr>
        <w:t>его</w:t>
      </w:r>
      <w:r>
        <w:rPr>
          <w:spacing w:val="-19"/>
          <w:sz w:val="28"/>
        </w:rPr>
        <w:t> </w:t>
      </w:r>
      <w:r>
        <w:rPr>
          <w:sz w:val="28"/>
        </w:rPr>
        <w:t>места</w:t>
      </w:r>
      <w:r>
        <w:rPr>
          <w:spacing w:val="-19"/>
          <w:sz w:val="28"/>
        </w:rPr>
        <w:t> </w:t>
      </w:r>
      <w:r>
        <w:rPr>
          <w:sz w:val="28"/>
        </w:rPr>
        <w:t>жительства</w:t>
      </w:r>
      <w:r>
        <w:rPr>
          <w:spacing w:val="-19"/>
          <w:sz w:val="28"/>
        </w:rPr>
        <w:t> </w:t>
      </w:r>
      <w:r>
        <w:rPr>
          <w:sz w:val="28"/>
        </w:rPr>
        <w:t>или</w:t>
      </w:r>
      <w:r>
        <w:rPr>
          <w:spacing w:val="-19"/>
          <w:sz w:val="28"/>
        </w:rPr>
        <w:t> </w:t>
      </w:r>
      <w:r>
        <w:rPr>
          <w:sz w:val="28"/>
        </w:rPr>
        <w:t>места</w:t>
      </w:r>
      <w:r>
        <w:rPr>
          <w:spacing w:val="-19"/>
          <w:sz w:val="28"/>
        </w:rPr>
        <w:t> </w:t>
      </w:r>
      <w:r>
        <w:rPr>
          <w:sz w:val="28"/>
        </w:rPr>
        <w:t>пребывания</w:t>
      </w:r>
      <w:r>
        <w:rPr>
          <w:spacing w:val="-19"/>
          <w:sz w:val="28"/>
        </w:rPr>
        <w:t> </w:t>
      </w:r>
      <w:r>
        <w:rPr>
          <w:sz w:val="28"/>
        </w:rPr>
        <w:t>(для</w:t>
      </w:r>
      <w:r>
        <w:rPr>
          <w:spacing w:val="-19"/>
          <w:sz w:val="28"/>
        </w:rPr>
        <w:t> </w:t>
      </w:r>
      <w:r>
        <w:rPr>
          <w:sz w:val="28"/>
        </w:rPr>
        <w:t>физических лиц, включая индивидуальных предпринимателей) либо места нахождения (для юридических</w:t>
      </w:r>
      <w:r>
        <w:rPr>
          <w:spacing w:val="-2"/>
          <w:sz w:val="28"/>
        </w:rPr>
        <w:t> </w:t>
      </w:r>
      <w:r>
        <w:rPr>
          <w:sz w:val="28"/>
        </w:rPr>
        <w:t>лиц).</w:t>
      </w:r>
    </w:p>
    <w:p>
      <w:pPr>
        <w:spacing w:after="0" w:line="237" w:lineRule="auto"/>
        <w:jc w:val="both"/>
        <w:rPr>
          <w:sz w:val="28"/>
        </w:rPr>
        <w:sectPr>
          <w:pgSz w:w="11910" w:h="16840"/>
          <w:pgMar w:header="717" w:footer="0" w:top="1100" w:bottom="280" w:left="980" w:right="440"/>
        </w:sectPr>
      </w:pPr>
    </w:p>
    <w:p>
      <w:pPr>
        <w:pStyle w:val="Heading1"/>
        <w:spacing w:before="78"/>
        <w:ind w:left="3681" w:right="3593"/>
      </w:pPr>
      <w:r>
        <w:rPr/>
        <w:t>Вариант 2</w:t>
      </w:r>
    </w:p>
    <w:p>
      <w:pPr>
        <w:pStyle w:val="BodyText"/>
        <w:spacing w:before="5"/>
        <w:ind w:left="0" w:right="0" w:firstLine="0"/>
        <w:jc w:val="left"/>
        <w:rPr>
          <w:b/>
        </w:rPr>
      </w:pPr>
    </w:p>
    <w:p>
      <w:pPr>
        <w:pStyle w:val="ListParagraph"/>
        <w:numPr>
          <w:ilvl w:val="0"/>
          <w:numId w:val="2"/>
        </w:numPr>
        <w:tabs>
          <w:tab w:pos="1288" w:val="left" w:leader="none"/>
        </w:tabs>
        <w:spacing w:line="235" w:lineRule="auto" w:before="0" w:after="0"/>
        <w:ind w:left="154" w:right="125" w:firstLine="709"/>
        <w:jc w:val="both"/>
        <w:rPr>
          <w:sz w:val="28"/>
        </w:rPr>
      </w:pPr>
      <w:r>
        <w:rPr>
          <w:sz w:val="28"/>
        </w:rPr>
        <w:t>Максимальный срок предоставления варианта Услуги составляет 10 рабочих дней с даты регистрации заявления и документов, необходимых для предоставления</w:t>
      </w:r>
      <w:r>
        <w:rPr>
          <w:spacing w:val="-2"/>
          <w:sz w:val="28"/>
        </w:rPr>
        <w:t> </w:t>
      </w:r>
      <w:r>
        <w:rPr>
          <w:sz w:val="28"/>
        </w:rPr>
        <w:t>Услуги.</w:t>
      </w:r>
    </w:p>
    <w:p>
      <w:pPr>
        <w:pStyle w:val="BodyText"/>
        <w:spacing w:line="230" w:lineRule="auto" w:before="25"/>
      </w:pPr>
      <w:r>
        <w:rPr/>
        <w:t>Срок предоставления варианта Услуги зависит от способа подачи заявления и документов.</w:t>
      </w:r>
    </w:p>
    <w:p>
      <w:pPr>
        <w:pStyle w:val="BodyText"/>
        <w:spacing w:before="15"/>
        <w:ind w:left="863" w:right="0" w:firstLine="0"/>
      </w:pPr>
      <w:r>
        <w:rPr/>
        <w:t>При подаче заявления и документов:</w:t>
      </w:r>
    </w:p>
    <w:p>
      <w:pPr>
        <w:pStyle w:val="BodyText"/>
        <w:spacing w:line="235" w:lineRule="auto" w:before="5"/>
      </w:pPr>
      <w:r>
        <w:rPr/>
        <w:t>а) посредством портала федеральной информационной адресной системы – срок предоставления варианта Услуги составит 5 рабочих дней с даты регистрации заявления и документов, необходимых для предоставления Услуги;</w:t>
      </w:r>
    </w:p>
    <w:p>
      <w:pPr>
        <w:pStyle w:val="BodyText"/>
        <w:spacing w:line="235" w:lineRule="auto" w:before="36"/>
        <w:ind w:right="124"/>
      </w:pPr>
      <w:r>
        <w:rPr/>
        <w:t>б) посредством Единого портала – срок предоставления варианта Услуги составит 5 рабочих дней с даты регистрации заявления и документов, необходимых для предоставления Услуги;</w:t>
      </w:r>
    </w:p>
    <w:p>
      <w:pPr>
        <w:pStyle w:val="BodyText"/>
        <w:spacing w:line="235" w:lineRule="auto" w:before="3"/>
      </w:pPr>
      <w:r>
        <w:rPr/>
        <w:t>в)</w:t>
      </w:r>
      <w:r>
        <w:rPr>
          <w:spacing w:val="11"/>
        </w:rPr>
        <w:t> </w:t>
      </w:r>
      <w:r>
        <w:rPr/>
        <w:t>почтовым</w:t>
      </w:r>
      <w:r>
        <w:rPr>
          <w:spacing w:val="-12"/>
        </w:rPr>
        <w:t> </w:t>
      </w:r>
      <w:r>
        <w:rPr/>
        <w:t>отправлением</w:t>
      </w:r>
      <w:r>
        <w:rPr>
          <w:spacing w:val="-12"/>
        </w:rPr>
        <w:t> </w:t>
      </w:r>
      <w:r>
        <w:rPr/>
        <w:t>–</w:t>
      </w:r>
      <w:r>
        <w:rPr>
          <w:spacing w:val="-12"/>
        </w:rPr>
        <w:t> </w:t>
      </w:r>
      <w:r>
        <w:rPr/>
        <w:t>срок</w:t>
      </w:r>
      <w:r>
        <w:rPr>
          <w:spacing w:val="-12"/>
        </w:rPr>
        <w:t> </w:t>
      </w:r>
      <w:r>
        <w:rPr/>
        <w:t>предоставления</w:t>
      </w:r>
      <w:r>
        <w:rPr>
          <w:spacing w:val="-12"/>
        </w:rPr>
        <w:t> </w:t>
      </w:r>
      <w:r>
        <w:rPr/>
        <w:t>варианта</w:t>
      </w:r>
      <w:r>
        <w:rPr>
          <w:spacing w:val="-12"/>
        </w:rPr>
        <w:t> </w:t>
      </w:r>
      <w:r>
        <w:rPr/>
        <w:t>Услуги</w:t>
      </w:r>
      <w:r>
        <w:rPr>
          <w:spacing w:val="-11"/>
        </w:rPr>
        <w:t> </w:t>
      </w:r>
      <w:r>
        <w:rPr/>
        <w:t>составит</w:t>
      </w:r>
      <w:r>
        <w:rPr>
          <w:spacing w:val="-12"/>
        </w:rPr>
        <w:t> </w:t>
      </w:r>
      <w:r>
        <w:rPr/>
        <w:t>10 рабочих дней с даты регистрации заявления и документов, необходимых для предоставления</w:t>
      </w:r>
      <w:r>
        <w:rPr>
          <w:spacing w:val="-2"/>
        </w:rPr>
        <w:t> </w:t>
      </w:r>
      <w:r>
        <w:rPr/>
        <w:t>Услуги;</w:t>
      </w:r>
    </w:p>
    <w:p>
      <w:pPr>
        <w:pStyle w:val="BodyText"/>
        <w:spacing w:line="237" w:lineRule="auto" w:before="17"/>
        <w:ind w:right="123"/>
        <w:jc w:val="right"/>
      </w:pPr>
      <w:r>
        <w:rPr/>
        <w:t>г) в МФЦ – срок предоставления варианта Услуги составит 10 рабочих</w:t>
      </w:r>
      <w:r>
        <w:rPr>
          <w:spacing w:val="49"/>
        </w:rPr>
        <w:t> </w:t>
      </w:r>
      <w:r>
        <w:rPr/>
        <w:t>дней</w:t>
      </w:r>
      <w:r>
        <w:rPr>
          <w:spacing w:val="9"/>
        </w:rPr>
        <w:t> </w:t>
      </w:r>
      <w:r>
        <w:rPr/>
        <w:t>с даты</w:t>
      </w:r>
      <w:r>
        <w:rPr>
          <w:spacing w:val="-18"/>
        </w:rPr>
        <w:t> </w:t>
      </w:r>
      <w:r>
        <w:rPr/>
        <w:t>регистрации</w:t>
      </w:r>
      <w:r>
        <w:rPr>
          <w:spacing w:val="-17"/>
        </w:rPr>
        <w:t> </w:t>
      </w:r>
      <w:r>
        <w:rPr/>
        <w:t>заявления</w:t>
      </w:r>
      <w:r>
        <w:rPr>
          <w:spacing w:val="-18"/>
        </w:rPr>
        <w:t> </w:t>
      </w:r>
      <w:r>
        <w:rPr/>
        <w:t>и</w:t>
      </w:r>
      <w:r>
        <w:rPr>
          <w:spacing w:val="-17"/>
        </w:rPr>
        <w:t> </w:t>
      </w:r>
      <w:r>
        <w:rPr/>
        <w:t>документов,</w:t>
      </w:r>
      <w:r>
        <w:rPr>
          <w:spacing w:val="-17"/>
        </w:rPr>
        <w:t> </w:t>
      </w:r>
      <w:r>
        <w:rPr/>
        <w:t>необходимых</w:t>
      </w:r>
      <w:r>
        <w:rPr>
          <w:spacing w:val="-18"/>
        </w:rPr>
        <w:t> </w:t>
      </w:r>
      <w:r>
        <w:rPr/>
        <w:t>для</w:t>
      </w:r>
      <w:r>
        <w:rPr>
          <w:spacing w:val="-17"/>
        </w:rPr>
        <w:t> </w:t>
      </w:r>
      <w:r>
        <w:rPr/>
        <w:t>предоставления</w:t>
      </w:r>
      <w:r>
        <w:rPr>
          <w:spacing w:val="-17"/>
        </w:rPr>
        <w:t> </w:t>
      </w:r>
      <w:r>
        <w:rPr/>
        <w:t>Услуги; д) в Органе местного самоуправления – срок предоставления</w:t>
      </w:r>
      <w:r>
        <w:rPr>
          <w:spacing w:val="11"/>
        </w:rPr>
        <w:t> </w:t>
      </w:r>
      <w:r>
        <w:rPr/>
        <w:t>варианта</w:t>
      </w:r>
      <w:r>
        <w:rPr>
          <w:spacing w:val="11"/>
        </w:rPr>
        <w:t> </w:t>
      </w:r>
      <w:r>
        <w:rPr/>
        <w:t>Услуги составит 10 рабочих дней с даты регистрации заявления и документов,</w:t>
      </w:r>
      <w:r>
        <w:rPr>
          <w:spacing w:val="-15"/>
        </w:rPr>
        <w:t> </w:t>
      </w:r>
      <w:r>
        <w:rPr/>
        <w:t>необходимых</w:t>
      </w:r>
    </w:p>
    <w:p>
      <w:pPr>
        <w:pStyle w:val="BodyText"/>
        <w:spacing w:line="319" w:lineRule="exact"/>
        <w:ind w:right="0" w:firstLine="0"/>
        <w:jc w:val="left"/>
      </w:pPr>
      <w:r>
        <w:rPr/>
        <w:t>для предоставления Услуги.</w:t>
      </w:r>
    </w:p>
    <w:p>
      <w:pPr>
        <w:pStyle w:val="ListParagraph"/>
        <w:numPr>
          <w:ilvl w:val="0"/>
          <w:numId w:val="2"/>
        </w:numPr>
        <w:tabs>
          <w:tab w:pos="1288" w:val="left" w:leader="none"/>
        </w:tabs>
        <w:spacing w:line="240" w:lineRule="auto" w:before="12" w:after="0"/>
        <w:ind w:left="1288" w:right="0" w:hanging="425"/>
        <w:jc w:val="left"/>
        <w:rPr>
          <w:sz w:val="28"/>
        </w:rPr>
      </w:pPr>
      <w:r>
        <w:rPr>
          <w:sz w:val="28"/>
        </w:rPr>
        <w:t>Результатом предоставления варианта Услуги</w:t>
      </w:r>
      <w:r>
        <w:rPr>
          <w:spacing w:val="-6"/>
          <w:sz w:val="28"/>
        </w:rPr>
        <w:t> </w:t>
      </w:r>
      <w:r>
        <w:rPr>
          <w:sz w:val="28"/>
        </w:rPr>
        <w:t>являются:</w:t>
      </w:r>
    </w:p>
    <w:p>
      <w:pPr>
        <w:pStyle w:val="BodyText"/>
        <w:spacing w:line="230" w:lineRule="auto" w:before="11"/>
        <w:ind w:right="0"/>
        <w:jc w:val="left"/>
      </w:pPr>
      <w:r>
        <w:rPr/>
        <w:t>а) решение о присвоении адреса объекту адресации (документ на бумажном носителе или электронный образ документа);</w:t>
      </w:r>
    </w:p>
    <w:p>
      <w:pPr>
        <w:pStyle w:val="BodyText"/>
        <w:spacing w:line="230" w:lineRule="auto" w:before="26"/>
        <w:ind w:right="0"/>
        <w:jc w:val="left"/>
      </w:pPr>
      <w:r>
        <w:rPr/>
        <w:t>б) решение об отказе в присвоении объекту адресации адреса (документ на бумажном носителе или электронный образ документа);</w:t>
      </w:r>
    </w:p>
    <w:p>
      <w:pPr>
        <w:pStyle w:val="BodyText"/>
        <w:spacing w:before="15"/>
        <w:ind w:left="863" w:right="0" w:firstLine="0"/>
        <w:jc w:val="left"/>
      </w:pPr>
      <w:r>
        <w:rPr/>
        <w:t>в) реестровая запись, вносимая в «Государственный адресный реестр». Документом, содержащим решение о предоставлении Услуги, является приказ</w:t>
      </w:r>
    </w:p>
    <w:p>
      <w:pPr>
        <w:pStyle w:val="BodyText"/>
        <w:ind w:firstLine="0"/>
      </w:pPr>
      <w:r>
        <w:rPr/>
        <w:t>Управления имущественных и земельных отношений администрации Усть- Камчатского муниципального округа «О присвоении адреса объекту недвижимого имущества».</w:t>
      </w:r>
    </w:p>
    <w:p>
      <w:pPr>
        <w:pStyle w:val="ListParagraph"/>
        <w:numPr>
          <w:ilvl w:val="0"/>
          <w:numId w:val="2"/>
        </w:numPr>
        <w:tabs>
          <w:tab w:pos="1288" w:val="left" w:leader="none"/>
          <w:tab w:pos="3880" w:val="left" w:leader="none"/>
          <w:tab w:pos="5510" w:val="left" w:leader="none"/>
          <w:tab w:pos="7760" w:val="left" w:leader="none"/>
          <w:tab w:pos="8444" w:val="left" w:leader="none"/>
        </w:tabs>
        <w:spacing w:line="230" w:lineRule="auto" w:before="10" w:after="0"/>
        <w:ind w:left="154" w:right="126" w:firstLine="709"/>
        <w:jc w:val="left"/>
        <w:rPr>
          <w:sz w:val="28"/>
        </w:rPr>
      </w:pPr>
      <w:r>
        <w:rPr>
          <w:sz w:val="28"/>
        </w:rPr>
        <w:t>Административные</w:t>
        <w:tab/>
        <w:t>процедуры,</w:t>
        <w:tab/>
        <w:t>осуществляемые</w:t>
        <w:tab/>
        <w:t>при</w:t>
        <w:tab/>
      </w:r>
      <w:r>
        <w:rPr>
          <w:spacing w:val="-1"/>
          <w:sz w:val="28"/>
        </w:rPr>
        <w:t>предоставлении </w:t>
      </w:r>
      <w:r>
        <w:rPr>
          <w:sz w:val="28"/>
        </w:rPr>
        <w:t>Услуги в соответствии с настоящим</w:t>
      </w:r>
      <w:r>
        <w:rPr>
          <w:spacing w:val="-3"/>
          <w:sz w:val="28"/>
        </w:rPr>
        <w:t> </w:t>
      </w:r>
      <w:r>
        <w:rPr>
          <w:sz w:val="28"/>
        </w:rPr>
        <w:t>вариантом:</w:t>
      </w:r>
    </w:p>
    <w:p>
      <w:pPr>
        <w:pStyle w:val="BodyText"/>
        <w:spacing w:line="230" w:lineRule="auto" w:before="26"/>
        <w:ind w:right="0"/>
        <w:jc w:val="left"/>
      </w:pPr>
      <w:r>
        <w:rPr/>
        <w:t>а) прием заявления и документов и (или) информации, необходимых для предоставления Услуги;</w:t>
      </w:r>
    </w:p>
    <w:p>
      <w:pPr>
        <w:pStyle w:val="BodyText"/>
        <w:spacing w:before="15"/>
        <w:ind w:left="863" w:right="0" w:firstLine="0"/>
        <w:jc w:val="left"/>
      </w:pPr>
      <w:r>
        <w:rPr/>
        <w:t>б) межведомственное информационное взаимодействие;</w:t>
      </w:r>
    </w:p>
    <w:p>
      <w:pPr>
        <w:pStyle w:val="BodyText"/>
        <w:spacing w:before="1"/>
        <w:ind w:left="863" w:right="233" w:firstLine="0"/>
        <w:jc w:val="left"/>
      </w:pPr>
      <w:r>
        <w:rPr/>
        <w:t>в) принятие решения о предоставлении (об отказе в предоставлении) Услуги; г) предоставление результата Услуги.</w:t>
      </w:r>
    </w:p>
    <w:p>
      <w:pPr>
        <w:pStyle w:val="ListParagraph"/>
        <w:numPr>
          <w:ilvl w:val="0"/>
          <w:numId w:val="2"/>
        </w:numPr>
        <w:tabs>
          <w:tab w:pos="1288" w:val="left" w:leader="none"/>
        </w:tabs>
        <w:spacing w:line="235" w:lineRule="auto" w:before="5" w:after="0"/>
        <w:ind w:left="154" w:right="125" w:firstLine="709"/>
        <w:jc w:val="both"/>
        <w:rPr>
          <w:sz w:val="28"/>
        </w:rPr>
      </w:pPr>
      <w:r>
        <w:rPr>
          <w:sz w:val="28"/>
        </w:rPr>
        <w:t>В настоящем варианте предоставления Услуги не приведена административная процедура приостановление предоставления Услуги, поскольку она не предусмотрена законодательством Российской</w:t>
      </w:r>
      <w:r>
        <w:rPr>
          <w:spacing w:val="-4"/>
          <w:sz w:val="28"/>
        </w:rPr>
        <w:t> </w:t>
      </w:r>
      <w:r>
        <w:rPr>
          <w:sz w:val="28"/>
        </w:rPr>
        <w:t>Федерации.</w:t>
      </w:r>
    </w:p>
    <w:p>
      <w:pPr>
        <w:spacing w:after="0" w:line="235" w:lineRule="auto"/>
        <w:jc w:val="both"/>
        <w:rPr>
          <w:sz w:val="28"/>
        </w:rPr>
        <w:sectPr>
          <w:pgSz w:w="11910" w:h="16840"/>
          <w:pgMar w:header="717" w:footer="0" w:top="1100" w:bottom="280" w:left="980" w:right="440"/>
        </w:sectPr>
      </w:pPr>
    </w:p>
    <w:p>
      <w:pPr>
        <w:pStyle w:val="Heading1"/>
        <w:spacing w:line="230" w:lineRule="auto" w:before="88"/>
        <w:ind w:left="3748" w:right="681" w:hanging="3002"/>
        <w:jc w:val="left"/>
      </w:pPr>
      <w:r>
        <w:rPr/>
        <w:t>Прием заявления и документов и (или) информации, необходимых для предоставления Услуги</w:t>
      </w:r>
    </w:p>
    <w:p>
      <w:pPr>
        <w:pStyle w:val="ListParagraph"/>
        <w:numPr>
          <w:ilvl w:val="0"/>
          <w:numId w:val="2"/>
        </w:numPr>
        <w:tabs>
          <w:tab w:pos="1288" w:val="left" w:leader="none"/>
        </w:tabs>
        <w:spacing w:line="230" w:lineRule="auto" w:before="266" w:after="0"/>
        <w:ind w:left="154" w:right="125" w:firstLine="709"/>
        <w:jc w:val="both"/>
        <w:rPr>
          <w:sz w:val="28"/>
        </w:rPr>
      </w:pPr>
      <w:r>
        <w:rPr>
          <w:sz w:val="28"/>
        </w:rPr>
        <w:t>Представление заявителем документов и заявления, форма которого утверждена приказом Министерства финансов Российской Федерации от</w:t>
      </w:r>
      <w:r>
        <w:rPr>
          <w:spacing w:val="52"/>
          <w:sz w:val="28"/>
        </w:rPr>
        <w:t> </w:t>
      </w:r>
      <w:r>
        <w:rPr>
          <w:sz w:val="28"/>
        </w:rPr>
        <w:t>11.12.2014</w:t>
      </w:r>
    </w:p>
    <w:p>
      <w:pPr>
        <w:pStyle w:val="BodyText"/>
        <w:spacing w:before="3"/>
        <w:ind w:right="124" w:firstLine="0"/>
      </w:pPr>
      <w:r>
        <w:rPr/>
        <w:t>№ 146н «Об утверждении форм заявления о присвоении объекту адресации адреса или аннулировании его адреса, решения об отказе в присвоении объекту адресации адреса или аннулировании его адреса», осуществляется почтовым отправлением, в МФЦ, посредством Единого портала, в Органе местного самоуправления, посредством портала федеральной информационной адресной системы.</w:t>
      </w:r>
    </w:p>
    <w:p>
      <w:pPr>
        <w:pStyle w:val="ListParagraph"/>
        <w:numPr>
          <w:ilvl w:val="0"/>
          <w:numId w:val="2"/>
        </w:numPr>
        <w:tabs>
          <w:tab w:pos="1288" w:val="left" w:leader="none"/>
        </w:tabs>
        <w:spacing w:line="240" w:lineRule="auto" w:before="12" w:after="0"/>
        <w:ind w:left="154" w:right="124" w:firstLine="709"/>
        <w:jc w:val="both"/>
        <w:rPr>
          <w:sz w:val="28"/>
        </w:rPr>
      </w:pPr>
      <w:r>
        <w:rPr>
          <w:sz w:val="28"/>
        </w:rPr>
        <w:t>Исчерпывающий перечень документов, необходимых в соответствии с законодательными</w:t>
      </w:r>
      <w:r>
        <w:rPr>
          <w:spacing w:val="-14"/>
          <w:sz w:val="28"/>
        </w:rPr>
        <w:t> </w:t>
      </w:r>
      <w:r>
        <w:rPr>
          <w:sz w:val="28"/>
        </w:rPr>
        <w:t>или</w:t>
      </w:r>
      <w:r>
        <w:rPr>
          <w:spacing w:val="-14"/>
          <w:sz w:val="28"/>
        </w:rPr>
        <w:t> </w:t>
      </w:r>
      <w:r>
        <w:rPr>
          <w:sz w:val="28"/>
        </w:rPr>
        <w:t>иными</w:t>
      </w:r>
      <w:r>
        <w:rPr>
          <w:spacing w:val="-13"/>
          <w:sz w:val="28"/>
        </w:rPr>
        <w:t> </w:t>
      </w:r>
      <w:r>
        <w:rPr>
          <w:sz w:val="28"/>
        </w:rPr>
        <w:t>нормативными</w:t>
      </w:r>
      <w:r>
        <w:rPr>
          <w:spacing w:val="-14"/>
          <w:sz w:val="28"/>
        </w:rPr>
        <w:t> </w:t>
      </w:r>
      <w:r>
        <w:rPr>
          <w:sz w:val="28"/>
        </w:rPr>
        <w:t>правовыми</w:t>
      </w:r>
      <w:r>
        <w:rPr>
          <w:spacing w:val="-14"/>
          <w:sz w:val="28"/>
        </w:rPr>
        <w:t> </w:t>
      </w:r>
      <w:r>
        <w:rPr>
          <w:sz w:val="28"/>
        </w:rPr>
        <w:t>актами</w:t>
      </w:r>
      <w:r>
        <w:rPr>
          <w:spacing w:val="-13"/>
          <w:sz w:val="28"/>
        </w:rPr>
        <w:t> </w:t>
      </w:r>
      <w:r>
        <w:rPr>
          <w:sz w:val="28"/>
        </w:rPr>
        <w:t>для</w:t>
      </w:r>
      <w:r>
        <w:rPr>
          <w:spacing w:val="-14"/>
          <w:sz w:val="28"/>
        </w:rPr>
        <w:t> </w:t>
      </w:r>
      <w:r>
        <w:rPr>
          <w:sz w:val="28"/>
        </w:rPr>
        <w:t>предоставления Услуги, которые заявитель должен представить самостоятельно, – документы, удостоверяющие</w:t>
      </w:r>
      <w:r>
        <w:rPr>
          <w:spacing w:val="-21"/>
          <w:sz w:val="28"/>
        </w:rPr>
        <w:t> </w:t>
      </w:r>
      <w:r>
        <w:rPr>
          <w:sz w:val="28"/>
        </w:rPr>
        <w:t>личность,</w:t>
      </w:r>
      <w:r>
        <w:rPr>
          <w:spacing w:val="-20"/>
          <w:sz w:val="28"/>
        </w:rPr>
        <w:t> </w:t>
      </w:r>
      <w:r>
        <w:rPr>
          <w:sz w:val="28"/>
        </w:rPr>
        <w:t>–</w:t>
      </w:r>
      <w:r>
        <w:rPr>
          <w:spacing w:val="-21"/>
          <w:sz w:val="28"/>
        </w:rPr>
        <w:t> </w:t>
      </w:r>
      <w:r>
        <w:rPr>
          <w:sz w:val="28"/>
        </w:rPr>
        <w:t>паспорт</w:t>
      </w:r>
      <w:r>
        <w:rPr>
          <w:spacing w:val="-20"/>
          <w:sz w:val="28"/>
        </w:rPr>
        <w:t> </w:t>
      </w:r>
      <w:r>
        <w:rPr>
          <w:sz w:val="28"/>
        </w:rPr>
        <w:t>гражданина</w:t>
      </w:r>
      <w:r>
        <w:rPr>
          <w:spacing w:val="-21"/>
          <w:sz w:val="28"/>
        </w:rPr>
        <w:t> </w:t>
      </w:r>
      <w:r>
        <w:rPr>
          <w:sz w:val="28"/>
        </w:rPr>
        <w:t>Российской</w:t>
      </w:r>
      <w:r>
        <w:rPr>
          <w:spacing w:val="-20"/>
          <w:sz w:val="28"/>
        </w:rPr>
        <w:t> </w:t>
      </w:r>
      <w:r>
        <w:rPr>
          <w:sz w:val="28"/>
        </w:rPr>
        <w:t>Федерации</w:t>
      </w:r>
      <w:r>
        <w:rPr>
          <w:spacing w:val="-20"/>
          <w:sz w:val="28"/>
        </w:rPr>
        <w:t> </w:t>
      </w:r>
      <w:r>
        <w:rPr>
          <w:sz w:val="28"/>
        </w:rPr>
        <w:t>(при</w:t>
      </w:r>
      <w:r>
        <w:rPr>
          <w:spacing w:val="-21"/>
          <w:sz w:val="28"/>
        </w:rPr>
        <w:t> </w:t>
      </w:r>
      <w:r>
        <w:rPr>
          <w:sz w:val="28"/>
        </w:rPr>
        <w:t>подаче заявления посредством портала федеральной информационной адресной системы: Единая система идентификации и аутентификации; посредством Единого портала: Единая система идентификации и аутентификации; почтовым отправлением: копия документа, заверенная в порядке, установленном законодательством Российской Федерации; в МФЦ: предъявление оригинала документа; в Органе местного самоуправления: предъявление оригинала</w:t>
      </w:r>
      <w:r>
        <w:rPr>
          <w:spacing w:val="-2"/>
          <w:sz w:val="28"/>
        </w:rPr>
        <w:t> </w:t>
      </w:r>
      <w:r>
        <w:rPr>
          <w:sz w:val="28"/>
        </w:rPr>
        <w:t>документа).</w:t>
      </w:r>
    </w:p>
    <w:p>
      <w:pPr>
        <w:pStyle w:val="ListParagraph"/>
        <w:numPr>
          <w:ilvl w:val="0"/>
          <w:numId w:val="2"/>
        </w:numPr>
        <w:tabs>
          <w:tab w:pos="1288" w:val="left" w:leader="none"/>
        </w:tabs>
        <w:spacing w:line="235" w:lineRule="auto" w:before="6" w:after="0"/>
        <w:ind w:left="154" w:right="125" w:firstLine="709"/>
        <w:jc w:val="both"/>
        <w:rPr>
          <w:sz w:val="28"/>
        </w:rPr>
      </w:pPr>
      <w:r>
        <w:rPr>
          <w:sz w:val="28"/>
        </w:rPr>
        <w:t>Исчерпывающий перечень документов, необходимых в соответствии с законодательными</w:t>
      </w:r>
      <w:r>
        <w:rPr>
          <w:spacing w:val="-14"/>
          <w:sz w:val="28"/>
        </w:rPr>
        <w:t> </w:t>
      </w:r>
      <w:r>
        <w:rPr>
          <w:sz w:val="28"/>
        </w:rPr>
        <w:t>или</w:t>
      </w:r>
      <w:r>
        <w:rPr>
          <w:spacing w:val="-14"/>
          <w:sz w:val="28"/>
        </w:rPr>
        <w:t> </w:t>
      </w:r>
      <w:r>
        <w:rPr>
          <w:sz w:val="28"/>
        </w:rPr>
        <w:t>иными</w:t>
      </w:r>
      <w:r>
        <w:rPr>
          <w:spacing w:val="-13"/>
          <w:sz w:val="28"/>
        </w:rPr>
        <w:t> </w:t>
      </w:r>
      <w:r>
        <w:rPr>
          <w:sz w:val="28"/>
        </w:rPr>
        <w:t>нормативными</w:t>
      </w:r>
      <w:r>
        <w:rPr>
          <w:spacing w:val="-14"/>
          <w:sz w:val="28"/>
        </w:rPr>
        <w:t> </w:t>
      </w:r>
      <w:r>
        <w:rPr>
          <w:sz w:val="28"/>
        </w:rPr>
        <w:t>правовыми</w:t>
      </w:r>
      <w:r>
        <w:rPr>
          <w:spacing w:val="-14"/>
          <w:sz w:val="28"/>
        </w:rPr>
        <w:t> </w:t>
      </w:r>
      <w:r>
        <w:rPr>
          <w:sz w:val="28"/>
        </w:rPr>
        <w:t>актами</w:t>
      </w:r>
      <w:r>
        <w:rPr>
          <w:spacing w:val="-13"/>
          <w:sz w:val="28"/>
        </w:rPr>
        <w:t> </w:t>
      </w:r>
      <w:r>
        <w:rPr>
          <w:sz w:val="28"/>
        </w:rPr>
        <w:t>для</w:t>
      </w:r>
      <w:r>
        <w:rPr>
          <w:spacing w:val="-14"/>
          <w:sz w:val="28"/>
        </w:rPr>
        <w:t> </w:t>
      </w:r>
      <w:r>
        <w:rPr>
          <w:sz w:val="28"/>
        </w:rPr>
        <w:t>предоставления Услуги, которые заявитель вправе представить по собственной</w:t>
      </w:r>
      <w:r>
        <w:rPr>
          <w:spacing w:val="-11"/>
          <w:sz w:val="28"/>
        </w:rPr>
        <w:t> </w:t>
      </w:r>
      <w:r>
        <w:rPr>
          <w:sz w:val="28"/>
        </w:rPr>
        <w:t>инициативе:</w:t>
      </w:r>
    </w:p>
    <w:p>
      <w:pPr>
        <w:pStyle w:val="BodyText"/>
        <w:spacing w:line="237" w:lineRule="auto" w:before="16"/>
        <w:ind w:right="124"/>
      </w:pPr>
      <w:r>
        <w:rPr/>
        <w:t>а) документы, подтверждающие выделение границ земельных участков, – схема расположения объекта адресации (при подаче заявления посредством портала федеральной информационной адресной системы: скан-копия бумажного</w:t>
      </w:r>
      <w:r>
        <w:rPr>
          <w:spacing w:val="-39"/>
        </w:rPr>
        <w:t> </w:t>
      </w:r>
      <w:r>
        <w:rPr/>
        <w:t>документа; посредством Единого портала: скан-копия бумажного документа; почтовым отправлением: копия документа; в МФЦ: копия документа; в Органе местного самоуправления: копия</w:t>
      </w:r>
      <w:r>
        <w:rPr>
          <w:spacing w:val="-1"/>
        </w:rPr>
        <w:t> </w:t>
      </w:r>
      <w:r>
        <w:rPr/>
        <w:t>документа);</w:t>
      </w:r>
    </w:p>
    <w:p>
      <w:pPr>
        <w:pStyle w:val="BodyText"/>
        <w:spacing w:line="237" w:lineRule="auto" w:before="20"/>
        <w:ind w:right="124"/>
      </w:pPr>
      <w:r>
        <w:rPr/>
        <w:t>б) документы, подтверждающие проект переустройства и (или) перепланировки помещения, – акт приемочной комиссии (при подаче заявления посредством портала федеральной информационной адресной системы: скан-копия бумажного документа; посредством Единого портала: скан-копия бумажного документа; почтовым отправлением: копия документа; в МФЦ: копия документа; в Органе местного самоуправления: копия</w:t>
      </w:r>
      <w:r>
        <w:rPr>
          <w:spacing w:val="-2"/>
        </w:rPr>
        <w:t> </w:t>
      </w:r>
      <w:r>
        <w:rPr/>
        <w:t>документа);</w:t>
      </w:r>
    </w:p>
    <w:p>
      <w:pPr>
        <w:pStyle w:val="BodyText"/>
        <w:spacing w:line="237" w:lineRule="auto" w:before="19"/>
        <w:ind w:right="124"/>
      </w:pPr>
      <w:r>
        <w:rPr/>
        <w:t>в) документы, подтверждающие право собственности или владения на объект недвижимого имущества, зарегистрированного в Едином государственном реестре недвижимости, – выписка из Единого государственного реестра недвижимости об объекте недвижимости, являющемся объектом адресации (при подаче заявления посредством портала федеральной информационной адресной системы: скан-копия бумажного документа; посредством Единого портала: скан-копия бумажного документа; почтовым отправлением: копия документа; в МФЦ: копия документа; в Органе местного самоуправления: копия</w:t>
      </w:r>
      <w:r>
        <w:rPr>
          <w:spacing w:val="-2"/>
        </w:rPr>
        <w:t> </w:t>
      </w:r>
      <w:r>
        <w:rPr/>
        <w:t>документа);</w:t>
      </w:r>
    </w:p>
    <w:p>
      <w:pPr>
        <w:pStyle w:val="BodyText"/>
        <w:spacing w:line="230" w:lineRule="auto" w:before="34"/>
        <w:ind w:right="124"/>
      </w:pPr>
      <w:r>
        <w:rPr/>
        <w:t>г) документы в сфере градостроительной деятельности (при подаче заявления посредством портала федеральной информационной адресной системы: скан-копия</w:t>
      </w:r>
    </w:p>
    <w:p>
      <w:pPr>
        <w:spacing w:after="0" w:line="230" w:lineRule="auto"/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line="237" w:lineRule="auto" w:before="80"/>
        <w:ind w:right="124" w:firstLine="0"/>
      </w:pPr>
      <w:r>
        <w:rPr/>
        <w:t>бумажного документа; посредством Единого портала: скан-копия бумажного документа; почтовым отправлением: копия документа; в МФЦ: копия документа; в Органе местного самоуправления: копия документа) (один из документов по выбору заявителя):</w:t>
      </w:r>
    </w:p>
    <w:p>
      <w:pPr>
        <w:pStyle w:val="BodyText"/>
        <w:spacing w:before="11"/>
        <w:ind w:left="863" w:right="0" w:firstLine="0"/>
      </w:pPr>
      <w:r>
        <w:rPr/>
        <w:t>разрешение на строительство объекта адресации;</w:t>
      </w:r>
    </w:p>
    <w:p>
      <w:pPr>
        <w:pStyle w:val="BodyText"/>
        <w:ind w:left="863" w:right="0" w:firstLine="0"/>
      </w:pPr>
      <w:r>
        <w:rPr/>
        <w:t>разрешение на ввод в эксплуатацию объекта капитального строительства;</w:t>
      </w:r>
    </w:p>
    <w:p>
      <w:pPr>
        <w:pStyle w:val="BodyText"/>
        <w:spacing w:line="237" w:lineRule="auto" w:before="2"/>
        <w:ind w:right="124"/>
      </w:pPr>
      <w:r>
        <w:rPr/>
        <w:t>д) документы, подтверждающие необходимость внесения изменений в сведения, – решение о переводе жилого помещения в нежилое помещение или нежилого помещения в жилое помещение (при подаче заявления посредством портала федеральной информационной адресной системы: скан-копия бумажного документа; посредством Единого портала: скан-копия бумажного документа; почтовым отправлением: копия документа; в МФЦ: копия документа; в Органе местного самоуправления: копия документа);</w:t>
      </w:r>
    </w:p>
    <w:p>
      <w:pPr>
        <w:pStyle w:val="BodyText"/>
        <w:spacing w:before="20"/>
        <w:ind w:right="124"/>
      </w:pPr>
      <w:r>
        <w:rPr/>
        <w:t>е) правоустанавливающие документы на земельный участок, – решение уполномоченного органа о предоставлении земельного участка, в случае если право не зарегистрировано в Едином государственном реестре недвижимости (при подаче заявления посредством портала федеральной информационной адресной системы: оригинал или копия документа, заверенная в порядке, установленном законодательством Российской Федерации, скан-образ; посредством Единого портала: оригинал или копия документа, заверенная в порядке, установленном законодательством Российской Федерации, скан-образ; почтовым отправлением: оригинал или копия документа, заверенная в порядке, установленном законодательством Российской Федерации; в МФЦ: оригинал или копия документа, заверенная в порядке, установленном законодательством Российской Федерации; в Органе местного самоуправления: оригинал или копия документа, заверенная в порядке, установленном законодательством Российской Федерации);</w:t>
      </w:r>
    </w:p>
    <w:p>
      <w:pPr>
        <w:pStyle w:val="BodyText"/>
        <w:ind w:right="124"/>
      </w:pPr>
      <w:r>
        <w:rPr/>
        <w:t>ж)</w:t>
      </w:r>
      <w:r>
        <w:rPr>
          <w:spacing w:val="-48"/>
        </w:rPr>
        <w:t> </w:t>
      </w:r>
      <w:r>
        <w:rPr/>
        <w:t>Документы,</w:t>
      </w:r>
      <w:r>
        <w:rPr>
          <w:spacing w:val="-21"/>
        </w:rPr>
        <w:t> </w:t>
      </w:r>
      <w:r>
        <w:rPr/>
        <w:t>подтверждающие</w:t>
      </w:r>
      <w:r>
        <w:rPr>
          <w:spacing w:val="-21"/>
        </w:rPr>
        <w:t> </w:t>
      </w:r>
      <w:r>
        <w:rPr/>
        <w:t>окончание</w:t>
      </w:r>
      <w:r>
        <w:rPr>
          <w:spacing w:val="-22"/>
        </w:rPr>
        <w:t> </w:t>
      </w:r>
      <w:r>
        <w:rPr/>
        <w:t>работ,</w:t>
      </w:r>
      <w:r>
        <w:rPr>
          <w:spacing w:val="-21"/>
        </w:rPr>
        <w:t> </w:t>
      </w:r>
      <w:r>
        <w:rPr/>
        <w:t>–</w:t>
      </w:r>
      <w:r>
        <w:rPr>
          <w:spacing w:val="-21"/>
        </w:rPr>
        <w:t> </w:t>
      </w:r>
      <w:r>
        <w:rPr/>
        <w:t>акт</w:t>
      </w:r>
      <w:r>
        <w:rPr>
          <w:spacing w:val="-21"/>
        </w:rPr>
        <w:t> </w:t>
      </w:r>
      <w:r>
        <w:rPr/>
        <w:t>приемки</w:t>
      </w:r>
      <w:r>
        <w:rPr>
          <w:spacing w:val="-22"/>
        </w:rPr>
        <w:t> </w:t>
      </w:r>
      <w:r>
        <w:rPr/>
        <w:t>выполненного этапа работ по строительству здания (строения) или сооружения, в том числе строительство которых не завершено (при подаче заявления посредством портала федеральной информационной адресной системы: оригинал или копия документа, заверенная в порядке, установленном законодательством Российской Федерации, скан-образ; посредством Единого портала: оригинал или копия документа, заверенная в порядке, установленном законодательством Российской Федерации, скан-образ; почтовым отправлением: оригинал или копия документа, заверенная в порядке, установленном законодательством Российской Федерации; в МФЦ: оригинал или копия документа, заверенная в порядке, установленном законодательством Российской Федерации; в Органе местного самоуправления: оригинал или копия документа, заверенная в порядке, установленном законодательством Российской</w:t>
      </w:r>
      <w:r>
        <w:rPr>
          <w:spacing w:val="-2"/>
        </w:rPr>
        <w:t> </w:t>
      </w:r>
      <w:r>
        <w:rPr/>
        <w:t>Федерации).</w:t>
      </w:r>
    </w:p>
    <w:p>
      <w:pPr>
        <w:pStyle w:val="ListParagraph"/>
        <w:numPr>
          <w:ilvl w:val="0"/>
          <w:numId w:val="2"/>
        </w:numPr>
        <w:tabs>
          <w:tab w:pos="1288" w:val="left" w:leader="none"/>
        </w:tabs>
        <w:spacing w:line="230" w:lineRule="auto" w:before="11" w:after="0"/>
        <w:ind w:left="154" w:right="124" w:firstLine="709"/>
        <w:jc w:val="both"/>
        <w:rPr>
          <w:sz w:val="28"/>
        </w:rPr>
      </w:pPr>
      <w:r>
        <w:rPr>
          <w:sz w:val="28"/>
        </w:rPr>
        <w:t>Способами установления личности (идентификации) заявителя при взаимодействии с заявителями</w:t>
      </w:r>
      <w:r>
        <w:rPr>
          <w:spacing w:val="-2"/>
          <w:sz w:val="28"/>
        </w:rPr>
        <w:t> </w:t>
      </w:r>
      <w:r>
        <w:rPr>
          <w:sz w:val="28"/>
        </w:rPr>
        <w:t>являются:</w:t>
      </w:r>
    </w:p>
    <w:p>
      <w:pPr>
        <w:pStyle w:val="BodyText"/>
        <w:spacing w:line="232" w:lineRule="auto" w:before="34"/>
        <w:ind w:left="863" w:right="1626" w:firstLine="0"/>
      </w:pPr>
      <w:r>
        <w:rPr/>
        <w:t>а) почтовым отправлением – установление личности не требуется; б) в МФЦ – документ, удостоверяющий личность;</w:t>
      </w:r>
    </w:p>
    <w:p>
      <w:pPr>
        <w:pStyle w:val="BodyText"/>
        <w:spacing w:line="230" w:lineRule="auto" w:before="11"/>
        <w:ind w:right="124"/>
      </w:pPr>
      <w:r>
        <w:rPr/>
        <w:t>в) посредством Единого портала – единая система идентификации и аутентификации в инфраструктуре, обеспечивающей информационно-</w:t>
      </w:r>
    </w:p>
    <w:p>
      <w:pPr>
        <w:spacing w:after="0" w:line="230" w:lineRule="auto"/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line="230" w:lineRule="auto" w:before="88"/>
        <w:ind w:right="126" w:firstLine="0"/>
      </w:pPr>
      <w:r>
        <w:rPr/>
        <w:t>технологическое взаимодействие информационных систем, используемых для предоставления государственных и муниципальных услуг в электронной форме;</w:t>
      </w:r>
    </w:p>
    <w:p>
      <w:pPr>
        <w:pStyle w:val="BodyText"/>
        <w:spacing w:before="16"/>
        <w:ind w:left="863" w:firstLine="0"/>
      </w:pPr>
      <w:r>
        <w:rPr/>
        <w:t>г) в Органе местного самоуправления – документ, удостоверяющий личность; д) посредством портала федеральной информационной адресной системы</w:t>
      </w:r>
      <w:r>
        <w:rPr>
          <w:spacing w:val="51"/>
        </w:rPr>
        <w:t> </w:t>
      </w:r>
      <w:r>
        <w:rPr/>
        <w:t>–</w:t>
      </w:r>
    </w:p>
    <w:p>
      <w:pPr>
        <w:pStyle w:val="BodyText"/>
        <w:tabs>
          <w:tab w:pos="3306" w:val="left" w:leader="none"/>
          <w:tab w:pos="8454" w:val="left" w:leader="none"/>
        </w:tabs>
        <w:ind w:right="124" w:firstLine="0"/>
      </w:pPr>
      <w:r>
        <w:rPr/>
        <w:t>единая система идентификации и аутентификации в инфраструктуре, обеспечивающей</w:t>
        <w:tab/>
        <w:t>информационно-технологическое</w:t>
        <w:tab/>
      </w:r>
      <w:r>
        <w:rPr>
          <w:spacing w:val="-3"/>
        </w:rPr>
        <w:t>взаимодействие </w:t>
      </w:r>
      <w:r>
        <w:rPr/>
        <w:t>информационных систем, используемых для предоставления государственных и муниципальных услуг в электронной</w:t>
      </w:r>
      <w:r>
        <w:rPr>
          <w:spacing w:val="-4"/>
        </w:rPr>
        <w:t> </w:t>
      </w:r>
      <w:r>
        <w:rPr/>
        <w:t>форме.</w:t>
      </w:r>
    </w:p>
    <w:p>
      <w:pPr>
        <w:pStyle w:val="ListParagraph"/>
        <w:numPr>
          <w:ilvl w:val="0"/>
          <w:numId w:val="2"/>
        </w:numPr>
        <w:tabs>
          <w:tab w:pos="1288" w:val="left" w:leader="none"/>
        </w:tabs>
        <w:spacing w:line="230" w:lineRule="auto" w:before="10" w:after="0"/>
        <w:ind w:left="154" w:right="124" w:firstLine="709"/>
        <w:jc w:val="both"/>
        <w:rPr>
          <w:sz w:val="28"/>
        </w:rPr>
      </w:pPr>
      <w:r>
        <w:rPr>
          <w:sz w:val="28"/>
        </w:rPr>
        <w:t>Орган местного самоуправления отказывает заявителю в приеме заявления и документов при наличии следующих</w:t>
      </w:r>
      <w:r>
        <w:rPr>
          <w:spacing w:val="-4"/>
          <w:sz w:val="28"/>
        </w:rPr>
        <w:t> </w:t>
      </w:r>
      <w:r>
        <w:rPr>
          <w:sz w:val="28"/>
        </w:rPr>
        <w:t>оснований:</w:t>
      </w:r>
    </w:p>
    <w:p>
      <w:pPr>
        <w:pStyle w:val="BodyText"/>
        <w:spacing w:before="15"/>
        <w:ind w:left="863" w:right="0" w:firstLine="0"/>
      </w:pPr>
      <w:r>
        <w:rPr/>
        <w:t>а) в заявлении отсутствует подпись заявителя (представителя заявителя);</w:t>
      </w:r>
    </w:p>
    <w:p>
      <w:pPr>
        <w:pStyle w:val="BodyText"/>
        <w:spacing w:line="235" w:lineRule="auto" w:before="22"/>
        <w:ind w:right="124"/>
      </w:pPr>
      <w:r>
        <w:rPr/>
        <w:t>б) 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подписи»;</w:t>
      </w:r>
    </w:p>
    <w:p>
      <w:pPr>
        <w:pStyle w:val="BodyText"/>
        <w:spacing w:line="230" w:lineRule="auto" w:before="8"/>
        <w:ind w:right="126"/>
      </w:pPr>
      <w:r>
        <w:rPr/>
        <w:t>в) представленные документы содержат подчистки и исправления текста, не заверенные в порядке, установленном законодательством Российской Федерации;</w:t>
      </w:r>
    </w:p>
    <w:p>
      <w:pPr>
        <w:pStyle w:val="BodyText"/>
        <w:spacing w:line="237" w:lineRule="auto" w:before="18"/>
        <w:ind w:right="124"/>
      </w:pPr>
      <w:r>
        <w:rPr/>
        <w:t>г) 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</w:t>
      </w:r>
      <w:r>
        <w:rPr>
          <w:spacing w:val="-42"/>
        </w:rPr>
        <w:t> </w:t>
      </w:r>
      <w:r>
        <w:rPr/>
        <w:t>указанным лицом);</w:t>
      </w:r>
    </w:p>
    <w:p>
      <w:pPr>
        <w:pStyle w:val="BodyText"/>
        <w:spacing w:line="230" w:lineRule="auto" w:before="21"/>
      </w:pPr>
      <w:r>
        <w:rPr/>
        <w:t>д) представлен неполный комплект документов, необходимых для предоставления Услуги;</w:t>
      </w:r>
    </w:p>
    <w:p>
      <w:pPr>
        <w:pStyle w:val="BodyText"/>
        <w:spacing w:line="230" w:lineRule="auto" w:before="26"/>
      </w:pPr>
      <w:r>
        <w:rPr/>
        <w:t>е) некорректное заполнение обязательных полей в форме заявления (запроса)</w:t>
      </w:r>
      <w:r>
        <w:rPr>
          <w:spacing w:val="-23"/>
        </w:rPr>
        <w:t> </w:t>
      </w:r>
      <w:r>
        <w:rPr/>
        <w:t>о предоставлении Услуги (недостоверное, неправильное либо</w:t>
      </w:r>
      <w:r>
        <w:rPr>
          <w:spacing w:val="-7"/>
        </w:rPr>
        <w:t> </w:t>
      </w:r>
      <w:r>
        <w:rPr/>
        <w:t>неполное);</w:t>
      </w:r>
    </w:p>
    <w:p>
      <w:pPr>
        <w:pStyle w:val="BodyText"/>
        <w:spacing w:line="235" w:lineRule="auto" w:before="20"/>
        <w:ind w:right="126"/>
      </w:pPr>
      <w:r>
        <w:rPr/>
        <w:t>ж) 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Услуги;</w:t>
      </w:r>
    </w:p>
    <w:p>
      <w:pPr>
        <w:pStyle w:val="BodyText"/>
        <w:spacing w:line="230" w:lineRule="auto" w:before="25"/>
        <w:ind w:right="124"/>
      </w:pPr>
      <w:r>
        <w:rPr/>
        <w:t>з) документ не соответствует требованиям к документам, представляемым в электронной форме;</w:t>
      </w:r>
    </w:p>
    <w:p>
      <w:pPr>
        <w:pStyle w:val="BodyText"/>
        <w:spacing w:line="235" w:lineRule="auto" w:before="20"/>
      </w:pPr>
      <w:r>
        <w:rPr/>
        <w:t>и) заявление о предоставлении Услуги подано в Орган местного самоуправления, в полномочия которого не входит осуществление предоставления Услуги.</w:t>
      </w:r>
    </w:p>
    <w:p>
      <w:pPr>
        <w:pStyle w:val="ListParagraph"/>
        <w:numPr>
          <w:ilvl w:val="0"/>
          <w:numId w:val="2"/>
        </w:numPr>
        <w:tabs>
          <w:tab w:pos="1288" w:val="left" w:leader="none"/>
        </w:tabs>
        <w:spacing w:line="237" w:lineRule="auto" w:before="17" w:after="0"/>
        <w:ind w:left="154" w:right="125" w:firstLine="709"/>
        <w:jc w:val="both"/>
        <w:rPr>
          <w:sz w:val="28"/>
        </w:rPr>
      </w:pPr>
      <w:r>
        <w:rPr>
          <w:sz w:val="28"/>
        </w:rPr>
        <w:t>Услуга не предусматривает возможности приема заявления и документов, необходимых</w:t>
      </w:r>
      <w:r>
        <w:rPr>
          <w:spacing w:val="-15"/>
          <w:sz w:val="28"/>
        </w:rPr>
        <w:t> </w:t>
      </w:r>
      <w:r>
        <w:rPr>
          <w:sz w:val="28"/>
        </w:rPr>
        <w:t>для</w:t>
      </w:r>
      <w:r>
        <w:rPr>
          <w:spacing w:val="-15"/>
          <w:sz w:val="28"/>
        </w:rPr>
        <w:t> </w:t>
      </w:r>
      <w:r>
        <w:rPr>
          <w:sz w:val="28"/>
        </w:rPr>
        <w:t>предоставления</w:t>
      </w:r>
      <w:r>
        <w:rPr>
          <w:spacing w:val="-15"/>
          <w:sz w:val="28"/>
        </w:rPr>
        <w:t> </w:t>
      </w:r>
      <w:r>
        <w:rPr>
          <w:sz w:val="28"/>
        </w:rPr>
        <w:t>варианта</w:t>
      </w:r>
      <w:r>
        <w:rPr>
          <w:spacing w:val="-15"/>
          <w:sz w:val="28"/>
        </w:rPr>
        <w:t> </w:t>
      </w:r>
      <w:r>
        <w:rPr>
          <w:sz w:val="28"/>
        </w:rPr>
        <w:t>Услуги,</w:t>
      </w:r>
      <w:r>
        <w:rPr>
          <w:spacing w:val="-15"/>
          <w:sz w:val="28"/>
        </w:rPr>
        <w:t> </w:t>
      </w:r>
      <w:r>
        <w:rPr>
          <w:sz w:val="28"/>
        </w:rPr>
        <w:t>по</w:t>
      </w:r>
      <w:r>
        <w:rPr>
          <w:spacing w:val="-15"/>
          <w:sz w:val="28"/>
        </w:rPr>
        <w:t> </w:t>
      </w:r>
      <w:r>
        <w:rPr>
          <w:sz w:val="28"/>
        </w:rPr>
        <w:t>выбору</w:t>
      </w:r>
      <w:r>
        <w:rPr>
          <w:spacing w:val="-15"/>
          <w:sz w:val="28"/>
        </w:rPr>
        <w:t> </w:t>
      </w:r>
      <w:r>
        <w:rPr>
          <w:sz w:val="28"/>
        </w:rPr>
        <w:t>заявителя,</w:t>
      </w:r>
      <w:r>
        <w:rPr>
          <w:spacing w:val="-15"/>
          <w:sz w:val="28"/>
        </w:rPr>
        <w:t> </w:t>
      </w:r>
      <w:r>
        <w:rPr>
          <w:sz w:val="28"/>
        </w:rPr>
        <w:t>независимо от его места жительства или места пребывания (для физических лиц, включая индивидуальных</w:t>
      </w:r>
      <w:r>
        <w:rPr>
          <w:spacing w:val="-13"/>
          <w:sz w:val="28"/>
        </w:rPr>
        <w:t> </w:t>
      </w:r>
      <w:r>
        <w:rPr>
          <w:sz w:val="28"/>
        </w:rPr>
        <w:t>предпринимателей)</w:t>
      </w:r>
      <w:r>
        <w:rPr>
          <w:spacing w:val="-12"/>
          <w:sz w:val="28"/>
        </w:rPr>
        <w:t> </w:t>
      </w:r>
      <w:r>
        <w:rPr>
          <w:sz w:val="28"/>
        </w:rPr>
        <w:t>либо</w:t>
      </w:r>
      <w:r>
        <w:rPr>
          <w:spacing w:val="-13"/>
          <w:sz w:val="28"/>
        </w:rPr>
        <w:t> </w:t>
      </w:r>
      <w:r>
        <w:rPr>
          <w:sz w:val="28"/>
        </w:rPr>
        <w:t>места</w:t>
      </w:r>
      <w:r>
        <w:rPr>
          <w:spacing w:val="-12"/>
          <w:sz w:val="28"/>
        </w:rPr>
        <w:t> </w:t>
      </w:r>
      <w:r>
        <w:rPr>
          <w:sz w:val="28"/>
        </w:rPr>
        <w:t>нахождения</w:t>
      </w:r>
      <w:r>
        <w:rPr>
          <w:spacing w:val="-13"/>
          <w:sz w:val="28"/>
        </w:rPr>
        <w:t> </w:t>
      </w:r>
      <w:r>
        <w:rPr>
          <w:sz w:val="28"/>
        </w:rPr>
        <w:t>(для</w:t>
      </w:r>
      <w:r>
        <w:rPr>
          <w:spacing w:val="-13"/>
          <w:sz w:val="28"/>
        </w:rPr>
        <w:t> </w:t>
      </w:r>
      <w:r>
        <w:rPr>
          <w:sz w:val="28"/>
        </w:rPr>
        <w:t>юридических</w:t>
      </w:r>
      <w:r>
        <w:rPr>
          <w:spacing w:val="-13"/>
          <w:sz w:val="28"/>
        </w:rPr>
        <w:t> </w:t>
      </w:r>
      <w:r>
        <w:rPr>
          <w:sz w:val="28"/>
        </w:rPr>
        <w:t>лиц).</w:t>
      </w:r>
    </w:p>
    <w:p>
      <w:pPr>
        <w:pStyle w:val="ListParagraph"/>
        <w:numPr>
          <w:ilvl w:val="0"/>
          <w:numId w:val="2"/>
        </w:numPr>
        <w:tabs>
          <w:tab w:pos="1288" w:val="left" w:leader="none"/>
        </w:tabs>
        <w:spacing w:line="235" w:lineRule="auto" w:before="16" w:after="0"/>
        <w:ind w:left="154" w:right="124" w:firstLine="709"/>
        <w:jc w:val="both"/>
        <w:rPr>
          <w:sz w:val="28"/>
        </w:rPr>
      </w:pPr>
      <w:r>
        <w:rPr>
          <w:sz w:val="28"/>
        </w:rPr>
        <w:t>Срок регистрации заявления и документов, необходимых для предоставления Услуги, составляет с даты подачи заявления и документов, необходимых для предоставления</w:t>
      </w:r>
      <w:r>
        <w:rPr>
          <w:spacing w:val="-2"/>
          <w:sz w:val="28"/>
        </w:rPr>
        <w:t> </w:t>
      </w:r>
      <w:r>
        <w:rPr>
          <w:sz w:val="28"/>
        </w:rPr>
        <w:t>Услуги:</w:t>
      </w:r>
    </w:p>
    <w:p>
      <w:pPr>
        <w:pStyle w:val="BodyText"/>
        <w:spacing w:line="316" w:lineRule="exact" w:before="14"/>
        <w:ind w:left="863" w:right="0" w:firstLine="0"/>
      </w:pPr>
      <w:r>
        <w:rPr/>
        <w:t>а) посредством портала федеральной информационной адресной системы – 1</w:t>
      </w:r>
    </w:p>
    <w:p>
      <w:pPr>
        <w:pStyle w:val="BodyText"/>
        <w:spacing w:line="316" w:lineRule="exact"/>
        <w:ind w:right="0" w:firstLine="0"/>
      </w:pPr>
      <w:r>
        <w:rPr/>
        <w:t>рабочий день;</w:t>
      </w:r>
    </w:p>
    <w:p>
      <w:pPr>
        <w:pStyle w:val="BodyText"/>
        <w:spacing w:line="232" w:lineRule="auto" w:before="31"/>
        <w:ind w:left="863" w:right="3526" w:firstLine="0"/>
        <w:jc w:val="left"/>
      </w:pPr>
      <w:r>
        <w:rPr/>
        <w:t>б) посредством Единого портала – 1 рабочий день; в) почтовым отправлением – 1 рабочий день;</w:t>
      </w:r>
    </w:p>
    <w:p>
      <w:pPr>
        <w:pStyle w:val="BodyText"/>
        <w:spacing w:before="1"/>
        <w:ind w:left="863" w:right="0" w:firstLine="0"/>
        <w:jc w:val="left"/>
      </w:pPr>
      <w:r>
        <w:rPr/>
        <w:t>г) в МФЦ – 1 рабочий день;</w:t>
      </w:r>
    </w:p>
    <w:p>
      <w:pPr>
        <w:pStyle w:val="BodyText"/>
        <w:ind w:left="863" w:right="0" w:firstLine="0"/>
        <w:jc w:val="left"/>
      </w:pPr>
      <w:r>
        <w:rPr/>
        <w:t>д) в Органе местного самоуправления – 1 рабочий день.</w:t>
      </w:r>
    </w:p>
    <w:p>
      <w:pPr>
        <w:spacing w:after="0"/>
        <w:jc w:val="left"/>
        <w:sectPr>
          <w:pgSz w:w="11910" w:h="16840"/>
          <w:pgMar w:header="717" w:footer="0" w:top="1100" w:bottom="280" w:left="980" w:right="440"/>
        </w:sectPr>
      </w:pPr>
    </w:p>
    <w:p>
      <w:pPr>
        <w:pStyle w:val="Heading1"/>
        <w:spacing w:before="78"/>
      </w:pPr>
      <w:r>
        <w:rPr/>
        <w:t>Межведомственное информационное взаимодействие</w:t>
      </w:r>
    </w:p>
    <w:p>
      <w:pPr>
        <w:pStyle w:val="ListParagraph"/>
        <w:numPr>
          <w:ilvl w:val="0"/>
          <w:numId w:val="2"/>
        </w:numPr>
        <w:tabs>
          <w:tab w:pos="1288" w:val="left" w:leader="none"/>
        </w:tabs>
        <w:spacing w:line="230" w:lineRule="auto" w:before="268" w:after="0"/>
        <w:ind w:left="154" w:right="126" w:firstLine="709"/>
        <w:jc w:val="both"/>
        <w:rPr>
          <w:sz w:val="28"/>
        </w:rPr>
      </w:pPr>
      <w:r>
        <w:rPr>
          <w:sz w:val="28"/>
        </w:rPr>
        <w:t>Для получения Услуги необходимо направление следующих межведомственных информационных</w:t>
      </w:r>
      <w:r>
        <w:rPr>
          <w:spacing w:val="-1"/>
          <w:sz w:val="28"/>
        </w:rPr>
        <w:t> </w:t>
      </w:r>
      <w:r>
        <w:rPr>
          <w:sz w:val="28"/>
        </w:rPr>
        <w:t>запросов:</w:t>
      </w:r>
    </w:p>
    <w:p>
      <w:pPr>
        <w:pStyle w:val="BodyText"/>
        <w:spacing w:line="237" w:lineRule="auto"/>
      </w:pPr>
      <w:r>
        <w:rPr/>
        <w:t>а) 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«Прием обращений в ФГИС ЕГРН». Указанный информационный запрос направляется в «ППК «Роскадастр».</w:t>
      </w:r>
    </w:p>
    <w:p>
      <w:pPr>
        <w:pStyle w:val="BodyText"/>
        <w:spacing w:line="237" w:lineRule="auto" w:before="16"/>
      </w:pPr>
      <w:r>
        <w:rPr/>
        <w:t>б) 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«Проверка действительности паспорта». Указанный информационный запрос направляется в «Министерство внутренних дел Российской Федерации».</w:t>
      </w:r>
    </w:p>
    <w:p>
      <w:pPr>
        <w:pStyle w:val="BodyText"/>
        <w:spacing w:line="237" w:lineRule="auto" w:before="16"/>
        <w:ind w:right="126"/>
      </w:pPr>
      <w:r>
        <w:rPr/>
        <w:t>в) при осуществлении межведомственного информационного взаимодействия 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2"/>
        </w:rPr>
        <w:t> </w:t>
      </w:r>
      <w:r>
        <w:rPr/>
        <w:t>федеральной</w:t>
      </w:r>
      <w:r>
        <w:rPr>
          <w:spacing w:val="-12"/>
        </w:rPr>
        <w:t> </w:t>
      </w:r>
      <w:r>
        <w:rPr/>
        <w:t>государственной</w:t>
      </w:r>
      <w:r>
        <w:rPr>
          <w:spacing w:val="-12"/>
        </w:rPr>
        <w:t> </w:t>
      </w:r>
      <w:r>
        <w:rPr/>
        <w:t>информационной</w:t>
      </w:r>
      <w:r>
        <w:rPr>
          <w:spacing w:val="-12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 система межведомственного электронного взаимодействия» информационный запрос «Разрешение на ввод объекта адресации в эксплуатацию (при присвоении адреса строящимся объектам адресации)». Указанный информационный запрос направляется в «Управление ЖКХ администрации УК</w:t>
      </w:r>
      <w:r>
        <w:rPr>
          <w:spacing w:val="-4"/>
        </w:rPr>
        <w:t> </w:t>
      </w:r>
      <w:r>
        <w:rPr/>
        <w:t>МО».</w:t>
      </w:r>
    </w:p>
    <w:p>
      <w:pPr>
        <w:pStyle w:val="BodyText"/>
        <w:spacing w:line="230" w:lineRule="auto" w:before="28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40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запроса;</w:t>
      </w:r>
    </w:p>
    <w:p>
      <w:pPr>
        <w:pStyle w:val="BodyText"/>
        <w:spacing w:line="237" w:lineRule="auto" w:before="3"/>
      </w:pPr>
      <w:r>
        <w:rPr/>
        <w:t>г) при осуществлении межведомственного информационного взаимодействия 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2"/>
        </w:rPr>
        <w:t> </w:t>
      </w:r>
      <w:r>
        <w:rPr/>
        <w:t>федеральной</w:t>
      </w:r>
      <w:r>
        <w:rPr>
          <w:spacing w:val="-12"/>
        </w:rPr>
        <w:t> </w:t>
      </w:r>
      <w:r>
        <w:rPr/>
        <w:t>государственной</w:t>
      </w:r>
      <w:r>
        <w:rPr>
          <w:spacing w:val="-12"/>
        </w:rPr>
        <w:t> </w:t>
      </w:r>
      <w:r>
        <w:rPr/>
        <w:t>информационной</w:t>
      </w:r>
      <w:r>
        <w:rPr>
          <w:spacing w:val="-12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 система межведомственного электронного взаимодействия» информационный запрос «Разрешение на строительство объекта адресации (при присвоении адреса строящимся объектам адресации)». Указанный информационный запрос направляется в «Управление ЖКХ администрации УК</w:t>
      </w:r>
      <w:r>
        <w:rPr>
          <w:spacing w:val="-4"/>
        </w:rPr>
        <w:t> </w:t>
      </w:r>
      <w:r>
        <w:rPr/>
        <w:t>МО».</w:t>
      </w:r>
    </w:p>
    <w:p>
      <w:pPr>
        <w:pStyle w:val="BodyText"/>
        <w:spacing w:line="230" w:lineRule="auto" w:before="28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38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запроса;</w:t>
      </w:r>
    </w:p>
    <w:p>
      <w:pPr>
        <w:pStyle w:val="BodyText"/>
        <w:spacing w:line="237" w:lineRule="auto" w:before="5"/>
        <w:ind w:right="124"/>
      </w:pPr>
      <w:r>
        <w:rPr/>
        <w:t>д) при осуществлении межведомственного информационного взаимодействия 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2"/>
        </w:rPr>
        <w:t> </w:t>
      </w:r>
      <w:r>
        <w:rPr/>
        <w:t>федеральной</w:t>
      </w:r>
      <w:r>
        <w:rPr>
          <w:spacing w:val="-12"/>
        </w:rPr>
        <w:t> </w:t>
      </w:r>
      <w:r>
        <w:rPr/>
        <w:t>государственной</w:t>
      </w:r>
      <w:r>
        <w:rPr>
          <w:spacing w:val="-12"/>
        </w:rPr>
        <w:t> </w:t>
      </w:r>
      <w:r>
        <w:rPr/>
        <w:t>информационной</w:t>
      </w:r>
      <w:r>
        <w:rPr>
          <w:spacing w:val="-12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 система межведомственного электронного взаимодействия» информационный запрос «Акт приемочной комиссии при переустройстве и (или) перепланировке помещения,</w:t>
      </w:r>
      <w:r>
        <w:rPr>
          <w:spacing w:val="-7"/>
        </w:rPr>
        <w:t> </w:t>
      </w:r>
      <w:r>
        <w:rPr/>
        <w:t>приводящих</w:t>
      </w:r>
      <w:r>
        <w:rPr>
          <w:spacing w:val="-7"/>
        </w:rPr>
        <w:t> </w:t>
      </w:r>
      <w:r>
        <w:rPr/>
        <w:t>к</w:t>
      </w:r>
      <w:r>
        <w:rPr>
          <w:spacing w:val="-6"/>
        </w:rPr>
        <w:t> </w:t>
      </w:r>
      <w:r>
        <w:rPr/>
        <w:t>образованию</w:t>
      </w:r>
      <w:r>
        <w:rPr>
          <w:spacing w:val="-7"/>
        </w:rPr>
        <w:t> </w:t>
      </w:r>
      <w:r>
        <w:rPr/>
        <w:t>одного</w:t>
      </w:r>
      <w:r>
        <w:rPr>
          <w:spacing w:val="-6"/>
        </w:rPr>
        <w:t> </w:t>
      </w:r>
      <w:r>
        <w:rPr/>
        <w:t>и</w:t>
      </w:r>
      <w:r>
        <w:rPr>
          <w:spacing w:val="-7"/>
        </w:rPr>
        <w:t> </w:t>
      </w:r>
      <w:r>
        <w:rPr/>
        <w:t>более</w:t>
      </w:r>
      <w:r>
        <w:rPr>
          <w:spacing w:val="-6"/>
        </w:rPr>
        <w:t> </w:t>
      </w:r>
      <w:r>
        <w:rPr/>
        <w:t>новых</w:t>
      </w:r>
      <w:r>
        <w:rPr>
          <w:spacing w:val="-7"/>
        </w:rPr>
        <w:t> </w:t>
      </w:r>
      <w:r>
        <w:rPr/>
        <w:t>объектов</w:t>
      </w:r>
      <w:r>
        <w:rPr>
          <w:spacing w:val="-6"/>
        </w:rPr>
        <w:t> </w:t>
      </w:r>
      <w:r>
        <w:rPr/>
        <w:t>адресации</w:t>
      </w:r>
      <w:r>
        <w:rPr>
          <w:spacing w:val="-7"/>
        </w:rPr>
        <w:t> </w:t>
      </w:r>
      <w:r>
        <w:rPr/>
        <w:t>(в случае преобразования объектов недвижимости (помещений) с образованием одного и более новых объектов адресации)». Указанный информационный запрос направляется в «Управление ЖКХ администрации УК</w:t>
      </w:r>
      <w:r>
        <w:rPr>
          <w:spacing w:val="-4"/>
        </w:rPr>
        <w:t> </w:t>
      </w:r>
      <w:r>
        <w:rPr/>
        <w:t>МО».</w:t>
      </w:r>
    </w:p>
    <w:p>
      <w:pPr>
        <w:pStyle w:val="BodyText"/>
        <w:spacing w:line="230" w:lineRule="auto" w:before="45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spacing w:after="0" w:line="230" w:lineRule="auto"/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line="230" w:lineRule="auto" w:before="88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запроса;</w:t>
      </w:r>
    </w:p>
    <w:p>
      <w:pPr>
        <w:pStyle w:val="BodyText"/>
        <w:spacing w:line="237" w:lineRule="auto" w:before="18"/>
      </w:pPr>
      <w:r>
        <w:rPr/>
        <w:t>е) при осуществлении межведомственного информационного взаимодействия 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2"/>
        </w:rPr>
        <w:t> </w:t>
      </w:r>
      <w:r>
        <w:rPr/>
        <w:t>федеральной</w:t>
      </w:r>
      <w:r>
        <w:rPr>
          <w:spacing w:val="-12"/>
        </w:rPr>
        <w:t> </w:t>
      </w:r>
      <w:r>
        <w:rPr/>
        <w:t>государственной</w:t>
      </w:r>
      <w:r>
        <w:rPr>
          <w:spacing w:val="-12"/>
        </w:rPr>
        <w:t> </w:t>
      </w:r>
      <w:r>
        <w:rPr/>
        <w:t>информационной</w:t>
      </w:r>
      <w:r>
        <w:rPr>
          <w:spacing w:val="-12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 система межведомственного электронного взаимодействия» информационный запрос «Правоустанавливающие и (или) правоудостоверяющие документы на</w:t>
      </w:r>
      <w:r>
        <w:rPr>
          <w:spacing w:val="-45"/>
        </w:rPr>
        <w:t> </w:t>
      </w:r>
      <w:r>
        <w:rPr/>
        <w:t>объект (объекты) адресации». Указанный информационный запрос направляется</w:t>
      </w:r>
      <w:r>
        <w:rPr>
          <w:spacing w:val="30"/>
        </w:rPr>
        <w:t> </w:t>
      </w:r>
      <w:r>
        <w:rPr/>
        <w:t>в</w:t>
      </w:r>
    </w:p>
    <w:p>
      <w:pPr>
        <w:pStyle w:val="BodyText"/>
        <w:spacing w:before="1"/>
        <w:ind w:right="0" w:firstLine="0"/>
      </w:pPr>
      <w:r>
        <w:rPr/>
        <w:t>«Администрация Усть-Камчатского муниципального округа Камчатского края».</w:t>
      </w:r>
    </w:p>
    <w:p>
      <w:pPr>
        <w:pStyle w:val="BodyText"/>
        <w:spacing w:line="230" w:lineRule="auto" w:before="23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26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запроса;</w:t>
      </w:r>
    </w:p>
    <w:p>
      <w:pPr>
        <w:pStyle w:val="BodyText"/>
        <w:spacing w:line="237" w:lineRule="auto" w:before="18"/>
        <w:ind w:right="124"/>
      </w:pPr>
      <w:r>
        <w:rPr/>
        <w:t>ж) при осуществлении межведомственного информационного взаимодействия 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2"/>
        </w:rPr>
        <w:t> </w:t>
      </w:r>
      <w:r>
        <w:rPr/>
        <w:t>федеральной</w:t>
      </w:r>
      <w:r>
        <w:rPr>
          <w:spacing w:val="-12"/>
        </w:rPr>
        <w:t> </w:t>
      </w:r>
      <w:r>
        <w:rPr/>
        <w:t>государственной</w:t>
      </w:r>
      <w:r>
        <w:rPr>
          <w:spacing w:val="-12"/>
        </w:rPr>
        <w:t> </w:t>
      </w:r>
      <w:r>
        <w:rPr/>
        <w:t>информационной</w:t>
      </w:r>
      <w:r>
        <w:rPr>
          <w:spacing w:val="-12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 система межведомственного электронного взаимодействия» информационный запрос «Схема расположения объекта адресации на кадастровом плане или кадастровой карте соответствующей территории (в случае присвоения адреса земельному</w:t>
      </w:r>
      <w:r>
        <w:rPr>
          <w:spacing w:val="41"/>
        </w:rPr>
        <w:t> </w:t>
      </w:r>
      <w:r>
        <w:rPr/>
        <w:t>участку</w:t>
      </w:r>
      <w:r>
        <w:rPr>
          <w:spacing w:val="41"/>
        </w:rPr>
        <w:t> </w:t>
      </w:r>
      <w:r>
        <w:rPr/>
        <w:t>адреса)».</w:t>
      </w:r>
      <w:r>
        <w:rPr>
          <w:spacing w:val="42"/>
        </w:rPr>
        <w:t> </w:t>
      </w:r>
      <w:r>
        <w:rPr/>
        <w:t>Указанный</w:t>
      </w:r>
      <w:r>
        <w:rPr>
          <w:spacing w:val="41"/>
        </w:rPr>
        <w:t> </w:t>
      </w:r>
      <w:r>
        <w:rPr/>
        <w:t>информационный</w:t>
      </w:r>
      <w:r>
        <w:rPr>
          <w:spacing w:val="41"/>
        </w:rPr>
        <w:t> </w:t>
      </w:r>
      <w:r>
        <w:rPr/>
        <w:t>запрос</w:t>
      </w:r>
      <w:r>
        <w:rPr>
          <w:spacing w:val="42"/>
        </w:rPr>
        <w:t> </w:t>
      </w:r>
      <w:r>
        <w:rPr/>
        <w:t>направляется</w:t>
      </w:r>
      <w:r>
        <w:rPr>
          <w:spacing w:val="41"/>
        </w:rPr>
        <w:t> </w:t>
      </w:r>
      <w:r>
        <w:rPr/>
        <w:t>в</w:t>
      </w:r>
    </w:p>
    <w:p>
      <w:pPr>
        <w:pStyle w:val="BodyText"/>
        <w:spacing w:before="4"/>
        <w:ind w:right="0" w:firstLine="0"/>
      </w:pPr>
      <w:r>
        <w:rPr/>
        <w:t>«Управление ИЗО администрации УК МО».</w:t>
      </w:r>
    </w:p>
    <w:p>
      <w:pPr>
        <w:pStyle w:val="BodyText"/>
        <w:spacing w:line="230" w:lineRule="auto" w:before="23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40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запроса;</w:t>
      </w:r>
    </w:p>
    <w:p>
      <w:pPr>
        <w:pStyle w:val="BodyText"/>
        <w:tabs>
          <w:tab w:pos="1361" w:val="left" w:leader="none"/>
          <w:tab w:pos="4031" w:val="left" w:leader="none"/>
          <w:tab w:pos="5909" w:val="left" w:leader="none"/>
          <w:tab w:pos="8218" w:val="left" w:leader="none"/>
        </w:tabs>
        <w:spacing w:line="237" w:lineRule="auto" w:before="4"/>
        <w:ind w:right="124"/>
        <w:jc w:val="right"/>
      </w:pPr>
      <w:r>
        <w:rPr/>
        <w:t>з) при осуществлении межведомственного</w:t>
      </w:r>
      <w:r>
        <w:rPr>
          <w:spacing w:val="28"/>
        </w:rPr>
        <w:t> </w:t>
      </w:r>
      <w:r>
        <w:rPr/>
        <w:t>информационного</w:t>
      </w:r>
      <w:r>
        <w:rPr>
          <w:spacing w:val="23"/>
        </w:rPr>
        <w:t> </w:t>
      </w:r>
      <w:r>
        <w:rPr/>
        <w:t>взаимодействия</w:t>
      </w:r>
      <w:r>
        <w:rPr>
          <w:spacing w:val="-1"/>
        </w:rPr>
        <w:t> </w:t>
      </w:r>
      <w:r>
        <w:rPr/>
        <w:t>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3"/>
        </w:rPr>
        <w:t> </w:t>
      </w:r>
      <w:r>
        <w:rPr/>
        <w:t>федеральной</w:t>
      </w:r>
      <w:r>
        <w:rPr>
          <w:spacing w:val="-13"/>
        </w:rPr>
        <w:t> </w:t>
      </w:r>
      <w:r>
        <w:rPr/>
        <w:t>государственной</w:t>
      </w:r>
      <w:r>
        <w:rPr>
          <w:spacing w:val="-13"/>
        </w:rPr>
        <w:t> </w:t>
      </w:r>
      <w:r>
        <w:rPr/>
        <w:t>информационной</w:t>
      </w:r>
      <w:r>
        <w:rPr>
          <w:spacing w:val="-13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</w:t>
      </w:r>
      <w:r>
        <w:rPr>
          <w:spacing w:val="-1"/>
        </w:rPr>
        <w:t> </w:t>
      </w:r>
      <w:r>
        <w:rPr/>
        <w:t>система</w:t>
        <w:tab/>
        <w:t>межведомственного</w:t>
        <w:tab/>
        <w:t>электронного</w:t>
        <w:tab/>
        <w:t>взаимодействия»</w:t>
        <w:tab/>
      </w:r>
      <w:r>
        <w:rPr>
          <w:spacing w:val="-1"/>
        </w:rPr>
        <w:t>информационный </w:t>
      </w:r>
      <w:r>
        <w:rPr/>
        <w:t>запрос</w:t>
      </w:r>
      <w:r>
        <w:rPr>
          <w:spacing w:val="18"/>
        </w:rPr>
        <w:t> </w:t>
      </w:r>
      <w:r>
        <w:rPr/>
        <w:t>«Решение</w:t>
      </w:r>
      <w:r>
        <w:rPr>
          <w:spacing w:val="19"/>
        </w:rPr>
        <w:t> </w:t>
      </w:r>
      <w:r>
        <w:rPr/>
        <w:t>органа</w:t>
      </w:r>
      <w:r>
        <w:rPr>
          <w:spacing w:val="19"/>
        </w:rPr>
        <w:t> </w:t>
      </w:r>
      <w:r>
        <w:rPr/>
        <w:t>местного</w:t>
      </w:r>
      <w:r>
        <w:rPr>
          <w:spacing w:val="19"/>
        </w:rPr>
        <w:t> </w:t>
      </w:r>
      <w:r>
        <w:rPr/>
        <w:t>самоуправления</w:t>
      </w:r>
      <w:r>
        <w:rPr>
          <w:spacing w:val="18"/>
        </w:rPr>
        <w:t> </w:t>
      </w:r>
      <w:r>
        <w:rPr/>
        <w:t>о</w:t>
      </w:r>
      <w:r>
        <w:rPr>
          <w:spacing w:val="19"/>
        </w:rPr>
        <w:t> </w:t>
      </w:r>
      <w:r>
        <w:rPr/>
        <w:t>переводе</w:t>
      </w:r>
      <w:r>
        <w:rPr>
          <w:spacing w:val="19"/>
        </w:rPr>
        <w:t> </w:t>
      </w:r>
      <w:r>
        <w:rPr/>
        <w:t>жилого</w:t>
      </w:r>
      <w:r>
        <w:rPr>
          <w:spacing w:val="19"/>
        </w:rPr>
        <w:t> </w:t>
      </w:r>
      <w:r>
        <w:rPr/>
        <w:t>помещения</w:t>
      </w:r>
      <w:r>
        <w:rPr>
          <w:spacing w:val="19"/>
        </w:rPr>
        <w:t> </w:t>
      </w:r>
      <w:r>
        <w:rPr/>
        <w:t>в нежилое помещение или нежилого помещения в жилое</w:t>
      </w:r>
      <w:r>
        <w:rPr>
          <w:spacing w:val="25"/>
        </w:rPr>
        <w:t> </w:t>
      </w:r>
      <w:r>
        <w:rPr/>
        <w:t>помещение».</w:t>
      </w:r>
      <w:r>
        <w:rPr>
          <w:spacing w:val="64"/>
        </w:rPr>
        <w:t> </w:t>
      </w:r>
      <w:r>
        <w:rPr/>
        <w:t>Указанный информационный</w:t>
      </w:r>
      <w:r>
        <w:rPr>
          <w:spacing w:val="-19"/>
        </w:rPr>
        <w:t> </w:t>
      </w:r>
      <w:r>
        <w:rPr/>
        <w:t>запрос</w:t>
      </w:r>
      <w:r>
        <w:rPr>
          <w:spacing w:val="-18"/>
        </w:rPr>
        <w:t> </w:t>
      </w:r>
      <w:r>
        <w:rPr/>
        <w:t>направляется</w:t>
      </w:r>
      <w:r>
        <w:rPr>
          <w:spacing w:val="-18"/>
        </w:rPr>
        <w:t> </w:t>
      </w:r>
      <w:r>
        <w:rPr/>
        <w:t>в</w:t>
      </w:r>
      <w:r>
        <w:rPr>
          <w:spacing w:val="-18"/>
        </w:rPr>
        <w:t> </w:t>
      </w:r>
      <w:r>
        <w:rPr/>
        <w:t>«Управление</w:t>
      </w:r>
      <w:r>
        <w:rPr>
          <w:spacing w:val="-18"/>
        </w:rPr>
        <w:t> </w:t>
      </w:r>
      <w:r>
        <w:rPr/>
        <w:t>ЖКХ</w:t>
      </w:r>
      <w:r>
        <w:rPr>
          <w:spacing w:val="-18"/>
        </w:rPr>
        <w:t> </w:t>
      </w:r>
      <w:r>
        <w:rPr/>
        <w:t>администрации</w:t>
      </w:r>
      <w:r>
        <w:rPr>
          <w:spacing w:val="-18"/>
        </w:rPr>
        <w:t> </w:t>
      </w:r>
      <w:r>
        <w:rPr/>
        <w:t>УК</w:t>
      </w:r>
      <w:r>
        <w:rPr>
          <w:spacing w:val="-18"/>
        </w:rPr>
        <w:t> </w:t>
      </w:r>
      <w:r>
        <w:rPr/>
        <w:t>МО».</w:t>
      </w:r>
    </w:p>
    <w:p>
      <w:pPr>
        <w:pStyle w:val="BodyText"/>
        <w:spacing w:line="230" w:lineRule="auto" w:before="27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38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запроса.</w:t>
      </w:r>
    </w:p>
    <w:p>
      <w:pPr>
        <w:pStyle w:val="BodyText"/>
        <w:spacing w:before="1"/>
        <w:ind w:left="0" w:right="0" w:firstLine="0"/>
        <w:jc w:val="left"/>
      </w:pPr>
    </w:p>
    <w:p>
      <w:pPr>
        <w:pStyle w:val="Heading1"/>
        <w:ind w:left="498" w:right="0"/>
        <w:jc w:val="left"/>
      </w:pPr>
      <w:r>
        <w:rPr/>
        <w:t>Принятие решения о предоставлении (об отказе в предоставлении) Услуги</w:t>
      </w:r>
    </w:p>
    <w:p>
      <w:pPr>
        <w:pStyle w:val="ListParagraph"/>
        <w:numPr>
          <w:ilvl w:val="0"/>
          <w:numId w:val="2"/>
        </w:numPr>
        <w:tabs>
          <w:tab w:pos="1288" w:val="left" w:leader="none"/>
        </w:tabs>
        <w:spacing w:line="230" w:lineRule="auto" w:before="251" w:after="0"/>
        <w:ind w:left="154" w:right="124" w:firstLine="709"/>
        <w:jc w:val="both"/>
        <w:rPr>
          <w:sz w:val="28"/>
        </w:rPr>
      </w:pPr>
      <w:r>
        <w:rPr>
          <w:sz w:val="28"/>
        </w:rPr>
        <w:t>Орган местного самоуправления отказывает заявителю в предоставлении Услуги при наличии следующих</w:t>
      </w:r>
      <w:r>
        <w:rPr>
          <w:spacing w:val="-2"/>
          <w:sz w:val="28"/>
        </w:rPr>
        <w:t> </w:t>
      </w:r>
      <w:r>
        <w:rPr>
          <w:sz w:val="28"/>
        </w:rPr>
        <w:t>оснований:</w:t>
      </w:r>
    </w:p>
    <w:p>
      <w:pPr>
        <w:pStyle w:val="BodyText"/>
        <w:spacing w:line="235" w:lineRule="auto" w:before="20"/>
      </w:pPr>
      <w:r>
        <w:rPr/>
        <w:t>а) сведения, необходимые для предоставления Услуги, не получены или не подтверждены,</w:t>
      </w:r>
      <w:r>
        <w:rPr>
          <w:spacing w:val="-18"/>
        </w:rPr>
        <w:t> </w:t>
      </w:r>
      <w:r>
        <w:rPr/>
        <w:t>в</w:t>
      </w:r>
      <w:r>
        <w:rPr>
          <w:spacing w:val="-17"/>
        </w:rPr>
        <w:t> </w:t>
      </w:r>
      <w:r>
        <w:rPr/>
        <w:t>том</w:t>
      </w:r>
      <w:r>
        <w:rPr>
          <w:spacing w:val="-17"/>
        </w:rPr>
        <w:t> </w:t>
      </w:r>
      <w:r>
        <w:rPr/>
        <w:t>числе</w:t>
      </w:r>
      <w:r>
        <w:rPr>
          <w:spacing w:val="-17"/>
        </w:rPr>
        <w:t> </w:t>
      </w:r>
      <w:r>
        <w:rPr/>
        <w:t>ввиду</w:t>
      </w:r>
      <w:r>
        <w:rPr>
          <w:spacing w:val="-18"/>
        </w:rPr>
        <w:t> </w:t>
      </w:r>
      <w:r>
        <w:rPr/>
        <w:t>отсутствия</w:t>
      </w:r>
      <w:r>
        <w:rPr>
          <w:spacing w:val="-17"/>
        </w:rPr>
        <w:t> </w:t>
      </w:r>
      <w:r>
        <w:rPr/>
        <w:t>технической</w:t>
      </w:r>
      <w:r>
        <w:rPr>
          <w:spacing w:val="-17"/>
        </w:rPr>
        <w:t> </w:t>
      </w:r>
      <w:r>
        <w:rPr/>
        <w:t>возможности</w:t>
      </w:r>
      <w:r>
        <w:rPr>
          <w:spacing w:val="-17"/>
        </w:rPr>
        <w:t> </w:t>
      </w:r>
      <w:r>
        <w:rPr/>
        <w:t>их</w:t>
      </w:r>
      <w:r>
        <w:rPr>
          <w:spacing w:val="-17"/>
        </w:rPr>
        <w:t> </w:t>
      </w:r>
      <w:r>
        <w:rPr/>
        <w:t>получения посредством межведомственного взаимодействия или в витрине</w:t>
      </w:r>
      <w:r>
        <w:rPr>
          <w:spacing w:val="-11"/>
        </w:rPr>
        <w:t> </w:t>
      </w:r>
      <w:r>
        <w:rPr/>
        <w:t>данных;</w:t>
      </w:r>
    </w:p>
    <w:p>
      <w:pPr>
        <w:pStyle w:val="BodyText"/>
        <w:spacing w:line="230" w:lineRule="auto" w:before="25"/>
      </w:pPr>
      <w:r>
        <w:rPr/>
        <w:t>б) заявитель не соответствует категории лиц, имеющих право на предоставление Услуги;</w:t>
      </w:r>
    </w:p>
    <w:p>
      <w:pPr>
        <w:pStyle w:val="BodyText"/>
        <w:spacing w:line="230" w:lineRule="auto" w:before="36"/>
        <w:ind w:right="124"/>
      </w:pPr>
      <w:r>
        <w:rPr/>
        <w:t>в) представленные документы не соответствуют по форме или содержанию требованиям законодательства Российской Федерации;</w:t>
      </w:r>
    </w:p>
    <w:p>
      <w:pPr>
        <w:spacing w:after="0" w:line="230" w:lineRule="auto"/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line="237" w:lineRule="auto" w:before="80"/>
        <w:ind w:right="124"/>
      </w:pPr>
      <w:r>
        <w:rPr/>
        <w:t>г) отсутствие случаев и условий для присвоения объекту адресации адреса или аннулирования</w:t>
      </w:r>
      <w:r>
        <w:rPr>
          <w:spacing w:val="-11"/>
        </w:rPr>
        <w:t> </w:t>
      </w:r>
      <w:r>
        <w:rPr/>
        <w:t>его</w:t>
      </w:r>
      <w:r>
        <w:rPr>
          <w:spacing w:val="-10"/>
        </w:rPr>
        <w:t> </w:t>
      </w:r>
      <w:r>
        <w:rPr/>
        <w:t>адреса,</w:t>
      </w:r>
      <w:r>
        <w:rPr>
          <w:spacing w:val="-11"/>
        </w:rPr>
        <w:t> </w:t>
      </w:r>
      <w:r>
        <w:rPr/>
        <w:t>указанных</w:t>
      </w:r>
      <w:r>
        <w:rPr>
          <w:spacing w:val="-10"/>
        </w:rPr>
        <w:t> </w:t>
      </w:r>
      <w:r>
        <w:rPr/>
        <w:t>в</w:t>
      </w:r>
      <w:r>
        <w:rPr>
          <w:spacing w:val="-11"/>
        </w:rPr>
        <w:t> </w:t>
      </w:r>
      <w:r>
        <w:rPr/>
        <w:t>пунктах</w:t>
      </w:r>
      <w:r>
        <w:rPr>
          <w:spacing w:val="-10"/>
        </w:rPr>
        <w:t> </w:t>
      </w:r>
      <w:r>
        <w:rPr/>
        <w:t>5,</w:t>
      </w:r>
      <w:r>
        <w:rPr>
          <w:spacing w:val="-10"/>
        </w:rPr>
        <w:t> </w:t>
      </w:r>
      <w:r>
        <w:rPr/>
        <w:t>8</w:t>
      </w:r>
      <w:r>
        <w:rPr>
          <w:spacing w:val="-11"/>
        </w:rPr>
        <w:t> </w:t>
      </w:r>
      <w:r>
        <w:rPr/>
        <w:t>-</w:t>
      </w:r>
      <w:r>
        <w:rPr>
          <w:spacing w:val="-10"/>
        </w:rPr>
        <w:t> </w:t>
      </w:r>
      <w:r>
        <w:rPr/>
        <w:t>11</w:t>
      </w:r>
      <w:r>
        <w:rPr>
          <w:spacing w:val="-11"/>
        </w:rPr>
        <w:t> </w:t>
      </w:r>
      <w:r>
        <w:rPr/>
        <w:t>и</w:t>
      </w:r>
      <w:r>
        <w:rPr>
          <w:spacing w:val="-10"/>
        </w:rPr>
        <w:t> </w:t>
      </w:r>
      <w:r>
        <w:rPr/>
        <w:t>14</w:t>
      </w:r>
      <w:r>
        <w:rPr>
          <w:spacing w:val="-10"/>
        </w:rPr>
        <w:t> </w:t>
      </w:r>
      <w:r>
        <w:rPr/>
        <w:t>-</w:t>
      </w:r>
      <w:r>
        <w:rPr>
          <w:spacing w:val="-11"/>
        </w:rPr>
        <w:t> </w:t>
      </w:r>
      <w:r>
        <w:rPr/>
        <w:t>18</w:t>
      </w:r>
      <w:r>
        <w:rPr>
          <w:spacing w:val="-10"/>
        </w:rPr>
        <w:t> </w:t>
      </w:r>
      <w:r>
        <w:rPr/>
        <w:t>Правил</w:t>
      </w:r>
      <w:r>
        <w:rPr>
          <w:spacing w:val="-11"/>
        </w:rPr>
        <w:t> </w:t>
      </w:r>
      <w:r>
        <w:rPr/>
        <w:t>присвоения, изменения и аннулирования адресов, утвержденных Постановлением Правительства Российской Федерации от 19.11.2014 №</w:t>
      </w:r>
      <w:r>
        <w:rPr>
          <w:spacing w:val="-5"/>
        </w:rPr>
        <w:t> </w:t>
      </w:r>
      <w:r>
        <w:rPr/>
        <w:t>1221;</w:t>
      </w:r>
    </w:p>
    <w:p>
      <w:pPr>
        <w:pStyle w:val="BodyText"/>
        <w:spacing w:line="237" w:lineRule="auto" w:before="13"/>
        <w:ind w:right="123"/>
      </w:pPr>
      <w:r>
        <w:rPr/>
        <w:t>д) ответ на межведомственный запрос свидетельствует об отсутствии документа и (или) информации, необходимых для присвоения объекту адресации адреса или аннулирования его адреса, и соответствующий документ не был представлен заявителем (представителем заявителя) по собственной инициативе.</w:t>
      </w:r>
    </w:p>
    <w:p>
      <w:pPr>
        <w:pStyle w:val="ListParagraph"/>
        <w:numPr>
          <w:ilvl w:val="0"/>
          <w:numId w:val="2"/>
        </w:numPr>
        <w:tabs>
          <w:tab w:pos="1288" w:val="left" w:leader="none"/>
        </w:tabs>
        <w:spacing w:line="235" w:lineRule="auto" w:before="16" w:after="0"/>
        <w:ind w:left="154" w:right="124" w:firstLine="709"/>
        <w:jc w:val="both"/>
        <w:rPr>
          <w:sz w:val="28"/>
        </w:rPr>
      </w:pPr>
      <w:r>
        <w:rPr>
          <w:sz w:val="28"/>
        </w:rPr>
        <w:t>Принятие решения о предоставлении Услуги осуществляется в срок, не превышающий 2 рабочих дней со дня получения Органом местного самоуправления всех сведений, необходимых для принятия</w:t>
      </w:r>
      <w:r>
        <w:rPr>
          <w:spacing w:val="-5"/>
          <w:sz w:val="28"/>
        </w:rPr>
        <w:t> </w:t>
      </w:r>
      <w:r>
        <w:rPr>
          <w:sz w:val="28"/>
        </w:rPr>
        <w:t>решения.</w:t>
      </w:r>
    </w:p>
    <w:p>
      <w:pPr>
        <w:pStyle w:val="BodyText"/>
        <w:spacing w:before="5"/>
        <w:ind w:left="0" w:right="0" w:firstLine="0"/>
        <w:jc w:val="left"/>
        <w:rPr>
          <w:sz w:val="30"/>
        </w:rPr>
      </w:pPr>
    </w:p>
    <w:p>
      <w:pPr>
        <w:pStyle w:val="Heading1"/>
      </w:pPr>
      <w:r>
        <w:rPr/>
        <w:t>Предоставление результата Услуги</w:t>
      </w:r>
    </w:p>
    <w:p>
      <w:pPr>
        <w:pStyle w:val="ListParagraph"/>
        <w:numPr>
          <w:ilvl w:val="0"/>
          <w:numId w:val="2"/>
        </w:numPr>
        <w:tabs>
          <w:tab w:pos="1288" w:val="left" w:leader="none"/>
        </w:tabs>
        <w:spacing w:line="240" w:lineRule="auto" w:before="224" w:after="0"/>
        <w:ind w:left="1288" w:right="0" w:hanging="425"/>
        <w:jc w:val="both"/>
        <w:rPr>
          <w:sz w:val="28"/>
        </w:rPr>
      </w:pPr>
      <w:r>
        <w:rPr>
          <w:sz w:val="28"/>
        </w:rPr>
        <w:t>Способы получения результата предоставления</w:t>
      </w:r>
      <w:r>
        <w:rPr>
          <w:spacing w:val="-3"/>
          <w:sz w:val="28"/>
        </w:rPr>
        <w:t> </w:t>
      </w:r>
      <w:r>
        <w:rPr>
          <w:sz w:val="28"/>
        </w:rPr>
        <w:t>Услуги:</w:t>
      </w:r>
    </w:p>
    <w:p>
      <w:pPr>
        <w:pStyle w:val="BodyText"/>
        <w:spacing w:line="237" w:lineRule="auto" w:before="3"/>
      </w:pPr>
      <w:r>
        <w:rPr/>
        <w:t>а) посредством портала федеральной информационной адресной системы, посредством Единого портала, почтовым отправлением, в МФЦ, по электронной почте, в Органе местного самоуправления – решение о присвоении адреса объекту адресации;</w:t>
      </w:r>
    </w:p>
    <w:p>
      <w:pPr>
        <w:pStyle w:val="BodyText"/>
        <w:spacing w:line="237" w:lineRule="auto" w:before="13"/>
      </w:pPr>
      <w:r>
        <w:rPr/>
        <w:t>б) посредством портала федеральной информационной адресной системы, посредством Единого портала, почтовым отправлением, в МФЦ, по электронной почте,</w:t>
      </w:r>
      <w:r>
        <w:rPr>
          <w:spacing w:val="-6"/>
        </w:rPr>
        <w:t> </w:t>
      </w:r>
      <w:r>
        <w:rPr/>
        <w:t>в</w:t>
      </w:r>
      <w:r>
        <w:rPr>
          <w:spacing w:val="-6"/>
        </w:rPr>
        <w:t> </w:t>
      </w:r>
      <w:r>
        <w:rPr/>
        <w:t>Органе</w:t>
      </w:r>
      <w:r>
        <w:rPr>
          <w:spacing w:val="-6"/>
        </w:rPr>
        <w:t> </w:t>
      </w:r>
      <w:r>
        <w:rPr/>
        <w:t>местного</w:t>
      </w:r>
      <w:r>
        <w:rPr>
          <w:spacing w:val="-6"/>
        </w:rPr>
        <w:t> </w:t>
      </w:r>
      <w:r>
        <w:rPr/>
        <w:t>самоуправления</w:t>
      </w:r>
      <w:r>
        <w:rPr>
          <w:spacing w:val="-6"/>
        </w:rPr>
        <w:t> </w:t>
      </w:r>
      <w:r>
        <w:rPr/>
        <w:t>–</w:t>
      </w:r>
      <w:r>
        <w:rPr>
          <w:spacing w:val="-5"/>
        </w:rPr>
        <w:t> </w:t>
      </w:r>
      <w:r>
        <w:rPr/>
        <w:t>решение</w:t>
      </w:r>
      <w:r>
        <w:rPr>
          <w:spacing w:val="-6"/>
        </w:rPr>
        <w:t> </w:t>
      </w:r>
      <w:r>
        <w:rPr/>
        <w:t>об</w:t>
      </w:r>
      <w:r>
        <w:rPr>
          <w:spacing w:val="-6"/>
        </w:rPr>
        <w:t> </w:t>
      </w:r>
      <w:r>
        <w:rPr/>
        <w:t>отказе</w:t>
      </w:r>
      <w:r>
        <w:rPr>
          <w:spacing w:val="-6"/>
        </w:rPr>
        <w:t> </w:t>
      </w:r>
      <w:r>
        <w:rPr/>
        <w:t>в</w:t>
      </w:r>
      <w:r>
        <w:rPr>
          <w:spacing w:val="-6"/>
        </w:rPr>
        <w:t> </w:t>
      </w:r>
      <w:r>
        <w:rPr/>
        <w:t>присвоении</w:t>
      </w:r>
      <w:r>
        <w:rPr>
          <w:spacing w:val="-6"/>
        </w:rPr>
        <w:t> </w:t>
      </w:r>
      <w:r>
        <w:rPr/>
        <w:t>объекту адресации</w:t>
      </w:r>
      <w:r>
        <w:rPr>
          <w:spacing w:val="-1"/>
        </w:rPr>
        <w:t> </w:t>
      </w:r>
      <w:r>
        <w:rPr/>
        <w:t>адреса.</w:t>
      </w:r>
    </w:p>
    <w:p>
      <w:pPr>
        <w:pStyle w:val="ListParagraph"/>
        <w:numPr>
          <w:ilvl w:val="0"/>
          <w:numId w:val="2"/>
        </w:numPr>
        <w:tabs>
          <w:tab w:pos="1288" w:val="left" w:leader="none"/>
        </w:tabs>
        <w:spacing w:line="230" w:lineRule="auto" w:before="35" w:after="0"/>
        <w:ind w:left="154" w:right="125" w:firstLine="709"/>
        <w:jc w:val="both"/>
        <w:rPr>
          <w:sz w:val="28"/>
        </w:rPr>
      </w:pPr>
      <w:r>
        <w:rPr>
          <w:sz w:val="28"/>
        </w:rPr>
        <w:t>Предоставление результата Услуги осуществляется в срок, не превышающий 1 рабочего дня со дня принятия решения о предоставлении</w:t>
      </w:r>
      <w:r>
        <w:rPr>
          <w:spacing w:val="-25"/>
          <w:sz w:val="28"/>
        </w:rPr>
        <w:t> </w:t>
      </w:r>
      <w:r>
        <w:rPr>
          <w:sz w:val="28"/>
        </w:rPr>
        <w:t>Услуги.</w:t>
      </w:r>
    </w:p>
    <w:p>
      <w:pPr>
        <w:pStyle w:val="ListParagraph"/>
        <w:numPr>
          <w:ilvl w:val="0"/>
          <w:numId w:val="2"/>
        </w:numPr>
        <w:tabs>
          <w:tab w:pos="1288" w:val="left" w:leader="none"/>
        </w:tabs>
        <w:spacing w:line="237" w:lineRule="auto" w:before="3" w:after="0"/>
        <w:ind w:left="154" w:right="125" w:firstLine="709"/>
        <w:jc w:val="both"/>
        <w:rPr>
          <w:sz w:val="28"/>
        </w:rPr>
      </w:pPr>
      <w:r>
        <w:rPr>
          <w:sz w:val="28"/>
        </w:rPr>
        <w:t>Результат предоставления Услуги не может быть предоставлен по выбору заявителя</w:t>
      </w:r>
      <w:r>
        <w:rPr>
          <w:spacing w:val="-20"/>
          <w:sz w:val="28"/>
        </w:rPr>
        <w:t> </w:t>
      </w:r>
      <w:r>
        <w:rPr>
          <w:sz w:val="28"/>
        </w:rPr>
        <w:t>независимо</w:t>
      </w:r>
      <w:r>
        <w:rPr>
          <w:spacing w:val="-19"/>
          <w:sz w:val="28"/>
        </w:rPr>
        <w:t> </w:t>
      </w:r>
      <w:r>
        <w:rPr>
          <w:sz w:val="28"/>
        </w:rPr>
        <w:t>от</w:t>
      </w:r>
      <w:r>
        <w:rPr>
          <w:spacing w:val="-19"/>
          <w:sz w:val="28"/>
        </w:rPr>
        <w:t> </w:t>
      </w:r>
      <w:r>
        <w:rPr>
          <w:sz w:val="28"/>
        </w:rPr>
        <w:t>его</w:t>
      </w:r>
      <w:r>
        <w:rPr>
          <w:spacing w:val="-19"/>
          <w:sz w:val="28"/>
        </w:rPr>
        <w:t> </w:t>
      </w:r>
      <w:r>
        <w:rPr>
          <w:sz w:val="28"/>
        </w:rPr>
        <w:t>места</w:t>
      </w:r>
      <w:r>
        <w:rPr>
          <w:spacing w:val="-19"/>
          <w:sz w:val="28"/>
        </w:rPr>
        <w:t> </w:t>
      </w:r>
      <w:r>
        <w:rPr>
          <w:sz w:val="28"/>
        </w:rPr>
        <w:t>жительства</w:t>
      </w:r>
      <w:r>
        <w:rPr>
          <w:spacing w:val="-19"/>
          <w:sz w:val="28"/>
        </w:rPr>
        <w:t> </w:t>
      </w:r>
      <w:r>
        <w:rPr>
          <w:sz w:val="28"/>
        </w:rPr>
        <w:t>или</w:t>
      </w:r>
      <w:r>
        <w:rPr>
          <w:spacing w:val="-19"/>
          <w:sz w:val="28"/>
        </w:rPr>
        <w:t> </w:t>
      </w:r>
      <w:r>
        <w:rPr>
          <w:sz w:val="28"/>
        </w:rPr>
        <w:t>места</w:t>
      </w:r>
      <w:r>
        <w:rPr>
          <w:spacing w:val="-19"/>
          <w:sz w:val="28"/>
        </w:rPr>
        <w:t> </w:t>
      </w:r>
      <w:r>
        <w:rPr>
          <w:sz w:val="28"/>
        </w:rPr>
        <w:t>пребывания</w:t>
      </w:r>
      <w:r>
        <w:rPr>
          <w:spacing w:val="-19"/>
          <w:sz w:val="28"/>
        </w:rPr>
        <w:t> </w:t>
      </w:r>
      <w:r>
        <w:rPr>
          <w:sz w:val="28"/>
        </w:rPr>
        <w:t>(для</w:t>
      </w:r>
      <w:r>
        <w:rPr>
          <w:spacing w:val="-19"/>
          <w:sz w:val="28"/>
        </w:rPr>
        <w:t> </w:t>
      </w:r>
      <w:r>
        <w:rPr>
          <w:sz w:val="28"/>
        </w:rPr>
        <w:t>физических лиц, включая индивидуальных предпринимателей) либо места нахождения (для юридических</w:t>
      </w:r>
      <w:r>
        <w:rPr>
          <w:spacing w:val="-2"/>
          <w:sz w:val="28"/>
        </w:rPr>
        <w:t> </w:t>
      </w:r>
      <w:r>
        <w:rPr>
          <w:sz w:val="28"/>
        </w:rPr>
        <w:t>лиц).</w:t>
      </w:r>
    </w:p>
    <w:p>
      <w:pPr>
        <w:pStyle w:val="BodyText"/>
        <w:spacing w:before="10"/>
        <w:ind w:left="0" w:right="0" w:firstLine="0"/>
        <w:jc w:val="left"/>
      </w:pPr>
    </w:p>
    <w:p>
      <w:pPr>
        <w:pStyle w:val="Heading1"/>
        <w:spacing w:before="1"/>
        <w:ind w:left="3681" w:right="3593"/>
      </w:pPr>
      <w:r>
        <w:rPr/>
        <w:t>Вариант 3</w:t>
      </w:r>
    </w:p>
    <w:p>
      <w:pPr>
        <w:pStyle w:val="BodyText"/>
        <w:spacing w:before="5"/>
        <w:ind w:left="0" w:right="0" w:firstLine="0"/>
        <w:jc w:val="left"/>
        <w:rPr>
          <w:b/>
        </w:rPr>
      </w:pPr>
    </w:p>
    <w:p>
      <w:pPr>
        <w:pStyle w:val="ListParagraph"/>
        <w:numPr>
          <w:ilvl w:val="0"/>
          <w:numId w:val="2"/>
        </w:numPr>
        <w:tabs>
          <w:tab w:pos="1288" w:val="left" w:leader="none"/>
        </w:tabs>
        <w:spacing w:line="235" w:lineRule="auto" w:before="0" w:after="0"/>
        <w:ind w:left="154" w:right="125" w:firstLine="709"/>
        <w:jc w:val="both"/>
        <w:rPr>
          <w:sz w:val="28"/>
        </w:rPr>
      </w:pPr>
      <w:r>
        <w:rPr>
          <w:sz w:val="28"/>
        </w:rPr>
        <w:t>Максимальный срок предоставления варианта Услуги составляет 10 рабочих дней с даты регистрации заявления и документов, необходимых для предоставления</w:t>
      </w:r>
      <w:r>
        <w:rPr>
          <w:spacing w:val="-2"/>
          <w:sz w:val="28"/>
        </w:rPr>
        <w:t> </w:t>
      </w:r>
      <w:r>
        <w:rPr>
          <w:sz w:val="28"/>
        </w:rPr>
        <w:t>Услуги.</w:t>
      </w:r>
    </w:p>
    <w:p>
      <w:pPr>
        <w:pStyle w:val="BodyText"/>
        <w:spacing w:line="230" w:lineRule="auto" w:before="24"/>
      </w:pPr>
      <w:r>
        <w:rPr/>
        <w:t>Срок предоставления варианта Услуги зависит от способа подачи заявления и документов.</w:t>
      </w:r>
    </w:p>
    <w:p>
      <w:pPr>
        <w:pStyle w:val="BodyText"/>
        <w:spacing w:before="16"/>
        <w:ind w:left="863" w:right="0" w:firstLine="0"/>
      </w:pPr>
      <w:r>
        <w:rPr/>
        <w:t>При подаче заявления и документов:</w:t>
      </w:r>
    </w:p>
    <w:p>
      <w:pPr>
        <w:pStyle w:val="BodyText"/>
        <w:spacing w:line="235" w:lineRule="auto" w:before="5"/>
      </w:pPr>
      <w:r>
        <w:rPr/>
        <w:t>а) посредством портала федеральной информационной адресной системы – срок предоставления варианта Услуги составит 5 рабочих дней с даты регистрации заявления и документов, необходимых для предоставления Услуги;</w:t>
      </w:r>
    </w:p>
    <w:p>
      <w:pPr>
        <w:pStyle w:val="BodyText"/>
        <w:spacing w:line="235" w:lineRule="auto" w:before="19"/>
        <w:ind w:right="124"/>
      </w:pPr>
      <w:r>
        <w:rPr/>
        <w:t>б) посредством Единого портала – срок предоставления варианта Услуги составит 5 рабочих дней с даты регистрации заявления и документов, необходимых для предоставления Услуги;</w:t>
      </w:r>
    </w:p>
    <w:p>
      <w:pPr>
        <w:spacing w:after="0" w:line="235" w:lineRule="auto"/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line="235" w:lineRule="auto" w:before="83"/>
      </w:pPr>
      <w:r>
        <w:rPr/>
        <w:t>в)</w:t>
      </w:r>
      <w:r>
        <w:rPr>
          <w:spacing w:val="11"/>
        </w:rPr>
        <w:t> </w:t>
      </w:r>
      <w:r>
        <w:rPr/>
        <w:t>почтовым</w:t>
      </w:r>
      <w:r>
        <w:rPr>
          <w:spacing w:val="-12"/>
        </w:rPr>
        <w:t> </w:t>
      </w:r>
      <w:r>
        <w:rPr/>
        <w:t>отправлением</w:t>
      </w:r>
      <w:r>
        <w:rPr>
          <w:spacing w:val="-12"/>
        </w:rPr>
        <w:t> </w:t>
      </w:r>
      <w:r>
        <w:rPr/>
        <w:t>–</w:t>
      </w:r>
      <w:r>
        <w:rPr>
          <w:spacing w:val="-12"/>
        </w:rPr>
        <w:t> </w:t>
      </w:r>
      <w:r>
        <w:rPr/>
        <w:t>срок</w:t>
      </w:r>
      <w:r>
        <w:rPr>
          <w:spacing w:val="-12"/>
        </w:rPr>
        <w:t> </w:t>
      </w:r>
      <w:r>
        <w:rPr/>
        <w:t>предоставления</w:t>
      </w:r>
      <w:r>
        <w:rPr>
          <w:spacing w:val="-12"/>
        </w:rPr>
        <w:t> </w:t>
      </w:r>
      <w:r>
        <w:rPr/>
        <w:t>варианта</w:t>
      </w:r>
      <w:r>
        <w:rPr>
          <w:spacing w:val="-12"/>
        </w:rPr>
        <w:t> </w:t>
      </w:r>
      <w:r>
        <w:rPr/>
        <w:t>Услуги</w:t>
      </w:r>
      <w:r>
        <w:rPr>
          <w:spacing w:val="-11"/>
        </w:rPr>
        <w:t> </w:t>
      </w:r>
      <w:r>
        <w:rPr/>
        <w:t>составит</w:t>
      </w:r>
      <w:r>
        <w:rPr>
          <w:spacing w:val="-12"/>
        </w:rPr>
        <w:t> </w:t>
      </w:r>
      <w:r>
        <w:rPr/>
        <w:t>10 рабочих дней с даты регистрации заявления и документов, необходимых для предоставления</w:t>
      </w:r>
      <w:r>
        <w:rPr>
          <w:spacing w:val="-2"/>
        </w:rPr>
        <w:t> </w:t>
      </w:r>
      <w:r>
        <w:rPr/>
        <w:t>Услуги;</w:t>
      </w:r>
    </w:p>
    <w:p>
      <w:pPr>
        <w:pStyle w:val="BodyText"/>
        <w:spacing w:line="237" w:lineRule="auto" w:before="17"/>
        <w:ind w:right="123"/>
        <w:jc w:val="right"/>
      </w:pPr>
      <w:r>
        <w:rPr/>
        <w:t>г) в МФЦ – срок предоставления варианта Услуги составит 10 рабочих</w:t>
      </w:r>
      <w:r>
        <w:rPr>
          <w:spacing w:val="49"/>
        </w:rPr>
        <w:t> </w:t>
      </w:r>
      <w:r>
        <w:rPr/>
        <w:t>дней</w:t>
      </w:r>
      <w:r>
        <w:rPr>
          <w:spacing w:val="9"/>
        </w:rPr>
        <w:t> </w:t>
      </w:r>
      <w:r>
        <w:rPr/>
        <w:t>с даты</w:t>
      </w:r>
      <w:r>
        <w:rPr>
          <w:spacing w:val="-18"/>
        </w:rPr>
        <w:t> </w:t>
      </w:r>
      <w:r>
        <w:rPr/>
        <w:t>регистрации</w:t>
      </w:r>
      <w:r>
        <w:rPr>
          <w:spacing w:val="-17"/>
        </w:rPr>
        <w:t> </w:t>
      </w:r>
      <w:r>
        <w:rPr/>
        <w:t>заявления</w:t>
      </w:r>
      <w:r>
        <w:rPr>
          <w:spacing w:val="-18"/>
        </w:rPr>
        <w:t> </w:t>
      </w:r>
      <w:r>
        <w:rPr/>
        <w:t>и</w:t>
      </w:r>
      <w:r>
        <w:rPr>
          <w:spacing w:val="-17"/>
        </w:rPr>
        <w:t> </w:t>
      </w:r>
      <w:r>
        <w:rPr/>
        <w:t>документов,</w:t>
      </w:r>
      <w:r>
        <w:rPr>
          <w:spacing w:val="-17"/>
        </w:rPr>
        <w:t> </w:t>
      </w:r>
      <w:r>
        <w:rPr/>
        <w:t>необходимых</w:t>
      </w:r>
      <w:r>
        <w:rPr>
          <w:spacing w:val="-18"/>
        </w:rPr>
        <w:t> </w:t>
      </w:r>
      <w:r>
        <w:rPr/>
        <w:t>для</w:t>
      </w:r>
      <w:r>
        <w:rPr>
          <w:spacing w:val="-17"/>
        </w:rPr>
        <w:t> </w:t>
      </w:r>
      <w:r>
        <w:rPr/>
        <w:t>предоставления</w:t>
      </w:r>
      <w:r>
        <w:rPr>
          <w:spacing w:val="-17"/>
        </w:rPr>
        <w:t> </w:t>
      </w:r>
      <w:r>
        <w:rPr/>
        <w:t>Услуги; д) в Органе местного самоуправления – срок предоставления</w:t>
      </w:r>
      <w:r>
        <w:rPr>
          <w:spacing w:val="11"/>
        </w:rPr>
        <w:t> </w:t>
      </w:r>
      <w:r>
        <w:rPr/>
        <w:t>варианта</w:t>
      </w:r>
      <w:r>
        <w:rPr>
          <w:spacing w:val="11"/>
        </w:rPr>
        <w:t> </w:t>
      </w:r>
      <w:r>
        <w:rPr/>
        <w:t>Услуги составит 10 рабочих дней с даты регистрации заявления и документов,</w:t>
      </w:r>
      <w:r>
        <w:rPr>
          <w:spacing w:val="-15"/>
        </w:rPr>
        <w:t> </w:t>
      </w:r>
      <w:r>
        <w:rPr/>
        <w:t>необходимых</w:t>
      </w:r>
    </w:p>
    <w:p>
      <w:pPr>
        <w:pStyle w:val="BodyText"/>
        <w:spacing w:line="319" w:lineRule="exact"/>
        <w:ind w:right="0" w:firstLine="0"/>
        <w:jc w:val="left"/>
      </w:pPr>
      <w:r>
        <w:rPr/>
        <w:t>для предоставления Услуги.</w:t>
      </w:r>
    </w:p>
    <w:p>
      <w:pPr>
        <w:pStyle w:val="ListParagraph"/>
        <w:numPr>
          <w:ilvl w:val="0"/>
          <w:numId w:val="2"/>
        </w:numPr>
        <w:tabs>
          <w:tab w:pos="1288" w:val="left" w:leader="none"/>
        </w:tabs>
        <w:spacing w:line="240" w:lineRule="auto" w:before="13" w:after="0"/>
        <w:ind w:left="1288" w:right="0" w:hanging="425"/>
        <w:jc w:val="left"/>
        <w:rPr>
          <w:sz w:val="28"/>
        </w:rPr>
      </w:pPr>
      <w:r>
        <w:rPr>
          <w:sz w:val="28"/>
        </w:rPr>
        <w:t>Результатом предоставления варианта Услуги</w:t>
      </w:r>
      <w:r>
        <w:rPr>
          <w:spacing w:val="-6"/>
          <w:sz w:val="28"/>
        </w:rPr>
        <w:t> </w:t>
      </w:r>
      <w:r>
        <w:rPr>
          <w:sz w:val="28"/>
        </w:rPr>
        <w:t>являются:</w:t>
      </w:r>
    </w:p>
    <w:p>
      <w:pPr>
        <w:pStyle w:val="BodyText"/>
        <w:spacing w:line="230" w:lineRule="auto" w:before="10"/>
        <w:ind w:right="0"/>
        <w:jc w:val="left"/>
      </w:pPr>
      <w:r>
        <w:rPr/>
        <w:t>а) решение о присвоении адреса объекту адресации (документ на бумажном носителе или электронный образ документа);</w:t>
      </w:r>
    </w:p>
    <w:p>
      <w:pPr>
        <w:pStyle w:val="BodyText"/>
        <w:spacing w:line="230" w:lineRule="auto" w:before="42"/>
        <w:ind w:right="0"/>
        <w:jc w:val="left"/>
      </w:pPr>
      <w:r>
        <w:rPr/>
        <w:t>б) решение об отказе в присвоении объекту адресации адреса (документ на бумажном носителе или электронный образ документа);</w:t>
      </w:r>
    </w:p>
    <w:p>
      <w:pPr>
        <w:pStyle w:val="BodyText"/>
        <w:ind w:left="863" w:right="0" w:firstLine="0"/>
        <w:jc w:val="left"/>
      </w:pPr>
      <w:r>
        <w:rPr/>
        <w:t>в) реестровая запись, вносимая в «Государственный адресный реестр». Документом, содержащим решение о предоставлении Услуги, является приказ</w:t>
      </w:r>
    </w:p>
    <w:p>
      <w:pPr>
        <w:pStyle w:val="BodyText"/>
        <w:ind w:firstLine="0"/>
      </w:pPr>
      <w:r>
        <w:rPr/>
        <w:t>Управления имущественных и земельных отношений администрации Усть- Камчатского муниципального округа «О присвоении адреса объекту недвижимого имущества».</w:t>
      </w:r>
    </w:p>
    <w:p>
      <w:pPr>
        <w:pStyle w:val="ListParagraph"/>
        <w:numPr>
          <w:ilvl w:val="0"/>
          <w:numId w:val="2"/>
        </w:numPr>
        <w:tabs>
          <w:tab w:pos="1288" w:val="left" w:leader="none"/>
          <w:tab w:pos="3880" w:val="left" w:leader="none"/>
          <w:tab w:pos="5510" w:val="left" w:leader="none"/>
          <w:tab w:pos="7760" w:val="left" w:leader="none"/>
          <w:tab w:pos="8444" w:val="left" w:leader="none"/>
        </w:tabs>
        <w:spacing w:line="230" w:lineRule="auto" w:before="10" w:after="0"/>
        <w:ind w:left="154" w:right="126" w:firstLine="709"/>
        <w:jc w:val="left"/>
        <w:rPr>
          <w:sz w:val="28"/>
        </w:rPr>
      </w:pPr>
      <w:r>
        <w:rPr>
          <w:sz w:val="28"/>
        </w:rPr>
        <w:t>Административные</w:t>
        <w:tab/>
        <w:t>процедуры,</w:t>
        <w:tab/>
        <w:t>осуществляемые</w:t>
        <w:tab/>
        <w:t>при</w:t>
        <w:tab/>
      </w:r>
      <w:r>
        <w:rPr>
          <w:spacing w:val="-1"/>
          <w:sz w:val="28"/>
        </w:rPr>
        <w:t>предоставлении </w:t>
      </w:r>
      <w:r>
        <w:rPr>
          <w:sz w:val="28"/>
        </w:rPr>
        <w:t>Услуги в соответствии с настоящим</w:t>
      </w:r>
      <w:r>
        <w:rPr>
          <w:spacing w:val="-3"/>
          <w:sz w:val="28"/>
        </w:rPr>
        <w:t> </w:t>
      </w:r>
      <w:r>
        <w:rPr>
          <w:sz w:val="28"/>
        </w:rPr>
        <w:t>вариантом:</w:t>
      </w:r>
    </w:p>
    <w:p>
      <w:pPr>
        <w:pStyle w:val="BodyText"/>
        <w:spacing w:line="230" w:lineRule="auto" w:before="25"/>
        <w:ind w:right="0"/>
        <w:jc w:val="left"/>
      </w:pPr>
      <w:r>
        <w:rPr/>
        <w:t>а) прием заявления и документов и (или) информации, необходимых для предоставления Услуги;</w:t>
      </w:r>
    </w:p>
    <w:p>
      <w:pPr>
        <w:pStyle w:val="BodyText"/>
        <w:spacing w:before="16"/>
        <w:ind w:left="863" w:right="0" w:firstLine="0"/>
        <w:jc w:val="left"/>
      </w:pPr>
      <w:r>
        <w:rPr/>
        <w:t>б) межведомственное информационное взаимодействие;</w:t>
      </w:r>
    </w:p>
    <w:p>
      <w:pPr>
        <w:pStyle w:val="BodyText"/>
        <w:ind w:left="863" w:right="233" w:firstLine="0"/>
        <w:jc w:val="left"/>
      </w:pPr>
      <w:r>
        <w:rPr/>
        <w:t>в) принятие решения о предоставлении (об отказе в предоставлении) Услуги; г) предоставление результата Услуги.</w:t>
      </w:r>
    </w:p>
    <w:p>
      <w:pPr>
        <w:pStyle w:val="ListParagraph"/>
        <w:numPr>
          <w:ilvl w:val="0"/>
          <w:numId w:val="2"/>
        </w:numPr>
        <w:tabs>
          <w:tab w:pos="1288" w:val="left" w:leader="none"/>
        </w:tabs>
        <w:spacing w:line="235" w:lineRule="auto" w:before="5" w:after="0"/>
        <w:ind w:left="154" w:right="125" w:firstLine="709"/>
        <w:jc w:val="both"/>
        <w:rPr>
          <w:sz w:val="28"/>
        </w:rPr>
      </w:pPr>
      <w:r>
        <w:rPr>
          <w:sz w:val="28"/>
        </w:rPr>
        <w:t>В настоящем варианте предоставления Услуги не приведена административная процедура приостановление предоставления Услуги, поскольку она не предусмотрена законодательством Российской</w:t>
      </w:r>
      <w:r>
        <w:rPr>
          <w:spacing w:val="-4"/>
          <w:sz w:val="28"/>
        </w:rPr>
        <w:t> </w:t>
      </w:r>
      <w:r>
        <w:rPr>
          <w:sz w:val="28"/>
        </w:rPr>
        <w:t>Федерации.</w:t>
      </w:r>
    </w:p>
    <w:p>
      <w:pPr>
        <w:pStyle w:val="BodyText"/>
        <w:spacing w:before="11"/>
        <w:ind w:left="0" w:right="0" w:firstLine="0"/>
        <w:jc w:val="left"/>
        <w:rPr>
          <w:sz w:val="29"/>
        </w:rPr>
      </w:pPr>
    </w:p>
    <w:p>
      <w:pPr>
        <w:pStyle w:val="Heading1"/>
        <w:spacing w:line="230" w:lineRule="auto"/>
        <w:ind w:left="3748" w:right="681" w:hanging="3002"/>
        <w:jc w:val="left"/>
      </w:pPr>
      <w:r>
        <w:rPr/>
        <w:t>Прием заявления и документов и (или) информации, необходимых для предоставления Услуги</w:t>
      </w:r>
    </w:p>
    <w:p>
      <w:pPr>
        <w:pStyle w:val="ListParagraph"/>
        <w:numPr>
          <w:ilvl w:val="0"/>
          <w:numId w:val="2"/>
        </w:numPr>
        <w:tabs>
          <w:tab w:pos="1288" w:val="left" w:leader="none"/>
        </w:tabs>
        <w:spacing w:line="230" w:lineRule="auto" w:before="266" w:after="0"/>
        <w:ind w:left="154" w:right="125" w:firstLine="709"/>
        <w:jc w:val="both"/>
        <w:rPr>
          <w:sz w:val="28"/>
        </w:rPr>
      </w:pPr>
      <w:r>
        <w:rPr>
          <w:sz w:val="28"/>
        </w:rPr>
        <w:t>Представление заявителем документов и заявления, форма которого утверждена приказом Министерства финансов Российской Федерации от</w:t>
      </w:r>
      <w:r>
        <w:rPr>
          <w:spacing w:val="52"/>
          <w:sz w:val="28"/>
        </w:rPr>
        <w:t> </w:t>
      </w:r>
      <w:r>
        <w:rPr>
          <w:sz w:val="28"/>
        </w:rPr>
        <w:t>11.12.2014</w:t>
      </w:r>
    </w:p>
    <w:p>
      <w:pPr>
        <w:pStyle w:val="BodyText"/>
        <w:spacing w:before="2"/>
        <w:ind w:right="124" w:firstLine="0"/>
      </w:pPr>
      <w:r>
        <w:rPr/>
        <w:t>№ 146н «Об утверждении форм заявления о присвоении объекту адресации адреса или аннулировании его адреса, решения об отказе в присвоении объекту адресации адреса или аннулировании его адреса», осуществляется почтовым отправлением, в МФЦ, посредством Единого портала, в Органе местного самоуправления, посредством портала федеральной информационной адресной системы.</w:t>
      </w:r>
    </w:p>
    <w:p>
      <w:pPr>
        <w:pStyle w:val="ListParagraph"/>
        <w:numPr>
          <w:ilvl w:val="0"/>
          <w:numId w:val="2"/>
        </w:numPr>
        <w:tabs>
          <w:tab w:pos="1288" w:val="left" w:leader="none"/>
        </w:tabs>
        <w:spacing w:line="235" w:lineRule="auto" w:before="18" w:after="0"/>
        <w:ind w:left="154" w:right="125" w:firstLine="709"/>
        <w:jc w:val="both"/>
        <w:rPr>
          <w:sz w:val="28"/>
        </w:rPr>
      </w:pPr>
      <w:r>
        <w:rPr>
          <w:sz w:val="28"/>
        </w:rPr>
        <w:t>Исчерпывающий перечень документов, необходимых в соответствии с законодательными</w:t>
      </w:r>
      <w:r>
        <w:rPr>
          <w:spacing w:val="-14"/>
          <w:sz w:val="28"/>
        </w:rPr>
        <w:t> </w:t>
      </w:r>
      <w:r>
        <w:rPr>
          <w:sz w:val="28"/>
        </w:rPr>
        <w:t>или</w:t>
      </w:r>
      <w:r>
        <w:rPr>
          <w:spacing w:val="-14"/>
          <w:sz w:val="28"/>
        </w:rPr>
        <w:t> </w:t>
      </w:r>
      <w:r>
        <w:rPr>
          <w:sz w:val="28"/>
        </w:rPr>
        <w:t>иными</w:t>
      </w:r>
      <w:r>
        <w:rPr>
          <w:spacing w:val="-13"/>
          <w:sz w:val="28"/>
        </w:rPr>
        <w:t> </w:t>
      </w:r>
      <w:r>
        <w:rPr>
          <w:sz w:val="28"/>
        </w:rPr>
        <w:t>нормативными</w:t>
      </w:r>
      <w:r>
        <w:rPr>
          <w:spacing w:val="-14"/>
          <w:sz w:val="28"/>
        </w:rPr>
        <w:t> </w:t>
      </w:r>
      <w:r>
        <w:rPr>
          <w:sz w:val="28"/>
        </w:rPr>
        <w:t>правовыми</w:t>
      </w:r>
      <w:r>
        <w:rPr>
          <w:spacing w:val="-14"/>
          <w:sz w:val="28"/>
        </w:rPr>
        <w:t> </w:t>
      </w:r>
      <w:r>
        <w:rPr>
          <w:sz w:val="28"/>
        </w:rPr>
        <w:t>актами</w:t>
      </w:r>
      <w:r>
        <w:rPr>
          <w:spacing w:val="-13"/>
          <w:sz w:val="28"/>
        </w:rPr>
        <w:t> </w:t>
      </w:r>
      <w:r>
        <w:rPr>
          <w:sz w:val="28"/>
        </w:rPr>
        <w:t>для</w:t>
      </w:r>
      <w:r>
        <w:rPr>
          <w:spacing w:val="-14"/>
          <w:sz w:val="28"/>
        </w:rPr>
        <w:t> </w:t>
      </w:r>
      <w:r>
        <w:rPr>
          <w:sz w:val="28"/>
        </w:rPr>
        <w:t>предоставления Услуги, которые заявитель должен представить</w:t>
      </w:r>
      <w:r>
        <w:rPr>
          <w:spacing w:val="-1"/>
          <w:sz w:val="28"/>
        </w:rPr>
        <w:t> </w:t>
      </w:r>
      <w:r>
        <w:rPr>
          <w:sz w:val="28"/>
        </w:rPr>
        <w:t>самостоятельно:</w:t>
      </w:r>
    </w:p>
    <w:p>
      <w:pPr>
        <w:pStyle w:val="BodyText"/>
        <w:spacing w:line="235" w:lineRule="auto" w:before="20"/>
      </w:pPr>
      <w:r>
        <w:rPr/>
        <w:t>а) документы, удостоверяющие личность, – паспорт гражданина Российской Федерации (при подаче заявления посредством портала федеральной информационной адресной системы: Единая система идентификации и</w:t>
      </w:r>
    </w:p>
    <w:p>
      <w:pPr>
        <w:spacing w:after="0" w:line="235" w:lineRule="auto"/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line="237" w:lineRule="auto" w:before="80"/>
        <w:ind w:right="124" w:firstLine="0"/>
      </w:pPr>
      <w:r>
        <w:rPr/>
        <w:t>аутентификации; посредством Единого портала: Единая система идентификации и аутентификации; почтовым отправлением: копия документа, заверенная в порядке, установленном законодательством Российской Федерации; в МФЦ: предъявление оригинала документа; в Органе местного самоуправления: предъявление оригинала документа);</w:t>
      </w:r>
    </w:p>
    <w:p>
      <w:pPr>
        <w:pStyle w:val="BodyText"/>
        <w:spacing w:before="14"/>
        <w:ind w:right="123"/>
      </w:pPr>
      <w:r>
        <w:rPr/>
        <w:t>б) документ, подтверждающий полномочия представителя заявителя, – доверенность, подтверждающая полномочия представителя заявителя (при подаче заявления посредством портала федеральной информационной адресной системы: скан-копия документа, заверенного в порядке, установленном законодательством Российской Федерации; посредством Единого портала: скан-копия документа, заверенного в порядке, установленном законодательством Российской Федерации; почтовым отправлением: копия документа, заверенная в порядке, установленном законодательством Российской Федерации; в МФЦ: предъявление оригинала документа; в Органе местного самоуправления: предъявление оригинала</w:t>
      </w:r>
      <w:r>
        <w:rPr>
          <w:spacing w:val="-45"/>
        </w:rPr>
        <w:t> </w:t>
      </w:r>
      <w:r>
        <w:rPr/>
        <w:t>документа).</w:t>
      </w:r>
    </w:p>
    <w:p>
      <w:pPr>
        <w:pStyle w:val="ListParagraph"/>
        <w:numPr>
          <w:ilvl w:val="0"/>
          <w:numId w:val="2"/>
        </w:numPr>
        <w:tabs>
          <w:tab w:pos="1288" w:val="left" w:leader="none"/>
        </w:tabs>
        <w:spacing w:line="235" w:lineRule="auto" w:before="5" w:after="0"/>
        <w:ind w:left="154" w:right="125" w:firstLine="709"/>
        <w:jc w:val="both"/>
        <w:rPr>
          <w:sz w:val="28"/>
        </w:rPr>
      </w:pPr>
      <w:r>
        <w:rPr>
          <w:sz w:val="28"/>
        </w:rPr>
        <w:t>Исчерпывающий перечень документов, необходимых в соответствии с законодательными</w:t>
      </w:r>
      <w:r>
        <w:rPr>
          <w:spacing w:val="-14"/>
          <w:sz w:val="28"/>
        </w:rPr>
        <w:t> </w:t>
      </w:r>
      <w:r>
        <w:rPr>
          <w:sz w:val="28"/>
        </w:rPr>
        <w:t>или</w:t>
      </w:r>
      <w:r>
        <w:rPr>
          <w:spacing w:val="-14"/>
          <w:sz w:val="28"/>
        </w:rPr>
        <w:t> </w:t>
      </w:r>
      <w:r>
        <w:rPr>
          <w:sz w:val="28"/>
        </w:rPr>
        <w:t>иными</w:t>
      </w:r>
      <w:r>
        <w:rPr>
          <w:spacing w:val="-13"/>
          <w:sz w:val="28"/>
        </w:rPr>
        <w:t> </w:t>
      </w:r>
      <w:r>
        <w:rPr>
          <w:sz w:val="28"/>
        </w:rPr>
        <w:t>нормативными</w:t>
      </w:r>
      <w:r>
        <w:rPr>
          <w:spacing w:val="-14"/>
          <w:sz w:val="28"/>
        </w:rPr>
        <w:t> </w:t>
      </w:r>
      <w:r>
        <w:rPr>
          <w:sz w:val="28"/>
        </w:rPr>
        <w:t>правовыми</w:t>
      </w:r>
      <w:r>
        <w:rPr>
          <w:spacing w:val="-14"/>
          <w:sz w:val="28"/>
        </w:rPr>
        <w:t> </w:t>
      </w:r>
      <w:r>
        <w:rPr>
          <w:sz w:val="28"/>
        </w:rPr>
        <w:t>актами</w:t>
      </w:r>
      <w:r>
        <w:rPr>
          <w:spacing w:val="-13"/>
          <w:sz w:val="28"/>
        </w:rPr>
        <w:t> </w:t>
      </w:r>
      <w:r>
        <w:rPr>
          <w:sz w:val="28"/>
        </w:rPr>
        <w:t>для</w:t>
      </w:r>
      <w:r>
        <w:rPr>
          <w:spacing w:val="-14"/>
          <w:sz w:val="28"/>
        </w:rPr>
        <w:t> </w:t>
      </w:r>
      <w:r>
        <w:rPr>
          <w:sz w:val="28"/>
        </w:rPr>
        <w:t>предоставления Услуги, которые заявитель вправе представить по собственной</w:t>
      </w:r>
      <w:r>
        <w:rPr>
          <w:spacing w:val="-11"/>
          <w:sz w:val="28"/>
        </w:rPr>
        <w:t> </w:t>
      </w:r>
      <w:r>
        <w:rPr>
          <w:sz w:val="28"/>
        </w:rPr>
        <w:t>инициативе:</w:t>
      </w:r>
    </w:p>
    <w:p>
      <w:pPr>
        <w:pStyle w:val="BodyText"/>
        <w:spacing w:line="237" w:lineRule="auto" w:before="17"/>
        <w:ind w:right="124"/>
      </w:pPr>
      <w:r>
        <w:rPr/>
        <w:t>а) документы, подтверждающие выделение границ земельных участков, – схема расположения объекта адресации (при подаче заявления посредством портала федеральной информационной адресной системы: скан-копия бумажного</w:t>
      </w:r>
      <w:r>
        <w:rPr>
          <w:spacing w:val="-39"/>
        </w:rPr>
        <w:t> </w:t>
      </w:r>
      <w:r>
        <w:rPr/>
        <w:t>документа; посредством Единого портала: скан-копия бумажного документа; почтовым отправлением: копия документа; в МФЦ: копия документа; в Органе местного самоуправления: копия</w:t>
      </w:r>
      <w:r>
        <w:rPr>
          <w:spacing w:val="-1"/>
        </w:rPr>
        <w:t> </w:t>
      </w:r>
      <w:r>
        <w:rPr/>
        <w:t>документа);</w:t>
      </w:r>
    </w:p>
    <w:p>
      <w:pPr>
        <w:pStyle w:val="BodyText"/>
        <w:spacing w:line="237" w:lineRule="auto" w:before="19"/>
        <w:ind w:right="124"/>
      </w:pPr>
      <w:r>
        <w:rPr/>
        <w:t>б) документы, подтверждающие проект переустройства и (или) перепланировки помещения, – акт приемочной комиссии (при подаче заявления посредством портала федеральной информационной адресной системы: скан-копия бумажного документа; посредством Единого портала: скан-копия бумажного документа; почтовым отправлением: копия документа; в МФЦ: копия документа; в Органе местного самоуправления: копия</w:t>
      </w:r>
      <w:r>
        <w:rPr>
          <w:spacing w:val="-2"/>
        </w:rPr>
        <w:t> </w:t>
      </w:r>
      <w:r>
        <w:rPr/>
        <w:t>документа);</w:t>
      </w:r>
    </w:p>
    <w:p>
      <w:pPr>
        <w:pStyle w:val="BodyText"/>
        <w:spacing w:line="237" w:lineRule="auto" w:before="20"/>
        <w:ind w:right="124"/>
      </w:pPr>
      <w:r>
        <w:rPr/>
        <w:t>в) документы, подтверждающие право собственности или владения на объект недвижимого имущества, зарегистрированного в Едином государственном реестре недвижимости, – выписка из Единого государственного реестра недвижимости об объекте недвижимости, являющемся объектом адресации (при подаче заявления посредством портала федеральной информационной адресной системы: скан-копия бумажного документа; посредством Единого портала: скан-копия бумажного документа; почтовым отправлением: копия документа; в МФЦ: копия документа; в Органе местного самоуправления: копия</w:t>
      </w:r>
      <w:r>
        <w:rPr>
          <w:spacing w:val="-2"/>
        </w:rPr>
        <w:t> </w:t>
      </w:r>
      <w:r>
        <w:rPr/>
        <w:t>документа);</w:t>
      </w:r>
    </w:p>
    <w:p>
      <w:pPr>
        <w:pStyle w:val="BodyText"/>
        <w:spacing w:line="237" w:lineRule="auto" w:before="26"/>
        <w:ind w:right="124"/>
      </w:pPr>
      <w:r>
        <w:rPr/>
        <w:t>г) документы в сфере градостроительной деятельности (при подаче заявления посредством портала федеральной информационной адресной системы: скан-копия бумажного документа; посредством Единого портала: скан-копия бумажного документа; почтовым отправлением: копия документа; в МФЦ: копия документа; в Органе местного самоуправления: копия документа) (один из документов по выбору заявителя):</w:t>
      </w:r>
    </w:p>
    <w:p>
      <w:pPr>
        <w:pStyle w:val="BodyText"/>
        <w:spacing w:before="16"/>
        <w:ind w:left="863" w:right="0" w:firstLine="0"/>
      </w:pPr>
      <w:r>
        <w:rPr/>
        <w:t>разрешение на строительство объекта адресации;</w:t>
      </w:r>
    </w:p>
    <w:p>
      <w:pPr>
        <w:pStyle w:val="BodyText"/>
        <w:ind w:left="863" w:right="0" w:firstLine="0"/>
      </w:pPr>
      <w:r>
        <w:rPr/>
        <w:t>разрешение на ввод в эксплуатацию объекта капитального строительства;</w:t>
      </w:r>
    </w:p>
    <w:p>
      <w:pPr>
        <w:spacing w:after="0"/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line="237" w:lineRule="auto" w:before="80"/>
        <w:ind w:right="124"/>
      </w:pPr>
      <w:r>
        <w:rPr/>
        <w:t>д) документы, подтверждающие необходимость внесения изменений в сведения, – решение о переводе жилого помещения в нежилое помещение или нежилого помещения в жилое помещение (при подаче заявления посредством портала федеральной информационной адресной системы: скан-копия бумажного документа; посредством Единого портала: скан-копия бумажного документа; почтовым отправлением: копия документа; в МФЦ: копия документа; в Органе местного самоуправления: копия документа);</w:t>
      </w:r>
    </w:p>
    <w:p>
      <w:pPr>
        <w:pStyle w:val="BodyText"/>
        <w:spacing w:before="20"/>
        <w:ind w:right="124"/>
      </w:pPr>
      <w:r>
        <w:rPr/>
        <w:t>е) правоустанавливающие документы на земельный участок, – решение уполномоченного органа о предоставлении земельного участка, в случае если право не зарегистрировано в Едином государственном реестре недвижимости (при подаче заявления посредством портала федеральной информационной адресной системы: оригинал или копия документа, заверенная в порядке, установленном законодательством Российской Федерации, скан-образ; посредством Единого портала: оригинал или копия документа, заверенная в порядке, установленном законодательством Российской Федерации, скан-образ; почтовым отправлением: оригинал или копия документа, заверенная в порядке, установленном законодательством Российской Федерации; в МФЦ: оригинал или копия документа, заверенная в порядке, установленном законодательством Российской Федерации; в Органе местного самоуправления: оригинал или копия документа, заверенная в порядке, установленном законодательством Российской Федерации);</w:t>
      </w:r>
    </w:p>
    <w:p>
      <w:pPr>
        <w:pStyle w:val="BodyText"/>
        <w:ind w:right="124"/>
      </w:pPr>
      <w:r>
        <w:rPr/>
        <w:t>ж)</w:t>
      </w:r>
      <w:r>
        <w:rPr>
          <w:spacing w:val="-48"/>
        </w:rPr>
        <w:t> </w:t>
      </w:r>
      <w:r>
        <w:rPr/>
        <w:t>Документы,</w:t>
      </w:r>
      <w:r>
        <w:rPr>
          <w:spacing w:val="-21"/>
        </w:rPr>
        <w:t> </w:t>
      </w:r>
      <w:r>
        <w:rPr/>
        <w:t>подтверждающие</w:t>
      </w:r>
      <w:r>
        <w:rPr>
          <w:spacing w:val="-21"/>
        </w:rPr>
        <w:t> </w:t>
      </w:r>
      <w:r>
        <w:rPr/>
        <w:t>окончание</w:t>
      </w:r>
      <w:r>
        <w:rPr>
          <w:spacing w:val="-22"/>
        </w:rPr>
        <w:t> </w:t>
      </w:r>
      <w:r>
        <w:rPr/>
        <w:t>работ,</w:t>
      </w:r>
      <w:r>
        <w:rPr>
          <w:spacing w:val="-21"/>
        </w:rPr>
        <w:t> </w:t>
      </w:r>
      <w:r>
        <w:rPr/>
        <w:t>–</w:t>
      </w:r>
      <w:r>
        <w:rPr>
          <w:spacing w:val="-21"/>
        </w:rPr>
        <w:t> </w:t>
      </w:r>
      <w:r>
        <w:rPr/>
        <w:t>акт</w:t>
      </w:r>
      <w:r>
        <w:rPr>
          <w:spacing w:val="-21"/>
        </w:rPr>
        <w:t> </w:t>
      </w:r>
      <w:r>
        <w:rPr/>
        <w:t>приемки</w:t>
      </w:r>
      <w:r>
        <w:rPr>
          <w:spacing w:val="-22"/>
        </w:rPr>
        <w:t> </w:t>
      </w:r>
      <w:r>
        <w:rPr/>
        <w:t>выполненного этапа работ по строительству здания (строения) или сооружения, в том числе строительство которых не завершено (при подаче заявления посредством портала федеральной информационной адресной системы: оригинал или копия документа, заверенная в порядке, установленном законодательством Российской Федерации, скан-образ; посредством Единого портала: оригинал или копия документа, заверенная в порядке, установленном законодательством Российской Федерации, скан-образ; почтовым отправлением: оригинал или копия документа, заверенная в порядке, установленном законодательством Российской Федерации; в МФЦ: оригинал или копия документа, заверенная в порядке, установленном законодательством Российской Федерации; в Органе местного самоуправления: оригинал или копия документа, заверенная в порядке, установленном законодательством Российской</w:t>
      </w:r>
      <w:r>
        <w:rPr>
          <w:spacing w:val="-2"/>
        </w:rPr>
        <w:t> </w:t>
      </w:r>
      <w:r>
        <w:rPr/>
        <w:t>Федерации).</w:t>
      </w:r>
    </w:p>
    <w:p>
      <w:pPr>
        <w:pStyle w:val="ListParagraph"/>
        <w:numPr>
          <w:ilvl w:val="0"/>
          <w:numId w:val="2"/>
        </w:numPr>
        <w:tabs>
          <w:tab w:pos="1288" w:val="left" w:leader="none"/>
        </w:tabs>
        <w:spacing w:line="230" w:lineRule="auto" w:before="11" w:after="0"/>
        <w:ind w:left="154" w:right="124" w:firstLine="709"/>
        <w:jc w:val="both"/>
        <w:rPr>
          <w:sz w:val="28"/>
        </w:rPr>
      </w:pPr>
      <w:r>
        <w:rPr>
          <w:sz w:val="28"/>
        </w:rPr>
        <w:t>Способами установления личности (идентификации) заявителя при взаимодействии с заявителями</w:t>
      </w:r>
      <w:r>
        <w:rPr>
          <w:spacing w:val="-2"/>
          <w:sz w:val="28"/>
        </w:rPr>
        <w:t> </w:t>
      </w:r>
      <w:r>
        <w:rPr>
          <w:sz w:val="28"/>
        </w:rPr>
        <w:t>являются:</w:t>
      </w:r>
    </w:p>
    <w:p>
      <w:pPr>
        <w:pStyle w:val="BodyText"/>
        <w:spacing w:before="15"/>
        <w:ind w:left="863" w:right="1626" w:firstLine="0"/>
      </w:pPr>
      <w:r>
        <w:rPr/>
        <w:t>а) почтовым отправлением – установление личности не требуется; б) в МФЦ – документ, удостоверяющий личность;</w:t>
      </w:r>
    </w:p>
    <w:p>
      <w:pPr>
        <w:pStyle w:val="BodyText"/>
        <w:spacing w:line="237" w:lineRule="auto" w:before="3"/>
        <w:ind w:right="124"/>
      </w:pPr>
      <w:r>
        <w:rPr/>
        <w:t>в) посредством Единого портала – единая система идентификации и аутентификации в инфраструктуре, обеспечивающей информационно- технологическое взаимодействие информационных систем, используемых для предоставления государственных и муниципальных услуг в электронной форме;</w:t>
      </w:r>
    </w:p>
    <w:p>
      <w:pPr>
        <w:pStyle w:val="BodyText"/>
        <w:spacing w:line="232" w:lineRule="auto" w:before="29"/>
        <w:ind w:left="863" w:firstLine="0"/>
      </w:pPr>
      <w:r>
        <w:rPr/>
        <w:t>г) в Органе местного самоуправления – документ, удостоверяющий личность; д) посредством  портала  федеральной  информационной  адресной  системы</w:t>
      </w:r>
      <w:r>
        <w:rPr>
          <w:spacing w:val="50"/>
        </w:rPr>
        <w:t> </w:t>
      </w:r>
      <w:r>
        <w:rPr/>
        <w:t>–</w:t>
      </w:r>
    </w:p>
    <w:p>
      <w:pPr>
        <w:pStyle w:val="BodyText"/>
        <w:tabs>
          <w:tab w:pos="3306" w:val="left" w:leader="none"/>
          <w:tab w:pos="8454" w:val="left" w:leader="none"/>
        </w:tabs>
        <w:ind w:right="124" w:firstLine="0"/>
      </w:pPr>
      <w:r>
        <w:rPr/>
        <w:t>единая система идентификации и аутентификации в инфраструктуре, обеспечивающей</w:t>
        <w:tab/>
        <w:t>информационно-технологическое</w:t>
        <w:tab/>
      </w:r>
      <w:r>
        <w:rPr>
          <w:spacing w:val="-3"/>
        </w:rPr>
        <w:t>взаимодействие</w:t>
      </w:r>
    </w:p>
    <w:p>
      <w:pPr>
        <w:spacing w:after="0"/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line="230" w:lineRule="auto" w:before="88"/>
        <w:ind w:right="124" w:firstLine="0"/>
      </w:pPr>
      <w:r>
        <w:rPr/>
        <w:t>информационных систем, используемых для предоставления государственных и муниципальных услуг в электронной форме.</w:t>
      </w:r>
    </w:p>
    <w:p>
      <w:pPr>
        <w:pStyle w:val="ListParagraph"/>
        <w:numPr>
          <w:ilvl w:val="0"/>
          <w:numId w:val="2"/>
        </w:numPr>
        <w:tabs>
          <w:tab w:pos="1288" w:val="left" w:leader="none"/>
        </w:tabs>
        <w:spacing w:line="230" w:lineRule="auto" w:before="26" w:after="0"/>
        <w:ind w:left="154" w:right="124" w:firstLine="709"/>
        <w:jc w:val="both"/>
        <w:rPr>
          <w:sz w:val="28"/>
        </w:rPr>
      </w:pPr>
      <w:r>
        <w:rPr>
          <w:sz w:val="28"/>
        </w:rPr>
        <w:t>Орган местного самоуправления отказывает заявителю в приеме заявления и документов при наличии следующих</w:t>
      </w:r>
      <w:r>
        <w:rPr>
          <w:spacing w:val="-4"/>
          <w:sz w:val="28"/>
        </w:rPr>
        <w:t> </w:t>
      </w:r>
      <w:r>
        <w:rPr>
          <w:sz w:val="28"/>
        </w:rPr>
        <w:t>оснований:</w:t>
      </w:r>
    </w:p>
    <w:p>
      <w:pPr>
        <w:pStyle w:val="BodyText"/>
        <w:spacing w:before="15"/>
        <w:ind w:left="863" w:right="0" w:firstLine="0"/>
      </w:pPr>
      <w:r>
        <w:rPr/>
        <w:t>а) в заявлении отсутствует подпись заявителя (представителя заявителя);</w:t>
      </w:r>
    </w:p>
    <w:p>
      <w:pPr>
        <w:pStyle w:val="BodyText"/>
        <w:spacing w:line="235" w:lineRule="auto" w:before="6"/>
        <w:ind w:right="124"/>
      </w:pPr>
      <w:r>
        <w:rPr/>
        <w:t>б) 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подписи»;</w:t>
      </w:r>
    </w:p>
    <w:p>
      <w:pPr>
        <w:pStyle w:val="BodyText"/>
        <w:spacing w:line="230" w:lineRule="auto" w:before="24"/>
        <w:ind w:right="126"/>
      </w:pPr>
      <w:r>
        <w:rPr/>
        <w:t>в) представленные документы содержат подчистки и исправления текста, не заверенные в порядке, установленном законодательством Российской Федерации;</w:t>
      </w:r>
    </w:p>
    <w:p>
      <w:pPr>
        <w:pStyle w:val="BodyText"/>
        <w:spacing w:line="237" w:lineRule="auto" w:before="18"/>
        <w:ind w:right="124"/>
      </w:pPr>
      <w:r>
        <w:rPr/>
        <w:t>г) 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</w:t>
      </w:r>
      <w:r>
        <w:rPr>
          <w:spacing w:val="-42"/>
        </w:rPr>
        <w:t> </w:t>
      </w:r>
      <w:r>
        <w:rPr/>
        <w:t>указанным лицом);</w:t>
      </w:r>
    </w:p>
    <w:p>
      <w:pPr>
        <w:pStyle w:val="BodyText"/>
        <w:spacing w:line="230" w:lineRule="auto" w:before="21"/>
      </w:pPr>
      <w:r>
        <w:rPr/>
        <w:t>д) представлен неполный комплект документов, необходимых для предоставления Услуги;</w:t>
      </w:r>
    </w:p>
    <w:p>
      <w:pPr>
        <w:pStyle w:val="BodyText"/>
        <w:spacing w:line="230" w:lineRule="auto" w:before="26"/>
      </w:pPr>
      <w:r>
        <w:rPr/>
        <w:t>е) некорректное заполнение обязательных полей в форме заявления (запроса)</w:t>
      </w:r>
      <w:r>
        <w:rPr>
          <w:spacing w:val="-23"/>
        </w:rPr>
        <w:t> </w:t>
      </w:r>
      <w:r>
        <w:rPr/>
        <w:t>о предоставлении Услуги (недостоверное, неправильное либо</w:t>
      </w:r>
      <w:r>
        <w:rPr>
          <w:spacing w:val="-7"/>
        </w:rPr>
        <w:t> </w:t>
      </w:r>
      <w:r>
        <w:rPr/>
        <w:t>неполное);</w:t>
      </w:r>
    </w:p>
    <w:p>
      <w:pPr>
        <w:pStyle w:val="BodyText"/>
        <w:spacing w:line="235" w:lineRule="auto" w:before="20"/>
        <w:ind w:right="126"/>
      </w:pPr>
      <w:r>
        <w:rPr/>
        <w:t>ж) 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Услуги;</w:t>
      </w:r>
    </w:p>
    <w:p>
      <w:pPr>
        <w:pStyle w:val="BodyText"/>
        <w:spacing w:line="230" w:lineRule="auto" w:before="39"/>
        <w:ind w:right="124"/>
      </w:pPr>
      <w:r>
        <w:rPr/>
        <w:t>з) документ не соответствует требованиям к документам, представляемым в электронной форме;</w:t>
      </w:r>
    </w:p>
    <w:p>
      <w:pPr>
        <w:pStyle w:val="BodyText"/>
        <w:spacing w:line="235" w:lineRule="auto" w:before="6"/>
      </w:pPr>
      <w:r>
        <w:rPr/>
        <w:t>и) заявление о предоставлении Услуги подано в Орган местного самоуправления, в полномочия которого не входит осуществление предоставления Услуги.</w:t>
      </w:r>
    </w:p>
    <w:p>
      <w:pPr>
        <w:pStyle w:val="ListParagraph"/>
        <w:numPr>
          <w:ilvl w:val="0"/>
          <w:numId w:val="2"/>
        </w:numPr>
        <w:tabs>
          <w:tab w:pos="1288" w:val="left" w:leader="none"/>
        </w:tabs>
        <w:spacing w:line="237" w:lineRule="auto" w:before="17" w:after="0"/>
        <w:ind w:left="154" w:right="125" w:firstLine="709"/>
        <w:jc w:val="both"/>
        <w:rPr>
          <w:sz w:val="28"/>
        </w:rPr>
      </w:pPr>
      <w:r>
        <w:rPr>
          <w:sz w:val="28"/>
        </w:rPr>
        <w:t>Услуга не предусматривает возможности приема заявления и документов, необходимых</w:t>
      </w:r>
      <w:r>
        <w:rPr>
          <w:spacing w:val="-15"/>
          <w:sz w:val="28"/>
        </w:rPr>
        <w:t> </w:t>
      </w:r>
      <w:r>
        <w:rPr>
          <w:sz w:val="28"/>
        </w:rPr>
        <w:t>для</w:t>
      </w:r>
      <w:r>
        <w:rPr>
          <w:spacing w:val="-15"/>
          <w:sz w:val="28"/>
        </w:rPr>
        <w:t> </w:t>
      </w:r>
      <w:r>
        <w:rPr>
          <w:sz w:val="28"/>
        </w:rPr>
        <w:t>предоставления</w:t>
      </w:r>
      <w:r>
        <w:rPr>
          <w:spacing w:val="-15"/>
          <w:sz w:val="28"/>
        </w:rPr>
        <w:t> </w:t>
      </w:r>
      <w:r>
        <w:rPr>
          <w:sz w:val="28"/>
        </w:rPr>
        <w:t>варианта</w:t>
      </w:r>
      <w:r>
        <w:rPr>
          <w:spacing w:val="-15"/>
          <w:sz w:val="28"/>
        </w:rPr>
        <w:t> </w:t>
      </w:r>
      <w:r>
        <w:rPr>
          <w:sz w:val="28"/>
        </w:rPr>
        <w:t>Услуги,</w:t>
      </w:r>
      <w:r>
        <w:rPr>
          <w:spacing w:val="-15"/>
          <w:sz w:val="28"/>
        </w:rPr>
        <w:t> </w:t>
      </w:r>
      <w:r>
        <w:rPr>
          <w:sz w:val="28"/>
        </w:rPr>
        <w:t>по</w:t>
      </w:r>
      <w:r>
        <w:rPr>
          <w:spacing w:val="-15"/>
          <w:sz w:val="28"/>
        </w:rPr>
        <w:t> </w:t>
      </w:r>
      <w:r>
        <w:rPr>
          <w:sz w:val="28"/>
        </w:rPr>
        <w:t>выбору</w:t>
      </w:r>
      <w:r>
        <w:rPr>
          <w:spacing w:val="-15"/>
          <w:sz w:val="28"/>
        </w:rPr>
        <w:t> </w:t>
      </w:r>
      <w:r>
        <w:rPr>
          <w:sz w:val="28"/>
        </w:rPr>
        <w:t>заявителя,</w:t>
      </w:r>
      <w:r>
        <w:rPr>
          <w:spacing w:val="-15"/>
          <w:sz w:val="28"/>
        </w:rPr>
        <w:t> </w:t>
      </w:r>
      <w:r>
        <w:rPr>
          <w:sz w:val="28"/>
        </w:rPr>
        <w:t>независимо от его места жительства или места пребывания (для физических лиц, включая индивидуальных</w:t>
      </w:r>
      <w:r>
        <w:rPr>
          <w:spacing w:val="-13"/>
          <w:sz w:val="28"/>
        </w:rPr>
        <w:t> </w:t>
      </w:r>
      <w:r>
        <w:rPr>
          <w:sz w:val="28"/>
        </w:rPr>
        <w:t>предпринимателей)</w:t>
      </w:r>
      <w:r>
        <w:rPr>
          <w:spacing w:val="-12"/>
          <w:sz w:val="28"/>
        </w:rPr>
        <w:t> </w:t>
      </w:r>
      <w:r>
        <w:rPr>
          <w:sz w:val="28"/>
        </w:rPr>
        <w:t>либо</w:t>
      </w:r>
      <w:r>
        <w:rPr>
          <w:spacing w:val="-13"/>
          <w:sz w:val="28"/>
        </w:rPr>
        <w:t> </w:t>
      </w:r>
      <w:r>
        <w:rPr>
          <w:sz w:val="28"/>
        </w:rPr>
        <w:t>места</w:t>
      </w:r>
      <w:r>
        <w:rPr>
          <w:spacing w:val="-12"/>
          <w:sz w:val="28"/>
        </w:rPr>
        <w:t> </w:t>
      </w:r>
      <w:r>
        <w:rPr>
          <w:sz w:val="28"/>
        </w:rPr>
        <w:t>нахождения</w:t>
      </w:r>
      <w:r>
        <w:rPr>
          <w:spacing w:val="-13"/>
          <w:sz w:val="28"/>
        </w:rPr>
        <w:t> </w:t>
      </w:r>
      <w:r>
        <w:rPr>
          <w:sz w:val="28"/>
        </w:rPr>
        <w:t>(для</w:t>
      </w:r>
      <w:r>
        <w:rPr>
          <w:spacing w:val="-13"/>
          <w:sz w:val="28"/>
        </w:rPr>
        <w:t> </w:t>
      </w:r>
      <w:r>
        <w:rPr>
          <w:sz w:val="28"/>
        </w:rPr>
        <w:t>юридических</w:t>
      </w:r>
      <w:r>
        <w:rPr>
          <w:spacing w:val="-13"/>
          <w:sz w:val="28"/>
        </w:rPr>
        <w:t> </w:t>
      </w:r>
      <w:r>
        <w:rPr>
          <w:sz w:val="28"/>
        </w:rPr>
        <w:t>лиц).</w:t>
      </w:r>
    </w:p>
    <w:p>
      <w:pPr>
        <w:pStyle w:val="ListParagraph"/>
        <w:numPr>
          <w:ilvl w:val="0"/>
          <w:numId w:val="2"/>
        </w:numPr>
        <w:tabs>
          <w:tab w:pos="1288" w:val="left" w:leader="none"/>
        </w:tabs>
        <w:spacing w:line="235" w:lineRule="auto" w:before="16" w:after="0"/>
        <w:ind w:left="154" w:right="124" w:firstLine="709"/>
        <w:jc w:val="both"/>
        <w:rPr>
          <w:sz w:val="28"/>
        </w:rPr>
      </w:pPr>
      <w:r>
        <w:rPr>
          <w:sz w:val="28"/>
        </w:rPr>
        <w:t>Срок регистрации заявления и документов, необходимых для предоставления Услуги, составляет с даты подачи заявления и документов, необходимых для предоставления</w:t>
      </w:r>
      <w:r>
        <w:rPr>
          <w:spacing w:val="-2"/>
          <w:sz w:val="28"/>
        </w:rPr>
        <w:t> </w:t>
      </w:r>
      <w:r>
        <w:rPr>
          <w:sz w:val="28"/>
        </w:rPr>
        <w:t>Услуги:</w:t>
      </w:r>
    </w:p>
    <w:p>
      <w:pPr>
        <w:pStyle w:val="BodyText"/>
        <w:spacing w:line="316" w:lineRule="exact" w:before="14"/>
        <w:ind w:left="863" w:right="0" w:firstLine="0"/>
      </w:pPr>
      <w:r>
        <w:rPr/>
        <w:t>а) посредством портала федеральной информационной адресной системы – 1</w:t>
      </w:r>
    </w:p>
    <w:p>
      <w:pPr>
        <w:pStyle w:val="BodyText"/>
        <w:spacing w:line="316" w:lineRule="exact"/>
        <w:ind w:right="0" w:firstLine="0"/>
      </w:pPr>
      <w:r>
        <w:rPr/>
        <w:t>рабочий день;</w:t>
      </w:r>
    </w:p>
    <w:p>
      <w:pPr>
        <w:pStyle w:val="BodyText"/>
        <w:spacing w:before="12"/>
        <w:ind w:left="863" w:right="3526" w:firstLine="0"/>
        <w:jc w:val="left"/>
      </w:pPr>
      <w:r>
        <w:rPr/>
        <w:t>б) посредством Единого портала – 1 рабочий день; в) почтовым отправлением – 1 рабочий день;</w:t>
      </w:r>
    </w:p>
    <w:p>
      <w:pPr>
        <w:pStyle w:val="BodyText"/>
        <w:ind w:left="863" w:right="0" w:firstLine="0"/>
        <w:jc w:val="left"/>
      </w:pPr>
      <w:r>
        <w:rPr/>
        <w:t>г) в МФЦ – 1 рабочий день;</w:t>
      </w:r>
    </w:p>
    <w:p>
      <w:pPr>
        <w:pStyle w:val="BodyText"/>
        <w:ind w:left="863" w:right="0" w:firstLine="0"/>
        <w:jc w:val="left"/>
      </w:pPr>
      <w:r>
        <w:rPr/>
        <w:t>д) в Органе местного самоуправления – 1 рабочий день.</w:t>
      </w:r>
    </w:p>
    <w:p>
      <w:pPr>
        <w:pStyle w:val="BodyText"/>
        <w:spacing w:before="10"/>
        <w:ind w:left="0" w:right="0" w:firstLine="0"/>
        <w:jc w:val="left"/>
        <w:rPr>
          <w:sz w:val="27"/>
        </w:rPr>
      </w:pPr>
    </w:p>
    <w:p>
      <w:pPr>
        <w:pStyle w:val="Heading1"/>
      </w:pPr>
      <w:r>
        <w:rPr/>
        <w:t>Межведомственное информационное взаимодействие</w:t>
      </w:r>
    </w:p>
    <w:p>
      <w:pPr>
        <w:pStyle w:val="ListParagraph"/>
        <w:numPr>
          <w:ilvl w:val="0"/>
          <w:numId w:val="2"/>
        </w:numPr>
        <w:tabs>
          <w:tab w:pos="1288" w:val="left" w:leader="none"/>
        </w:tabs>
        <w:spacing w:line="230" w:lineRule="auto" w:before="250" w:after="0"/>
        <w:ind w:left="154" w:right="126" w:firstLine="709"/>
        <w:jc w:val="both"/>
        <w:rPr>
          <w:sz w:val="28"/>
        </w:rPr>
      </w:pPr>
      <w:r>
        <w:rPr>
          <w:sz w:val="28"/>
        </w:rPr>
        <w:t>Для получения Услуги необходимо направление следующих межведомственных информационных</w:t>
      </w:r>
      <w:r>
        <w:rPr>
          <w:spacing w:val="-1"/>
          <w:sz w:val="28"/>
        </w:rPr>
        <w:t> </w:t>
      </w:r>
      <w:r>
        <w:rPr>
          <w:sz w:val="28"/>
        </w:rPr>
        <w:t>запросов:</w:t>
      </w:r>
    </w:p>
    <w:p>
      <w:pPr>
        <w:spacing w:after="0" w:line="230" w:lineRule="auto"/>
        <w:jc w:val="both"/>
        <w:rPr>
          <w:sz w:val="28"/>
        </w:rPr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line="237" w:lineRule="auto" w:before="80"/>
      </w:pPr>
      <w:r>
        <w:rPr/>
        <w:t>а) 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«Прием обращений в ФГИС ЕГРН». Указанный информационный запрос направляется в «ППК «Роскадастр».</w:t>
      </w:r>
    </w:p>
    <w:p>
      <w:pPr>
        <w:pStyle w:val="BodyText"/>
        <w:spacing w:line="237" w:lineRule="auto" w:before="17"/>
      </w:pPr>
      <w:r>
        <w:rPr/>
        <w:t>б) 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«Проверка действительности паспорта». Указанный информационный запрос направляется в «Министерство внутренних дел Российской Федерации».</w:t>
      </w:r>
    </w:p>
    <w:p>
      <w:pPr>
        <w:pStyle w:val="BodyText"/>
        <w:spacing w:line="237" w:lineRule="auto" w:before="16"/>
        <w:ind w:right="126"/>
      </w:pPr>
      <w:r>
        <w:rPr/>
        <w:t>в) при осуществлении межведомственного информационного взаимодействия 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2"/>
        </w:rPr>
        <w:t> </w:t>
      </w:r>
      <w:r>
        <w:rPr/>
        <w:t>федеральной</w:t>
      </w:r>
      <w:r>
        <w:rPr>
          <w:spacing w:val="-12"/>
        </w:rPr>
        <w:t> </w:t>
      </w:r>
      <w:r>
        <w:rPr/>
        <w:t>государственной</w:t>
      </w:r>
      <w:r>
        <w:rPr>
          <w:spacing w:val="-12"/>
        </w:rPr>
        <w:t> </w:t>
      </w:r>
      <w:r>
        <w:rPr/>
        <w:t>информационной</w:t>
      </w:r>
      <w:r>
        <w:rPr>
          <w:spacing w:val="-12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 система межведомственного электронного взаимодействия» информационный запрос «Разрешение на ввод объекта адресации в эксплуатацию (при присвоении адреса строящимся объектам адресации)». Указанный информационный запрос направляется в «Управление ЖКХ администрации УК</w:t>
      </w:r>
      <w:r>
        <w:rPr>
          <w:spacing w:val="-4"/>
        </w:rPr>
        <w:t> </w:t>
      </w:r>
      <w:r>
        <w:rPr/>
        <w:t>МО».</w:t>
      </w:r>
    </w:p>
    <w:p>
      <w:pPr>
        <w:pStyle w:val="BodyText"/>
        <w:spacing w:line="230" w:lineRule="auto" w:before="27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26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запроса;</w:t>
      </w:r>
    </w:p>
    <w:p>
      <w:pPr>
        <w:pStyle w:val="BodyText"/>
        <w:spacing w:line="237" w:lineRule="auto" w:before="18"/>
      </w:pPr>
      <w:r>
        <w:rPr/>
        <w:t>г) при осуществлении межведомственного информационного взаимодействия 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2"/>
        </w:rPr>
        <w:t> </w:t>
      </w:r>
      <w:r>
        <w:rPr/>
        <w:t>федеральной</w:t>
      </w:r>
      <w:r>
        <w:rPr>
          <w:spacing w:val="-12"/>
        </w:rPr>
        <w:t> </w:t>
      </w:r>
      <w:r>
        <w:rPr/>
        <w:t>государственной</w:t>
      </w:r>
      <w:r>
        <w:rPr>
          <w:spacing w:val="-12"/>
        </w:rPr>
        <w:t> </w:t>
      </w:r>
      <w:r>
        <w:rPr/>
        <w:t>информационной</w:t>
      </w:r>
      <w:r>
        <w:rPr>
          <w:spacing w:val="-12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 система межведомственного электронного взаимодействия» информационный запрос «Разрешение на строительство объекта адресации (при присвоении адреса строящимся объектам адресации)». Указанный информационный запрос направляется в «Управление ЖКХ администрации УК</w:t>
      </w:r>
      <w:r>
        <w:rPr>
          <w:spacing w:val="-4"/>
        </w:rPr>
        <w:t> </w:t>
      </w:r>
      <w:r>
        <w:rPr/>
        <w:t>МО».</w:t>
      </w:r>
    </w:p>
    <w:p>
      <w:pPr>
        <w:pStyle w:val="BodyText"/>
        <w:spacing w:line="230" w:lineRule="auto" w:before="27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26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запроса;</w:t>
      </w:r>
    </w:p>
    <w:p>
      <w:pPr>
        <w:pStyle w:val="BodyText"/>
        <w:spacing w:line="237" w:lineRule="auto" w:before="18"/>
        <w:ind w:right="124"/>
      </w:pPr>
      <w:r>
        <w:rPr/>
        <w:t>д) при осуществлении межведомственного информационного взаимодействия 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2"/>
        </w:rPr>
        <w:t> </w:t>
      </w:r>
      <w:r>
        <w:rPr/>
        <w:t>федеральной</w:t>
      </w:r>
      <w:r>
        <w:rPr>
          <w:spacing w:val="-12"/>
        </w:rPr>
        <w:t> </w:t>
      </w:r>
      <w:r>
        <w:rPr/>
        <w:t>государственной</w:t>
      </w:r>
      <w:r>
        <w:rPr>
          <w:spacing w:val="-12"/>
        </w:rPr>
        <w:t> </w:t>
      </w:r>
      <w:r>
        <w:rPr/>
        <w:t>информационной</w:t>
      </w:r>
      <w:r>
        <w:rPr>
          <w:spacing w:val="-12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 система межведомственного электронного взаимодействия» информационный запрос «Акт приемочной комиссии при переустройстве и (или) перепланировке помещения,</w:t>
      </w:r>
      <w:r>
        <w:rPr>
          <w:spacing w:val="-7"/>
        </w:rPr>
        <w:t> </w:t>
      </w:r>
      <w:r>
        <w:rPr/>
        <w:t>приводящих</w:t>
      </w:r>
      <w:r>
        <w:rPr>
          <w:spacing w:val="-7"/>
        </w:rPr>
        <w:t> </w:t>
      </w:r>
      <w:r>
        <w:rPr/>
        <w:t>к</w:t>
      </w:r>
      <w:r>
        <w:rPr>
          <w:spacing w:val="-6"/>
        </w:rPr>
        <w:t> </w:t>
      </w:r>
      <w:r>
        <w:rPr/>
        <w:t>образованию</w:t>
      </w:r>
      <w:r>
        <w:rPr>
          <w:spacing w:val="-7"/>
        </w:rPr>
        <w:t> </w:t>
      </w:r>
      <w:r>
        <w:rPr/>
        <w:t>одного</w:t>
      </w:r>
      <w:r>
        <w:rPr>
          <w:spacing w:val="-6"/>
        </w:rPr>
        <w:t> </w:t>
      </w:r>
      <w:r>
        <w:rPr/>
        <w:t>и</w:t>
      </w:r>
      <w:r>
        <w:rPr>
          <w:spacing w:val="-7"/>
        </w:rPr>
        <w:t> </w:t>
      </w:r>
      <w:r>
        <w:rPr/>
        <w:t>более</w:t>
      </w:r>
      <w:r>
        <w:rPr>
          <w:spacing w:val="-6"/>
        </w:rPr>
        <w:t> </w:t>
      </w:r>
      <w:r>
        <w:rPr/>
        <w:t>новых</w:t>
      </w:r>
      <w:r>
        <w:rPr>
          <w:spacing w:val="-7"/>
        </w:rPr>
        <w:t> </w:t>
      </w:r>
      <w:r>
        <w:rPr/>
        <w:t>объектов</w:t>
      </w:r>
      <w:r>
        <w:rPr>
          <w:spacing w:val="-6"/>
        </w:rPr>
        <w:t> </w:t>
      </w:r>
      <w:r>
        <w:rPr/>
        <w:t>адресации</w:t>
      </w:r>
      <w:r>
        <w:rPr>
          <w:spacing w:val="-7"/>
        </w:rPr>
        <w:t> </w:t>
      </w:r>
      <w:r>
        <w:rPr/>
        <w:t>(в случае преобразования объектов недвижимости (помещений) с образованием одного и более новых объектов адресации)». Указанный информационный запрос направляется в «Управление ЖКХ администрации УК</w:t>
      </w:r>
      <w:r>
        <w:rPr>
          <w:spacing w:val="-4"/>
        </w:rPr>
        <w:t> </w:t>
      </w:r>
      <w:r>
        <w:rPr/>
        <w:t>МО».</w:t>
      </w:r>
    </w:p>
    <w:p>
      <w:pPr>
        <w:pStyle w:val="BodyText"/>
        <w:spacing w:line="230" w:lineRule="auto" w:before="33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26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запроса;</w:t>
      </w:r>
    </w:p>
    <w:p>
      <w:pPr>
        <w:pStyle w:val="BodyText"/>
        <w:spacing w:line="235" w:lineRule="auto" w:before="20"/>
      </w:pPr>
      <w:r>
        <w:rPr/>
        <w:t>е) при осуществлении межведомственного информационного взаимодействия 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2"/>
        </w:rPr>
        <w:t> </w:t>
      </w:r>
      <w:r>
        <w:rPr/>
        <w:t>федеральной</w:t>
      </w:r>
      <w:r>
        <w:rPr>
          <w:spacing w:val="-12"/>
        </w:rPr>
        <w:t> </w:t>
      </w:r>
      <w:r>
        <w:rPr/>
        <w:t>государственной</w:t>
      </w:r>
      <w:r>
        <w:rPr>
          <w:spacing w:val="-12"/>
        </w:rPr>
        <w:t> </w:t>
      </w:r>
      <w:r>
        <w:rPr/>
        <w:t>информационной</w:t>
      </w:r>
      <w:r>
        <w:rPr>
          <w:spacing w:val="-12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 система межведомственного электронного взаимодействия»</w:t>
      </w:r>
      <w:r>
        <w:rPr>
          <w:spacing w:val="24"/>
        </w:rPr>
        <w:t> </w:t>
      </w:r>
      <w:r>
        <w:rPr/>
        <w:t>информационный</w:t>
      </w:r>
    </w:p>
    <w:p>
      <w:pPr>
        <w:spacing w:after="0" w:line="235" w:lineRule="auto"/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line="230" w:lineRule="auto" w:before="88"/>
        <w:ind w:right="126" w:firstLine="0"/>
      </w:pPr>
      <w:r>
        <w:rPr/>
        <w:t>запрос «Правоустанавливающие и (или) правоудостоверяющие документы на</w:t>
      </w:r>
      <w:r>
        <w:rPr>
          <w:spacing w:val="-45"/>
        </w:rPr>
        <w:t> </w:t>
      </w:r>
      <w:r>
        <w:rPr/>
        <w:t>объект (объекты) адресации». Указанный информационный запрос направляется</w:t>
      </w:r>
      <w:r>
        <w:rPr>
          <w:spacing w:val="30"/>
        </w:rPr>
        <w:t> </w:t>
      </w:r>
      <w:r>
        <w:rPr/>
        <w:t>в</w:t>
      </w:r>
    </w:p>
    <w:p>
      <w:pPr>
        <w:pStyle w:val="BodyText"/>
        <w:spacing w:before="3"/>
        <w:ind w:right="0" w:firstLine="0"/>
      </w:pPr>
      <w:r>
        <w:rPr/>
        <w:t>«Администрация Усть-Камчатского муниципального округа Камчатского края».</w:t>
      </w:r>
    </w:p>
    <w:p>
      <w:pPr>
        <w:pStyle w:val="BodyText"/>
        <w:spacing w:line="230" w:lineRule="auto" w:before="23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26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запроса;</w:t>
      </w:r>
    </w:p>
    <w:p>
      <w:pPr>
        <w:pStyle w:val="BodyText"/>
        <w:spacing w:line="237" w:lineRule="auto" w:before="18"/>
        <w:ind w:right="124"/>
      </w:pPr>
      <w:r>
        <w:rPr/>
        <w:t>ж) при осуществлении межведомственного информационного взаимодействия 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2"/>
        </w:rPr>
        <w:t> </w:t>
      </w:r>
      <w:r>
        <w:rPr/>
        <w:t>федеральной</w:t>
      </w:r>
      <w:r>
        <w:rPr>
          <w:spacing w:val="-12"/>
        </w:rPr>
        <w:t> </w:t>
      </w:r>
      <w:r>
        <w:rPr/>
        <w:t>государственной</w:t>
      </w:r>
      <w:r>
        <w:rPr>
          <w:spacing w:val="-12"/>
        </w:rPr>
        <w:t> </w:t>
      </w:r>
      <w:r>
        <w:rPr/>
        <w:t>информационной</w:t>
      </w:r>
      <w:r>
        <w:rPr>
          <w:spacing w:val="-12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 система межведомственного электронного взаимодействия» информационный запрос «Схема расположения объекта адресации на кадастровом плане или кадастровой карте соответствующей территории (в случае присвоения адреса земельному</w:t>
      </w:r>
      <w:r>
        <w:rPr>
          <w:spacing w:val="41"/>
        </w:rPr>
        <w:t> </w:t>
      </w:r>
      <w:r>
        <w:rPr/>
        <w:t>участку</w:t>
      </w:r>
      <w:r>
        <w:rPr>
          <w:spacing w:val="41"/>
        </w:rPr>
        <w:t> </w:t>
      </w:r>
      <w:r>
        <w:rPr/>
        <w:t>адреса)».</w:t>
      </w:r>
      <w:r>
        <w:rPr>
          <w:spacing w:val="42"/>
        </w:rPr>
        <w:t> </w:t>
      </w:r>
      <w:r>
        <w:rPr/>
        <w:t>Указанный</w:t>
      </w:r>
      <w:r>
        <w:rPr>
          <w:spacing w:val="41"/>
        </w:rPr>
        <w:t> </w:t>
      </w:r>
      <w:r>
        <w:rPr/>
        <w:t>информационный</w:t>
      </w:r>
      <w:r>
        <w:rPr>
          <w:spacing w:val="41"/>
        </w:rPr>
        <w:t> </w:t>
      </w:r>
      <w:r>
        <w:rPr/>
        <w:t>запрос</w:t>
      </w:r>
      <w:r>
        <w:rPr>
          <w:spacing w:val="42"/>
        </w:rPr>
        <w:t> </w:t>
      </w:r>
      <w:r>
        <w:rPr/>
        <w:t>направляется</w:t>
      </w:r>
      <w:r>
        <w:rPr>
          <w:spacing w:val="41"/>
        </w:rPr>
        <w:t> </w:t>
      </w:r>
      <w:r>
        <w:rPr/>
        <w:t>в</w:t>
      </w:r>
    </w:p>
    <w:p>
      <w:pPr>
        <w:pStyle w:val="BodyText"/>
        <w:spacing w:before="4"/>
        <w:ind w:right="0" w:firstLine="0"/>
      </w:pPr>
      <w:r>
        <w:rPr/>
        <w:t>«Управление ИЗО администрации УК МО».</w:t>
      </w:r>
    </w:p>
    <w:p>
      <w:pPr>
        <w:pStyle w:val="BodyText"/>
        <w:spacing w:line="230" w:lineRule="auto" w:before="23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26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запроса;</w:t>
      </w:r>
    </w:p>
    <w:p>
      <w:pPr>
        <w:pStyle w:val="BodyText"/>
        <w:tabs>
          <w:tab w:pos="1361" w:val="left" w:leader="none"/>
          <w:tab w:pos="4031" w:val="left" w:leader="none"/>
          <w:tab w:pos="5909" w:val="left" w:leader="none"/>
          <w:tab w:pos="8218" w:val="left" w:leader="none"/>
        </w:tabs>
        <w:spacing w:line="237" w:lineRule="auto" w:before="18"/>
        <w:ind w:right="124"/>
        <w:jc w:val="right"/>
      </w:pPr>
      <w:r>
        <w:rPr/>
        <w:t>з) при осуществлении межведомственного</w:t>
      </w:r>
      <w:r>
        <w:rPr>
          <w:spacing w:val="28"/>
        </w:rPr>
        <w:t> </w:t>
      </w:r>
      <w:r>
        <w:rPr/>
        <w:t>информационного</w:t>
      </w:r>
      <w:r>
        <w:rPr>
          <w:spacing w:val="23"/>
        </w:rPr>
        <w:t> </w:t>
      </w:r>
      <w:r>
        <w:rPr/>
        <w:t>взаимодействия</w:t>
      </w:r>
      <w:r>
        <w:rPr>
          <w:spacing w:val="-1"/>
        </w:rPr>
        <w:t> </w:t>
      </w:r>
      <w:r>
        <w:rPr/>
        <w:t>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3"/>
        </w:rPr>
        <w:t> </w:t>
      </w:r>
      <w:r>
        <w:rPr/>
        <w:t>федеральной</w:t>
      </w:r>
      <w:r>
        <w:rPr>
          <w:spacing w:val="-13"/>
        </w:rPr>
        <w:t> </w:t>
      </w:r>
      <w:r>
        <w:rPr/>
        <w:t>государственной</w:t>
      </w:r>
      <w:r>
        <w:rPr>
          <w:spacing w:val="-13"/>
        </w:rPr>
        <w:t> </w:t>
      </w:r>
      <w:r>
        <w:rPr/>
        <w:t>информационной</w:t>
      </w:r>
      <w:r>
        <w:rPr>
          <w:spacing w:val="-13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</w:t>
      </w:r>
      <w:r>
        <w:rPr>
          <w:spacing w:val="-1"/>
        </w:rPr>
        <w:t> </w:t>
      </w:r>
      <w:r>
        <w:rPr/>
        <w:t>система</w:t>
        <w:tab/>
        <w:t>межведомственного</w:t>
        <w:tab/>
        <w:t>электронного</w:t>
        <w:tab/>
        <w:t>взаимодействия»</w:t>
        <w:tab/>
      </w:r>
      <w:r>
        <w:rPr>
          <w:spacing w:val="-1"/>
        </w:rPr>
        <w:t>информационный </w:t>
      </w:r>
      <w:r>
        <w:rPr/>
        <w:t>запрос</w:t>
      </w:r>
      <w:r>
        <w:rPr>
          <w:spacing w:val="18"/>
        </w:rPr>
        <w:t> </w:t>
      </w:r>
      <w:r>
        <w:rPr/>
        <w:t>«Решение</w:t>
      </w:r>
      <w:r>
        <w:rPr>
          <w:spacing w:val="19"/>
        </w:rPr>
        <w:t> </w:t>
      </w:r>
      <w:r>
        <w:rPr/>
        <w:t>органа</w:t>
      </w:r>
      <w:r>
        <w:rPr>
          <w:spacing w:val="19"/>
        </w:rPr>
        <w:t> </w:t>
      </w:r>
      <w:r>
        <w:rPr/>
        <w:t>местного</w:t>
      </w:r>
      <w:r>
        <w:rPr>
          <w:spacing w:val="19"/>
        </w:rPr>
        <w:t> </w:t>
      </w:r>
      <w:r>
        <w:rPr/>
        <w:t>самоуправления</w:t>
      </w:r>
      <w:r>
        <w:rPr>
          <w:spacing w:val="18"/>
        </w:rPr>
        <w:t> </w:t>
      </w:r>
      <w:r>
        <w:rPr/>
        <w:t>о</w:t>
      </w:r>
      <w:r>
        <w:rPr>
          <w:spacing w:val="19"/>
        </w:rPr>
        <w:t> </w:t>
      </w:r>
      <w:r>
        <w:rPr/>
        <w:t>переводе</w:t>
      </w:r>
      <w:r>
        <w:rPr>
          <w:spacing w:val="19"/>
        </w:rPr>
        <w:t> </w:t>
      </w:r>
      <w:r>
        <w:rPr/>
        <w:t>жилого</w:t>
      </w:r>
      <w:r>
        <w:rPr>
          <w:spacing w:val="19"/>
        </w:rPr>
        <w:t> </w:t>
      </w:r>
      <w:r>
        <w:rPr/>
        <w:t>помещения</w:t>
      </w:r>
      <w:r>
        <w:rPr>
          <w:spacing w:val="19"/>
        </w:rPr>
        <w:t> </w:t>
      </w:r>
      <w:r>
        <w:rPr/>
        <w:t>в нежилое помещение или нежилого помещения в жилое</w:t>
      </w:r>
      <w:r>
        <w:rPr>
          <w:spacing w:val="25"/>
        </w:rPr>
        <w:t> </w:t>
      </w:r>
      <w:r>
        <w:rPr/>
        <w:t>помещение».</w:t>
      </w:r>
      <w:r>
        <w:rPr>
          <w:spacing w:val="64"/>
        </w:rPr>
        <w:t> </w:t>
      </w:r>
      <w:r>
        <w:rPr/>
        <w:t>Указанный информационный</w:t>
      </w:r>
      <w:r>
        <w:rPr>
          <w:spacing w:val="-19"/>
        </w:rPr>
        <w:t> </w:t>
      </w:r>
      <w:r>
        <w:rPr/>
        <w:t>запрос</w:t>
      </w:r>
      <w:r>
        <w:rPr>
          <w:spacing w:val="-18"/>
        </w:rPr>
        <w:t> </w:t>
      </w:r>
      <w:r>
        <w:rPr/>
        <w:t>направляется</w:t>
      </w:r>
      <w:r>
        <w:rPr>
          <w:spacing w:val="-18"/>
        </w:rPr>
        <w:t> </w:t>
      </w:r>
      <w:r>
        <w:rPr/>
        <w:t>в</w:t>
      </w:r>
      <w:r>
        <w:rPr>
          <w:spacing w:val="-18"/>
        </w:rPr>
        <w:t> </w:t>
      </w:r>
      <w:r>
        <w:rPr/>
        <w:t>«Управление</w:t>
      </w:r>
      <w:r>
        <w:rPr>
          <w:spacing w:val="-18"/>
        </w:rPr>
        <w:t> </w:t>
      </w:r>
      <w:r>
        <w:rPr/>
        <w:t>ЖКХ</w:t>
      </w:r>
      <w:r>
        <w:rPr>
          <w:spacing w:val="-18"/>
        </w:rPr>
        <w:t> </w:t>
      </w:r>
      <w:r>
        <w:rPr/>
        <w:t>администрации</w:t>
      </w:r>
      <w:r>
        <w:rPr>
          <w:spacing w:val="-18"/>
        </w:rPr>
        <w:t> </w:t>
      </w:r>
      <w:r>
        <w:rPr/>
        <w:t>УК</w:t>
      </w:r>
      <w:r>
        <w:rPr>
          <w:spacing w:val="-18"/>
        </w:rPr>
        <w:t> </w:t>
      </w:r>
      <w:r>
        <w:rPr/>
        <w:t>МО».</w:t>
      </w:r>
    </w:p>
    <w:p>
      <w:pPr>
        <w:pStyle w:val="BodyText"/>
        <w:spacing w:line="230" w:lineRule="auto" w:before="27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26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запроса.</w:t>
      </w:r>
    </w:p>
    <w:p>
      <w:pPr>
        <w:pStyle w:val="BodyText"/>
        <w:spacing w:before="1"/>
        <w:ind w:left="0" w:right="0" w:firstLine="0"/>
        <w:jc w:val="left"/>
        <w:rPr>
          <w:sz w:val="29"/>
        </w:rPr>
      </w:pPr>
    </w:p>
    <w:p>
      <w:pPr>
        <w:pStyle w:val="Heading1"/>
        <w:ind w:left="498" w:right="0"/>
        <w:jc w:val="left"/>
      </w:pPr>
      <w:r>
        <w:rPr/>
        <w:t>Принятие решения о предоставлении (об отказе в предоставлении) Услуги</w:t>
      </w:r>
    </w:p>
    <w:p>
      <w:pPr>
        <w:pStyle w:val="ListParagraph"/>
        <w:numPr>
          <w:ilvl w:val="0"/>
          <w:numId w:val="2"/>
        </w:numPr>
        <w:tabs>
          <w:tab w:pos="1288" w:val="left" w:leader="none"/>
        </w:tabs>
        <w:spacing w:line="230" w:lineRule="auto" w:before="251" w:after="0"/>
        <w:ind w:left="154" w:right="124" w:firstLine="709"/>
        <w:jc w:val="both"/>
        <w:rPr>
          <w:sz w:val="28"/>
        </w:rPr>
      </w:pPr>
      <w:r>
        <w:rPr>
          <w:sz w:val="28"/>
        </w:rPr>
        <w:t>Орган местного самоуправления отказывает заявителю в предоставлении Услуги при наличии следующих</w:t>
      </w:r>
      <w:r>
        <w:rPr>
          <w:spacing w:val="-2"/>
          <w:sz w:val="28"/>
        </w:rPr>
        <w:t> </w:t>
      </w:r>
      <w:r>
        <w:rPr>
          <w:sz w:val="28"/>
        </w:rPr>
        <w:t>оснований:</w:t>
      </w:r>
    </w:p>
    <w:p>
      <w:pPr>
        <w:pStyle w:val="BodyText"/>
        <w:spacing w:line="235" w:lineRule="auto" w:before="33"/>
      </w:pPr>
      <w:r>
        <w:rPr/>
        <w:t>а) сведения, необходимые для предоставления Услуги, не получены или не подтверждены,</w:t>
      </w:r>
      <w:r>
        <w:rPr>
          <w:spacing w:val="-18"/>
        </w:rPr>
        <w:t> </w:t>
      </w:r>
      <w:r>
        <w:rPr/>
        <w:t>в</w:t>
      </w:r>
      <w:r>
        <w:rPr>
          <w:spacing w:val="-17"/>
        </w:rPr>
        <w:t> </w:t>
      </w:r>
      <w:r>
        <w:rPr/>
        <w:t>том</w:t>
      </w:r>
      <w:r>
        <w:rPr>
          <w:spacing w:val="-17"/>
        </w:rPr>
        <w:t> </w:t>
      </w:r>
      <w:r>
        <w:rPr/>
        <w:t>числе</w:t>
      </w:r>
      <w:r>
        <w:rPr>
          <w:spacing w:val="-17"/>
        </w:rPr>
        <w:t> </w:t>
      </w:r>
      <w:r>
        <w:rPr/>
        <w:t>ввиду</w:t>
      </w:r>
      <w:r>
        <w:rPr>
          <w:spacing w:val="-18"/>
        </w:rPr>
        <w:t> </w:t>
      </w:r>
      <w:r>
        <w:rPr/>
        <w:t>отсутствия</w:t>
      </w:r>
      <w:r>
        <w:rPr>
          <w:spacing w:val="-17"/>
        </w:rPr>
        <w:t> </w:t>
      </w:r>
      <w:r>
        <w:rPr/>
        <w:t>технической</w:t>
      </w:r>
      <w:r>
        <w:rPr>
          <w:spacing w:val="-17"/>
        </w:rPr>
        <w:t> </w:t>
      </w:r>
      <w:r>
        <w:rPr/>
        <w:t>возможности</w:t>
      </w:r>
      <w:r>
        <w:rPr>
          <w:spacing w:val="-17"/>
        </w:rPr>
        <w:t> </w:t>
      </w:r>
      <w:r>
        <w:rPr/>
        <w:t>их</w:t>
      </w:r>
      <w:r>
        <w:rPr>
          <w:spacing w:val="-17"/>
        </w:rPr>
        <w:t> </w:t>
      </w:r>
      <w:r>
        <w:rPr/>
        <w:t>получения посредством межведомственного взаимодействия или в витрине</w:t>
      </w:r>
      <w:r>
        <w:rPr>
          <w:spacing w:val="-11"/>
        </w:rPr>
        <w:t> </w:t>
      </w:r>
      <w:r>
        <w:rPr/>
        <w:t>данных;</w:t>
      </w:r>
    </w:p>
    <w:p>
      <w:pPr>
        <w:pStyle w:val="BodyText"/>
        <w:spacing w:line="230" w:lineRule="auto" w:before="12"/>
      </w:pPr>
      <w:r>
        <w:rPr/>
        <w:t>б) заявитель не соответствует категории лиц, имеющих право на предоставление Услуги;</w:t>
      </w:r>
    </w:p>
    <w:p>
      <w:pPr>
        <w:pStyle w:val="BodyText"/>
        <w:spacing w:line="230" w:lineRule="auto" w:before="26"/>
        <w:ind w:right="124"/>
      </w:pPr>
      <w:r>
        <w:rPr/>
        <w:t>в) представленные документы не соответствуют по форме или содержанию требованиям законодательства Российской Федерации;</w:t>
      </w:r>
    </w:p>
    <w:p>
      <w:pPr>
        <w:pStyle w:val="BodyText"/>
        <w:spacing w:line="237" w:lineRule="auto" w:before="18"/>
        <w:ind w:right="124"/>
      </w:pPr>
      <w:r>
        <w:rPr/>
        <w:t>г) отсутствие случаев и условий для присвоения объекту адресации адреса или аннулирования</w:t>
      </w:r>
      <w:r>
        <w:rPr>
          <w:spacing w:val="-11"/>
        </w:rPr>
        <w:t> </w:t>
      </w:r>
      <w:r>
        <w:rPr/>
        <w:t>его</w:t>
      </w:r>
      <w:r>
        <w:rPr>
          <w:spacing w:val="-10"/>
        </w:rPr>
        <w:t> </w:t>
      </w:r>
      <w:r>
        <w:rPr/>
        <w:t>адреса,</w:t>
      </w:r>
      <w:r>
        <w:rPr>
          <w:spacing w:val="-11"/>
        </w:rPr>
        <w:t> </w:t>
      </w:r>
      <w:r>
        <w:rPr/>
        <w:t>указанных</w:t>
      </w:r>
      <w:r>
        <w:rPr>
          <w:spacing w:val="-10"/>
        </w:rPr>
        <w:t> </w:t>
      </w:r>
      <w:r>
        <w:rPr/>
        <w:t>в</w:t>
      </w:r>
      <w:r>
        <w:rPr>
          <w:spacing w:val="-11"/>
        </w:rPr>
        <w:t> </w:t>
      </w:r>
      <w:r>
        <w:rPr/>
        <w:t>пунктах</w:t>
      </w:r>
      <w:r>
        <w:rPr>
          <w:spacing w:val="-10"/>
        </w:rPr>
        <w:t> </w:t>
      </w:r>
      <w:r>
        <w:rPr/>
        <w:t>5,</w:t>
      </w:r>
      <w:r>
        <w:rPr>
          <w:spacing w:val="-10"/>
        </w:rPr>
        <w:t> </w:t>
      </w:r>
      <w:r>
        <w:rPr/>
        <w:t>8</w:t>
      </w:r>
      <w:r>
        <w:rPr>
          <w:spacing w:val="-11"/>
        </w:rPr>
        <w:t> </w:t>
      </w:r>
      <w:r>
        <w:rPr/>
        <w:t>-</w:t>
      </w:r>
      <w:r>
        <w:rPr>
          <w:spacing w:val="-10"/>
        </w:rPr>
        <w:t> </w:t>
      </w:r>
      <w:r>
        <w:rPr/>
        <w:t>11</w:t>
      </w:r>
      <w:r>
        <w:rPr>
          <w:spacing w:val="-11"/>
        </w:rPr>
        <w:t> </w:t>
      </w:r>
      <w:r>
        <w:rPr/>
        <w:t>и</w:t>
      </w:r>
      <w:r>
        <w:rPr>
          <w:spacing w:val="-10"/>
        </w:rPr>
        <w:t> </w:t>
      </w:r>
      <w:r>
        <w:rPr/>
        <w:t>14</w:t>
      </w:r>
      <w:r>
        <w:rPr>
          <w:spacing w:val="-10"/>
        </w:rPr>
        <w:t> </w:t>
      </w:r>
      <w:r>
        <w:rPr/>
        <w:t>-</w:t>
      </w:r>
      <w:r>
        <w:rPr>
          <w:spacing w:val="-11"/>
        </w:rPr>
        <w:t> </w:t>
      </w:r>
      <w:r>
        <w:rPr/>
        <w:t>18</w:t>
      </w:r>
      <w:r>
        <w:rPr>
          <w:spacing w:val="-10"/>
        </w:rPr>
        <w:t> </w:t>
      </w:r>
      <w:r>
        <w:rPr/>
        <w:t>Правил</w:t>
      </w:r>
      <w:r>
        <w:rPr>
          <w:spacing w:val="-11"/>
        </w:rPr>
        <w:t> </w:t>
      </w:r>
      <w:r>
        <w:rPr/>
        <w:t>присвоения, изменения и аннулирования адресов, утвержденных Постановлением Правительства Российской Федерации от 19.11.2014 №</w:t>
      </w:r>
      <w:r>
        <w:rPr>
          <w:spacing w:val="-5"/>
        </w:rPr>
        <w:t> </w:t>
      </w:r>
      <w:r>
        <w:rPr/>
        <w:t>1221;</w:t>
      </w:r>
    </w:p>
    <w:p>
      <w:pPr>
        <w:spacing w:after="0" w:line="237" w:lineRule="auto"/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line="237" w:lineRule="auto" w:before="80"/>
        <w:ind w:right="123"/>
      </w:pPr>
      <w:r>
        <w:rPr/>
        <w:t>д) ответ на межведомственный запрос свидетельствует об отсутствии документа и (или) информации, необходимых для присвоения объекту адресации адреса или аннулирования его адреса, и соответствующий документ не был представлен заявителем (представителем заявителя) по собственной инициативе.</w:t>
      </w:r>
    </w:p>
    <w:p>
      <w:pPr>
        <w:pStyle w:val="ListParagraph"/>
        <w:numPr>
          <w:ilvl w:val="0"/>
          <w:numId w:val="2"/>
        </w:numPr>
        <w:tabs>
          <w:tab w:pos="1288" w:val="left" w:leader="none"/>
        </w:tabs>
        <w:spacing w:line="235" w:lineRule="auto" w:before="16" w:after="0"/>
        <w:ind w:left="154" w:right="124" w:firstLine="709"/>
        <w:jc w:val="both"/>
        <w:rPr>
          <w:sz w:val="28"/>
        </w:rPr>
      </w:pPr>
      <w:r>
        <w:rPr>
          <w:sz w:val="28"/>
        </w:rPr>
        <w:t>Принятие решения о предоставлении Услуги осуществляется в срок, не превышающий 2 рабочих дней со дня получения Органом местного самоуправления всех сведений, необходимых для принятия</w:t>
      </w:r>
      <w:r>
        <w:rPr>
          <w:spacing w:val="-5"/>
          <w:sz w:val="28"/>
        </w:rPr>
        <w:t> </w:t>
      </w:r>
      <w:r>
        <w:rPr>
          <w:sz w:val="28"/>
        </w:rPr>
        <w:t>решения.</w:t>
      </w:r>
    </w:p>
    <w:p>
      <w:pPr>
        <w:pStyle w:val="BodyText"/>
        <w:ind w:left="0" w:right="0" w:firstLine="0"/>
        <w:jc w:val="left"/>
        <w:rPr>
          <w:sz w:val="29"/>
        </w:rPr>
      </w:pPr>
    </w:p>
    <w:p>
      <w:pPr>
        <w:pStyle w:val="Heading1"/>
        <w:spacing w:before="1"/>
      </w:pPr>
      <w:r>
        <w:rPr/>
        <w:t>Предоставление результата Услуги</w:t>
      </w:r>
    </w:p>
    <w:p>
      <w:pPr>
        <w:pStyle w:val="ListParagraph"/>
        <w:numPr>
          <w:ilvl w:val="0"/>
          <w:numId w:val="2"/>
        </w:numPr>
        <w:tabs>
          <w:tab w:pos="1288" w:val="left" w:leader="none"/>
        </w:tabs>
        <w:spacing w:line="240" w:lineRule="auto" w:before="240" w:after="0"/>
        <w:ind w:left="1288" w:right="0" w:hanging="425"/>
        <w:jc w:val="both"/>
        <w:rPr>
          <w:sz w:val="28"/>
        </w:rPr>
      </w:pPr>
      <w:r>
        <w:rPr>
          <w:sz w:val="28"/>
        </w:rPr>
        <w:t>Способы получения результата предоставления</w:t>
      </w:r>
      <w:r>
        <w:rPr>
          <w:spacing w:val="-3"/>
          <w:sz w:val="28"/>
        </w:rPr>
        <w:t> </w:t>
      </w:r>
      <w:r>
        <w:rPr>
          <w:sz w:val="28"/>
        </w:rPr>
        <w:t>Услуги:</w:t>
      </w:r>
    </w:p>
    <w:p>
      <w:pPr>
        <w:pStyle w:val="BodyText"/>
        <w:spacing w:line="237" w:lineRule="auto" w:before="2"/>
      </w:pPr>
      <w:r>
        <w:rPr/>
        <w:t>а) посредством портала федеральной информационной адресной системы, посредством Единого портала, почтовым отправлением, в МФЦ, по электронной почте, в Органе местного самоуправления – решение о присвоении адреса объекту адресации;</w:t>
      </w:r>
    </w:p>
    <w:p>
      <w:pPr>
        <w:pStyle w:val="BodyText"/>
        <w:spacing w:line="237" w:lineRule="auto" w:before="13"/>
      </w:pPr>
      <w:r>
        <w:rPr/>
        <w:t>б) посредством портала федеральной информационной адресной системы, посредством Единого портала, почтовым отправлением, в МФЦ, по электронной почте,</w:t>
      </w:r>
      <w:r>
        <w:rPr>
          <w:spacing w:val="-6"/>
        </w:rPr>
        <w:t> </w:t>
      </w:r>
      <w:r>
        <w:rPr/>
        <w:t>в</w:t>
      </w:r>
      <w:r>
        <w:rPr>
          <w:spacing w:val="-6"/>
        </w:rPr>
        <w:t> </w:t>
      </w:r>
      <w:r>
        <w:rPr/>
        <w:t>Органе</w:t>
      </w:r>
      <w:r>
        <w:rPr>
          <w:spacing w:val="-6"/>
        </w:rPr>
        <w:t> </w:t>
      </w:r>
      <w:r>
        <w:rPr/>
        <w:t>местного</w:t>
      </w:r>
      <w:r>
        <w:rPr>
          <w:spacing w:val="-6"/>
        </w:rPr>
        <w:t> </w:t>
      </w:r>
      <w:r>
        <w:rPr/>
        <w:t>самоуправления</w:t>
      </w:r>
      <w:r>
        <w:rPr>
          <w:spacing w:val="-6"/>
        </w:rPr>
        <w:t> </w:t>
      </w:r>
      <w:r>
        <w:rPr/>
        <w:t>–</w:t>
      </w:r>
      <w:r>
        <w:rPr>
          <w:spacing w:val="-5"/>
        </w:rPr>
        <w:t> </w:t>
      </w:r>
      <w:r>
        <w:rPr/>
        <w:t>решение</w:t>
      </w:r>
      <w:r>
        <w:rPr>
          <w:spacing w:val="-6"/>
        </w:rPr>
        <w:t> </w:t>
      </w:r>
      <w:r>
        <w:rPr/>
        <w:t>об</w:t>
      </w:r>
      <w:r>
        <w:rPr>
          <w:spacing w:val="-6"/>
        </w:rPr>
        <w:t> </w:t>
      </w:r>
      <w:r>
        <w:rPr/>
        <w:t>отказе</w:t>
      </w:r>
      <w:r>
        <w:rPr>
          <w:spacing w:val="-6"/>
        </w:rPr>
        <w:t> </w:t>
      </w:r>
      <w:r>
        <w:rPr/>
        <w:t>в</w:t>
      </w:r>
      <w:r>
        <w:rPr>
          <w:spacing w:val="-6"/>
        </w:rPr>
        <w:t> </w:t>
      </w:r>
      <w:r>
        <w:rPr/>
        <w:t>присвоении</w:t>
      </w:r>
      <w:r>
        <w:rPr>
          <w:spacing w:val="-6"/>
        </w:rPr>
        <w:t> </w:t>
      </w:r>
      <w:r>
        <w:rPr/>
        <w:t>объекту адресации</w:t>
      </w:r>
      <w:r>
        <w:rPr>
          <w:spacing w:val="-1"/>
        </w:rPr>
        <w:t> </w:t>
      </w:r>
      <w:r>
        <w:rPr/>
        <w:t>адреса.</w:t>
      </w:r>
    </w:p>
    <w:p>
      <w:pPr>
        <w:pStyle w:val="ListParagraph"/>
        <w:numPr>
          <w:ilvl w:val="0"/>
          <w:numId w:val="2"/>
        </w:numPr>
        <w:tabs>
          <w:tab w:pos="1288" w:val="left" w:leader="none"/>
        </w:tabs>
        <w:spacing w:line="230" w:lineRule="auto" w:before="21" w:after="0"/>
        <w:ind w:left="154" w:right="125" w:firstLine="709"/>
        <w:jc w:val="both"/>
        <w:rPr>
          <w:sz w:val="28"/>
        </w:rPr>
      </w:pPr>
      <w:r>
        <w:rPr>
          <w:sz w:val="28"/>
        </w:rPr>
        <w:t>Предоставление результата Услуги осуществляется в срок, не превышающий 1 рабочего дня со дня принятия решения о предоставлении</w:t>
      </w:r>
      <w:r>
        <w:rPr>
          <w:spacing w:val="-25"/>
          <w:sz w:val="28"/>
        </w:rPr>
        <w:t> </w:t>
      </w:r>
      <w:r>
        <w:rPr>
          <w:sz w:val="28"/>
        </w:rPr>
        <w:t>Услуги.</w:t>
      </w:r>
    </w:p>
    <w:p>
      <w:pPr>
        <w:pStyle w:val="ListParagraph"/>
        <w:numPr>
          <w:ilvl w:val="0"/>
          <w:numId w:val="2"/>
        </w:numPr>
        <w:tabs>
          <w:tab w:pos="1288" w:val="left" w:leader="none"/>
        </w:tabs>
        <w:spacing w:line="237" w:lineRule="auto" w:before="18" w:after="0"/>
        <w:ind w:left="154" w:right="125" w:firstLine="709"/>
        <w:jc w:val="both"/>
        <w:rPr>
          <w:sz w:val="28"/>
        </w:rPr>
      </w:pPr>
      <w:r>
        <w:rPr>
          <w:sz w:val="28"/>
        </w:rPr>
        <w:t>Результат предоставления Услуги не может быть предоставлен по выбору заявителя</w:t>
      </w:r>
      <w:r>
        <w:rPr>
          <w:spacing w:val="-20"/>
          <w:sz w:val="28"/>
        </w:rPr>
        <w:t> </w:t>
      </w:r>
      <w:r>
        <w:rPr>
          <w:sz w:val="28"/>
        </w:rPr>
        <w:t>независимо</w:t>
      </w:r>
      <w:r>
        <w:rPr>
          <w:spacing w:val="-19"/>
          <w:sz w:val="28"/>
        </w:rPr>
        <w:t> </w:t>
      </w:r>
      <w:r>
        <w:rPr>
          <w:sz w:val="28"/>
        </w:rPr>
        <w:t>от</w:t>
      </w:r>
      <w:r>
        <w:rPr>
          <w:spacing w:val="-19"/>
          <w:sz w:val="28"/>
        </w:rPr>
        <w:t> </w:t>
      </w:r>
      <w:r>
        <w:rPr>
          <w:sz w:val="28"/>
        </w:rPr>
        <w:t>его</w:t>
      </w:r>
      <w:r>
        <w:rPr>
          <w:spacing w:val="-19"/>
          <w:sz w:val="28"/>
        </w:rPr>
        <w:t> </w:t>
      </w:r>
      <w:r>
        <w:rPr>
          <w:sz w:val="28"/>
        </w:rPr>
        <w:t>места</w:t>
      </w:r>
      <w:r>
        <w:rPr>
          <w:spacing w:val="-19"/>
          <w:sz w:val="28"/>
        </w:rPr>
        <w:t> </w:t>
      </w:r>
      <w:r>
        <w:rPr>
          <w:sz w:val="28"/>
        </w:rPr>
        <w:t>жительства</w:t>
      </w:r>
      <w:r>
        <w:rPr>
          <w:spacing w:val="-19"/>
          <w:sz w:val="28"/>
        </w:rPr>
        <w:t> </w:t>
      </w:r>
      <w:r>
        <w:rPr>
          <w:sz w:val="28"/>
        </w:rPr>
        <w:t>или</w:t>
      </w:r>
      <w:r>
        <w:rPr>
          <w:spacing w:val="-19"/>
          <w:sz w:val="28"/>
        </w:rPr>
        <w:t> </w:t>
      </w:r>
      <w:r>
        <w:rPr>
          <w:sz w:val="28"/>
        </w:rPr>
        <w:t>места</w:t>
      </w:r>
      <w:r>
        <w:rPr>
          <w:spacing w:val="-19"/>
          <w:sz w:val="28"/>
        </w:rPr>
        <w:t> </w:t>
      </w:r>
      <w:r>
        <w:rPr>
          <w:sz w:val="28"/>
        </w:rPr>
        <w:t>пребывания</w:t>
      </w:r>
      <w:r>
        <w:rPr>
          <w:spacing w:val="-19"/>
          <w:sz w:val="28"/>
        </w:rPr>
        <w:t> </w:t>
      </w:r>
      <w:r>
        <w:rPr>
          <w:sz w:val="28"/>
        </w:rPr>
        <w:t>(для</w:t>
      </w:r>
      <w:r>
        <w:rPr>
          <w:spacing w:val="-19"/>
          <w:sz w:val="28"/>
        </w:rPr>
        <w:t> </w:t>
      </w:r>
      <w:r>
        <w:rPr>
          <w:sz w:val="28"/>
        </w:rPr>
        <w:t>физических лиц, включая индивидуальных предпринимателей) либо места нахождения (для юридических</w:t>
      </w:r>
      <w:r>
        <w:rPr>
          <w:spacing w:val="-2"/>
          <w:sz w:val="28"/>
        </w:rPr>
        <w:t> </w:t>
      </w:r>
      <w:r>
        <w:rPr>
          <w:sz w:val="28"/>
        </w:rPr>
        <w:t>лиц).</w:t>
      </w:r>
    </w:p>
    <w:p>
      <w:pPr>
        <w:pStyle w:val="BodyText"/>
        <w:spacing w:before="10"/>
        <w:ind w:left="0" w:right="0" w:firstLine="0"/>
        <w:jc w:val="left"/>
      </w:pPr>
    </w:p>
    <w:p>
      <w:pPr>
        <w:pStyle w:val="Heading1"/>
        <w:ind w:left="3681" w:right="3593"/>
      </w:pPr>
      <w:r>
        <w:rPr/>
        <w:t>Вариант 4</w:t>
      </w:r>
    </w:p>
    <w:p>
      <w:pPr>
        <w:pStyle w:val="BodyText"/>
        <w:spacing w:before="5"/>
        <w:ind w:left="0" w:right="0" w:firstLine="0"/>
        <w:jc w:val="left"/>
        <w:rPr>
          <w:b/>
        </w:rPr>
      </w:pPr>
    </w:p>
    <w:p>
      <w:pPr>
        <w:pStyle w:val="ListParagraph"/>
        <w:numPr>
          <w:ilvl w:val="0"/>
          <w:numId w:val="2"/>
        </w:numPr>
        <w:tabs>
          <w:tab w:pos="1288" w:val="left" w:leader="none"/>
        </w:tabs>
        <w:spacing w:line="235" w:lineRule="auto" w:before="0" w:after="0"/>
        <w:ind w:left="154" w:right="125" w:firstLine="709"/>
        <w:jc w:val="both"/>
        <w:rPr>
          <w:sz w:val="28"/>
        </w:rPr>
      </w:pPr>
      <w:r>
        <w:rPr>
          <w:sz w:val="28"/>
        </w:rPr>
        <w:t>Максимальный срок предоставления варианта Услуги составляет 10 рабочих дней с даты регистрации заявления и документов, необходимых для предоставления</w:t>
      </w:r>
      <w:r>
        <w:rPr>
          <w:spacing w:val="-2"/>
          <w:sz w:val="28"/>
        </w:rPr>
        <w:t> </w:t>
      </w:r>
      <w:r>
        <w:rPr>
          <w:sz w:val="28"/>
        </w:rPr>
        <w:t>Услуги.</w:t>
      </w:r>
    </w:p>
    <w:p>
      <w:pPr>
        <w:pStyle w:val="BodyText"/>
        <w:spacing w:line="230" w:lineRule="auto" w:before="25"/>
      </w:pPr>
      <w:r>
        <w:rPr/>
        <w:t>Срок предоставления варианта Услуги зависит от способа подачи заявления и документов.</w:t>
      </w:r>
    </w:p>
    <w:p>
      <w:pPr>
        <w:pStyle w:val="BodyText"/>
        <w:spacing w:line="316" w:lineRule="exact" w:before="28"/>
        <w:ind w:left="863" w:right="0" w:firstLine="0"/>
      </w:pPr>
      <w:r>
        <w:rPr/>
        <w:t>При подаче заявления и документов:</w:t>
      </w:r>
    </w:p>
    <w:p>
      <w:pPr>
        <w:pStyle w:val="BodyText"/>
        <w:spacing w:line="235" w:lineRule="auto"/>
      </w:pPr>
      <w:r>
        <w:rPr/>
        <w:t>а) посредством портала федеральной информационной адресной системы – срок предоставления варианта Услуги составит 5 рабочих дней с даты регистрации заявления и документов, необходимых для предоставления Услуги;</w:t>
      </w:r>
    </w:p>
    <w:p>
      <w:pPr>
        <w:pStyle w:val="BodyText"/>
        <w:spacing w:line="235" w:lineRule="auto" w:before="18"/>
        <w:ind w:right="124"/>
      </w:pPr>
      <w:r>
        <w:rPr/>
        <w:t>б) посредством Единого портала – срок предоставления варианта Услуги составит 5 рабочих дней с даты регистрации заявления и документов, необходимых для предоставления Услуги;</w:t>
      </w:r>
    </w:p>
    <w:p>
      <w:pPr>
        <w:pStyle w:val="BodyText"/>
        <w:spacing w:line="235" w:lineRule="auto" w:before="19"/>
      </w:pPr>
      <w:r>
        <w:rPr/>
        <w:t>в)</w:t>
      </w:r>
      <w:r>
        <w:rPr>
          <w:spacing w:val="11"/>
        </w:rPr>
        <w:t> </w:t>
      </w:r>
      <w:r>
        <w:rPr/>
        <w:t>почтовым</w:t>
      </w:r>
      <w:r>
        <w:rPr>
          <w:spacing w:val="-12"/>
        </w:rPr>
        <w:t> </w:t>
      </w:r>
      <w:r>
        <w:rPr/>
        <w:t>отправлением</w:t>
      </w:r>
      <w:r>
        <w:rPr>
          <w:spacing w:val="-12"/>
        </w:rPr>
        <w:t> </w:t>
      </w:r>
      <w:r>
        <w:rPr/>
        <w:t>–</w:t>
      </w:r>
      <w:r>
        <w:rPr>
          <w:spacing w:val="-12"/>
        </w:rPr>
        <w:t> </w:t>
      </w:r>
      <w:r>
        <w:rPr/>
        <w:t>срок</w:t>
      </w:r>
      <w:r>
        <w:rPr>
          <w:spacing w:val="-12"/>
        </w:rPr>
        <w:t> </w:t>
      </w:r>
      <w:r>
        <w:rPr/>
        <w:t>предоставления</w:t>
      </w:r>
      <w:r>
        <w:rPr>
          <w:spacing w:val="-12"/>
        </w:rPr>
        <w:t> </w:t>
      </w:r>
      <w:r>
        <w:rPr/>
        <w:t>варианта</w:t>
      </w:r>
      <w:r>
        <w:rPr>
          <w:spacing w:val="-12"/>
        </w:rPr>
        <w:t> </w:t>
      </w:r>
      <w:r>
        <w:rPr/>
        <w:t>Услуги</w:t>
      </w:r>
      <w:r>
        <w:rPr>
          <w:spacing w:val="-11"/>
        </w:rPr>
        <w:t> </w:t>
      </w:r>
      <w:r>
        <w:rPr/>
        <w:t>составит</w:t>
      </w:r>
      <w:r>
        <w:rPr>
          <w:spacing w:val="-12"/>
        </w:rPr>
        <w:t> </w:t>
      </w:r>
      <w:r>
        <w:rPr/>
        <w:t>10 рабочих дней с даты регистрации заявления и документов, необходимых для предоставления</w:t>
      </w:r>
      <w:r>
        <w:rPr>
          <w:spacing w:val="-2"/>
        </w:rPr>
        <w:t> </w:t>
      </w:r>
      <w:r>
        <w:rPr/>
        <w:t>Услуги;</w:t>
      </w:r>
    </w:p>
    <w:p>
      <w:pPr>
        <w:pStyle w:val="BodyText"/>
        <w:spacing w:line="230" w:lineRule="auto" w:before="36"/>
      </w:pPr>
      <w:r>
        <w:rPr/>
        <w:t>г) в МФЦ – срок предоставления варианта Услуги составит 10 рабочих дней с даты</w:t>
      </w:r>
      <w:r>
        <w:rPr>
          <w:spacing w:val="-18"/>
        </w:rPr>
        <w:t> </w:t>
      </w:r>
      <w:r>
        <w:rPr/>
        <w:t>регистрации</w:t>
      </w:r>
      <w:r>
        <w:rPr>
          <w:spacing w:val="-17"/>
        </w:rPr>
        <w:t> </w:t>
      </w:r>
      <w:r>
        <w:rPr/>
        <w:t>заявления</w:t>
      </w:r>
      <w:r>
        <w:rPr>
          <w:spacing w:val="-17"/>
        </w:rPr>
        <w:t> </w:t>
      </w:r>
      <w:r>
        <w:rPr/>
        <w:t>и</w:t>
      </w:r>
      <w:r>
        <w:rPr>
          <w:spacing w:val="-17"/>
        </w:rPr>
        <w:t> </w:t>
      </w:r>
      <w:r>
        <w:rPr/>
        <w:t>документов,</w:t>
      </w:r>
      <w:r>
        <w:rPr>
          <w:spacing w:val="-18"/>
        </w:rPr>
        <w:t> </w:t>
      </w:r>
      <w:r>
        <w:rPr/>
        <w:t>необходимых</w:t>
      </w:r>
      <w:r>
        <w:rPr>
          <w:spacing w:val="-17"/>
        </w:rPr>
        <w:t> </w:t>
      </w:r>
      <w:r>
        <w:rPr/>
        <w:t>для</w:t>
      </w:r>
      <w:r>
        <w:rPr>
          <w:spacing w:val="-17"/>
        </w:rPr>
        <w:t> </w:t>
      </w:r>
      <w:r>
        <w:rPr/>
        <w:t>предоставления</w:t>
      </w:r>
      <w:r>
        <w:rPr>
          <w:spacing w:val="-17"/>
        </w:rPr>
        <w:t> </w:t>
      </w:r>
      <w:r>
        <w:rPr/>
        <w:t>Услуги;</w:t>
      </w:r>
    </w:p>
    <w:p>
      <w:pPr>
        <w:spacing w:after="0" w:line="230" w:lineRule="auto"/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line="235" w:lineRule="auto" w:before="83"/>
        <w:ind w:right="123"/>
      </w:pPr>
      <w:r>
        <w:rPr/>
        <w:t>д) в Органе местного самоуправления – срок предоставления варианта Услуги составит 10 рабочих дней с даты регистрации заявления и документов, необходимых для предоставления Услуги.</w:t>
      </w:r>
    </w:p>
    <w:p>
      <w:pPr>
        <w:pStyle w:val="ListParagraph"/>
        <w:numPr>
          <w:ilvl w:val="0"/>
          <w:numId w:val="2"/>
        </w:numPr>
        <w:tabs>
          <w:tab w:pos="1288" w:val="left" w:leader="none"/>
        </w:tabs>
        <w:spacing w:line="240" w:lineRule="auto" w:before="14" w:after="0"/>
        <w:ind w:left="1288" w:right="0" w:hanging="425"/>
        <w:jc w:val="both"/>
        <w:rPr>
          <w:sz w:val="28"/>
        </w:rPr>
      </w:pPr>
      <w:r>
        <w:rPr>
          <w:sz w:val="28"/>
        </w:rPr>
        <w:t>Результатом предоставления варианта Услуги</w:t>
      </w:r>
      <w:r>
        <w:rPr>
          <w:spacing w:val="-6"/>
          <w:sz w:val="28"/>
        </w:rPr>
        <w:t> </w:t>
      </w:r>
      <w:r>
        <w:rPr>
          <w:sz w:val="28"/>
        </w:rPr>
        <w:t>являются:</w:t>
      </w:r>
    </w:p>
    <w:p>
      <w:pPr>
        <w:pStyle w:val="BodyText"/>
        <w:spacing w:line="230" w:lineRule="auto" w:before="11"/>
      </w:pPr>
      <w:r>
        <w:rPr/>
        <w:t>а) решение о присвоении адреса объекту адресации (документ на бумажном носителе или электронный образ документа);</w:t>
      </w:r>
    </w:p>
    <w:p>
      <w:pPr>
        <w:pStyle w:val="BodyText"/>
        <w:spacing w:line="230" w:lineRule="auto" w:before="25"/>
      </w:pPr>
      <w:r>
        <w:rPr/>
        <w:t>б) решение об отказе в присвоении объекту адресации адреса (документ на бумажном носителе или электронный образ документа);</w:t>
      </w:r>
    </w:p>
    <w:p>
      <w:pPr>
        <w:pStyle w:val="BodyText"/>
        <w:spacing w:before="16"/>
        <w:ind w:left="863" w:firstLine="0"/>
      </w:pPr>
      <w:r>
        <w:rPr/>
        <w:t>в) реестровая запись, вносимая в «Государственный адресный реестр». Документом, содержащим решение о предоставлении Услуги, является приказ</w:t>
      </w:r>
    </w:p>
    <w:p>
      <w:pPr>
        <w:pStyle w:val="BodyText"/>
        <w:ind w:firstLine="0"/>
      </w:pPr>
      <w:r>
        <w:rPr/>
        <w:t>Управления имущественных и земельных отношений администрации Усть- Камчатского муниципального округа «О присвоении адреса объекту недвижимого имущества».</w:t>
      </w:r>
    </w:p>
    <w:p>
      <w:pPr>
        <w:pStyle w:val="ListParagraph"/>
        <w:numPr>
          <w:ilvl w:val="0"/>
          <w:numId w:val="2"/>
        </w:numPr>
        <w:tabs>
          <w:tab w:pos="1288" w:val="left" w:leader="none"/>
          <w:tab w:pos="3880" w:val="left" w:leader="none"/>
          <w:tab w:pos="5510" w:val="left" w:leader="none"/>
          <w:tab w:pos="7760" w:val="left" w:leader="none"/>
          <w:tab w:pos="8444" w:val="left" w:leader="none"/>
        </w:tabs>
        <w:spacing w:line="230" w:lineRule="auto" w:before="10" w:after="0"/>
        <w:ind w:left="154" w:right="126" w:firstLine="709"/>
        <w:jc w:val="left"/>
        <w:rPr>
          <w:sz w:val="28"/>
        </w:rPr>
      </w:pPr>
      <w:r>
        <w:rPr>
          <w:sz w:val="28"/>
        </w:rPr>
        <w:t>Административные</w:t>
        <w:tab/>
        <w:t>процедуры,</w:t>
        <w:tab/>
        <w:t>осуществляемые</w:t>
        <w:tab/>
        <w:t>при</w:t>
        <w:tab/>
      </w:r>
      <w:r>
        <w:rPr>
          <w:spacing w:val="-1"/>
          <w:sz w:val="28"/>
        </w:rPr>
        <w:t>предоставлении </w:t>
      </w:r>
      <w:r>
        <w:rPr>
          <w:sz w:val="28"/>
        </w:rPr>
        <w:t>Услуги в соответствии с настоящим</w:t>
      </w:r>
      <w:r>
        <w:rPr>
          <w:spacing w:val="-3"/>
          <w:sz w:val="28"/>
        </w:rPr>
        <w:t> </w:t>
      </w:r>
      <w:r>
        <w:rPr>
          <w:sz w:val="28"/>
        </w:rPr>
        <w:t>вариантом:</w:t>
      </w:r>
    </w:p>
    <w:p>
      <w:pPr>
        <w:pStyle w:val="BodyText"/>
        <w:spacing w:line="230" w:lineRule="auto" w:before="26"/>
        <w:ind w:right="0"/>
        <w:jc w:val="left"/>
      </w:pPr>
      <w:r>
        <w:rPr/>
        <w:t>а) прием заявления и документов и (или) информации, необходимых для предоставления Услуги;</w:t>
      </w:r>
    </w:p>
    <w:p>
      <w:pPr>
        <w:pStyle w:val="BodyText"/>
        <w:spacing w:before="15"/>
        <w:ind w:left="863" w:right="0" w:firstLine="0"/>
        <w:jc w:val="left"/>
      </w:pPr>
      <w:r>
        <w:rPr/>
        <w:t>б) межведомственное информационное взаимодействие;</w:t>
      </w:r>
    </w:p>
    <w:p>
      <w:pPr>
        <w:pStyle w:val="BodyText"/>
        <w:ind w:left="863" w:right="233" w:firstLine="0"/>
        <w:jc w:val="left"/>
      </w:pPr>
      <w:r>
        <w:rPr/>
        <w:t>в) принятие решения о предоставлении (об отказе в предоставлении) Услуги; г) предоставление результата Услуги.</w:t>
      </w:r>
    </w:p>
    <w:p>
      <w:pPr>
        <w:pStyle w:val="ListParagraph"/>
        <w:numPr>
          <w:ilvl w:val="0"/>
          <w:numId w:val="2"/>
        </w:numPr>
        <w:tabs>
          <w:tab w:pos="1288" w:val="left" w:leader="none"/>
        </w:tabs>
        <w:spacing w:line="235" w:lineRule="auto" w:before="6" w:after="0"/>
        <w:ind w:left="154" w:right="125" w:firstLine="709"/>
        <w:jc w:val="both"/>
        <w:rPr>
          <w:sz w:val="28"/>
        </w:rPr>
      </w:pPr>
      <w:r>
        <w:rPr>
          <w:sz w:val="28"/>
        </w:rPr>
        <w:t>В настоящем варианте предоставления Услуги не приведена административная процедура приостановление предоставления Услуги, поскольку она не предусмотрена законодательством Российской</w:t>
      </w:r>
      <w:r>
        <w:rPr>
          <w:spacing w:val="-4"/>
          <w:sz w:val="28"/>
        </w:rPr>
        <w:t> </w:t>
      </w:r>
      <w:r>
        <w:rPr>
          <w:sz w:val="28"/>
        </w:rPr>
        <w:t>Федерации.</w:t>
      </w:r>
    </w:p>
    <w:p>
      <w:pPr>
        <w:pStyle w:val="BodyText"/>
        <w:spacing w:before="10"/>
        <w:ind w:left="0" w:right="0" w:firstLine="0"/>
        <w:jc w:val="left"/>
        <w:rPr>
          <w:sz w:val="29"/>
        </w:rPr>
      </w:pPr>
    </w:p>
    <w:p>
      <w:pPr>
        <w:pStyle w:val="Heading1"/>
        <w:spacing w:line="230" w:lineRule="auto" w:before="1"/>
        <w:ind w:left="3748" w:right="681" w:hanging="3002"/>
        <w:jc w:val="left"/>
      </w:pPr>
      <w:r>
        <w:rPr/>
        <w:t>Прием заявления и документов и (или) информации, необходимых для предоставления Услуги</w:t>
      </w:r>
    </w:p>
    <w:p>
      <w:pPr>
        <w:pStyle w:val="ListParagraph"/>
        <w:numPr>
          <w:ilvl w:val="0"/>
          <w:numId w:val="2"/>
        </w:numPr>
        <w:tabs>
          <w:tab w:pos="1288" w:val="left" w:leader="none"/>
        </w:tabs>
        <w:spacing w:line="230" w:lineRule="auto" w:before="265" w:after="0"/>
        <w:ind w:left="154" w:right="125" w:firstLine="709"/>
        <w:jc w:val="both"/>
        <w:rPr>
          <w:sz w:val="28"/>
        </w:rPr>
      </w:pPr>
      <w:r>
        <w:rPr>
          <w:sz w:val="28"/>
        </w:rPr>
        <w:t>Представление заявителем документов и заявления, форма которого утверждена приказом Министерства финансов Российской Федерации от</w:t>
      </w:r>
      <w:r>
        <w:rPr>
          <w:spacing w:val="52"/>
          <w:sz w:val="28"/>
        </w:rPr>
        <w:t> </w:t>
      </w:r>
      <w:r>
        <w:rPr>
          <w:sz w:val="28"/>
        </w:rPr>
        <w:t>11.12.2014</w:t>
      </w:r>
    </w:p>
    <w:p>
      <w:pPr>
        <w:pStyle w:val="BodyText"/>
        <w:spacing w:before="3"/>
        <w:ind w:right="124" w:firstLine="0"/>
      </w:pPr>
      <w:r>
        <w:rPr/>
        <w:t>№ 146н «Об утверждении форм заявления о присвоении объекту адресации адреса или аннулировании его адреса, решения об отказе в присвоении объекту адресации адреса или аннулировании его адреса», осуществляется почтовым отправлением, в МФЦ, посредством Единого портала, в Органе местного самоуправления, посредством портала федеральной информационной адресной системы.</w:t>
      </w:r>
    </w:p>
    <w:p>
      <w:pPr>
        <w:pStyle w:val="ListParagraph"/>
        <w:numPr>
          <w:ilvl w:val="0"/>
          <w:numId w:val="2"/>
        </w:numPr>
        <w:tabs>
          <w:tab w:pos="1288" w:val="left" w:leader="none"/>
        </w:tabs>
        <w:spacing w:line="235" w:lineRule="auto" w:before="18" w:after="0"/>
        <w:ind w:left="154" w:right="125" w:firstLine="709"/>
        <w:jc w:val="both"/>
        <w:rPr>
          <w:sz w:val="28"/>
        </w:rPr>
      </w:pPr>
      <w:r>
        <w:rPr>
          <w:sz w:val="28"/>
        </w:rPr>
        <w:t>Исчерпывающий перечень документов, необходимых в соответствии с законодательными</w:t>
      </w:r>
      <w:r>
        <w:rPr>
          <w:spacing w:val="-14"/>
          <w:sz w:val="28"/>
        </w:rPr>
        <w:t> </w:t>
      </w:r>
      <w:r>
        <w:rPr>
          <w:sz w:val="28"/>
        </w:rPr>
        <w:t>или</w:t>
      </w:r>
      <w:r>
        <w:rPr>
          <w:spacing w:val="-14"/>
          <w:sz w:val="28"/>
        </w:rPr>
        <w:t> </w:t>
      </w:r>
      <w:r>
        <w:rPr>
          <w:sz w:val="28"/>
        </w:rPr>
        <w:t>иными</w:t>
      </w:r>
      <w:r>
        <w:rPr>
          <w:spacing w:val="-13"/>
          <w:sz w:val="28"/>
        </w:rPr>
        <w:t> </w:t>
      </w:r>
      <w:r>
        <w:rPr>
          <w:sz w:val="28"/>
        </w:rPr>
        <w:t>нормативными</w:t>
      </w:r>
      <w:r>
        <w:rPr>
          <w:spacing w:val="-14"/>
          <w:sz w:val="28"/>
        </w:rPr>
        <w:t> </w:t>
      </w:r>
      <w:r>
        <w:rPr>
          <w:sz w:val="28"/>
        </w:rPr>
        <w:t>правовыми</w:t>
      </w:r>
      <w:r>
        <w:rPr>
          <w:spacing w:val="-14"/>
          <w:sz w:val="28"/>
        </w:rPr>
        <w:t> </w:t>
      </w:r>
      <w:r>
        <w:rPr>
          <w:sz w:val="28"/>
        </w:rPr>
        <w:t>актами</w:t>
      </w:r>
      <w:r>
        <w:rPr>
          <w:spacing w:val="-13"/>
          <w:sz w:val="28"/>
        </w:rPr>
        <w:t> </w:t>
      </w:r>
      <w:r>
        <w:rPr>
          <w:sz w:val="28"/>
        </w:rPr>
        <w:t>для</w:t>
      </w:r>
      <w:r>
        <w:rPr>
          <w:spacing w:val="-14"/>
          <w:sz w:val="28"/>
        </w:rPr>
        <w:t> </w:t>
      </w:r>
      <w:r>
        <w:rPr>
          <w:sz w:val="28"/>
        </w:rPr>
        <w:t>предоставления Услуги, которые заявитель должен представить</w:t>
      </w:r>
      <w:r>
        <w:rPr>
          <w:spacing w:val="-1"/>
          <w:sz w:val="28"/>
        </w:rPr>
        <w:t> </w:t>
      </w:r>
      <w:r>
        <w:rPr>
          <w:sz w:val="28"/>
        </w:rPr>
        <w:t>самостоятельно:</w:t>
      </w:r>
    </w:p>
    <w:p>
      <w:pPr>
        <w:pStyle w:val="BodyText"/>
        <w:spacing w:line="237" w:lineRule="auto" w:before="17"/>
        <w:ind w:right="124"/>
      </w:pPr>
      <w:r>
        <w:rPr/>
        <w:t>а) документы, удостоверяющие личность, – паспорт гражданина Российской Федерации (при подаче заявления посредством портала федеральной информационной адресной системы: Единая система идентификации и аутентификации; посредством Единого портала: Единая система идентификации и аутентификации; почтовым отправлением: копия документа, заверенная в порядке, установленном законодательством Российской Федерации; в МФЦ: предъявление оригинала документа; в Органе местного самоуправления: предъявление оригинала документа);</w:t>
      </w:r>
    </w:p>
    <w:p>
      <w:pPr>
        <w:spacing w:after="0" w:line="237" w:lineRule="auto"/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before="78"/>
        <w:ind w:right="124"/>
      </w:pPr>
      <w:r>
        <w:rPr/>
        <w:t>б)</w:t>
      </w:r>
      <w:r>
        <w:rPr>
          <w:spacing w:val="1"/>
        </w:rPr>
        <w:t> </w:t>
      </w:r>
      <w:r>
        <w:rPr/>
        <w:t>документы,</w:t>
      </w:r>
      <w:r>
        <w:rPr>
          <w:spacing w:val="-10"/>
        </w:rPr>
        <w:t> </w:t>
      </w:r>
      <w:r>
        <w:rPr/>
        <w:t>подтверждающие</w:t>
      </w:r>
      <w:r>
        <w:rPr>
          <w:spacing w:val="-10"/>
        </w:rPr>
        <w:t> </w:t>
      </w:r>
      <w:r>
        <w:rPr/>
        <w:t>полномочия</w:t>
      </w:r>
      <w:r>
        <w:rPr>
          <w:spacing w:val="-11"/>
        </w:rPr>
        <w:t> </w:t>
      </w:r>
      <w:r>
        <w:rPr/>
        <w:t>представителя,</w:t>
      </w:r>
      <w:r>
        <w:rPr>
          <w:spacing w:val="-10"/>
        </w:rPr>
        <w:t> </w:t>
      </w:r>
      <w:r>
        <w:rPr/>
        <w:t>–</w:t>
      </w:r>
      <w:r>
        <w:rPr>
          <w:spacing w:val="-10"/>
        </w:rPr>
        <w:t> </w:t>
      </w:r>
      <w:r>
        <w:rPr/>
        <w:t>решение</w:t>
      </w:r>
      <w:r>
        <w:rPr>
          <w:spacing w:val="-10"/>
        </w:rPr>
        <w:t> </w:t>
      </w:r>
      <w:r>
        <w:rPr/>
        <w:t>общего собрания собственников (при подаче заявления посредством портала федеральной информационной адресной системы: скан-копия документа, заверенного в порядке, установленном законодательством Российской Федерации; посредством Единого портала: скан-копия документа, заверенного в порядке, установленном законодательством Российской Федерации; почтовым отправлением: копия документа, заверенная в порядке, установленном законодательством Российской Федерации; в МФЦ: предъявление оригинала документа; в Органе местного самоуправления: предъявление оригинала</w:t>
      </w:r>
      <w:r>
        <w:rPr>
          <w:spacing w:val="-2"/>
        </w:rPr>
        <w:t> </w:t>
      </w:r>
      <w:r>
        <w:rPr/>
        <w:t>документа).</w:t>
      </w:r>
    </w:p>
    <w:p>
      <w:pPr>
        <w:pStyle w:val="ListParagraph"/>
        <w:numPr>
          <w:ilvl w:val="0"/>
          <w:numId w:val="2"/>
        </w:numPr>
        <w:tabs>
          <w:tab w:pos="1288" w:val="left" w:leader="none"/>
        </w:tabs>
        <w:spacing w:line="235" w:lineRule="auto" w:before="5" w:after="0"/>
        <w:ind w:left="154" w:right="125" w:firstLine="709"/>
        <w:jc w:val="both"/>
        <w:rPr>
          <w:sz w:val="28"/>
        </w:rPr>
      </w:pPr>
      <w:r>
        <w:rPr>
          <w:sz w:val="28"/>
        </w:rPr>
        <w:t>Исчерпывающий перечень документов, необходимых в соответствии с законодательными</w:t>
      </w:r>
      <w:r>
        <w:rPr>
          <w:spacing w:val="-14"/>
          <w:sz w:val="28"/>
        </w:rPr>
        <w:t> </w:t>
      </w:r>
      <w:r>
        <w:rPr>
          <w:sz w:val="28"/>
        </w:rPr>
        <w:t>или</w:t>
      </w:r>
      <w:r>
        <w:rPr>
          <w:spacing w:val="-14"/>
          <w:sz w:val="28"/>
        </w:rPr>
        <w:t> </w:t>
      </w:r>
      <w:r>
        <w:rPr>
          <w:sz w:val="28"/>
        </w:rPr>
        <w:t>иными</w:t>
      </w:r>
      <w:r>
        <w:rPr>
          <w:spacing w:val="-13"/>
          <w:sz w:val="28"/>
        </w:rPr>
        <w:t> </w:t>
      </w:r>
      <w:r>
        <w:rPr>
          <w:sz w:val="28"/>
        </w:rPr>
        <w:t>нормативными</w:t>
      </w:r>
      <w:r>
        <w:rPr>
          <w:spacing w:val="-14"/>
          <w:sz w:val="28"/>
        </w:rPr>
        <w:t> </w:t>
      </w:r>
      <w:r>
        <w:rPr>
          <w:sz w:val="28"/>
        </w:rPr>
        <w:t>правовыми</w:t>
      </w:r>
      <w:r>
        <w:rPr>
          <w:spacing w:val="-14"/>
          <w:sz w:val="28"/>
        </w:rPr>
        <w:t> </w:t>
      </w:r>
      <w:r>
        <w:rPr>
          <w:sz w:val="28"/>
        </w:rPr>
        <w:t>актами</w:t>
      </w:r>
      <w:r>
        <w:rPr>
          <w:spacing w:val="-13"/>
          <w:sz w:val="28"/>
        </w:rPr>
        <w:t> </w:t>
      </w:r>
      <w:r>
        <w:rPr>
          <w:sz w:val="28"/>
        </w:rPr>
        <w:t>для</w:t>
      </w:r>
      <w:r>
        <w:rPr>
          <w:spacing w:val="-14"/>
          <w:sz w:val="28"/>
        </w:rPr>
        <w:t> </w:t>
      </w:r>
      <w:r>
        <w:rPr>
          <w:sz w:val="28"/>
        </w:rPr>
        <w:t>предоставления Услуги, которые заявитель вправе представить по собственной</w:t>
      </w:r>
      <w:r>
        <w:rPr>
          <w:spacing w:val="-11"/>
          <w:sz w:val="28"/>
        </w:rPr>
        <w:t> </w:t>
      </w:r>
      <w:r>
        <w:rPr>
          <w:sz w:val="28"/>
        </w:rPr>
        <w:t>инициативе:</w:t>
      </w:r>
    </w:p>
    <w:p>
      <w:pPr>
        <w:pStyle w:val="BodyText"/>
        <w:spacing w:line="237" w:lineRule="auto" w:before="17"/>
        <w:ind w:right="124"/>
      </w:pPr>
      <w:r>
        <w:rPr/>
        <w:t>а) документы, подтверждающие выделение границ земельных участков, – схема расположения объекта адресации (при подаче заявления посредством портала федеральной информационной адресной системы: скан-копия бумажного</w:t>
      </w:r>
      <w:r>
        <w:rPr>
          <w:spacing w:val="-39"/>
        </w:rPr>
        <w:t> </w:t>
      </w:r>
      <w:r>
        <w:rPr/>
        <w:t>документа; посредством Единого портала: скан-копия бумажного документа; почтовым отправлением: копия документа; в МФЦ: копия документа; в Органе местного самоуправления: копия</w:t>
      </w:r>
      <w:r>
        <w:rPr>
          <w:spacing w:val="-1"/>
        </w:rPr>
        <w:t> </w:t>
      </w:r>
      <w:r>
        <w:rPr/>
        <w:t>документа);</w:t>
      </w:r>
    </w:p>
    <w:p>
      <w:pPr>
        <w:pStyle w:val="BodyText"/>
        <w:spacing w:line="237" w:lineRule="auto" w:before="19"/>
        <w:ind w:right="124"/>
      </w:pPr>
      <w:r>
        <w:rPr/>
        <w:t>б) документы, подтверждающие проект переустройства и (или) перепланировки помещения, – акт приемочной комиссии (при подаче заявления посредством портала федеральной информационной адресной системы: скан-копия бумажного документа; посредством Единого портала: скан-копия бумажного документа; почтовым отправлением: копия документа; в МФЦ: копия документа; в Органе местного самоуправления: копия</w:t>
      </w:r>
      <w:r>
        <w:rPr>
          <w:spacing w:val="-2"/>
        </w:rPr>
        <w:t> </w:t>
      </w:r>
      <w:r>
        <w:rPr/>
        <w:t>документа);</w:t>
      </w:r>
    </w:p>
    <w:p>
      <w:pPr>
        <w:pStyle w:val="BodyText"/>
        <w:spacing w:line="237" w:lineRule="auto" w:before="20"/>
        <w:ind w:right="124"/>
      </w:pPr>
      <w:r>
        <w:rPr/>
        <w:t>в) документы, подтверждающие право собственности или владения на объект недвижимого имущества, зарегистрированного в Едином государственном реестре недвижимости, – выписка из Единого государственного реестра недвижимости об объекте недвижимости, являющемся объектом адресации (при подаче заявления посредством портала федеральной информационной адресной системы: скан-копия бумажного документа; посредством Единого портала: скан-копия бумажного документа; почтовым отправлением: копия документа; в МФЦ: копия документа; в Органе местного самоуправления: копия</w:t>
      </w:r>
      <w:r>
        <w:rPr>
          <w:spacing w:val="-2"/>
        </w:rPr>
        <w:t> </w:t>
      </w:r>
      <w:r>
        <w:rPr/>
        <w:t>документа);</w:t>
      </w:r>
    </w:p>
    <w:p>
      <w:pPr>
        <w:pStyle w:val="BodyText"/>
        <w:spacing w:line="237" w:lineRule="auto" w:before="25"/>
        <w:ind w:right="124"/>
      </w:pPr>
      <w:r>
        <w:rPr/>
        <w:t>г) документы в сфере градостроительной деятельности (при подаче заявления посредством портала федеральной информационной адресной системы: скан-копия бумажного документа; посредством Единого портала: скан-копия бумажного документа; почтовым отправлением: копия документа; в МФЦ: копия документа; в Органе местного самоуправления: копия документа) (один из документов по выбору заявителя):</w:t>
      </w:r>
    </w:p>
    <w:p>
      <w:pPr>
        <w:pStyle w:val="BodyText"/>
        <w:spacing w:before="17"/>
        <w:ind w:left="863" w:right="0" w:firstLine="0"/>
      </w:pPr>
      <w:r>
        <w:rPr/>
        <w:t>разрешение на строительство объекта адресации;</w:t>
      </w:r>
    </w:p>
    <w:p>
      <w:pPr>
        <w:pStyle w:val="BodyText"/>
        <w:ind w:left="863" w:right="0" w:firstLine="0"/>
      </w:pPr>
      <w:r>
        <w:rPr/>
        <w:t>разрешение на ввод в эксплуатацию объекта капитального строительства;</w:t>
      </w:r>
    </w:p>
    <w:p>
      <w:pPr>
        <w:pStyle w:val="BodyText"/>
        <w:spacing w:line="237" w:lineRule="auto" w:before="3"/>
        <w:ind w:right="124"/>
      </w:pPr>
      <w:r>
        <w:rPr/>
        <w:t>д) документы, подтверждающие необходимость внесения изменений в сведения, – решение о переводе жилого помещения в нежилое помещение или нежилого помещения в жилое помещение (при подаче заявления посредством портала федеральной информационной адресной системы: скан-копия бумажного документа; посредством Единого портала: скан-копия бумажного</w:t>
      </w:r>
      <w:r>
        <w:rPr>
          <w:spacing w:val="57"/>
        </w:rPr>
        <w:t> </w:t>
      </w:r>
      <w:r>
        <w:rPr/>
        <w:t>документа;</w:t>
      </w:r>
    </w:p>
    <w:p>
      <w:pPr>
        <w:spacing w:after="0" w:line="237" w:lineRule="auto"/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line="230" w:lineRule="auto" w:before="88"/>
        <w:ind w:right="124" w:firstLine="0"/>
      </w:pPr>
      <w:r>
        <w:rPr/>
        <w:t>почтовым отправлением: копия документа; в МФЦ: копия документа; в Органе местного самоуправления: копия документа);</w:t>
      </w:r>
    </w:p>
    <w:p>
      <w:pPr>
        <w:pStyle w:val="BodyText"/>
        <w:spacing w:before="16"/>
        <w:ind w:right="124"/>
      </w:pPr>
      <w:r>
        <w:rPr/>
        <w:t>е) правоустанавливающие документы на земельный участок, – решение уполномоченного органа о предоставлении земельного участка, в случае если право не зарегистрировано в Едином государственном реестре недвижимости (при подаче заявления посредством портала федеральной информационной адресной системы: оригинал или копия документа, заверенная в порядке, установленном законодательством Российской Федерации, скан-образ; посредством Единого портала: оригинал или копия документа, заверенная в порядке, установленном законодательством Российской Федерации, скан-образ; почтовым отправлением: оригинал или копия документа, заверенная в порядке, установленном законодательством Российской Федерации; в МФЦ: оригинал или копия документа, заверенная в порядке, установленном законодательством Российской Федерации; в Органе местного самоуправления: оригинал или копия документа, заверенная в порядке, установленном законодательством Российской Федерации);</w:t>
      </w:r>
    </w:p>
    <w:p>
      <w:pPr>
        <w:pStyle w:val="BodyText"/>
        <w:ind w:right="124"/>
      </w:pPr>
      <w:r>
        <w:rPr/>
        <w:t>ж)</w:t>
      </w:r>
      <w:r>
        <w:rPr>
          <w:spacing w:val="-48"/>
        </w:rPr>
        <w:t> </w:t>
      </w:r>
      <w:r>
        <w:rPr/>
        <w:t>Документы,</w:t>
      </w:r>
      <w:r>
        <w:rPr>
          <w:spacing w:val="-21"/>
        </w:rPr>
        <w:t> </w:t>
      </w:r>
      <w:r>
        <w:rPr/>
        <w:t>подтверждающие</w:t>
      </w:r>
      <w:r>
        <w:rPr>
          <w:spacing w:val="-21"/>
        </w:rPr>
        <w:t> </w:t>
      </w:r>
      <w:r>
        <w:rPr/>
        <w:t>окончание</w:t>
      </w:r>
      <w:r>
        <w:rPr>
          <w:spacing w:val="-22"/>
        </w:rPr>
        <w:t> </w:t>
      </w:r>
      <w:r>
        <w:rPr/>
        <w:t>работ,</w:t>
      </w:r>
      <w:r>
        <w:rPr>
          <w:spacing w:val="-21"/>
        </w:rPr>
        <w:t> </w:t>
      </w:r>
      <w:r>
        <w:rPr/>
        <w:t>–</w:t>
      </w:r>
      <w:r>
        <w:rPr>
          <w:spacing w:val="-21"/>
        </w:rPr>
        <w:t> </w:t>
      </w:r>
      <w:r>
        <w:rPr/>
        <w:t>акт</w:t>
      </w:r>
      <w:r>
        <w:rPr>
          <w:spacing w:val="-21"/>
        </w:rPr>
        <w:t> </w:t>
      </w:r>
      <w:r>
        <w:rPr/>
        <w:t>приемки</w:t>
      </w:r>
      <w:r>
        <w:rPr>
          <w:spacing w:val="-22"/>
        </w:rPr>
        <w:t> </w:t>
      </w:r>
      <w:r>
        <w:rPr/>
        <w:t>выполненного этапа работ по строительству здания (строения) или сооружения, в том числе строительство которых не завершено (при подаче заявления посредством портала федеральной информационной адресной системы: оригинал или копия документа, заверенная в порядке, установленном законодательством Российской Федерации, скан-образ; посредством Единого портала: оригинал или копия документа, заверенная в порядке, установленном законодательством Российской Федерации, скан-образ; почтовым отправлением: оригинал или копия документа, заверенная в порядке, установленном законодательством Российской Федерации; в МФЦ: оригинал или копия документа, заверенная в порядке, установленном законодательством Российской Федерации; в Органе местного самоуправления: оригинал или копия документа, заверенная в порядке, установленном законодательством Российской</w:t>
      </w:r>
      <w:r>
        <w:rPr>
          <w:spacing w:val="-2"/>
        </w:rPr>
        <w:t> </w:t>
      </w:r>
      <w:r>
        <w:rPr/>
        <w:t>Федерации).</w:t>
      </w:r>
    </w:p>
    <w:p>
      <w:pPr>
        <w:pStyle w:val="ListParagraph"/>
        <w:numPr>
          <w:ilvl w:val="0"/>
          <w:numId w:val="2"/>
        </w:numPr>
        <w:tabs>
          <w:tab w:pos="1288" w:val="left" w:leader="none"/>
        </w:tabs>
        <w:spacing w:line="230" w:lineRule="auto" w:before="10" w:after="0"/>
        <w:ind w:left="154" w:right="124" w:firstLine="709"/>
        <w:jc w:val="both"/>
        <w:rPr>
          <w:sz w:val="28"/>
        </w:rPr>
      </w:pPr>
      <w:r>
        <w:rPr>
          <w:sz w:val="28"/>
        </w:rPr>
        <w:t>Способами установления личности (идентификации) заявителя при взаимодействии с заявителями</w:t>
      </w:r>
      <w:r>
        <w:rPr>
          <w:spacing w:val="-2"/>
          <w:sz w:val="28"/>
        </w:rPr>
        <w:t> </w:t>
      </w:r>
      <w:r>
        <w:rPr>
          <w:sz w:val="28"/>
        </w:rPr>
        <w:t>являются:</w:t>
      </w:r>
    </w:p>
    <w:p>
      <w:pPr>
        <w:pStyle w:val="BodyText"/>
        <w:spacing w:line="249" w:lineRule="auto" w:before="16"/>
        <w:ind w:left="863" w:right="1441" w:firstLine="0"/>
        <w:jc w:val="left"/>
      </w:pPr>
      <w:r>
        <w:rPr/>
        <w:t>а) почтовым отправлением – установление личности не требуется; б) в МФЦ – документ, удостоверяющий личность;</w:t>
      </w:r>
    </w:p>
    <w:p>
      <w:pPr>
        <w:pStyle w:val="BodyText"/>
        <w:tabs>
          <w:tab w:pos="2946" w:val="left" w:leader="none"/>
          <w:tab w:pos="4209" w:val="left" w:leader="none"/>
          <w:tab w:pos="5403" w:val="left" w:leader="none"/>
          <w:tab w:pos="5798" w:val="left" w:leader="none"/>
          <w:tab w:pos="6872" w:val="left" w:leader="none"/>
          <w:tab w:pos="8074" w:val="left" w:leader="none"/>
          <w:tab w:pos="10209" w:val="left" w:leader="none"/>
        </w:tabs>
        <w:spacing w:line="290" w:lineRule="exact"/>
        <w:ind w:left="863" w:right="0" w:firstLine="0"/>
        <w:jc w:val="left"/>
      </w:pPr>
      <w:r>
        <w:rPr/>
        <w:t>в)</w:t>
      </w:r>
      <w:r>
        <w:rPr>
          <w:spacing w:val="13"/>
        </w:rPr>
        <w:t> </w:t>
      </w:r>
      <w:r>
        <w:rPr/>
        <w:t>посредством</w:t>
        <w:tab/>
        <w:t>Единого</w:t>
        <w:tab/>
        <w:t>портала</w:t>
        <w:tab/>
        <w:t>–</w:t>
        <w:tab/>
        <w:t>единая</w:t>
        <w:tab/>
        <w:t>система</w:t>
        <w:tab/>
        <w:t>идентификации</w:t>
        <w:tab/>
        <w:t>и</w:t>
      </w:r>
    </w:p>
    <w:p>
      <w:pPr>
        <w:pStyle w:val="BodyText"/>
        <w:ind w:right="124" w:firstLine="0"/>
      </w:pPr>
      <w:r>
        <w:rPr/>
        <w:t>аутентификации в инфраструктуре, обеспечивающей информационно- технологическое взаимодействие информационных систем, используемых для предоставления государственных и муниципальных услуг в электронной форме;</w:t>
      </w:r>
    </w:p>
    <w:p>
      <w:pPr>
        <w:pStyle w:val="BodyText"/>
        <w:spacing w:before="6"/>
        <w:ind w:left="863" w:firstLine="0"/>
      </w:pPr>
      <w:r>
        <w:rPr/>
        <w:t>г) в Органе местного самоуправления – документ, удостоверяющий личность; д) посредством портала федеральной информационной адресной системы</w:t>
      </w:r>
      <w:r>
        <w:rPr>
          <w:spacing w:val="51"/>
        </w:rPr>
        <w:t> </w:t>
      </w:r>
      <w:r>
        <w:rPr/>
        <w:t>–</w:t>
      </w:r>
    </w:p>
    <w:p>
      <w:pPr>
        <w:pStyle w:val="BodyText"/>
        <w:tabs>
          <w:tab w:pos="3306" w:val="left" w:leader="none"/>
          <w:tab w:pos="8454" w:val="left" w:leader="none"/>
        </w:tabs>
        <w:ind w:right="124" w:firstLine="0"/>
      </w:pPr>
      <w:r>
        <w:rPr/>
        <w:t>единая система идентификации и аутентификации в инфраструктуре, обеспечивающей</w:t>
        <w:tab/>
        <w:t>информационно-технологическое</w:t>
        <w:tab/>
      </w:r>
      <w:r>
        <w:rPr>
          <w:spacing w:val="-3"/>
        </w:rPr>
        <w:t>взаимодействие </w:t>
      </w:r>
      <w:r>
        <w:rPr/>
        <w:t>информационных систем, используемых для предоставления государственных и муниципальных услуг в электронной</w:t>
      </w:r>
      <w:r>
        <w:rPr>
          <w:spacing w:val="-4"/>
        </w:rPr>
        <w:t> </w:t>
      </w:r>
      <w:r>
        <w:rPr/>
        <w:t>форме.</w:t>
      </w:r>
    </w:p>
    <w:p>
      <w:pPr>
        <w:pStyle w:val="ListParagraph"/>
        <w:numPr>
          <w:ilvl w:val="0"/>
          <w:numId w:val="2"/>
        </w:numPr>
        <w:tabs>
          <w:tab w:pos="1288" w:val="left" w:leader="none"/>
        </w:tabs>
        <w:spacing w:line="230" w:lineRule="auto" w:before="10" w:after="0"/>
        <w:ind w:left="154" w:right="124" w:firstLine="709"/>
        <w:jc w:val="both"/>
        <w:rPr>
          <w:sz w:val="28"/>
        </w:rPr>
      </w:pPr>
      <w:r>
        <w:rPr>
          <w:sz w:val="28"/>
        </w:rPr>
        <w:t>Орган местного самоуправления отказывает заявителю в приеме заявления и документов при наличии следующих</w:t>
      </w:r>
      <w:r>
        <w:rPr>
          <w:spacing w:val="-4"/>
          <w:sz w:val="28"/>
        </w:rPr>
        <w:t> </w:t>
      </w:r>
      <w:r>
        <w:rPr>
          <w:sz w:val="28"/>
        </w:rPr>
        <w:t>оснований:</w:t>
      </w:r>
    </w:p>
    <w:p>
      <w:pPr>
        <w:pStyle w:val="BodyText"/>
        <w:spacing w:before="16"/>
        <w:ind w:left="863" w:right="0" w:firstLine="0"/>
      </w:pPr>
      <w:r>
        <w:rPr/>
        <w:t>а) в заявлении отсутствует подпись заявителя (представителя заявителя);</w:t>
      </w:r>
    </w:p>
    <w:p>
      <w:pPr>
        <w:spacing w:after="0"/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line="235" w:lineRule="auto" w:before="83"/>
        <w:ind w:right="124"/>
      </w:pPr>
      <w:r>
        <w:rPr/>
        <w:t>б) 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подписи»;</w:t>
      </w:r>
    </w:p>
    <w:p>
      <w:pPr>
        <w:pStyle w:val="BodyText"/>
        <w:spacing w:line="230" w:lineRule="auto" w:before="25"/>
        <w:ind w:right="126"/>
      </w:pPr>
      <w:r>
        <w:rPr/>
        <w:t>в) представленные документы содержат подчистки и исправления текста, не заверенные в порядке, установленном законодательством Российской Федерации;</w:t>
      </w:r>
    </w:p>
    <w:p>
      <w:pPr>
        <w:pStyle w:val="BodyText"/>
        <w:spacing w:line="237" w:lineRule="auto" w:before="18"/>
        <w:ind w:right="124"/>
      </w:pPr>
      <w:r>
        <w:rPr/>
        <w:t>г) 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</w:t>
      </w:r>
      <w:r>
        <w:rPr>
          <w:spacing w:val="-42"/>
        </w:rPr>
        <w:t> </w:t>
      </w:r>
      <w:r>
        <w:rPr/>
        <w:t>указанным лицом);</w:t>
      </w:r>
    </w:p>
    <w:p>
      <w:pPr>
        <w:pStyle w:val="BodyText"/>
        <w:spacing w:line="230" w:lineRule="auto" w:before="20"/>
      </w:pPr>
      <w:r>
        <w:rPr/>
        <w:t>д) представлен неполный комплект документов, необходимых для предоставления Услуги;</w:t>
      </w:r>
    </w:p>
    <w:p>
      <w:pPr>
        <w:pStyle w:val="BodyText"/>
        <w:spacing w:line="230" w:lineRule="auto" w:before="42"/>
      </w:pPr>
      <w:r>
        <w:rPr/>
        <w:t>е) некорректное заполнение обязательных полей в форме заявления (запроса)</w:t>
      </w:r>
      <w:r>
        <w:rPr>
          <w:spacing w:val="-23"/>
        </w:rPr>
        <w:t> </w:t>
      </w:r>
      <w:r>
        <w:rPr/>
        <w:t>о предоставлении Услуги (недостоверное, неправильное либо</w:t>
      </w:r>
      <w:r>
        <w:rPr>
          <w:spacing w:val="-7"/>
        </w:rPr>
        <w:t> </w:t>
      </w:r>
      <w:r>
        <w:rPr/>
        <w:t>неполное);</w:t>
      </w:r>
    </w:p>
    <w:p>
      <w:pPr>
        <w:pStyle w:val="BodyText"/>
        <w:spacing w:line="235" w:lineRule="auto" w:before="5"/>
        <w:ind w:right="126"/>
      </w:pPr>
      <w:r>
        <w:rPr/>
        <w:t>ж) 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Услуги;</w:t>
      </w:r>
    </w:p>
    <w:p>
      <w:pPr>
        <w:pStyle w:val="BodyText"/>
        <w:spacing w:line="230" w:lineRule="auto" w:before="24"/>
        <w:ind w:right="124"/>
      </w:pPr>
      <w:r>
        <w:rPr/>
        <w:t>з) документ не соответствует требованиям к документам, представляемым в электронной форме;</w:t>
      </w:r>
    </w:p>
    <w:p>
      <w:pPr>
        <w:pStyle w:val="BodyText"/>
        <w:spacing w:line="235" w:lineRule="auto" w:before="21"/>
      </w:pPr>
      <w:r>
        <w:rPr/>
        <w:t>и) заявление о предоставлении Услуги подано в Орган местного самоуправления, в полномочия которого не входит осуществление предоставления Услуги.</w:t>
      </w:r>
    </w:p>
    <w:p>
      <w:pPr>
        <w:pStyle w:val="ListParagraph"/>
        <w:numPr>
          <w:ilvl w:val="0"/>
          <w:numId w:val="2"/>
        </w:numPr>
        <w:tabs>
          <w:tab w:pos="1288" w:val="left" w:leader="none"/>
        </w:tabs>
        <w:spacing w:line="237" w:lineRule="auto" w:before="31" w:after="0"/>
        <w:ind w:left="154" w:right="125" w:firstLine="709"/>
        <w:jc w:val="both"/>
        <w:rPr>
          <w:sz w:val="28"/>
        </w:rPr>
      </w:pPr>
      <w:r>
        <w:rPr>
          <w:sz w:val="28"/>
        </w:rPr>
        <w:t>Услуга не предусматривает возможности приема заявления и документов, необходимых</w:t>
      </w:r>
      <w:r>
        <w:rPr>
          <w:spacing w:val="-15"/>
          <w:sz w:val="28"/>
        </w:rPr>
        <w:t> </w:t>
      </w:r>
      <w:r>
        <w:rPr>
          <w:sz w:val="28"/>
        </w:rPr>
        <w:t>для</w:t>
      </w:r>
      <w:r>
        <w:rPr>
          <w:spacing w:val="-15"/>
          <w:sz w:val="28"/>
        </w:rPr>
        <w:t> </w:t>
      </w:r>
      <w:r>
        <w:rPr>
          <w:sz w:val="28"/>
        </w:rPr>
        <w:t>предоставления</w:t>
      </w:r>
      <w:r>
        <w:rPr>
          <w:spacing w:val="-15"/>
          <w:sz w:val="28"/>
        </w:rPr>
        <w:t> </w:t>
      </w:r>
      <w:r>
        <w:rPr>
          <w:sz w:val="28"/>
        </w:rPr>
        <w:t>варианта</w:t>
      </w:r>
      <w:r>
        <w:rPr>
          <w:spacing w:val="-15"/>
          <w:sz w:val="28"/>
        </w:rPr>
        <w:t> </w:t>
      </w:r>
      <w:r>
        <w:rPr>
          <w:sz w:val="28"/>
        </w:rPr>
        <w:t>Услуги,</w:t>
      </w:r>
      <w:r>
        <w:rPr>
          <w:spacing w:val="-15"/>
          <w:sz w:val="28"/>
        </w:rPr>
        <w:t> </w:t>
      </w:r>
      <w:r>
        <w:rPr>
          <w:sz w:val="28"/>
        </w:rPr>
        <w:t>по</w:t>
      </w:r>
      <w:r>
        <w:rPr>
          <w:spacing w:val="-15"/>
          <w:sz w:val="28"/>
        </w:rPr>
        <w:t> </w:t>
      </w:r>
      <w:r>
        <w:rPr>
          <w:sz w:val="28"/>
        </w:rPr>
        <w:t>выбору</w:t>
      </w:r>
      <w:r>
        <w:rPr>
          <w:spacing w:val="-15"/>
          <w:sz w:val="28"/>
        </w:rPr>
        <w:t> </w:t>
      </w:r>
      <w:r>
        <w:rPr>
          <w:sz w:val="28"/>
        </w:rPr>
        <w:t>заявителя,</w:t>
      </w:r>
      <w:r>
        <w:rPr>
          <w:spacing w:val="-15"/>
          <w:sz w:val="28"/>
        </w:rPr>
        <w:t> </w:t>
      </w:r>
      <w:r>
        <w:rPr>
          <w:sz w:val="28"/>
        </w:rPr>
        <w:t>независимо от его места жительства или места пребывания (для физических лиц, включая индивидуальных</w:t>
      </w:r>
      <w:r>
        <w:rPr>
          <w:spacing w:val="-13"/>
          <w:sz w:val="28"/>
        </w:rPr>
        <w:t> </w:t>
      </w:r>
      <w:r>
        <w:rPr>
          <w:sz w:val="28"/>
        </w:rPr>
        <w:t>предпринимателей)</w:t>
      </w:r>
      <w:r>
        <w:rPr>
          <w:spacing w:val="-12"/>
          <w:sz w:val="28"/>
        </w:rPr>
        <w:t> </w:t>
      </w:r>
      <w:r>
        <w:rPr>
          <w:sz w:val="28"/>
        </w:rPr>
        <w:t>либо</w:t>
      </w:r>
      <w:r>
        <w:rPr>
          <w:spacing w:val="-13"/>
          <w:sz w:val="28"/>
        </w:rPr>
        <w:t> </w:t>
      </w:r>
      <w:r>
        <w:rPr>
          <w:sz w:val="28"/>
        </w:rPr>
        <w:t>места</w:t>
      </w:r>
      <w:r>
        <w:rPr>
          <w:spacing w:val="-12"/>
          <w:sz w:val="28"/>
        </w:rPr>
        <w:t> </w:t>
      </w:r>
      <w:r>
        <w:rPr>
          <w:sz w:val="28"/>
        </w:rPr>
        <w:t>нахождения</w:t>
      </w:r>
      <w:r>
        <w:rPr>
          <w:spacing w:val="-13"/>
          <w:sz w:val="28"/>
        </w:rPr>
        <w:t> </w:t>
      </w:r>
      <w:r>
        <w:rPr>
          <w:sz w:val="28"/>
        </w:rPr>
        <w:t>(для</w:t>
      </w:r>
      <w:r>
        <w:rPr>
          <w:spacing w:val="-13"/>
          <w:sz w:val="28"/>
        </w:rPr>
        <w:t> </w:t>
      </w:r>
      <w:r>
        <w:rPr>
          <w:sz w:val="28"/>
        </w:rPr>
        <w:t>юридических</w:t>
      </w:r>
      <w:r>
        <w:rPr>
          <w:spacing w:val="-13"/>
          <w:sz w:val="28"/>
        </w:rPr>
        <w:t> </w:t>
      </w:r>
      <w:r>
        <w:rPr>
          <w:sz w:val="28"/>
        </w:rPr>
        <w:t>лиц).</w:t>
      </w:r>
    </w:p>
    <w:p>
      <w:pPr>
        <w:pStyle w:val="ListParagraph"/>
        <w:numPr>
          <w:ilvl w:val="0"/>
          <w:numId w:val="2"/>
        </w:numPr>
        <w:tabs>
          <w:tab w:pos="1288" w:val="left" w:leader="none"/>
        </w:tabs>
        <w:spacing w:line="235" w:lineRule="auto" w:before="1" w:after="0"/>
        <w:ind w:left="154" w:right="124" w:firstLine="709"/>
        <w:jc w:val="both"/>
        <w:rPr>
          <w:sz w:val="28"/>
        </w:rPr>
      </w:pPr>
      <w:r>
        <w:rPr>
          <w:sz w:val="28"/>
        </w:rPr>
        <w:t>Срок регистрации заявления и документов, необходимых для предоставления Услуги, составляет с даты подачи заявления и документов, необходимых для предоставления</w:t>
      </w:r>
      <w:r>
        <w:rPr>
          <w:spacing w:val="-2"/>
          <w:sz w:val="28"/>
        </w:rPr>
        <w:t> </w:t>
      </w:r>
      <w:r>
        <w:rPr>
          <w:sz w:val="28"/>
        </w:rPr>
        <w:t>Услуги:</w:t>
      </w:r>
    </w:p>
    <w:p>
      <w:pPr>
        <w:pStyle w:val="BodyText"/>
        <w:spacing w:line="316" w:lineRule="exact" w:before="14"/>
        <w:ind w:left="863" w:right="0" w:firstLine="0"/>
      </w:pPr>
      <w:r>
        <w:rPr/>
        <w:t>а) посредством портала федеральной информационной адресной системы – 1</w:t>
      </w:r>
    </w:p>
    <w:p>
      <w:pPr>
        <w:pStyle w:val="BodyText"/>
        <w:spacing w:line="316" w:lineRule="exact"/>
        <w:ind w:right="0" w:firstLine="0"/>
      </w:pPr>
      <w:r>
        <w:rPr/>
        <w:t>рабочий день;</w:t>
      </w:r>
    </w:p>
    <w:p>
      <w:pPr>
        <w:pStyle w:val="BodyText"/>
        <w:spacing w:line="249" w:lineRule="auto" w:before="13"/>
        <w:ind w:left="863" w:right="3526" w:firstLine="0"/>
        <w:jc w:val="left"/>
      </w:pPr>
      <w:r>
        <w:rPr/>
        <w:t>б) посредством Единого портала – 1 рабочий день; в) почтовым отправлением – 1 рабочий день;</w:t>
      </w:r>
    </w:p>
    <w:p>
      <w:pPr>
        <w:pStyle w:val="BodyText"/>
        <w:spacing w:line="296" w:lineRule="exact"/>
        <w:ind w:left="863" w:right="0" w:firstLine="0"/>
        <w:jc w:val="left"/>
      </w:pPr>
      <w:r>
        <w:rPr/>
        <w:t>г) в МФЦ – 1 рабочий день;</w:t>
      </w:r>
    </w:p>
    <w:p>
      <w:pPr>
        <w:pStyle w:val="BodyText"/>
        <w:ind w:left="863" w:right="0" w:firstLine="0"/>
        <w:jc w:val="left"/>
      </w:pPr>
      <w:r>
        <w:rPr/>
        <w:t>д) в Органе местного самоуправления – 1 рабочий день.</w:t>
      </w:r>
    </w:p>
    <w:p>
      <w:pPr>
        <w:pStyle w:val="BodyText"/>
        <w:spacing w:before="9"/>
        <w:ind w:left="0" w:right="0" w:firstLine="0"/>
        <w:jc w:val="left"/>
        <w:rPr>
          <w:sz w:val="27"/>
        </w:rPr>
      </w:pPr>
    </w:p>
    <w:p>
      <w:pPr>
        <w:pStyle w:val="Heading1"/>
      </w:pPr>
      <w:r>
        <w:rPr/>
        <w:t>Межведомственное информационное взаимодействие</w:t>
      </w:r>
    </w:p>
    <w:p>
      <w:pPr>
        <w:pStyle w:val="ListParagraph"/>
        <w:numPr>
          <w:ilvl w:val="0"/>
          <w:numId w:val="2"/>
        </w:numPr>
        <w:tabs>
          <w:tab w:pos="1288" w:val="left" w:leader="none"/>
        </w:tabs>
        <w:spacing w:line="230" w:lineRule="auto" w:before="251" w:after="0"/>
        <w:ind w:left="154" w:right="126" w:firstLine="709"/>
        <w:jc w:val="both"/>
        <w:rPr>
          <w:sz w:val="28"/>
        </w:rPr>
      </w:pPr>
      <w:r>
        <w:rPr>
          <w:sz w:val="28"/>
        </w:rPr>
        <w:t>Для получения Услуги необходимо направление следующих межведомственных информационных</w:t>
      </w:r>
      <w:r>
        <w:rPr>
          <w:spacing w:val="-1"/>
          <w:sz w:val="28"/>
        </w:rPr>
        <w:t> </w:t>
      </w:r>
      <w:r>
        <w:rPr>
          <w:sz w:val="28"/>
        </w:rPr>
        <w:t>запросов:</w:t>
      </w:r>
    </w:p>
    <w:p>
      <w:pPr>
        <w:pStyle w:val="BodyText"/>
        <w:spacing w:line="237" w:lineRule="auto" w:before="18"/>
      </w:pPr>
      <w:r>
        <w:rPr/>
        <w:t>а) 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«Прием обращений в ФГИС ЕГРН». Указанный информационный запрос направляется в «ППК «Роскадастр».</w:t>
      </w:r>
    </w:p>
    <w:p>
      <w:pPr>
        <w:spacing w:after="0" w:line="237" w:lineRule="auto"/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line="237" w:lineRule="auto" w:before="80"/>
      </w:pPr>
      <w:r>
        <w:rPr/>
        <w:t>б) 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«Проверка действительности паспорта». Указанный информационный запрос направляется в «Министерство внутренних дел Российской Федерации».</w:t>
      </w:r>
    </w:p>
    <w:p>
      <w:pPr>
        <w:pStyle w:val="BodyText"/>
        <w:spacing w:line="237" w:lineRule="auto" w:before="17"/>
        <w:ind w:right="126"/>
      </w:pPr>
      <w:r>
        <w:rPr/>
        <w:t>в) при осуществлении межведомственного информационного взаимодействия 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2"/>
        </w:rPr>
        <w:t> </w:t>
      </w:r>
      <w:r>
        <w:rPr/>
        <w:t>федеральной</w:t>
      </w:r>
      <w:r>
        <w:rPr>
          <w:spacing w:val="-12"/>
        </w:rPr>
        <w:t> </w:t>
      </w:r>
      <w:r>
        <w:rPr/>
        <w:t>государственной</w:t>
      </w:r>
      <w:r>
        <w:rPr>
          <w:spacing w:val="-12"/>
        </w:rPr>
        <w:t> </w:t>
      </w:r>
      <w:r>
        <w:rPr/>
        <w:t>информационной</w:t>
      </w:r>
      <w:r>
        <w:rPr>
          <w:spacing w:val="-12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 система межведомственного электронного взаимодействия» информационный запрос «Разрешение на ввод объекта адресации в эксплуатацию (при присвоении адреса строящимся объектам адресации)». Указанный информационный запрос направляется в «Управление ЖКХ администрации УК</w:t>
      </w:r>
      <w:r>
        <w:rPr>
          <w:spacing w:val="-4"/>
        </w:rPr>
        <w:t> </w:t>
      </w:r>
      <w:r>
        <w:rPr/>
        <w:t>МО».</w:t>
      </w:r>
    </w:p>
    <w:p>
      <w:pPr>
        <w:pStyle w:val="BodyText"/>
        <w:spacing w:line="230" w:lineRule="auto" w:before="43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10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запроса;</w:t>
      </w:r>
    </w:p>
    <w:p>
      <w:pPr>
        <w:pStyle w:val="BodyText"/>
        <w:spacing w:line="237" w:lineRule="auto" w:before="17"/>
      </w:pPr>
      <w:r>
        <w:rPr/>
        <w:t>г) при осуществлении межведомственного информационного взаимодействия 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2"/>
        </w:rPr>
        <w:t> </w:t>
      </w:r>
      <w:r>
        <w:rPr/>
        <w:t>федеральной</w:t>
      </w:r>
      <w:r>
        <w:rPr>
          <w:spacing w:val="-12"/>
        </w:rPr>
        <w:t> </w:t>
      </w:r>
      <w:r>
        <w:rPr/>
        <w:t>государственной</w:t>
      </w:r>
      <w:r>
        <w:rPr>
          <w:spacing w:val="-12"/>
        </w:rPr>
        <w:t> </w:t>
      </w:r>
      <w:r>
        <w:rPr/>
        <w:t>информационной</w:t>
      </w:r>
      <w:r>
        <w:rPr>
          <w:spacing w:val="-12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 система межведомственного электронного взаимодействия» информационный запрос «Разрешение на строительство объекта адресации (при присвоении адреса строящимся объектам адресации)». Указанный информационный запрос направляется в «Управление ЖКХ администрации УК</w:t>
      </w:r>
      <w:r>
        <w:rPr>
          <w:spacing w:val="-4"/>
        </w:rPr>
        <w:t> </w:t>
      </w:r>
      <w:r>
        <w:rPr/>
        <w:t>МО».</w:t>
      </w:r>
    </w:p>
    <w:p>
      <w:pPr>
        <w:pStyle w:val="BodyText"/>
        <w:spacing w:line="230" w:lineRule="auto" w:before="42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11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запроса;</w:t>
      </w:r>
    </w:p>
    <w:p>
      <w:pPr>
        <w:pStyle w:val="BodyText"/>
        <w:spacing w:line="237" w:lineRule="auto" w:before="18"/>
        <w:ind w:right="124"/>
      </w:pPr>
      <w:r>
        <w:rPr/>
        <w:t>д) при осуществлении межведомственного информационного взаимодействия 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2"/>
        </w:rPr>
        <w:t> </w:t>
      </w:r>
      <w:r>
        <w:rPr/>
        <w:t>федеральной</w:t>
      </w:r>
      <w:r>
        <w:rPr>
          <w:spacing w:val="-12"/>
        </w:rPr>
        <w:t> </w:t>
      </w:r>
      <w:r>
        <w:rPr/>
        <w:t>государственной</w:t>
      </w:r>
      <w:r>
        <w:rPr>
          <w:spacing w:val="-12"/>
        </w:rPr>
        <w:t> </w:t>
      </w:r>
      <w:r>
        <w:rPr/>
        <w:t>информационной</w:t>
      </w:r>
      <w:r>
        <w:rPr>
          <w:spacing w:val="-12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 система межведомственного электронного взаимодействия» информационный запрос «Акт приемочной комиссии при переустройстве и (или) перепланировке помещения,</w:t>
      </w:r>
      <w:r>
        <w:rPr>
          <w:spacing w:val="-7"/>
        </w:rPr>
        <w:t> </w:t>
      </w:r>
      <w:r>
        <w:rPr/>
        <w:t>приводящих</w:t>
      </w:r>
      <w:r>
        <w:rPr>
          <w:spacing w:val="-7"/>
        </w:rPr>
        <w:t> </w:t>
      </w:r>
      <w:r>
        <w:rPr/>
        <w:t>к</w:t>
      </w:r>
      <w:r>
        <w:rPr>
          <w:spacing w:val="-6"/>
        </w:rPr>
        <w:t> </w:t>
      </w:r>
      <w:r>
        <w:rPr/>
        <w:t>образованию</w:t>
      </w:r>
      <w:r>
        <w:rPr>
          <w:spacing w:val="-7"/>
        </w:rPr>
        <w:t> </w:t>
      </w:r>
      <w:r>
        <w:rPr/>
        <w:t>одного</w:t>
      </w:r>
      <w:r>
        <w:rPr>
          <w:spacing w:val="-6"/>
        </w:rPr>
        <w:t> </w:t>
      </w:r>
      <w:r>
        <w:rPr/>
        <w:t>и</w:t>
      </w:r>
      <w:r>
        <w:rPr>
          <w:spacing w:val="-7"/>
        </w:rPr>
        <w:t> </w:t>
      </w:r>
      <w:r>
        <w:rPr/>
        <w:t>более</w:t>
      </w:r>
      <w:r>
        <w:rPr>
          <w:spacing w:val="-6"/>
        </w:rPr>
        <w:t> </w:t>
      </w:r>
      <w:r>
        <w:rPr/>
        <w:t>новых</w:t>
      </w:r>
      <w:r>
        <w:rPr>
          <w:spacing w:val="-7"/>
        </w:rPr>
        <w:t> </w:t>
      </w:r>
      <w:r>
        <w:rPr/>
        <w:t>объектов</w:t>
      </w:r>
      <w:r>
        <w:rPr>
          <w:spacing w:val="-6"/>
        </w:rPr>
        <w:t> </w:t>
      </w:r>
      <w:r>
        <w:rPr/>
        <w:t>адресации</w:t>
      </w:r>
      <w:r>
        <w:rPr>
          <w:spacing w:val="-7"/>
        </w:rPr>
        <w:t> </w:t>
      </w:r>
      <w:r>
        <w:rPr/>
        <w:t>(в случае преобразования объектов недвижимости (помещений) с образованием одного и более новых объектов адресации)». Указанный информационный запрос направляется в «Управление ЖКХ администрации УК</w:t>
      </w:r>
      <w:r>
        <w:rPr>
          <w:spacing w:val="-4"/>
        </w:rPr>
        <w:t> </w:t>
      </w:r>
      <w:r>
        <w:rPr/>
        <w:t>МО».</w:t>
      </w:r>
    </w:p>
    <w:p>
      <w:pPr>
        <w:pStyle w:val="BodyText"/>
        <w:spacing w:line="230" w:lineRule="auto" w:before="34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26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запроса;</w:t>
      </w:r>
    </w:p>
    <w:p>
      <w:pPr>
        <w:pStyle w:val="BodyText"/>
        <w:spacing w:line="237" w:lineRule="auto" w:before="18"/>
      </w:pPr>
      <w:r>
        <w:rPr/>
        <w:t>е) при осуществлении межведомственного информационного взаимодействия 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2"/>
        </w:rPr>
        <w:t> </w:t>
      </w:r>
      <w:r>
        <w:rPr/>
        <w:t>федеральной</w:t>
      </w:r>
      <w:r>
        <w:rPr>
          <w:spacing w:val="-12"/>
        </w:rPr>
        <w:t> </w:t>
      </w:r>
      <w:r>
        <w:rPr/>
        <w:t>государственной</w:t>
      </w:r>
      <w:r>
        <w:rPr>
          <w:spacing w:val="-12"/>
        </w:rPr>
        <w:t> </w:t>
      </w:r>
      <w:r>
        <w:rPr/>
        <w:t>информационной</w:t>
      </w:r>
      <w:r>
        <w:rPr>
          <w:spacing w:val="-12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 система межведомственного электронного взаимодействия» информационный запрос «Правоустанавливающие и (или) правоудостоверяющие документы на</w:t>
      </w:r>
      <w:r>
        <w:rPr>
          <w:spacing w:val="-45"/>
        </w:rPr>
        <w:t> </w:t>
      </w:r>
      <w:r>
        <w:rPr/>
        <w:t>объект (объекты) адресации». Указанный информационный запрос направляется</w:t>
      </w:r>
      <w:r>
        <w:rPr>
          <w:spacing w:val="30"/>
        </w:rPr>
        <w:t> </w:t>
      </w:r>
      <w:r>
        <w:rPr/>
        <w:t>в</w:t>
      </w:r>
    </w:p>
    <w:p>
      <w:pPr>
        <w:pStyle w:val="BodyText"/>
        <w:ind w:right="0" w:firstLine="0"/>
      </w:pPr>
      <w:r>
        <w:rPr/>
        <w:t>«Администрация Усть-Камчатского муниципального округа Камчатского края».</w:t>
      </w:r>
    </w:p>
    <w:p>
      <w:pPr>
        <w:pStyle w:val="BodyText"/>
        <w:spacing w:line="230" w:lineRule="auto" w:before="24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spacing w:after="0" w:line="230" w:lineRule="auto"/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line="230" w:lineRule="auto" w:before="88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запроса;</w:t>
      </w:r>
    </w:p>
    <w:p>
      <w:pPr>
        <w:pStyle w:val="BodyText"/>
        <w:spacing w:line="237" w:lineRule="auto" w:before="18"/>
        <w:ind w:right="124"/>
      </w:pPr>
      <w:r>
        <w:rPr/>
        <w:t>ж) при осуществлении межведомственного информационного взаимодействия 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2"/>
        </w:rPr>
        <w:t> </w:t>
      </w:r>
      <w:r>
        <w:rPr/>
        <w:t>федеральной</w:t>
      </w:r>
      <w:r>
        <w:rPr>
          <w:spacing w:val="-12"/>
        </w:rPr>
        <w:t> </w:t>
      </w:r>
      <w:r>
        <w:rPr/>
        <w:t>государственной</w:t>
      </w:r>
      <w:r>
        <w:rPr>
          <w:spacing w:val="-12"/>
        </w:rPr>
        <w:t> </w:t>
      </w:r>
      <w:r>
        <w:rPr/>
        <w:t>информационной</w:t>
      </w:r>
      <w:r>
        <w:rPr>
          <w:spacing w:val="-12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 система межведомственного электронного взаимодействия» информационный запрос «Схема расположения объекта адресации на кадастровом плане или кадастровой карте соответствующей территории (в случае присвоения адреса земельному</w:t>
      </w:r>
      <w:r>
        <w:rPr>
          <w:spacing w:val="41"/>
        </w:rPr>
        <w:t> </w:t>
      </w:r>
      <w:r>
        <w:rPr/>
        <w:t>участку</w:t>
      </w:r>
      <w:r>
        <w:rPr>
          <w:spacing w:val="41"/>
        </w:rPr>
        <w:t> </w:t>
      </w:r>
      <w:r>
        <w:rPr/>
        <w:t>адреса)».</w:t>
      </w:r>
      <w:r>
        <w:rPr>
          <w:spacing w:val="42"/>
        </w:rPr>
        <w:t> </w:t>
      </w:r>
      <w:r>
        <w:rPr/>
        <w:t>Указанный</w:t>
      </w:r>
      <w:r>
        <w:rPr>
          <w:spacing w:val="41"/>
        </w:rPr>
        <w:t> </w:t>
      </w:r>
      <w:r>
        <w:rPr/>
        <w:t>информационный</w:t>
      </w:r>
      <w:r>
        <w:rPr>
          <w:spacing w:val="41"/>
        </w:rPr>
        <w:t> </w:t>
      </w:r>
      <w:r>
        <w:rPr/>
        <w:t>запрос</w:t>
      </w:r>
      <w:r>
        <w:rPr>
          <w:spacing w:val="42"/>
        </w:rPr>
        <w:t> </w:t>
      </w:r>
      <w:r>
        <w:rPr/>
        <w:t>направляется</w:t>
      </w:r>
      <w:r>
        <w:rPr>
          <w:spacing w:val="41"/>
        </w:rPr>
        <w:t> </w:t>
      </w:r>
      <w:r>
        <w:rPr/>
        <w:t>в</w:t>
      </w:r>
    </w:p>
    <w:p>
      <w:pPr>
        <w:pStyle w:val="BodyText"/>
        <w:spacing w:before="4"/>
        <w:ind w:right="0" w:firstLine="0"/>
      </w:pPr>
      <w:r>
        <w:rPr/>
        <w:t>«Управление ИЗО администрации УК МО».</w:t>
      </w:r>
    </w:p>
    <w:p>
      <w:pPr>
        <w:pStyle w:val="BodyText"/>
        <w:spacing w:line="230" w:lineRule="auto" w:before="23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42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запроса;</w:t>
      </w:r>
    </w:p>
    <w:p>
      <w:pPr>
        <w:pStyle w:val="BodyText"/>
        <w:tabs>
          <w:tab w:pos="1361" w:val="left" w:leader="none"/>
          <w:tab w:pos="4031" w:val="left" w:leader="none"/>
          <w:tab w:pos="5909" w:val="left" w:leader="none"/>
          <w:tab w:pos="8218" w:val="left" w:leader="none"/>
        </w:tabs>
        <w:spacing w:line="237" w:lineRule="auto" w:before="2"/>
        <w:ind w:right="124"/>
        <w:jc w:val="right"/>
      </w:pPr>
      <w:r>
        <w:rPr/>
        <w:t>з) при осуществлении межведомственного</w:t>
      </w:r>
      <w:r>
        <w:rPr>
          <w:spacing w:val="28"/>
        </w:rPr>
        <w:t> </w:t>
      </w:r>
      <w:r>
        <w:rPr/>
        <w:t>информационного</w:t>
      </w:r>
      <w:r>
        <w:rPr>
          <w:spacing w:val="23"/>
        </w:rPr>
        <w:t> </w:t>
      </w:r>
      <w:r>
        <w:rPr/>
        <w:t>взаимодействия</w:t>
      </w:r>
      <w:r>
        <w:rPr>
          <w:spacing w:val="-1"/>
        </w:rPr>
        <w:t> </w:t>
      </w:r>
      <w:r>
        <w:rPr/>
        <w:t>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3"/>
        </w:rPr>
        <w:t> </w:t>
      </w:r>
      <w:r>
        <w:rPr/>
        <w:t>федеральной</w:t>
      </w:r>
      <w:r>
        <w:rPr>
          <w:spacing w:val="-13"/>
        </w:rPr>
        <w:t> </w:t>
      </w:r>
      <w:r>
        <w:rPr/>
        <w:t>государственной</w:t>
      </w:r>
      <w:r>
        <w:rPr>
          <w:spacing w:val="-13"/>
        </w:rPr>
        <w:t> </w:t>
      </w:r>
      <w:r>
        <w:rPr/>
        <w:t>информационной</w:t>
      </w:r>
      <w:r>
        <w:rPr>
          <w:spacing w:val="-13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</w:t>
      </w:r>
      <w:r>
        <w:rPr>
          <w:spacing w:val="-1"/>
        </w:rPr>
        <w:t> </w:t>
      </w:r>
      <w:r>
        <w:rPr/>
        <w:t>система</w:t>
        <w:tab/>
        <w:t>межведомственного</w:t>
        <w:tab/>
        <w:t>электронного</w:t>
        <w:tab/>
        <w:t>взаимодействия»</w:t>
        <w:tab/>
      </w:r>
      <w:r>
        <w:rPr>
          <w:spacing w:val="-1"/>
        </w:rPr>
        <w:t>информационный </w:t>
      </w:r>
      <w:r>
        <w:rPr/>
        <w:t>запрос</w:t>
      </w:r>
      <w:r>
        <w:rPr>
          <w:spacing w:val="18"/>
        </w:rPr>
        <w:t> </w:t>
      </w:r>
      <w:r>
        <w:rPr/>
        <w:t>«Решение</w:t>
      </w:r>
      <w:r>
        <w:rPr>
          <w:spacing w:val="19"/>
        </w:rPr>
        <w:t> </w:t>
      </w:r>
      <w:r>
        <w:rPr/>
        <w:t>органа</w:t>
      </w:r>
      <w:r>
        <w:rPr>
          <w:spacing w:val="19"/>
        </w:rPr>
        <w:t> </w:t>
      </w:r>
      <w:r>
        <w:rPr/>
        <w:t>местного</w:t>
      </w:r>
      <w:r>
        <w:rPr>
          <w:spacing w:val="19"/>
        </w:rPr>
        <w:t> </w:t>
      </w:r>
      <w:r>
        <w:rPr/>
        <w:t>самоуправления</w:t>
      </w:r>
      <w:r>
        <w:rPr>
          <w:spacing w:val="18"/>
        </w:rPr>
        <w:t> </w:t>
      </w:r>
      <w:r>
        <w:rPr/>
        <w:t>о</w:t>
      </w:r>
      <w:r>
        <w:rPr>
          <w:spacing w:val="19"/>
        </w:rPr>
        <w:t> </w:t>
      </w:r>
      <w:r>
        <w:rPr/>
        <w:t>переводе</w:t>
      </w:r>
      <w:r>
        <w:rPr>
          <w:spacing w:val="19"/>
        </w:rPr>
        <w:t> </w:t>
      </w:r>
      <w:r>
        <w:rPr/>
        <w:t>жилого</w:t>
      </w:r>
      <w:r>
        <w:rPr>
          <w:spacing w:val="19"/>
        </w:rPr>
        <w:t> </w:t>
      </w:r>
      <w:r>
        <w:rPr/>
        <w:t>помещения</w:t>
      </w:r>
      <w:r>
        <w:rPr>
          <w:spacing w:val="19"/>
        </w:rPr>
        <w:t> </w:t>
      </w:r>
      <w:r>
        <w:rPr/>
        <w:t>в нежилое помещение или нежилого помещения в жилое</w:t>
      </w:r>
      <w:r>
        <w:rPr>
          <w:spacing w:val="25"/>
        </w:rPr>
        <w:t> </w:t>
      </w:r>
      <w:r>
        <w:rPr/>
        <w:t>помещение».</w:t>
      </w:r>
      <w:r>
        <w:rPr>
          <w:spacing w:val="64"/>
        </w:rPr>
        <w:t> </w:t>
      </w:r>
      <w:r>
        <w:rPr/>
        <w:t>Указанный информационный</w:t>
      </w:r>
      <w:r>
        <w:rPr>
          <w:spacing w:val="-19"/>
        </w:rPr>
        <w:t> </w:t>
      </w:r>
      <w:r>
        <w:rPr/>
        <w:t>запрос</w:t>
      </w:r>
      <w:r>
        <w:rPr>
          <w:spacing w:val="-18"/>
        </w:rPr>
        <w:t> </w:t>
      </w:r>
      <w:r>
        <w:rPr/>
        <w:t>направляется</w:t>
      </w:r>
      <w:r>
        <w:rPr>
          <w:spacing w:val="-18"/>
        </w:rPr>
        <w:t> </w:t>
      </w:r>
      <w:r>
        <w:rPr/>
        <w:t>в</w:t>
      </w:r>
      <w:r>
        <w:rPr>
          <w:spacing w:val="-18"/>
        </w:rPr>
        <w:t> </w:t>
      </w:r>
      <w:r>
        <w:rPr/>
        <w:t>«Управление</w:t>
      </w:r>
      <w:r>
        <w:rPr>
          <w:spacing w:val="-18"/>
        </w:rPr>
        <w:t> </w:t>
      </w:r>
      <w:r>
        <w:rPr/>
        <w:t>ЖКХ</w:t>
      </w:r>
      <w:r>
        <w:rPr>
          <w:spacing w:val="-18"/>
        </w:rPr>
        <w:t> </w:t>
      </w:r>
      <w:r>
        <w:rPr/>
        <w:t>администрации</w:t>
      </w:r>
      <w:r>
        <w:rPr>
          <w:spacing w:val="-18"/>
        </w:rPr>
        <w:t> </w:t>
      </w:r>
      <w:r>
        <w:rPr/>
        <w:t>УК</w:t>
      </w:r>
      <w:r>
        <w:rPr>
          <w:spacing w:val="-18"/>
        </w:rPr>
        <w:t> </w:t>
      </w:r>
      <w:r>
        <w:rPr/>
        <w:t>МО».</w:t>
      </w:r>
    </w:p>
    <w:p>
      <w:pPr>
        <w:pStyle w:val="BodyText"/>
        <w:spacing w:line="230" w:lineRule="auto" w:before="27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40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запроса.</w:t>
      </w:r>
    </w:p>
    <w:p>
      <w:pPr>
        <w:pStyle w:val="BodyText"/>
        <w:spacing w:before="11"/>
        <w:ind w:left="0" w:right="0" w:firstLine="0"/>
        <w:jc w:val="left"/>
        <w:rPr>
          <w:sz w:val="27"/>
        </w:rPr>
      </w:pPr>
    </w:p>
    <w:p>
      <w:pPr>
        <w:pStyle w:val="Heading1"/>
        <w:ind w:left="498" w:right="0"/>
        <w:jc w:val="left"/>
      </w:pPr>
      <w:r>
        <w:rPr/>
        <w:t>Принятие решения о предоставлении (об отказе в предоставлении) Услуги</w:t>
      </w:r>
    </w:p>
    <w:p>
      <w:pPr>
        <w:pStyle w:val="ListParagraph"/>
        <w:numPr>
          <w:ilvl w:val="0"/>
          <w:numId w:val="2"/>
        </w:numPr>
        <w:tabs>
          <w:tab w:pos="1288" w:val="left" w:leader="none"/>
        </w:tabs>
        <w:spacing w:line="230" w:lineRule="auto" w:before="250" w:after="0"/>
        <w:ind w:left="154" w:right="124" w:firstLine="709"/>
        <w:jc w:val="both"/>
        <w:rPr>
          <w:sz w:val="28"/>
        </w:rPr>
      </w:pPr>
      <w:r>
        <w:rPr>
          <w:sz w:val="28"/>
        </w:rPr>
        <w:t>Орган местного самоуправления отказывает заявителю в предоставлении Услуги при наличии следующих</w:t>
      </w:r>
      <w:r>
        <w:rPr>
          <w:spacing w:val="-2"/>
          <w:sz w:val="28"/>
        </w:rPr>
        <w:t> </w:t>
      </w:r>
      <w:r>
        <w:rPr>
          <w:sz w:val="28"/>
        </w:rPr>
        <w:t>оснований:</w:t>
      </w:r>
    </w:p>
    <w:p>
      <w:pPr>
        <w:pStyle w:val="BodyText"/>
        <w:spacing w:line="235" w:lineRule="auto" w:before="21"/>
      </w:pPr>
      <w:r>
        <w:rPr/>
        <w:t>а) сведения, необходимые для предоставления Услуги, не получены или не подтверждены,</w:t>
      </w:r>
      <w:r>
        <w:rPr>
          <w:spacing w:val="-18"/>
        </w:rPr>
        <w:t> </w:t>
      </w:r>
      <w:r>
        <w:rPr/>
        <w:t>в</w:t>
      </w:r>
      <w:r>
        <w:rPr>
          <w:spacing w:val="-17"/>
        </w:rPr>
        <w:t> </w:t>
      </w:r>
      <w:r>
        <w:rPr/>
        <w:t>том</w:t>
      </w:r>
      <w:r>
        <w:rPr>
          <w:spacing w:val="-17"/>
        </w:rPr>
        <w:t> </w:t>
      </w:r>
      <w:r>
        <w:rPr/>
        <w:t>числе</w:t>
      </w:r>
      <w:r>
        <w:rPr>
          <w:spacing w:val="-17"/>
        </w:rPr>
        <w:t> </w:t>
      </w:r>
      <w:r>
        <w:rPr/>
        <w:t>ввиду</w:t>
      </w:r>
      <w:r>
        <w:rPr>
          <w:spacing w:val="-18"/>
        </w:rPr>
        <w:t> </w:t>
      </w:r>
      <w:r>
        <w:rPr/>
        <w:t>отсутствия</w:t>
      </w:r>
      <w:r>
        <w:rPr>
          <w:spacing w:val="-17"/>
        </w:rPr>
        <w:t> </w:t>
      </w:r>
      <w:r>
        <w:rPr/>
        <w:t>технической</w:t>
      </w:r>
      <w:r>
        <w:rPr>
          <w:spacing w:val="-17"/>
        </w:rPr>
        <w:t> </w:t>
      </w:r>
      <w:r>
        <w:rPr/>
        <w:t>возможности</w:t>
      </w:r>
      <w:r>
        <w:rPr>
          <w:spacing w:val="-17"/>
        </w:rPr>
        <w:t> </w:t>
      </w:r>
      <w:r>
        <w:rPr/>
        <w:t>их</w:t>
      </w:r>
      <w:r>
        <w:rPr>
          <w:spacing w:val="-17"/>
        </w:rPr>
        <w:t> </w:t>
      </w:r>
      <w:r>
        <w:rPr/>
        <w:t>получения посредством межведомственного взаимодействия или в витрине</w:t>
      </w:r>
      <w:r>
        <w:rPr>
          <w:spacing w:val="-11"/>
        </w:rPr>
        <w:t> </w:t>
      </w:r>
      <w:r>
        <w:rPr/>
        <w:t>данных;</w:t>
      </w:r>
    </w:p>
    <w:p>
      <w:pPr>
        <w:pStyle w:val="BodyText"/>
        <w:spacing w:line="230" w:lineRule="auto" w:before="25"/>
      </w:pPr>
      <w:r>
        <w:rPr/>
        <w:t>б) заявитель не соответствует категории лиц, имеющих право на предоставление Услуги;</w:t>
      </w:r>
    </w:p>
    <w:p>
      <w:pPr>
        <w:pStyle w:val="BodyText"/>
        <w:spacing w:line="230" w:lineRule="auto" w:before="38"/>
        <w:ind w:right="124"/>
      </w:pPr>
      <w:r>
        <w:rPr/>
        <w:t>в) представленные документы не соответствуют по форме или содержанию требованиям законодательства Российской Федерации;</w:t>
      </w:r>
    </w:p>
    <w:p>
      <w:pPr>
        <w:pStyle w:val="BodyText"/>
        <w:spacing w:line="237" w:lineRule="auto" w:before="5"/>
        <w:ind w:right="124"/>
      </w:pPr>
      <w:r>
        <w:rPr/>
        <w:t>г) отсутствие случаев и условий для присвоения объекту адресации адреса или аннулирования</w:t>
      </w:r>
      <w:r>
        <w:rPr>
          <w:spacing w:val="-11"/>
        </w:rPr>
        <w:t> </w:t>
      </w:r>
      <w:r>
        <w:rPr/>
        <w:t>его</w:t>
      </w:r>
      <w:r>
        <w:rPr>
          <w:spacing w:val="-10"/>
        </w:rPr>
        <w:t> </w:t>
      </w:r>
      <w:r>
        <w:rPr/>
        <w:t>адреса,</w:t>
      </w:r>
      <w:r>
        <w:rPr>
          <w:spacing w:val="-11"/>
        </w:rPr>
        <w:t> </w:t>
      </w:r>
      <w:r>
        <w:rPr/>
        <w:t>указанных</w:t>
      </w:r>
      <w:r>
        <w:rPr>
          <w:spacing w:val="-10"/>
        </w:rPr>
        <w:t> </w:t>
      </w:r>
      <w:r>
        <w:rPr/>
        <w:t>в</w:t>
      </w:r>
      <w:r>
        <w:rPr>
          <w:spacing w:val="-11"/>
        </w:rPr>
        <w:t> </w:t>
      </w:r>
      <w:r>
        <w:rPr/>
        <w:t>пунктах</w:t>
      </w:r>
      <w:r>
        <w:rPr>
          <w:spacing w:val="-10"/>
        </w:rPr>
        <w:t> </w:t>
      </w:r>
      <w:r>
        <w:rPr/>
        <w:t>5,</w:t>
      </w:r>
      <w:r>
        <w:rPr>
          <w:spacing w:val="-10"/>
        </w:rPr>
        <w:t> </w:t>
      </w:r>
      <w:r>
        <w:rPr/>
        <w:t>8</w:t>
      </w:r>
      <w:r>
        <w:rPr>
          <w:spacing w:val="-11"/>
        </w:rPr>
        <w:t> </w:t>
      </w:r>
      <w:r>
        <w:rPr/>
        <w:t>-</w:t>
      </w:r>
      <w:r>
        <w:rPr>
          <w:spacing w:val="-10"/>
        </w:rPr>
        <w:t> </w:t>
      </w:r>
      <w:r>
        <w:rPr/>
        <w:t>11</w:t>
      </w:r>
      <w:r>
        <w:rPr>
          <w:spacing w:val="-11"/>
        </w:rPr>
        <w:t> </w:t>
      </w:r>
      <w:r>
        <w:rPr/>
        <w:t>и</w:t>
      </w:r>
      <w:r>
        <w:rPr>
          <w:spacing w:val="-10"/>
        </w:rPr>
        <w:t> </w:t>
      </w:r>
      <w:r>
        <w:rPr/>
        <w:t>14</w:t>
      </w:r>
      <w:r>
        <w:rPr>
          <w:spacing w:val="-10"/>
        </w:rPr>
        <w:t> </w:t>
      </w:r>
      <w:r>
        <w:rPr/>
        <w:t>-</w:t>
      </w:r>
      <w:r>
        <w:rPr>
          <w:spacing w:val="-11"/>
        </w:rPr>
        <w:t> </w:t>
      </w:r>
      <w:r>
        <w:rPr/>
        <w:t>18</w:t>
      </w:r>
      <w:r>
        <w:rPr>
          <w:spacing w:val="-10"/>
        </w:rPr>
        <w:t> </w:t>
      </w:r>
      <w:r>
        <w:rPr/>
        <w:t>Правил</w:t>
      </w:r>
      <w:r>
        <w:rPr>
          <w:spacing w:val="-11"/>
        </w:rPr>
        <w:t> </w:t>
      </w:r>
      <w:r>
        <w:rPr/>
        <w:t>присвоения, изменения и аннулирования адресов, утвержденных Постановлением Правительства Российской Федерации от 19.11.2014 №</w:t>
      </w:r>
      <w:r>
        <w:rPr>
          <w:spacing w:val="-5"/>
        </w:rPr>
        <w:t> </w:t>
      </w:r>
      <w:r>
        <w:rPr/>
        <w:t>1221;</w:t>
      </w:r>
    </w:p>
    <w:p>
      <w:pPr>
        <w:pStyle w:val="BodyText"/>
        <w:spacing w:line="237" w:lineRule="auto" w:before="13"/>
        <w:ind w:right="123"/>
      </w:pPr>
      <w:r>
        <w:rPr/>
        <w:t>д) ответ на межведомственный запрос свидетельствует об отсутствии документа и (или) информации, необходимых для присвоения объекту адресации адреса или аннулирования его адреса, и соответствующий документ не был представлен заявителем (представителем заявителя) по собственной инициативе.</w:t>
      </w:r>
    </w:p>
    <w:p>
      <w:pPr>
        <w:spacing w:after="0" w:line="237" w:lineRule="auto"/>
        <w:sectPr>
          <w:pgSz w:w="11910" w:h="16840"/>
          <w:pgMar w:header="717" w:footer="0" w:top="1100" w:bottom="280" w:left="980" w:right="440"/>
        </w:sectPr>
      </w:pPr>
    </w:p>
    <w:p>
      <w:pPr>
        <w:pStyle w:val="ListParagraph"/>
        <w:numPr>
          <w:ilvl w:val="0"/>
          <w:numId w:val="2"/>
        </w:numPr>
        <w:tabs>
          <w:tab w:pos="1288" w:val="left" w:leader="none"/>
        </w:tabs>
        <w:spacing w:line="235" w:lineRule="auto" w:before="83" w:after="0"/>
        <w:ind w:left="154" w:right="124" w:firstLine="709"/>
        <w:jc w:val="both"/>
        <w:rPr>
          <w:sz w:val="28"/>
        </w:rPr>
      </w:pPr>
      <w:r>
        <w:rPr>
          <w:sz w:val="28"/>
        </w:rPr>
        <w:t>Принятие решения о предоставлении Услуги осуществляется в срок, не превышающий 2 рабочих дней со дня получения Органом местного самоуправления всех сведений, необходимых для принятия</w:t>
      </w:r>
      <w:r>
        <w:rPr>
          <w:spacing w:val="-5"/>
          <w:sz w:val="28"/>
        </w:rPr>
        <w:t> </w:t>
      </w:r>
      <w:r>
        <w:rPr>
          <w:sz w:val="28"/>
        </w:rPr>
        <w:t>решения.</w:t>
      </w:r>
    </w:p>
    <w:p>
      <w:pPr>
        <w:pStyle w:val="BodyText"/>
        <w:ind w:left="0" w:right="0" w:firstLine="0"/>
        <w:jc w:val="left"/>
        <w:rPr>
          <w:sz w:val="29"/>
        </w:rPr>
      </w:pPr>
    </w:p>
    <w:p>
      <w:pPr>
        <w:pStyle w:val="Heading1"/>
        <w:spacing w:before="1"/>
      </w:pPr>
      <w:r>
        <w:rPr/>
        <w:t>Предоставление результата Услуги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40" w:lineRule="auto" w:before="240" w:after="0"/>
        <w:ind w:left="1430" w:right="0" w:hanging="567"/>
        <w:jc w:val="both"/>
        <w:rPr>
          <w:sz w:val="28"/>
        </w:rPr>
      </w:pPr>
      <w:r>
        <w:rPr>
          <w:sz w:val="28"/>
        </w:rPr>
        <w:t>Способы получения результата предоставления</w:t>
      </w:r>
      <w:r>
        <w:rPr>
          <w:spacing w:val="-3"/>
          <w:sz w:val="28"/>
        </w:rPr>
        <w:t> </w:t>
      </w:r>
      <w:r>
        <w:rPr>
          <w:sz w:val="28"/>
        </w:rPr>
        <w:t>Услуги:</w:t>
      </w:r>
    </w:p>
    <w:p>
      <w:pPr>
        <w:pStyle w:val="BodyText"/>
        <w:spacing w:line="237" w:lineRule="auto" w:before="2"/>
      </w:pPr>
      <w:r>
        <w:rPr/>
        <w:t>а) посредством портала федеральной информационной адресной системы, посредством Единого портала, почтовым отправлением, в МФЦ, по электронной почте, в Органе местного самоуправления – решение о присвоении адреса объекту адресации;</w:t>
      </w:r>
    </w:p>
    <w:p>
      <w:pPr>
        <w:pStyle w:val="BodyText"/>
        <w:spacing w:line="237" w:lineRule="auto" w:before="13"/>
      </w:pPr>
      <w:r>
        <w:rPr/>
        <w:t>б) посредством портала федеральной информационной адресной системы, посредством Единого портала, почтовым отправлением, в МФЦ, по электронной почте,</w:t>
      </w:r>
      <w:r>
        <w:rPr>
          <w:spacing w:val="-6"/>
        </w:rPr>
        <w:t> </w:t>
      </w:r>
      <w:r>
        <w:rPr/>
        <w:t>в</w:t>
      </w:r>
      <w:r>
        <w:rPr>
          <w:spacing w:val="-6"/>
        </w:rPr>
        <w:t> </w:t>
      </w:r>
      <w:r>
        <w:rPr/>
        <w:t>Органе</w:t>
      </w:r>
      <w:r>
        <w:rPr>
          <w:spacing w:val="-6"/>
        </w:rPr>
        <w:t> </w:t>
      </w:r>
      <w:r>
        <w:rPr/>
        <w:t>местного</w:t>
      </w:r>
      <w:r>
        <w:rPr>
          <w:spacing w:val="-6"/>
        </w:rPr>
        <w:t> </w:t>
      </w:r>
      <w:r>
        <w:rPr/>
        <w:t>самоуправления</w:t>
      </w:r>
      <w:r>
        <w:rPr>
          <w:spacing w:val="-6"/>
        </w:rPr>
        <w:t> </w:t>
      </w:r>
      <w:r>
        <w:rPr/>
        <w:t>–</w:t>
      </w:r>
      <w:r>
        <w:rPr>
          <w:spacing w:val="-5"/>
        </w:rPr>
        <w:t> </w:t>
      </w:r>
      <w:r>
        <w:rPr/>
        <w:t>решение</w:t>
      </w:r>
      <w:r>
        <w:rPr>
          <w:spacing w:val="-6"/>
        </w:rPr>
        <w:t> </w:t>
      </w:r>
      <w:r>
        <w:rPr/>
        <w:t>об</w:t>
      </w:r>
      <w:r>
        <w:rPr>
          <w:spacing w:val="-6"/>
        </w:rPr>
        <w:t> </w:t>
      </w:r>
      <w:r>
        <w:rPr/>
        <w:t>отказе</w:t>
      </w:r>
      <w:r>
        <w:rPr>
          <w:spacing w:val="-6"/>
        </w:rPr>
        <w:t> </w:t>
      </w:r>
      <w:r>
        <w:rPr/>
        <w:t>в</w:t>
      </w:r>
      <w:r>
        <w:rPr>
          <w:spacing w:val="-6"/>
        </w:rPr>
        <w:t> </w:t>
      </w:r>
      <w:r>
        <w:rPr/>
        <w:t>присвоении</w:t>
      </w:r>
      <w:r>
        <w:rPr>
          <w:spacing w:val="-6"/>
        </w:rPr>
        <w:t> </w:t>
      </w:r>
      <w:r>
        <w:rPr/>
        <w:t>объекту адресации</w:t>
      </w:r>
      <w:r>
        <w:rPr>
          <w:spacing w:val="-1"/>
        </w:rPr>
        <w:t> </w:t>
      </w:r>
      <w:r>
        <w:rPr/>
        <w:t>адреса.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21" w:after="0"/>
        <w:ind w:left="154" w:right="126" w:firstLine="709"/>
        <w:jc w:val="both"/>
        <w:rPr>
          <w:sz w:val="28"/>
        </w:rPr>
      </w:pPr>
      <w:r>
        <w:rPr>
          <w:sz w:val="28"/>
        </w:rPr>
        <w:t>Предоставление результата Услуги осуществляется в срок, не превышающий 1 рабочего дня со дня принятия решения о предоставлении</w:t>
      </w:r>
      <w:r>
        <w:rPr>
          <w:spacing w:val="-25"/>
          <w:sz w:val="28"/>
        </w:rPr>
        <w:t> </w:t>
      </w:r>
      <w:r>
        <w:rPr>
          <w:sz w:val="28"/>
        </w:rPr>
        <w:t>Услуги.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7" w:lineRule="auto" w:before="18" w:after="0"/>
        <w:ind w:left="154" w:right="125" w:firstLine="709"/>
        <w:jc w:val="both"/>
        <w:rPr>
          <w:sz w:val="28"/>
        </w:rPr>
      </w:pPr>
      <w:r>
        <w:rPr>
          <w:sz w:val="28"/>
        </w:rPr>
        <w:t>Результат предоставления Услуги не может быть предоставлен по выбору заявителя</w:t>
      </w:r>
      <w:r>
        <w:rPr>
          <w:spacing w:val="-20"/>
          <w:sz w:val="28"/>
        </w:rPr>
        <w:t> </w:t>
      </w:r>
      <w:r>
        <w:rPr>
          <w:sz w:val="28"/>
        </w:rPr>
        <w:t>независимо</w:t>
      </w:r>
      <w:r>
        <w:rPr>
          <w:spacing w:val="-19"/>
          <w:sz w:val="28"/>
        </w:rPr>
        <w:t> </w:t>
      </w:r>
      <w:r>
        <w:rPr>
          <w:sz w:val="28"/>
        </w:rPr>
        <w:t>от</w:t>
      </w:r>
      <w:r>
        <w:rPr>
          <w:spacing w:val="-19"/>
          <w:sz w:val="28"/>
        </w:rPr>
        <w:t> </w:t>
      </w:r>
      <w:r>
        <w:rPr>
          <w:sz w:val="28"/>
        </w:rPr>
        <w:t>его</w:t>
      </w:r>
      <w:r>
        <w:rPr>
          <w:spacing w:val="-19"/>
          <w:sz w:val="28"/>
        </w:rPr>
        <w:t> </w:t>
      </w:r>
      <w:r>
        <w:rPr>
          <w:sz w:val="28"/>
        </w:rPr>
        <w:t>места</w:t>
      </w:r>
      <w:r>
        <w:rPr>
          <w:spacing w:val="-19"/>
          <w:sz w:val="28"/>
        </w:rPr>
        <w:t> </w:t>
      </w:r>
      <w:r>
        <w:rPr>
          <w:sz w:val="28"/>
        </w:rPr>
        <w:t>жительства</w:t>
      </w:r>
      <w:r>
        <w:rPr>
          <w:spacing w:val="-19"/>
          <w:sz w:val="28"/>
        </w:rPr>
        <w:t> </w:t>
      </w:r>
      <w:r>
        <w:rPr>
          <w:sz w:val="28"/>
        </w:rPr>
        <w:t>или</w:t>
      </w:r>
      <w:r>
        <w:rPr>
          <w:spacing w:val="-19"/>
          <w:sz w:val="28"/>
        </w:rPr>
        <w:t> </w:t>
      </w:r>
      <w:r>
        <w:rPr>
          <w:sz w:val="28"/>
        </w:rPr>
        <w:t>места</w:t>
      </w:r>
      <w:r>
        <w:rPr>
          <w:spacing w:val="-19"/>
          <w:sz w:val="28"/>
        </w:rPr>
        <w:t> </w:t>
      </w:r>
      <w:r>
        <w:rPr>
          <w:sz w:val="28"/>
        </w:rPr>
        <w:t>пребывания</w:t>
      </w:r>
      <w:r>
        <w:rPr>
          <w:spacing w:val="-19"/>
          <w:sz w:val="28"/>
        </w:rPr>
        <w:t> </w:t>
      </w:r>
      <w:r>
        <w:rPr>
          <w:sz w:val="28"/>
        </w:rPr>
        <w:t>(для</w:t>
      </w:r>
      <w:r>
        <w:rPr>
          <w:spacing w:val="-19"/>
          <w:sz w:val="28"/>
        </w:rPr>
        <w:t> </w:t>
      </w:r>
      <w:r>
        <w:rPr>
          <w:sz w:val="28"/>
        </w:rPr>
        <w:t>физических лиц, включая индивидуальных предпринимателей) либо места нахождения (для юридических</w:t>
      </w:r>
      <w:r>
        <w:rPr>
          <w:spacing w:val="-2"/>
          <w:sz w:val="28"/>
        </w:rPr>
        <w:t> </w:t>
      </w:r>
      <w:r>
        <w:rPr>
          <w:sz w:val="28"/>
        </w:rPr>
        <w:t>лиц).</w:t>
      </w:r>
    </w:p>
    <w:p>
      <w:pPr>
        <w:pStyle w:val="BodyText"/>
        <w:spacing w:before="10"/>
        <w:ind w:left="0" w:right="0" w:firstLine="0"/>
        <w:jc w:val="left"/>
      </w:pPr>
    </w:p>
    <w:p>
      <w:pPr>
        <w:pStyle w:val="Heading1"/>
        <w:ind w:left="3681" w:right="3593"/>
      </w:pPr>
      <w:r>
        <w:rPr/>
        <w:t>Вариант 5</w:t>
      </w:r>
    </w:p>
    <w:p>
      <w:pPr>
        <w:pStyle w:val="BodyText"/>
        <w:spacing w:before="5"/>
        <w:ind w:left="0" w:right="0" w:firstLine="0"/>
        <w:jc w:val="left"/>
        <w:rPr>
          <w:b/>
        </w:rPr>
      </w:pP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0" w:after="0"/>
        <w:ind w:left="154" w:right="125" w:firstLine="709"/>
        <w:jc w:val="both"/>
        <w:rPr>
          <w:sz w:val="28"/>
        </w:rPr>
      </w:pPr>
      <w:r>
        <w:rPr>
          <w:sz w:val="28"/>
        </w:rPr>
        <w:t>Максимальный срок предоставления варианта Услуги составляет 10 рабочих дней с даты регистрации заявления и документов, необходимых для предоставления</w:t>
      </w:r>
      <w:r>
        <w:rPr>
          <w:spacing w:val="-2"/>
          <w:sz w:val="28"/>
        </w:rPr>
        <w:t> </w:t>
      </w:r>
      <w:r>
        <w:rPr>
          <w:sz w:val="28"/>
        </w:rPr>
        <w:t>Услуги.</w:t>
      </w:r>
    </w:p>
    <w:p>
      <w:pPr>
        <w:pStyle w:val="BodyText"/>
        <w:spacing w:line="230" w:lineRule="auto" w:before="25"/>
      </w:pPr>
      <w:r>
        <w:rPr/>
        <w:t>Срок предоставления варианта Услуги зависит от способа подачи заявления и документов.</w:t>
      </w:r>
    </w:p>
    <w:p>
      <w:pPr>
        <w:pStyle w:val="BodyText"/>
        <w:spacing w:before="15"/>
        <w:ind w:left="863" w:right="0" w:firstLine="0"/>
      </w:pPr>
      <w:r>
        <w:rPr/>
        <w:t>При подаче заявления и документов:</w:t>
      </w:r>
    </w:p>
    <w:p>
      <w:pPr>
        <w:pStyle w:val="BodyText"/>
        <w:spacing w:line="235" w:lineRule="auto" w:before="6"/>
      </w:pPr>
      <w:r>
        <w:rPr/>
        <w:t>а) посредством портала федеральной информационной адресной системы – срок предоставления варианта Услуги составит 5 рабочих дней с даты регистрации заявления и документов, необходимых для предоставления Услуги;</w:t>
      </w:r>
    </w:p>
    <w:p>
      <w:pPr>
        <w:pStyle w:val="BodyText"/>
        <w:spacing w:line="235" w:lineRule="auto" w:before="31"/>
        <w:ind w:right="124"/>
      </w:pPr>
      <w:r>
        <w:rPr/>
        <w:t>б) посредством Единого портала – срок предоставления варианта Услуги составит 5 рабочих дней с даты регистрации заявления и документов, необходимых для предоставления Услуги;</w:t>
      </w:r>
    </w:p>
    <w:p>
      <w:pPr>
        <w:pStyle w:val="BodyText"/>
        <w:spacing w:line="235" w:lineRule="auto" w:before="7"/>
      </w:pPr>
      <w:r>
        <w:rPr/>
        <w:t>в)</w:t>
      </w:r>
      <w:r>
        <w:rPr>
          <w:spacing w:val="11"/>
        </w:rPr>
        <w:t> </w:t>
      </w:r>
      <w:r>
        <w:rPr/>
        <w:t>почтовым</w:t>
      </w:r>
      <w:r>
        <w:rPr>
          <w:spacing w:val="-12"/>
        </w:rPr>
        <w:t> </w:t>
      </w:r>
      <w:r>
        <w:rPr/>
        <w:t>отправлением</w:t>
      </w:r>
      <w:r>
        <w:rPr>
          <w:spacing w:val="-12"/>
        </w:rPr>
        <w:t> </w:t>
      </w:r>
      <w:r>
        <w:rPr/>
        <w:t>–</w:t>
      </w:r>
      <w:r>
        <w:rPr>
          <w:spacing w:val="-12"/>
        </w:rPr>
        <w:t> </w:t>
      </w:r>
      <w:r>
        <w:rPr/>
        <w:t>срок</w:t>
      </w:r>
      <w:r>
        <w:rPr>
          <w:spacing w:val="-12"/>
        </w:rPr>
        <w:t> </w:t>
      </w:r>
      <w:r>
        <w:rPr/>
        <w:t>предоставления</w:t>
      </w:r>
      <w:r>
        <w:rPr>
          <w:spacing w:val="-12"/>
        </w:rPr>
        <w:t> </w:t>
      </w:r>
      <w:r>
        <w:rPr/>
        <w:t>варианта</w:t>
      </w:r>
      <w:r>
        <w:rPr>
          <w:spacing w:val="-12"/>
        </w:rPr>
        <w:t> </w:t>
      </w:r>
      <w:r>
        <w:rPr/>
        <w:t>Услуги</w:t>
      </w:r>
      <w:r>
        <w:rPr>
          <w:spacing w:val="-11"/>
        </w:rPr>
        <w:t> </w:t>
      </w:r>
      <w:r>
        <w:rPr/>
        <w:t>составит</w:t>
      </w:r>
      <w:r>
        <w:rPr>
          <w:spacing w:val="-12"/>
        </w:rPr>
        <w:t> </w:t>
      </w:r>
      <w:r>
        <w:rPr/>
        <w:t>10 рабочих дней с даты регистрации заявления и документов, необходимых для предоставления</w:t>
      </w:r>
      <w:r>
        <w:rPr>
          <w:spacing w:val="-2"/>
        </w:rPr>
        <w:t> </w:t>
      </w:r>
      <w:r>
        <w:rPr/>
        <w:t>Услуги;</w:t>
      </w:r>
    </w:p>
    <w:p>
      <w:pPr>
        <w:pStyle w:val="BodyText"/>
        <w:spacing w:line="237" w:lineRule="auto" w:before="17"/>
        <w:ind w:right="123"/>
        <w:jc w:val="right"/>
      </w:pPr>
      <w:r>
        <w:rPr/>
        <w:t>г) в МФЦ – срок предоставления варианта Услуги составит 10 рабочих</w:t>
      </w:r>
      <w:r>
        <w:rPr>
          <w:spacing w:val="49"/>
        </w:rPr>
        <w:t> </w:t>
      </w:r>
      <w:r>
        <w:rPr/>
        <w:t>дней</w:t>
      </w:r>
      <w:r>
        <w:rPr>
          <w:spacing w:val="9"/>
        </w:rPr>
        <w:t> </w:t>
      </w:r>
      <w:r>
        <w:rPr/>
        <w:t>с даты</w:t>
      </w:r>
      <w:r>
        <w:rPr>
          <w:spacing w:val="-18"/>
        </w:rPr>
        <w:t> </w:t>
      </w:r>
      <w:r>
        <w:rPr/>
        <w:t>регистрации</w:t>
      </w:r>
      <w:r>
        <w:rPr>
          <w:spacing w:val="-17"/>
        </w:rPr>
        <w:t> </w:t>
      </w:r>
      <w:r>
        <w:rPr/>
        <w:t>заявления</w:t>
      </w:r>
      <w:r>
        <w:rPr>
          <w:spacing w:val="-18"/>
        </w:rPr>
        <w:t> </w:t>
      </w:r>
      <w:r>
        <w:rPr/>
        <w:t>и</w:t>
      </w:r>
      <w:r>
        <w:rPr>
          <w:spacing w:val="-17"/>
        </w:rPr>
        <w:t> </w:t>
      </w:r>
      <w:r>
        <w:rPr/>
        <w:t>документов,</w:t>
      </w:r>
      <w:r>
        <w:rPr>
          <w:spacing w:val="-17"/>
        </w:rPr>
        <w:t> </w:t>
      </w:r>
      <w:r>
        <w:rPr/>
        <w:t>необходимых</w:t>
      </w:r>
      <w:r>
        <w:rPr>
          <w:spacing w:val="-18"/>
        </w:rPr>
        <w:t> </w:t>
      </w:r>
      <w:r>
        <w:rPr/>
        <w:t>для</w:t>
      </w:r>
      <w:r>
        <w:rPr>
          <w:spacing w:val="-17"/>
        </w:rPr>
        <w:t> </w:t>
      </w:r>
      <w:r>
        <w:rPr/>
        <w:t>предоставления</w:t>
      </w:r>
      <w:r>
        <w:rPr>
          <w:spacing w:val="-17"/>
        </w:rPr>
        <w:t> </w:t>
      </w:r>
      <w:r>
        <w:rPr/>
        <w:t>Услуги; д) в Органе местного самоуправления – срок предоставления</w:t>
      </w:r>
      <w:r>
        <w:rPr>
          <w:spacing w:val="11"/>
        </w:rPr>
        <w:t> </w:t>
      </w:r>
      <w:r>
        <w:rPr/>
        <w:t>варианта</w:t>
      </w:r>
      <w:r>
        <w:rPr>
          <w:spacing w:val="11"/>
        </w:rPr>
        <w:t> </w:t>
      </w:r>
      <w:r>
        <w:rPr/>
        <w:t>Услуги составит 10 рабочих дней с даты регистрации заявления и документов,</w:t>
      </w:r>
      <w:r>
        <w:rPr>
          <w:spacing w:val="-15"/>
        </w:rPr>
        <w:t> </w:t>
      </w:r>
      <w:r>
        <w:rPr/>
        <w:t>необходимых</w:t>
      </w:r>
    </w:p>
    <w:p>
      <w:pPr>
        <w:pStyle w:val="BodyText"/>
        <w:spacing w:line="319" w:lineRule="exact"/>
        <w:ind w:right="0" w:firstLine="0"/>
        <w:jc w:val="left"/>
      </w:pPr>
      <w:r>
        <w:rPr/>
        <w:t>для предоставления Услуги.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40" w:lineRule="auto" w:before="13" w:after="0"/>
        <w:ind w:left="1430" w:right="0" w:hanging="567"/>
        <w:jc w:val="both"/>
        <w:rPr>
          <w:sz w:val="28"/>
        </w:rPr>
      </w:pPr>
      <w:r>
        <w:rPr>
          <w:sz w:val="28"/>
        </w:rPr>
        <w:t>Результатом предоставления варианта Услуги</w:t>
      </w:r>
      <w:r>
        <w:rPr>
          <w:spacing w:val="-6"/>
          <w:sz w:val="28"/>
        </w:rPr>
        <w:t> </w:t>
      </w:r>
      <w:r>
        <w:rPr>
          <w:sz w:val="28"/>
        </w:rPr>
        <w:t>являются:</w:t>
      </w:r>
    </w:p>
    <w:p>
      <w:pPr>
        <w:spacing w:after="0" w:line="240" w:lineRule="auto"/>
        <w:jc w:val="both"/>
        <w:rPr>
          <w:sz w:val="28"/>
        </w:rPr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line="230" w:lineRule="auto" w:before="88"/>
      </w:pPr>
      <w:r>
        <w:rPr/>
        <w:t>а) решение о присвоении адреса объекту адресации (документ на бумажном носителе или электронный образ документа);</w:t>
      </w:r>
    </w:p>
    <w:p>
      <w:pPr>
        <w:pStyle w:val="BodyText"/>
        <w:spacing w:line="230" w:lineRule="auto" w:before="26"/>
      </w:pPr>
      <w:r>
        <w:rPr/>
        <w:t>б) решение об отказе в присвоении объекту адресации адреса (документ на бумажном носителе или электронный образ документа);</w:t>
      </w:r>
    </w:p>
    <w:p>
      <w:pPr>
        <w:pStyle w:val="BodyText"/>
        <w:spacing w:before="15"/>
        <w:ind w:left="863" w:firstLine="0"/>
      </w:pPr>
      <w:r>
        <w:rPr/>
        <w:t>в) реестровая запись, вносимая в «Государственный адресный реестр». Документом, содержащим решение о предоставлении Услуги, является приказ</w:t>
      </w:r>
    </w:p>
    <w:p>
      <w:pPr>
        <w:pStyle w:val="BodyText"/>
        <w:ind w:firstLine="0"/>
      </w:pPr>
      <w:r>
        <w:rPr/>
        <w:t>Управления имущественных и земельных отношений администрации Усть- Камчатского муниципального округа «О присвоении адреса объекту недвижимого имущества».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  <w:tab w:pos="3987" w:val="left" w:leader="none"/>
          <w:tab w:pos="5580" w:val="left" w:leader="none"/>
          <w:tab w:pos="7795" w:val="left" w:leader="none"/>
          <w:tab w:pos="8444" w:val="left" w:leader="none"/>
        </w:tabs>
        <w:spacing w:line="230" w:lineRule="auto" w:before="11" w:after="0"/>
        <w:ind w:left="154" w:right="126" w:firstLine="709"/>
        <w:jc w:val="left"/>
        <w:rPr>
          <w:sz w:val="28"/>
        </w:rPr>
      </w:pPr>
      <w:r>
        <w:rPr>
          <w:sz w:val="28"/>
        </w:rPr>
        <w:t>Административные</w:t>
        <w:tab/>
        <w:t>процедуры,</w:t>
        <w:tab/>
        <w:t>осуществляемые</w:t>
        <w:tab/>
        <w:t>при</w:t>
        <w:tab/>
      </w:r>
      <w:r>
        <w:rPr>
          <w:spacing w:val="-1"/>
          <w:sz w:val="28"/>
        </w:rPr>
        <w:t>предоставлении </w:t>
      </w:r>
      <w:r>
        <w:rPr>
          <w:sz w:val="28"/>
        </w:rPr>
        <w:t>Услуги в соответствии с настоящим</w:t>
      </w:r>
      <w:r>
        <w:rPr>
          <w:spacing w:val="-3"/>
          <w:sz w:val="28"/>
        </w:rPr>
        <w:t> </w:t>
      </w:r>
      <w:r>
        <w:rPr>
          <w:sz w:val="28"/>
        </w:rPr>
        <w:t>вариантом:</w:t>
      </w:r>
    </w:p>
    <w:p>
      <w:pPr>
        <w:pStyle w:val="BodyText"/>
        <w:spacing w:line="230" w:lineRule="auto" w:before="42"/>
        <w:ind w:right="0"/>
        <w:jc w:val="left"/>
      </w:pPr>
      <w:r>
        <w:rPr/>
        <w:t>а) прием заявления и документов и (или) информации, необходимых для предоставления Услуги;</w:t>
      </w:r>
    </w:p>
    <w:p>
      <w:pPr>
        <w:pStyle w:val="BodyText"/>
        <w:spacing w:line="321" w:lineRule="exact"/>
        <w:ind w:left="863" w:right="0" w:firstLine="0"/>
        <w:jc w:val="left"/>
      </w:pPr>
      <w:r>
        <w:rPr/>
        <w:t>б) межведомственное информационное взаимодействие;</w:t>
      </w:r>
    </w:p>
    <w:p>
      <w:pPr>
        <w:pStyle w:val="BodyText"/>
        <w:ind w:left="863" w:right="233" w:firstLine="0"/>
        <w:jc w:val="left"/>
      </w:pPr>
      <w:r>
        <w:rPr/>
        <w:t>в) принятие решения о предоставлении (об отказе в предоставлении) Услуги; г) предоставление результата Услуги.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5" w:after="0"/>
        <w:ind w:left="154" w:right="126" w:firstLine="709"/>
        <w:jc w:val="both"/>
        <w:rPr>
          <w:sz w:val="28"/>
        </w:rPr>
      </w:pPr>
      <w:r>
        <w:rPr>
          <w:sz w:val="28"/>
        </w:rPr>
        <w:t>В настоящем варианте предоставления Услуги не приведена административная процедура приостановление предоставления Услуги, поскольку она не предусмотрена законодательством Российской</w:t>
      </w:r>
      <w:r>
        <w:rPr>
          <w:spacing w:val="-4"/>
          <w:sz w:val="28"/>
        </w:rPr>
        <w:t> </w:t>
      </w:r>
      <w:r>
        <w:rPr>
          <w:sz w:val="28"/>
        </w:rPr>
        <w:t>Федерации.</w:t>
      </w:r>
    </w:p>
    <w:p>
      <w:pPr>
        <w:pStyle w:val="BodyText"/>
        <w:spacing w:before="11"/>
        <w:ind w:left="0" w:right="0" w:firstLine="0"/>
        <w:jc w:val="left"/>
        <w:rPr>
          <w:sz w:val="29"/>
        </w:rPr>
      </w:pPr>
    </w:p>
    <w:p>
      <w:pPr>
        <w:pStyle w:val="Heading1"/>
        <w:spacing w:line="230" w:lineRule="auto"/>
        <w:ind w:left="3748" w:right="681" w:hanging="3002"/>
        <w:jc w:val="left"/>
      </w:pPr>
      <w:r>
        <w:rPr/>
        <w:t>Прием заявления и документов и (или) информации, необходимых для предоставления Услуги</w:t>
      </w:r>
    </w:p>
    <w:p>
      <w:pPr>
        <w:pStyle w:val="BodyText"/>
        <w:spacing w:before="4"/>
        <w:ind w:left="0" w:right="0" w:firstLine="0"/>
        <w:jc w:val="left"/>
        <w:rPr>
          <w:b/>
          <w:sz w:val="24"/>
        </w:rPr>
      </w:pP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0" w:after="0"/>
        <w:ind w:left="154" w:right="125" w:firstLine="709"/>
        <w:jc w:val="both"/>
        <w:rPr>
          <w:sz w:val="28"/>
        </w:rPr>
      </w:pPr>
      <w:r>
        <w:rPr>
          <w:sz w:val="28"/>
        </w:rPr>
        <w:t>Представление заявителем документов и заявления, форма которого утверждена приказом Министерства финансов Российской Федерации от</w:t>
      </w:r>
      <w:r>
        <w:rPr>
          <w:spacing w:val="52"/>
          <w:sz w:val="28"/>
        </w:rPr>
        <w:t> </w:t>
      </w:r>
      <w:r>
        <w:rPr>
          <w:sz w:val="28"/>
        </w:rPr>
        <w:t>11.12.2014</w:t>
      </w:r>
    </w:p>
    <w:p>
      <w:pPr>
        <w:pStyle w:val="BodyText"/>
        <w:spacing w:before="3"/>
        <w:ind w:right="124" w:firstLine="0"/>
      </w:pPr>
      <w:r>
        <w:rPr/>
        <w:t>№ 146н «Об утверждении форм заявления о присвоении объекту адресации адреса или аннулировании его адреса, решения об отказе в присвоении объекту адресации адреса или аннулировании его адреса», осуществляется почтовым отправлением, в МФЦ, посредством Единого портала, в Органе местного самоуправления, посредством портала федеральной информационной адресной системы.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3" w:after="0"/>
        <w:ind w:left="154" w:right="125" w:firstLine="709"/>
        <w:jc w:val="both"/>
        <w:rPr>
          <w:sz w:val="28"/>
        </w:rPr>
      </w:pPr>
      <w:r>
        <w:rPr>
          <w:sz w:val="28"/>
        </w:rPr>
        <w:t>Исчерпывающий перечень документов, необходимых в соответствии с законодательными</w:t>
      </w:r>
      <w:r>
        <w:rPr>
          <w:spacing w:val="-14"/>
          <w:sz w:val="28"/>
        </w:rPr>
        <w:t> </w:t>
      </w:r>
      <w:r>
        <w:rPr>
          <w:sz w:val="28"/>
        </w:rPr>
        <w:t>или</w:t>
      </w:r>
      <w:r>
        <w:rPr>
          <w:spacing w:val="-14"/>
          <w:sz w:val="28"/>
        </w:rPr>
        <w:t> </w:t>
      </w:r>
      <w:r>
        <w:rPr>
          <w:sz w:val="28"/>
        </w:rPr>
        <w:t>иными</w:t>
      </w:r>
      <w:r>
        <w:rPr>
          <w:spacing w:val="-13"/>
          <w:sz w:val="28"/>
        </w:rPr>
        <w:t> </w:t>
      </w:r>
      <w:r>
        <w:rPr>
          <w:sz w:val="28"/>
        </w:rPr>
        <w:t>нормативными</w:t>
      </w:r>
      <w:r>
        <w:rPr>
          <w:spacing w:val="-14"/>
          <w:sz w:val="28"/>
        </w:rPr>
        <w:t> </w:t>
      </w:r>
      <w:r>
        <w:rPr>
          <w:sz w:val="28"/>
        </w:rPr>
        <w:t>правовыми</w:t>
      </w:r>
      <w:r>
        <w:rPr>
          <w:spacing w:val="-14"/>
          <w:sz w:val="28"/>
        </w:rPr>
        <w:t> </w:t>
      </w:r>
      <w:r>
        <w:rPr>
          <w:sz w:val="28"/>
        </w:rPr>
        <w:t>актами</w:t>
      </w:r>
      <w:r>
        <w:rPr>
          <w:spacing w:val="-13"/>
          <w:sz w:val="28"/>
        </w:rPr>
        <w:t> </w:t>
      </w:r>
      <w:r>
        <w:rPr>
          <w:sz w:val="28"/>
        </w:rPr>
        <w:t>для</w:t>
      </w:r>
      <w:r>
        <w:rPr>
          <w:spacing w:val="-14"/>
          <w:sz w:val="28"/>
        </w:rPr>
        <w:t> </w:t>
      </w:r>
      <w:r>
        <w:rPr>
          <w:sz w:val="28"/>
        </w:rPr>
        <w:t>предоставления Услуги, которые заявитель должен представить</w:t>
      </w:r>
      <w:r>
        <w:rPr>
          <w:spacing w:val="-1"/>
          <w:sz w:val="28"/>
        </w:rPr>
        <w:t> </w:t>
      </w:r>
      <w:r>
        <w:rPr>
          <w:sz w:val="28"/>
        </w:rPr>
        <w:t>самостоятельно:</w:t>
      </w:r>
    </w:p>
    <w:p>
      <w:pPr>
        <w:pStyle w:val="BodyText"/>
        <w:spacing w:line="237" w:lineRule="auto" w:before="30"/>
        <w:ind w:right="124"/>
      </w:pPr>
      <w:r>
        <w:rPr/>
        <w:t>а) документы, удостоверяющие личность, – паспорт гражданина Российской Федерации (при подаче заявления посредством портала федеральной информационной адресной системы: Единая система идентификации и аутентификации; посредством Единого портала: Единая система идентификации и аутентификации; почтовым отправлением: копия документа, заверенная в порядке, установленном законодательством Российской Федерации; в МФЦ: предъявление оригинала документа; в Органе местного самоуправления: предъявление оригинала документа);</w:t>
      </w:r>
    </w:p>
    <w:p>
      <w:pPr>
        <w:pStyle w:val="BodyText"/>
        <w:spacing w:line="230" w:lineRule="auto" w:before="21"/>
        <w:ind w:right="124"/>
      </w:pPr>
      <w:r>
        <w:rPr/>
        <w:t>б)</w:t>
      </w:r>
      <w:r>
        <w:rPr>
          <w:spacing w:val="4"/>
        </w:rPr>
        <w:t> </w:t>
      </w:r>
      <w:r>
        <w:rPr/>
        <w:t>документ,</w:t>
      </w:r>
      <w:r>
        <w:rPr>
          <w:spacing w:val="-14"/>
        </w:rPr>
        <w:t> </w:t>
      </w:r>
      <w:r>
        <w:rPr/>
        <w:t>на</w:t>
      </w:r>
      <w:r>
        <w:rPr>
          <w:spacing w:val="-14"/>
        </w:rPr>
        <w:t> </w:t>
      </w:r>
      <w:r>
        <w:rPr/>
        <w:t>основании</w:t>
      </w:r>
      <w:r>
        <w:rPr>
          <w:spacing w:val="-13"/>
        </w:rPr>
        <w:t> </w:t>
      </w:r>
      <w:r>
        <w:rPr/>
        <w:t>которого</w:t>
      </w:r>
      <w:r>
        <w:rPr>
          <w:spacing w:val="-14"/>
        </w:rPr>
        <w:t> </w:t>
      </w:r>
      <w:r>
        <w:rPr/>
        <w:t>выполняются</w:t>
      </w:r>
      <w:r>
        <w:rPr>
          <w:spacing w:val="-13"/>
        </w:rPr>
        <w:t> </w:t>
      </w:r>
      <w:r>
        <w:rPr/>
        <w:t>кадастровые</w:t>
      </w:r>
      <w:r>
        <w:rPr>
          <w:spacing w:val="-14"/>
        </w:rPr>
        <w:t> </w:t>
      </w:r>
      <w:r>
        <w:rPr/>
        <w:t>работы</w:t>
      </w:r>
      <w:r>
        <w:rPr>
          <w:spacing w:val="-13"/>
        </w:rPr>
        <w:t> </w:t>
      </w:r>
      <w:r>
        <w:rPr/>
        <w:t>(один</w:t>
      </w:r>
      <w:r>
        <w:rPr>
          <w:spacing w:val="-14"/>
        </w:rPr>
        <w:t> </w:t>
      </w:r>
      <w:r>
        <w:rPr/>
        <w:t>из документов по выбору</w:t>
      </w:r>
      <w:r>
        <w:rPr>
          <w:spacing w:val="-3"/>
        </w:rPr>
        <w:t> </w:t>
      </w:r>
      <w:r>
        <w:rPr/>
        <w:t>заявителя):</w:t>
      </w:r>
    </w:p>
    <w:p>
      <w:pPr>
        <w:pStyle w:val="BodyText"/>
        <w:spacing w:line="230" w:lineRule="auto" w:before="36"/>
        <w:ind w:right="124"/>
      </w:pPr>
      <w:r>
        <w:rPr/>
        <w:t>договор подряда на выполнение кадастровых работ (при подаче заявления посредством портала федеральной информационной адресной системы: скан-копия</w:t>
      </w:r>
    </w:p>
    <w:p>
      <w:pPr>
        <w:spacing w:after="0" w:line="230" w:lineRule="auto"/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line="237" w:lineRule="auto" w:before="80"/>
        <w:ind w:right="124" w:firstLine="0"/>
      </w:pPr>
      <w:r>
        <w:rPr/>
        <w:t>документа, заверенного в порядке, установленном законодательством Российской Федерации; посредством Единого портала: скан-копия документа, заверенного в порядке, установленном законодательством Российской Федерации; почтовым отправлением: копия документа, заверенная в порядке, установленном законодательством Российской Федерации; в МФЦ: копия документа, заверенная в порядке, установленном законодательством Российской Федерации; в Органе местного самоуправления: оригинал или копия документа, заверенная в порядке, установленном законодательством Российской Федерации);</w:t>
      </w:r>
    </w:p>
    <w:p>
      <w:pPr>
        <w:pStyle w:val="BodyText"/>
        <w:spacing w:before="24"/>
        <w:ind w:right="124"/>
      </w:pPr>
      <w:r>
        <w:rPr/>
        <w:t>муниципальный</w:t>
      </w:r>
      <w:r>
        <w:rPr>
          <w:spacing w:val="-10"/>
        </w:rPr>
        <w:t> </w:t>
      </w:r>
      <w:r>
        <w:rPr/>
        <w:t>контракт</w:t>
      </w:r>
      <w:r>
        <w:rPr>
          <w:spacing w:val="-10"/>
        </w:rPr>
        <w:t> </w:t>
      </w:r>
      <w:r>
        <w:rPr/>
        <w:t>на</w:t>
      </w:r>
      <w:r>
        <w:rPr>
          <w:spacing w:val="-10"/>
        </w:rPr>
        <w:t> </w:t>
      </w:r>
      <w:r>
        <w:rPr/>
        <w:t>выполнение</w:t>
      </w:r>
      <w:r>
        <w:rPr>
          <w:spacing w:val="-10"/>
        </w:rPr>
        <w:t> </w:t>
      </w:r>
      <w:r>
        <w:rPr/>
        <w:t>комплексных</w:t>
      </w:r>
      <w:r>
        <w:rPr>
          <w:spacing w:val="-10"/>
        </w:rPr>
        <w:t> </w:t>
      </w:r>
      <w:r>
        <w:rPr/>
        <w:t>кадастровых</w:t>
      </w:r>
      <w:r>
        <w:rPr>
          <w:spacing w:val="-10"/>
        </w:rPr>
        <w:t> </w:t>
      </w:r>
      <w:r>
        <w:rPr/>
        <w:t>работ</w:t>
      </w:r>
      <w:r>
        <w:rPr>
          <w:spacing w:val="-10"/>
        </w:rPr>
        <w:t> </w:t>
      </w:r>
      <w:r>
        <w:rPr/>
        <w:t>(при подаче заявления посредством портала федеральной информационной адресной системы: скан-копия документа, заверенного в порядке, установленном законодательством Российской Федерации; посредством Единого портала: скан- копия документа, заверенного в порядке, установленном законодательством Российской Федерации; почтовым отправлением: копия документа, заверенная в порядке, установленном законодательством Российской Федерации; в МФЦ: копия документа, заверенная в порядке, установленном законодательством Российской Федерации; в Органе местного самоуправления: оригинал или копия документа, заверенная в порядке, установленном законодательством Российской</w:t>
      </w:r>
      <w:r>
        <w:rPr>
          <w:spacing w:val="-18"/>
        </w:rPr>
        <w:t> </w:t>
      </w:r>
      <w:r>
        <w:rPr/>
        <w:t>Федерации);</w:t>
      </w:r>
    </w:p>
    <w:p>
      <w:pPr>
        <w:pStyle w:val="BodyText"/>
        <w:ind w:right="124"/>
      </w:pPr>
      <w:r>
        <w:rPr/>
        <w:t>государственный контракт на выполнение комплексных кадастровых работ (при подаче заявления посредством портала федеральной информационной</w:t>
      </w:r>
      <w:r>
        <w:rPr>
          <w:spacing w:val="-49"/>
        </w:rPr>
        <w:t> </w:t>
      </w:r>
      <w:r>
        <w:rPr/>
        <w:t>адресной системы: скан-копия документа, заверенного в порядке, установленном законодательством Российской Федерации; посредством Единого портала: скан- копия документа, заверенного в порядке, установленном законодательством Российской Федерации; почтовым отправлением: копия документа, заверенная в порядке, установленном законодательством Российской Федерации; в МФЦ: копия документа, заверенная в порядке, установленном законодательством Российской Федерации; в Органе местного самоуправления: оригинал или копия документа, заверенная в порядке, установленном законодательством Российской</w:t>
      </w:r>
      <w:r>
        <w:rPr>
          <w:spacing w:val="-18"/>
        </w:rPr>
        <w:t> </w:t>
      </w:r>
      <w:r>
        <w:rPr/>
        <w:t>Федерации);</w:t>
      </w:r>
    </w:p>
    <w:p>
      <w:pPr>
        <w:pStyle w:val="BodyText"/>
        <w:ind w:right="124"/>
      </w:pPr>
      <w:r>
        <w:rPr/>
        <w:t>определение суда (при подаче заявления посредством портала федеральной информационной адресной системы: скан-копия документа, заверенного в порядке, установленном законодательством Российской Федерации; посредством Единого портала: скан-копия документа, заверенного в порядке, установленном законодательством Российской Федерации; почтовым отправлением: копия документа, заверенная в порядке, установленном законодательством Российской Федерации; в МФЦ: копия документа, заверенная в порядке, установленном законодательством Российской Федерации; в Органе местного самоуправления: копия документа, заверенная в порядке, установленном законодательством Российской Федерации).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5" w:after="0"/>
        <w:ind w:left="154" w:right="125" w:firstLine="709"/>
        <w:jc w:val="both"/>
        <w:rPr>
          <w:sz w:val="28"/>
        </w:rPr>
      </w:pPr>
      <w:r>
        <w:rPr>
          <w:sz w:val="28"/>
        </w:rPr>
        <w:t>Исчерпывающий перечень документов, необходимых в соответствии с законодательными</w:t>
      </w:r>
      <w:r>
        <w:rPr>
          <w:spacing w:val="-14"/>
          <w:sz w:val="28"/>
        </w:rPr>
        <w:t> </w:t>
      </w:r>
      <w:r>
        <w:rPr>
          <w:sz w:val="28"/>
        </w:rPr>
        <w:t>или</w:t>
      </w:r>
      <w:r>
        <w:rPr>
          <w:spacing w:val="-14"/>
          <w:sz w:val="28"/>
        </w:rPr>
        <w:t> </w:t>
      </w:r>
      <w:r>
        <w:rPr>
          <w:sz w:val="28"/>
        </w:rPr>
        <w:t>иными</w:t>
      </w:r>
      <w:r>
        <w:rPr>
          <w:spacing w:val="-13"/>
          <w:sz w:val="28"/>
        </w:rPr>
        <w:t> </w:t>
      </w:r>
      <w:r>
        <w:rPr>
          <w:sz w:val="28"/>
        </w:rPr>
        <w:t>нормативными</w:t>
      </w:r>
      <w:r>
        <w:rPr>
          <w:spacing w:val="-14"/>
          <w:sz w:val="28"/>
        </w:rPr>
        <w:t> </w:t>
      </w:r>
      <w:r>
        <w:rPr>
          <w:sz w:val="28"/>
        </w:rPr>
        <w:t>правовыми</w:t>
      </w:r>
      <w:r>
        <w:rPr>
          <w:spacing w:val="-14"/>
          <w:sz w:val="28"/>
        </w:rPr>
        <w:t> </w:t>
      </w:r>
      <w:r>
        <w:rPr>
          <w:sz w:val="28"/>
        </w:rPr>
        <w:t>актами</w:t>
      </w:r>
      <w:r>
        <w:rPr>
          <w:spacing w:val="-13"/>
          <w:sz w:val="28"/>
        </w:rPr>
        <w:t> </w:t>
      </w:r>
      <w:r>
        <w:rPr>
          <w:sz w:val="28"/>
        </w:rPr>
        <w:t>для</w:t>
      </w:r>
      <w:r>
        <w:rPr>
          <w:spacing w:val="-14"/>
          <w:sz w:val="28"/>
        </w:rPr>
        <w:t> </w:t>
      </w:r>
      <w:r>
        <w:rPr>
          <w:sz w:val="28"/>
        </w:rPr>
        <w:t>предоставления Услуги, которые заявитель вправе представить по собственной</w:t>
      </w:r>
      <w:r>
        <w:rPr>
          <w:spacing w:val="-11"/>
          <w:sz w:val="28"/>
        </w:rPr>
        <w:t> </w:t>
      </w:r>
      <w:r>
        <w:rPr>
          <w:sz w:val="28"/>
        </w:rPr>
        <w:t>инициативе:</w:t>
      </w:r>
    </w:p>
    <w:p>
      <w:pPr>
        <w:pStyle w:val="BodyText"/>
        <w:spacing w:line="237" w:lineRule="auto" w:before="27"/>
        <w:ind w:right="124"/>
      </w:pPr>
      <w:r>
        <w:rPr/>
        <w:t>а) документы, подтверждающие выделение границ земельных участков, – схема расположения объекта адресации (при подаче заявления посредством портала федеральной информационной адресной системы: скан-копия бумажного</w:t>
      </w:r>
      <w:r>
        <w:rPr>
          <w:spacing w:val="-39"/>
        </w:rPr>
        <w:t> </w:t>
      </w:r>
      <w:r>
        <w:rPr/>
        <w:t>документа; посредством Единого портала: скан-копия бумажного документа;</w:t>
      </w:r>
      <w:r>
        <w:rPr>
          <w:spacing w:val="64"/>
        </w:rPr>
        <w:t> </w:t>
      </w:r>
      <w:r>
        <w:rPr/>
        <w:t>почтовым</w:t>
      </w:r>
    </w:p>
    <w:p>
      <w:pPr>
        <w:spacing w:after="0" w:line="237" w:lineRule="auto"/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line="230" w:lineRule="auto" w:before="88"/>
        <w:ind w:right="124" w:firstLine="0"/>
      </w:pPr>
      <w:r>
        <w:rPr/>
        <w:t>отправлением: копия документа; в МФЦ: копия документа; в Органе местного самоуправления: копия документа);</w:t>
      </w:r>
    </w:p>
    <w:p>
      <w:pPr>
        <w:pStyle w:val="BodyText"/>
        <w:spacing w:line="237" w:lineRule="auto" w:before="18"/>
        <w:ind w:right="124"/>
      </w:pPr>
      <w:r>
        <w:rPr/>
        <w:t>б) документы, подтверждающие проект переустройства и (или) перепланировки помещения, – акт приемочной комиссии (при подаче заявления посредством портала федеральной информационной адресной системы: скан-копия бумажного документа; посредством Единого портала: скан-копия бумажного документа; почтовым отправлением: копия документа; в МФЦ: копия документа; в Органе местного самоуправления: копия</w:t>
      </w:r>
      <w:r>
        <w:rPr>
          <w:spacing w:val="-2"/>
        </w:rPr>
        <w:t> </w:t>
      </w:r>
      <w:r>
        <w:rPr/>
        <w:t>документа);</w:t>
      </w:r>
    </w:p>
    <w:p>
      <w:pPr>
        <w:pStyle w:val="BodyText"/>
        <w:spacing w:line="237" w:lineRule="auto" w:before="20"/>
        <w:ind w:right="124"/>
      </w:pPr>
      <w:r>
        <w:rPr/>
        <w:t>в) документы, подтверждающие право собственности или владения на объект недвижимого имущества, зарегистрированного в Едином государственном реестре недвижимости, – выписка из Единого государственного реестра недвижимости об объекте недвижимости, являющемся объектом адресации (при подаче заявления посредством портала федеральной информационной адресной системы: скан-копия бумажного документа; посредством Единого портала: скан-копия бумажного документа; почтовым отправлением: копия документа; в МФЦ: копия документа; в Органе местного самоуправления: копия</w:t>
      </w:r>
      <w:r>
        <w:rPr>
          <w:spacing w:val="-2"/>
        </w:rPr>
        <w:t> </w:t>
      </w:r>
      <w:r>
        <w:rPr/>
        <w:t>документа);</w:t>
      </w:r>
    </w:p>
    <w:p>
      <w:pPr>
        <w:pStyle w:val="BodyText"/>
        <w:spacing w:line="237" w:lineRule="auto" w:before="25"/>
        <w:ind w:right="124"/>
      </w:pPr>
      <w:r>
        <w:rPr/>
        <w:t>г) документы в сфере градостроительной деятельности (при подаче заявления посредством портала федеральной информационной адресной системы: скан-копия бумажного документа; посредством Единого портала: скан-копия бумажного документа; почтовым отправлением: копия документа; в МФЦ: копия документа; в Органе местного самоуправления: копия документа) (один из документов по выбору заявителя):</w:t>
      </w:r>
    </w:p>
    <w:p>
      <w:pPr>
        <w:pStyle w:val="BodyText"/>
        <w:spacing w:before="17"/>
        <w:ind w:left="863" w:right="0" w:firstLine="0"/>
      </w:pPr>
      <w:r>
        <w:rPr/>
        <w:t>разрешение на строительство объекта адресации;</w:t>
      </w:r>
    </w:p>
    <w:p>
      <w:pPr>
        <w:pStyle w:val="BodyText"/>
        <w:ind w:left="863" w:right="0" w:firstLine="0"/>
      </w:pPr>
      <w:r>
        <w:rPr/>
        <w:t>разрешение на ввод в эксплуатацию объекта капитального строительства;</w:t>
      </w:r>
    </w:p>
    <w:p>
      <w:pPr>
        <w:pStyle w:val="BodyText"/>
        <w:spacing w:line="237" w:lineRule="auto" w:before="3"/>
        <w:ind w:right="124"/>
      </w:pPr>
      <w:r>
        <w:rPr/>
        <w:t>д) документы, подтверждающие необходимость внесения изменений в сведения, – решение о переводе жилого помещения в нежилое помещение или нежилого помещения в жилое помещение (при подаче заявления посредством портала федеральной информационной адресной системы: скан-копия бумажного документа; посредством Единого портала: скан-копия бумажного документа; почтовым отправлением: копия документа; в МФЦ: копия документа; в Органе местного самоуправления: копия документа);</w:t>
      </w:r>
    </w:p>
    <w:p>
      <w:pPr>
        <w:pStyle w:val="BodyText"/>
        <w:spacing w:before="32"/>
        <w:ind w:right="124"/>
      </w:pPr>
      <w:r>
        <w:rPr/>
        <w:t>е) правоустанавливающие документы на земельный участок, – решение уполномоченного органа о предоставлении земельного участка, в случае если право не зарегистрировано в Едином государственном реестре недвижимости (при подаче заявления посредством портала федеральной информационной адресной системы: оригинал или копия документа, заверенная в порядке, установленном законодательством Российской Федерации, скан-образ; посредством Единого портала: оригинал или копия документа, заверенная в порядке, установленном законодательством Российской Федерации, скан-образ; почтовым отправлением: оригинал или копия документа, заверенная в порядке, установленном законодательством Российской Федерации; в МФЦ: оригинал или копия документа, заверенная в порядке, установленном законодательством Российской Федерации; в Органе местного самоуправления: оригинал или копия документа, заверенная в порядке, установленном законодательством Российской Федерации);</w:t>
      </w:r>
    </w:p>
    <w:p>
      <w:pPr>
        <w:spacing w:after="0"/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before="78"/>
        <w:ind w:right="124"/>
      </w:pPr>
      <w:r>
        <w:rPr/>
        <w:t>ж)</w:t>
      </w:r>
      <w:r>
        <w:rPr>
          <w:spacing w:val="-48"/>
        </w:rPr>
        <w:t> </w:t>
      </w:r>
      <w:r>
        <w:rPr/>
        <w:t>Документы,</w:t>
      </w:r>
      <w:r>
        <w:rPr>
          <w:spacing w:val="-21"/>
        </w:rPr>
        <w:t> </w:t>
      </w:r>
      <w:r>
        <w:rPr/>
        <w:t>подтверждающие</w:t>
      </w:r>
      <w:r>
        <w:rPr>
          <w:spacing w:val="-21"/>
        </w:rPr>
        <w:t> </w:t>
      </w:r>
      <w:r>
        <w:rPr/>
        <w:t>окончание</w:t>
      </w:r>
      <w:r>
        <w:rPr>
          <w:spacing w:val="-22"/>
        </w:rPr>
        <w:t> </w:t>
      </w:r>
      <w:r>
        <w:rPr/>
        <w:t>работ,</w:t>
      </w:r>
      <w:r>
        <w:rPr>
          <w:spacing w:val="-21"/>
        </w:rPr>
        <w:t> </w:t>
      </w:r>
      <w:r>
        <w:rPr/>
        <w:t>–</w:t>
      </w:r>
      <w:r>
        <w:rPr>
          <w:spacing w:val="-21"/>
        </w:rPr>
        <w:t> </w:t>
      </w:r>
      <w:r>
        <w:rPr/>
        <w:t>акт</w:t>
      </w:r>
      <w:r>
        <w:rPr>
          <w:spacing w:val="-21"/>
        </w:rPr>
        <w:t> </w:t>
      </w:r>
      <w:r>
        <w:rPr/>
        <w:t>приемки</w:t>
      </w:r>
      <w:r>
        <w:rPr>
          <w:spacing w:val="-22"/>
        </w:rPr>
        <w:t> </w:t>
      </w:r>
      <w:r>
        <w:rPr/>
        <w:t>выполненного этапа работ по строительству здания (строения) или сооружения, в том числе строительство которых не завершено (при подаче заявления посредством портала федеральной информационной адресной системы: оригинал или копия документа, заверенная в порядке, установленном законодательством Российской Федерации, скан-образ; посредством Единого портала: оригинал или копия документа, заверенная в порядке, установленном законодательством Российской Федерации, скан-образ; почтовым отправлением: оригинал или копия документа, заверенная в порядке, установленном законодательством Российской Федерации; в МФЦ: оригинал или копия документа, заверенная в порядке, установленном законодательством Российской Федерации; в Органе местного самоуправления: оригинал или копия документа, заверенная в порядке, установленном законодательством Российской</w:t>
      </w:r>
      <w:r>
        <w:rPr>
          <w:spacing w:val="-2"/>
        </w:rPr>
        <w:t> </w:t>
      </w:r>
      <w:r>
        <w:rPr/>
        <w:t>Федерации).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10" w:after="0"/>
        <w:ind w:left="154" w:right="125" w:firstLine="709"/>
        <w:jc w:val="both"/>
        <w:rPr>
          <w:sz w:val="28"/>
        </w:rPr>
      </w:pPr>
      <w:r>
        <w:rPr>
          <w:sz w:val="28"/>
        </w:rPr>
        <w:t>Способами установления личности (идентификации) заявителя </w:t>
      </w:r>
      <w:r>
        <w:rPr>
          <w:spacing w:val="-6"/>
          <w:sz w:val="28"/>
        </w:rPr>
        <w:t>при </w:t>
      </w:r>
      <w:r>
        <w:rPr>
          <w:sz w:val="28"/>
        </w:rPr>
        <w:t>взаимодействии с заявителями</w:t>
      </w:r>
      <w:r>
        <w:rPr>
          <w:spacing w:val="-2"/>
          <w:sz w:val="28"/>
        </w:rPr>
        <w:t> </w:t>
      </w:r>
      <w:r>
        <w:rPr>
          <w:sz w:val="28"/>
        </w:rPr>
        <w:t>являются:</w:t>
      </w:r>
    </w:p>
    <w:p>
      <w:pPr>
        <w:pStyle w:val="BodyText"/>
        <w:spacing w:before="16"/>
        <w:ind w:left="863" w:right="1626" w:firstLine="0"/>
      </w:pPr>
      <w:r>
        <w:rPr/>
        <w:t>а) почтовым отправлением – установление личности не требуется; б) в МФЦ – документ, удостоверяющий личность;</w:t>
      </w:r>
    </w:p>
    <w:p>
      <w:pPr>
        <w:pStyle w:val="BodyText"/>
        <w:spacing w:line="237" w:lineRule="auto" w:before="2"/>
        <w:ind w:right="124"/>
      </w:pPr>
      <w:r>
        <w:rPr/>
        <w:t>в) посредством Единого портала – единая система идентификации и аутентификации в инфраструктуре, обеспечивающей информационно- технологическое взаимодействие информационных систем, используемых для предоставления государственных и муниципальных услуг в электронной форме;</w:t>
      </w:r>
    </w:p>
    <w:p>
      <w:pPr>
        <w:pStyle w:val="BodyText"/>
        <w:spacing w:line="230" w:lineRule="auto" w:before="35"/>
        <w:ind w:left="863" w:firstLine="0"/>
      </w:pPr>
      <w:r>
        <w:rPr/>
        <w:t>г) в Органе местного самоуправления – документ, удостоверяющий личность; д) посредством портала федеральной информационной адресной системы</w:t>
      </w:r>
      <w:r>
        <w:rPr>
          <w:spacing w:val="51"/>
        </w:rPr>
        <w:t> </w:t>
      </w:r>
      <w:r>
        <w:rPr/>
        <w:t>–</w:t>
      </w:r>
    </w:p>
    <w:p>
      <w:pPr>
        <w:pStyle w:val="BodyText"/>
        <w:tabs>
          <w:tab w:pos="3306" w:val="left" w:leader="none"/>
          <w:tab w:pos="8454" w:val="left" w:leader="none"/>
        </w:tabs>
        <w:ind w:right="124" w:firstLine="0"/>
      </w:pPr>
      <w:r>
        <w:rPr/>
        <w:t>единая система идентификации и аутентификации в инфраструктуре, обеспечивающей</w:t>
        <w:tab/>
        <w:t>информационно-технологическое</w:t>
        <w:tab/>
      </w:r>
      <w:r>
        <w:rPr>
          <w:spacing w:val="-3"/>
        </w:rPr>
        <w:t>взаимодействие </w:t>
      </w:r>
      <w:r>
        <w:rPr/>
        <w:t>информационных систем, используемых для предоставления государственных и муниципальных услуг в электронной</w:t>
      </w:r>
      <w:r>
        <w:rPr>
          <w:spacing w:val="-4"/>
        </w:rPr>
        <w:t> </w:t>
      </w:r>
      <w:r>
        <w:rPr/>
        <w:t>форме.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12" w:after="0"/>
        <w:ind w:left="154" w:right="124" w:firstLine="709"/>
        <w:jc w:val="both"/>
        <w:rPr>
          <w:sz w:val="28"/>
        </w:rPr>
      </w:pPr>
      <w:r>
        <w:rPr>
          <w:sz w:val="28"/>
        </w:rPr>
        <w:t>Орган</w:t>
      </w:r>
      <w:r>
        <w:rPr>
          <w:spacing w:val="-15"/>
          <w:sz w:val="28"/>
        </w:rPr>
        <w:t> </w:t>
      </w:r>
      <w:r>
        <w:rPr>
          <w:sz w:val="28"/>
        </w:rPr>
        <w:t>местного</w:t>
      </w:r>
      <w:r>
        <w:rPr>
          <w:spacing w:val="-14"/>
          <w:sz w:val="28"/>
        </w:rPr>
        <w:t> </w:t>
      </w:r>
      <w:r>
        <w:rPr>
          <w:sz w:val="28"/>
        </w:rPr>
        <w:t>самоуправления</w:t>
      </w:r>
      <w:r>
        <w:rPr>
          <w:spacing w:val="-14"/>
          <w:sz w:val="28"/>
        </w:rPr>
        <w:t> </w:t>
      </w:r>
      <w:r>
        <w:rPr>
          <w:sz w:val="28"/>
        </w:rPr>
        <w:t>отказывает</w:t>
      </w:r>
      <w:r>
        <w:rPr>
          <w:spacing w:val="-14"/>
          <w:sz w:val="28"/>
        </w:rPr>
        <w:t> </w:t>
      </w:r>
      <w:r>
        <w:rPr>
          <w:sz w:val="28"/>
        </w:rPr>
        <w:t>заявителю</w:t>
      </w:r>
      <w:r>
        <w:rPr>
          <w:spacing w:val="-14"/>
          <w:sz w:val="28"/>
        </w:rPr>
        <w:t> </w:t>
      </w:r>
      <w:r>
        <w:rPr>
          <w:sz w:val="28"/>
        </w:rPr>
        <w:t>в</w:t>
      </w:r>
      <w:r>
        <w:rPr>
          <w:spacing w:val="-14"/>
          <w:sz w:val="28"/>
        </w:rPr>
        <w:t> </w:t>
      </w:r>
      <w:r>
        <w:rPr>
          <w:sz w:val="28"/>
        </w:rPr>
        <w:t>приеме</w:t>
      </w:r>
      <w:r>
        <w:rPr>
          <w:spacing w:val="-14"/>
          <w:sz w:val="28"/>
        </w:rPr>
        <w:t> </w:t>
      </w:r>
      <w:r>
        <w:rPr>
          <w:sz w:val="28"/>
        </w:rPr>
        <w:t>заявления и документов при наличии следующих</w:t>
      </w:r>
      <w:r>
        <w:rPr>
          <w:spacing w:val="-4"/>
          <w:sz w:val="28"/>
        </w:rPr>
        <w:t> </w:t>
      </w:r>
      <w:r>
        <w:rPr>
          <w:sz w:val="28"/>
        </w:rPr>
        <w:t>оснований:</w:t>
      </w:r>
    </w:p>
    <w:p>
      <w:pPr>
        <w:pStyle w:val="BodyText"/>
        <w:spacing w:before="15"/>
        <w:ind w:left="863" w:right="0" w:firstLine="0"/>
      </w:pPr>
      <w:r>
        <w:rPr/>
        <w:t>а) в заявлении отсутствует подпись заявителя (представителя заявителя);</w:t>
      </w:r>
    </w:p>
    <w:p>
      <w:pPr>
        <w:pStyle w:val="BodyText"/>
        <w:spacing w:line="235" w:lineRule="auto" w:before="5"/>
        <w:ind w:right="124"/>
      </w:pPr>
      <w:r>
        <w:rPr/>
        <w:t>б) 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подписи»;</w:t>
      </w:r>
    </w:p>
    <w:p>
      <w:pPr>
        <w:pStyle w:val="BodyText"/>
        <w:spacing w:line="230" w:lineRule="auto" w:before="25"/>
        <w:ind w:right="126"/>
      </w:pPr>
      <w:r>
        <w:rPr/>
        <w:t>в) представленные документы содержат подчистки и исправления текста, не заверенные в порядке, установленном законодательством Российской Федерации;</w:t>
      </w:r>
    </w:p>
    <w:p>
      <w:pPr>
        <w:pStyle w:val="BodyText"/>
        <w:spacing w:line="237" w:lineRule="auto" w:before="18"/>
        <w:ind w:right="124"/>
      </w:pPr>
      <w:r>
        <w:rPr/>
        <w:t>г) 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</w:t>
      </w:r>
      <w:r>
        <w:rPr>
          <w:spacing w:val="-42"/>
        </w:rPr>
        <w:t> </w:t>
      </w:r>
      <w:r>
        <w:rPr/>
        <w:t>указанным лицом);</w:t>
      </w:r>
    </w:p>
    <w:p>
      <w:pPr>
        <w:pStyle w:val="BodyText"/>
        <w:spacing w:line="230" w:lineRule="auto" w:before="21"/>
      </w:pPr>
      <w:r>
        <w:rPr/>
        <w:t>д) представлен неполный комплект документов, необходимых для предоставления Услуги;</w:t>
      </w:r>
    </w:p>
    <w:p>
      <w:pPr>
        <w:pStyle w:val="BodyText"/>
        <w:spacing w:line="230" w:lineRule="auto" w:before="36"/>
      </w:pPr>
      <w:r>
        <w:rPr/>
        <w:t>е) некорректное заполнение обязательных полей в форме заявления (запроса)</w:t>
      </w:r>
      <w:r>
        <w:rPr>
          <w:spacing w:val="-23"/>
        </w:rPr>
        <w:t> </w:t>
      </w:r>
      <w:r>
        <w:rPr/>
        <w:t>о предоставлении Услуги (недостоверное, неправильное либо</w:t>
      </w:r>
      <w:r>
        <w:rPr>
          <w:spacing w:val="-7"/>
        </w:rPr>
        <w:t> </w:t>
      </w:r>
      <w:r>
        <w:rPr/>
        <w:t>неполное);</w:t>
      </w:r>
    </w:p>
    <w:p>
      <w:pPr>
        <w:spacing w:after="0" w:line="230" w:lineRule="auto"/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line="235" w:lineRule="auto" w:before="83"/>
        <w:ind w:right="126"/>
      </w:pPr>
      <w:r>
        <w:rPr/>
        <w:t>ж) 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Услуги;</w:t>
      </w:r>
    </w:p>
    <w:p>
      <w:pPr>
        <w:pStyle w:val="BodyText"/>
        <w:spacing w:line="230" w:lineRule="auto" w:before="25"/>
        <w:ind w:right="124"/>
      </w:pPr>
      <w:r>
        <w:rPr/>
        <w:t>з) документ не соответствует требованиям к документам, представляемым в электронной форме;</w:t>
      </w:r>
    </w:p>
    <w:p>
      <w:pPr>
        <w:pStyle w:val="BodyText"/>
        <w:spacing w:line="235" w:lineRule="auto" w:before="20"/>
      </w:pPr>
      <w:r>
        <w:rPr/>
        <w:t>и) заявление о предоставлении Услуги подано в Орган местного самоуправления, в полномочия которого не входит осуществление предоставления Услуги.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7" w:lineRule="auto" w:before="17" w:after="0"/>
        <w:ind w:left="154" w:right="124" w:firstLine="709"/>
        <w:jc w:val="both"/>
        <w:rPr>
          <w:sz w:val="28"/>
        </w:rPr>
      </w:pPr>
      <w:r>
        <w:rPr>
          <w:sz w:val="28"/>
        </w:rPr>
        <w:t>Услуга не предусматривает возможности приема заявления и документов, необходимых</w:t>
      </w:r>
      <w:r>
        <w:rPr>
          <w:spacing w:val="-15"/>
          <w:sz w:val="28"/>
        </w:rPr>
        <w:t> </w:t>
      </w:r>
      <w:r>
        <w:rPr>
          <w:sz w:val="28"/>
        </w:rPr>
        <w:t>для</w:t>
      </w:r>
      <w:r>
        <w:rPr>
          <w:spacing w:val="-15"/>
          <w:sz w:val="28"/>
        </w:rPr>
        <w:t> </w:t>
      </w:r>
      <w:r>
        <w:rPr>
          <w:sz w:val="28"/>
        </w:rPr>
        <w:t>предоставления</w:t>
      </w:r>
      <w:r>
        <w:rPr>
          <w:spacing w:val="-15"/>
          <w:sz w:val="28"/>
        </w:rPr>
        <w:t> </w:t>
      </w:r>
      <w:r>
        <w:rPr>
          <w:sz w:val="28"/>
        </w:rPr>
        <w:t>варианта</w:t>
      </w:r>
      <w:r>
        <w:rPr>
          <w:spacing w:val="-15"/>
          <w:sz w:val="28"/>
        </w:rPr>
        <w:t> </w:t>
      </w:r>
      <w:r>
        <w:rPr>
          <w:sz w:val="28"/>
        </w:rPr>
        <w:t>Услуги,</w:t>
      </w:r>
      <w:r>
        <w:rPr>
          <w:spacing w:val="-15"/>
          <w:sz w:val="28"/>
        </w:rPr>
        <w:t> </w:t>
      </w:r>
      <w:r>
        <w:rPr>
          <w:sz w:val="28"/>
        </w:rPr>
        <w:t>по</w:t>
      </w:r>
      <w:r>
        <w:rPr>
          <w:spacing w:val="-15"/>
          <w:sz w:val="28"/>
        </w:rPr>
        <w:t> </w:t>
      </w:r>
      <w:r>
        <w:rPr>
          <w:sz w:val="28"/>
        </w:rPr>
        <w:t>выбору</w:t>
      </w:r>
      <w:r>
        <w:rPr>
          <w:spacing w:val="-15"/>
          <w:sz w:val="28"/>
        </w:rPr>
        <w:t> </w:t>
      </w:r>
      <w:r>
        <w:rPr>
          <w:sz w:val="28"/>
        </w:rPr>
        <w:t>заявителя,</w:t>
      </w:r>
      <w:r>
        <w:rPr>
          <w:spacing w:val="-15"/>
          <w:sz w:val="28"/>
        </w:rPr>
        <w:t> </w:t>
      </w:r>
      <w:r>
        <w:rPr>
          <w:sz w:val="28"/>
        </w:rPr>
        <w:t>независимо от его места жительства или места пребывания (для физических лиц, включая индивидуальных</w:t>
      </w:r>
      <w:r>
        <w:rPr>
          <w:spacing w:val="-13"/>
          <w:sz w:val="28"/>
        </w:rPr>
        <w:t> </w:t>
      </w:r>
      <w:r>
        <w:rPr>
          <w:sz w:val="28"/>
        </w:rPr>
        <w:t>предпринимателей)</w:t>
      </w:r>
      <w:r>
        <w:rPr>
          <w:spacing w:val="-12"/>
          <w:sz w:val="28"/>
        </w:rPr>
        <w:t> </w:t>
      </w:r>
      <w:r>
        <w:rPr>
          <w:sz w:val="28"/>
        </w:rPr>
        <w:t>либо</w:t>
      </w:r>
      <w:r>
        <w:rPr>
          <w:spacing w:val="-13"/>
          <w:sz w:val="28"/>
        </w:rPr>
        <w:t> </w:t>
      </w:r>
      <w:r>
        <w:rPr>
          <w:sz w:val="28"/>
        </w:rPr>
        <w:t>места</w:t>
      </w:r>
      <w:r>
        <w:rPr>
          <w:spacing w:val="-12"/>
          <w:sz w:val="28"/>
        </w:rPr>
        <w:t> </w:t>
      </w:r>
      <w:r>
        <w:rPr>
          <w:sz w:val="28"/>
        </w:rPr>
        <w:t>нахождения</w:t>
      </w:r>
      <w:r>
        <w:rPr>
          <w:spacing w:val="-13"/>
          <w:sz w:val="28"/>
        </w:rPr>
        <w:t> </w:t>
      </w:r>
      <w:r>
        <w:rPr>
          <w:sz w:val="28"/>
        </w:rPr>
        <w:t>(для</w:t>
      </w:r>
      <w:r>
        <w:rPr>
          <w:spacing w:val="-13"/>
          <w:sz w:val="28"/>
        </w:rPr>
        <w:t> </w:t>
      </w:r>
      <w:r>
        <w:rPr>
          <w:sz w:val="28"/>
        </w:rPr>
        <w:t>юридических</w:t>
      </w:r>
      <w:r>
        <w:rPr>
          <w:spacing w:val="-13"/>
          <w:sz w:val="28"/>
        </w:rPr>
        <w:t> </w:t>
      </w:r>
      <w:r>
        <w:rPr>
          <w:sz w:val="28"/>
        </w:rPr>
        <w:t>лиц).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15" w:after="0"/>
        <w:ind w:left="154" w:right="125" w:firstLine="709"/>
        <w:jc w:val="both"/>
        <w:rPr>
          <w:sz w:val="28"/>
        </w:rPr>
      </w:pPr>
      <w:r>
        <w:rPr>
          <w:sz w:val="28"/>
        </w:rPr>
        <w:t>Срок регистрации заявления и документов, необходимых для предоставления Услуги, составляет с даты подачи заявления и документов, необходимых для предоставления</w:t>
      </w:r>
      <w:r>
        <w:rPr>
          <w:spacing w:val="-2"/>
          <w:sz w:val="28"/>
        </w:rPr>
        <w:t> </w:t>
      </w:r>
      <w:r>
        <w:rPr>
          <w:sz w:val="28"/>
        </w:rPr>
        <w:t>Услуги:</w:t>
      </w:r>
    </w:p>
    <w:p>
      <w:pPr>
        <w:pStyle w:val="BodyText"/>
        <w:spacing w:line="316" w:lineRule="exact" w:before="15"/>
        <w:ind w:left="863" w:right="0" w:firstLine="0"/>
      </w:pPr>
      <w:r>
        <w:rPr/>
        <w:t>а) посредством портала федеральной информационной адресной системы – 1</w:t>
      </w:r>
    </w:p>
    <w:p>
      <w:pPr>
        <w:pStyle w:val="BodyText"/>
        <w:spacing w:line="316" w:lineRule="exact"/>
        <w:ind w:right="0" w:firstLine="0"/>
      </w:pPr>
      <w:r>
        <w:rPr/>
        <w:t>рабочий день;</w:t>
      </w:r>
    </w:p>
    <w:p>
      <w:pPr>
        <w:pStyle w:val="BodyText"/>
        <w:spacing w:before="12"/>
        <w:ind w:left="863" w:right="3526" w:firstLine="0"/>
        <w:jc w:val="left"/>
      </w:pPr>
      <w:r>
        <w:rPr/>
        <w:t>б) посредством Единого портала – 1 рабочий день; в) почтовым отправлением – 1 рабочий день;</w:t>
      </w:r>
    </w:p>
    <w:p>
      <w:pPr>
        <w:pStyle w:val="BodyText"/>
        <w:ind w:left="863" w:right="0" w:firstLine="0"/>
        <w:jc w:val="left"/>
      </w:pPr>
      <w:r>
        <w:rPr/>
        <w:t>г) в МФЦ – 1 рабочий день;</w:t>
      </w:r>
    </w:p>
    <w:p>
      <w:pPr>
        <w:pStyle w:val="BodyText"/>
        <w:ind w:left="863" w:right="0" w:firstLine="0"/>
        <w:jc w:val="left"/>
      </w:pPr>
      <w:r>
        <w:rPr/>
        <w:t>д) в Органе местного самоуправления – 1 рабочий день.</w:t>
      </w:r>
    </w:p>
    <w:p>
      <w:pPr>
        <w:pStyle w:val="BodyText"/>
        <w:spacing w:before="1"/>
        <w:ind w:left="0" w:right="0" w:firstLine="0"/>
        <w:jc w:val="left"/>
        <w:rPr>
          <w:sz w:val="29"/>
        </w:rPr>
      </w:pPr>
    </w:p>
    <w:p>
      <w:pPr>
        <w:pStyle w:val="Heading1"/>
      </w:pPr>
      <w:r>
        <w:rPr/>
        <w:t>Межведомственное информационное взаимодействие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236" w:after="0"/>
        <w:ind w:left="154" w:right="125" w:firstLine="709"/>
        <w:jc w:val="both"/>
        <w:rPr>
          <w:sz w:val="28"/>
        </w:rPr>
      </w:pPr>
      <w:r>
        <w:rPr>
          <w:sz w:val="28"/>
        </w:rPr>
        <w:t>Для получения Услуги необходимо направление следующих межведомственных информационных</w:t>
      </w:r>
      <w:r>
        <w:rPr>
          <w:spacing w:val="-1"/>
          <w:sz w:val="28"/>
        </w:rPr>
        <w:t> </w:t>
      </w:r>
      <w:r>
        <w:rPr>
          <w:sz w:val="28"/>
        </w:rPr>
        <w:t>запросов:</w:t>
      </w:r>
    </w:p>
    <w:p>
      <w:pPr>
        <w:pStyle w:val="BodyText"/>
        <w:spacing w:line="237" w:lineRule="auto" w:before="18"/>
      </w:pPr>
      <w:r>
        <w:rPr/>
        <w:t>а) 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«Прием обращений в ФГИС ЕГРН». Указанный информационный запрос направляется в «ППК «Роскадастр».</w:t>
      </w:r>
    </w:p>
    <w:p>
      <w:pPr>
        <w:pStyle w:val="BodyText"/>
        <w:spacing w:line="237" w:lineRule="auto" w:before="16"/>
      </w:pPr>
      <w:r>
        <w:rPr/>
        <w:t>б) 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«Проверка действительности паспорта». Указанный информационный запрос направляется в «Министерство внутренних дел Российской Федерации».</w:t>
      </w:r>
    </w:p>
    <w:p>
      <w:pPr>
        <w:pStyle w:val="BodyText"/>
        <w:spacing w:line="237" w:lineRule="auto" w:before="17"/>
        <w:ind w:right="126"/>
      </w:pPr>
      <w:r>
        <w:rPr/>
        <w:t>в) при осуществлении межведомственного информационного взаимодействия 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2"/>
        </w:rPr>
        <w:t> </w:t>
      </w:r>
      <w:r>
        <w:rPr/>
        <w:t>федеральной</w:t>
      </w:r>
      <w:r>
        <w:rPr>
          <w:spacing w:val="-12"/>
        </w:rPr>
        <w:t> </w:t>
      </w:r>
      <w:r>
        <w:rPr/>
        <w:t>государственной</w:t>
      </w:r>
      <w:r>
        <w:rPr>
          <w:spacing w:val="-12"/>
        </w:rPr>
        <w:t> </w:t>
      </w:r>
      <w:r>
        <w:rPr/>
        <w:t>информационной</w:t>
      </w:r>
      <w:r>
        <w:rPr>
          <w:spacing w:val="-12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 система межведомственного электронного взаимодействия» информационный запрос «Разрешение на ввод объекта адресации в эксплуатацию (при присвоении адреса строящимся объектам адресации)». Указанный информационный запрос направляется в «Управление ЖКХ администрации УК</w:t>
      </w:r>
      <w:r>
        <w:rPr>
          <w:spacing w:val="-4"/>
        </w:rPr>
        <w:t> </w:t>
      </w:r>
      <w:r>
        <w:rPr/>
        <w:t>МО».</w:t>
      </w:r>
    </w:p>
    <w:p>
      <w:pPr>
        <w:pStyle w:val="BodyText"/>
        <w:spacing w:line="230" w:lineRule="auto" w:before="27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spacing w:after="0" w:line="230" w:lineRule="auto"/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line="230" w:lineRule="auto" w:before="88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запроса;</w:t>
      </w:r>
    </w:p>
    <w:p>
      <w:pPr>
        <w:pStyle w:val="BodyText"/>
        <w:spacing w:line="237" w:lineRule="auto" w:before="18"/>
      </w:pPr>
      <w:r>
        <w:rPr/>
        <w:t>г) при осуществлении межведомственного информационного взаимодействия 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2"/>
        </w:rPr>
        <w:t> </w:t>
      </w:r>
      <w:r>
        <w:rPr/>
        <w:t>федеральной</w:t>
      </w:r>
      <w:r>
        <w:rPr>
          <w:spacing w:val="-12"/>
        </w:rPr>
        <w:t> </w:t>
      </w:r>
      <w:r>
        <w:rPr/>
        <w:t>государственной</w:t>
      </w:r>
      <w:r>
        <w:rPr>
          <w:spacing w:val="-12"/>
        </w:rPr>
        <w:t> </w:t>
      </w:r>
      <w:r>
        <w:rPr/>
        <w:t>информационной</w:t>
      </w:r>
      <w:r>
        <w:rPr>
          <w:spacing w:val="-12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 система межведомственного электронного взаимодействия» информационный запрос «Разрешение на строительство объекта адресации (при присвоении адреса строящимся объектам адресации)». Указанный информационный запрос направляется в «Управление ЖКХ администрации УК</w:t>
      </w:r>
      <w:r>
        <w:rPr>
          <w:spacing w:val="-4"/>
        </w:rPr>
        <w:t> </w:t>
      </w:r>
      <w:r>
        <w:rPr/>
        <w:t>МО».</w:t>
      </w:r>
    </w:p>
    <w:p>
      <w:pPr>
        <w:pStyle w:val="BodyText"/>
        <w:spacing w:line="230" w:lineRule="auto" w:before="27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26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запроса;</w:t>
      </w:r>
    </w:p>
    <w:p>
      <w:pPr>
        <w:pStyle w:val="BodyText"/>
        <w:spacing w:line="237" w:lineRule="auto" w:before="18"/>
        <w:ind w:right="124"/>
      </w:pPr>
      <w:r>
        <w:rPr/>
        <w:t>д) при осуществлении межведомственного информационного взаимодействия 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2"/>
        </w:rPr>
        <w:t> </w:t>
      </w:r>
      <w:r>
        <w:rPr/>
        <w:t>федеральной</w:t>
      </w:r>
      <w:r>
        <w:rPr>
          <w:spacing w:val="-12"/>
        </w:rPr>
        <w:t> </w:t>
      </w:r>
      <w:r>
        <w:rPr/>
        <w:t>государственной</w:t>
      </w:r>
      <w:r>
        <w:rPr>
          <w:spacing w:val="-12"/>
        </w:rPr>
        <w:t> </w:t>
      </w:r>
      <w:r>
        <w:rPr/>
        <w:t>информационной</w:t>
      </w:r>
      <w:r>
        <w:rPr>
          <w:spacing w:val="-12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 система межведомственного электронного взаимодействия» информационный запрос «Акт приемочной комиссии при переустройстве и (или) перепланировке помещения,</w:t>
      </w:r>
      <w:r>
        <w:rPr>
          <w:spacing w:val="-7"/>
        </w:rPr>
        <w:t> </w:t>
      </w:r>
      <w:r>
        <w:rPr/>
        <w:t>приводящих</w:t>
      </w:r>
      <w:r>
        <w:rPr>
          <w:spacing w:val="-7"/>
        </w:rPr>
        <w:t> </w:t>
      </w:r>
      <w:r>
        <w:rPr/>
        <w:t>к</w:t>
      </w:r>
      <w:r>
        <w:rPr>
          <w:spacing w:val="-6"/>
        </w:rPr>
        <w:t> </w:t>
      </w:r>
      <w:r>
        <w:rPr/>
        <w:t>образованию</w:t>
      </w:r>
      <w:r>
        <w:rPr>
          <w:spacing w:val="-7"/>
        </w:rPr>
        <w:t> </w:t>
      </w:r>
      <w:r>
        <w:rPr/>
        <w:t>одного</w:t>
      </w:r>
      <w:r>
        <w:rPr>
          <w:spacing w:val="-6"/>
        </w:rPr>
        <w:t> </w:t>
      </w:r>
      <w:r>
        <w:rPr/>
        <w:t>и</w:t>
      </w:r>
      <w:r>
        <w:rPr>
          <w:spacing w:val="-7"/>
        </w:rPr>
        <w:t> </w:t>
      </w:r>
      <w:r>
        <w:rPr/>
        <w:t>более</w:t>
      </w:r>
      <w:r>
        <w:rPr>
          <w:spacing w:val="-6"/>
        </w:rPr>
        <w:t> </w:t>
      </w:r>
      <w:r>
        <w:rPr/>
        <w:t>новых</w:t>
      </w:r>
      <w:r>
        <w:rPr>
          <w:spacing w:val="-7"/>
        </w:rPr>
        <w:t> </w:t>
      </w:r>
      <w:r>
        <w:rPr/>
        <w:t>объектов</w:t>
      </w:r>
      <w:r>
        <w:rPr>
          <w:spacing w:val="-6"/>
        </w:rPr>
        <w:t> </w:t>
      </w:r>
      <w:r>
        <w:rPr/>
        <w:t>адресации</w:t>
      </w:r>
      <w:r>
        <w:rPr>
          <w:spacing w:val="-7"/>
        </w:rPr>
        <w:t> </w:t>
      </w:r>
      <w:r>
        <w:rPr/>
        <w:t>(в случае преобразования объектов недвижимости (помещений) с образованием одного и более новых объектов адресации)». Указанный информационный запрос направляется в «Управление ЖКХ администрации УК</w:t>
      </w:r>
      <w:r>
        <w:rPr>
          <w:spacing w:val="-4"/>
        </w:rPr>
        <w:t> </w:t>
      </w:r>
      <w:r>
        <w:rPr/>
        <w:t>МО».</w:t>
      </w:r>
    </w:p>
    <w:p>
      <w:pPr>
        <w:pStyle w:val="BodyText"/>
        <w:spacing w:line="230" w:lineRule="auto" w:before="34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26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запроса;</w:t>
      </w:r>
    </w:p>
    <w:p>
      <w:pPr>
        <w:pStyle w:val="BodyText"/>
        <w:spacing w:line="237" w:lineRule="auto" w:before="17"/>
      </w:pPr>
      <w:r>
        <w:rPr/>
        <w:t>е) при осуществлении межведомственного информационного взаимодействия 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2"/>
        </w:rPr>
        <w:t> </w:t>
      </w:r>
      <w:r>
        <w:rPr/>
        <w:t>федеральной</w:t>
      </w:r>
      <w:r>
        <w:rPr>
          <w:spacing w:val="-12"/>
        </w:rPr>
        <w:t> </w:t>
      </w:r>
      <w:r>
        <w:rPr/>
        <w:t>государственной</w:t>
      </w:r>
      <w:r>
        <w:rPr>
          <w:spacing w:val="-12"/>
        </w:rPr>
        <w:t> </w:t>
      </w:r>
      <w:r>
        <w:rPr/>
        <w:t>информационной</w:t>
      </w:r>
      <w:r>
        <w:rPr>
          <w:spacing w:val="-12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 система межведомственного электронного взаимодействия» информационный запрос «Правоустанавливающие и (или) правоудостоверяющие документы на</w:t>
      </w:r>
      <w:r>
        <w:rPr>
          <w:spacing w:val="-45"/>
        </w:rPr>
        <w:t> </w:t>
      </w:r>
      <w:r>
        <w:rPr/>
        <w:t>объект (объекты) адресации». Указанный информационный запрос направляется</w:t>
      </w:r>
      <w:r>
        <w:rPr>
          <w:spacing w:val="30"/>
        </w:rPr>
        <w:t> </w:t>
      </w:r>
      <w:r>
        <w:rPr/>
        <w:t>в</w:t>
      </w:r>
    </w:p>
    <w:p>
      <w:pPr>
        <w:pStyle w:val="BodyText"/>
        <w:spacing w:before="1"/>
        <w:ind w:right="0" w:firstLine="0"/>
      </w:pPr>
      <w:r>
        <w:rPr/>
        <w:t>«Администрация Усть-Камчатского муниципального округа Камчатского края».</w:t>
      </w:r>
    </w:p>
    <w:p>
      <w:pPr>
        <w:pStyle w:val="BodyText"/>
        <w:spacing w:line="230" w:lineRule="auto" w:before="23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26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запроса;</w:t>
      </w:r>
    </w:p>
    <w:p>
      <w:pPr>
        <w:pStyle w:val="BodyText"/>
        <w:spacing w:line="237" w:lineRule="auto" w:before="18"/>
        <w:ind w:right="124"/>
      </w:pPr>
      <w:r>
        <w:rPr/>
        <w:t>ж) при осуществлении межведомственного информационного взаимодействия 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2"/>
        </w:rPr>
        <w:t> </w:t>
      </w:r>
      <w:r>
        <w:rPr/>
        <w:t>федеральной</w:t>
      </w:r>
      <w:r>
        <w:rPr>
          <w:spacing w:val="-12"/>
        </w:rPr>
        <w:t> </w:t>
      </w:r>
      <w:r>
        <w:rPr/>
        <w:t>государственной</w:t>
      </w:r>
      <w:r>
        <w:rPr>
          <w:spacing w:val="-12"/>
        </w:rPr>
        <w:t> </w:t>
      </w:r>
      <w:r>
        <w:rPr/>
        <w:t>информационной</w:t>
      </w:r>
      <w:r>
        <w:rPr>
          <w:spacing w:val="-12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 система межведомственного электронного взаимодействия» информационный запрос «Схема расположения объекта адресации на кадастровом плане или кадастровой карте соответствующей территории (в случае присвоения адреса земельному</w:t>
      </w:r>
      <w:r>
        <w:rPr>
          <w:spacing w:val="41"/>
        </w:rPr>
        <w:t> </w:t>
      </w:r>
      <w:r>
        <w:rPr/>
        <w:t>участку</w:t>
      </w:r>
      <w:r>
        <w:rPr>
          <w:spacing w:val="41"/>
        </w:rPr>
        <w:t> </w:t>
      </w:r>
      <w:r>
        <w:rPr/>
        <w:t>адреса)».</w:t>
      </w:r>
      <w:r>
        <w:rPr>
          <w:spacing w:val="42"/>
        </w:rPr>
        <w:t> </w:t>
      </w:r>
      <w:r>
        <w:rPr/>
        <w:t>Указанный</w:t>
      </w:r>
      <w:r>
        <w:rPr>
          <w:spacing w:val="41"/>
        </w:rPr>
        <w:t> </w:t>
      </w:r>
      <w:r>
        <w:rPr/>
        <w:t>информационный</w:t>
      </w:r>
      <w:r>
        <w:rPr>
          <w:spacing w:val="41"/>
        </w:rPr>
        <w:t> </w:t>
      </w:r>
      <w:r>
        <w:rPr/>
        <w:t>запрос</w:t>
      </w:r>
      <w:r>
        <w:rPr>
          <w:spacing w:val="42"/>
        </w:rPr>
        <w:t> </w:t>
      </w:r>
      <w:r>
        <w:rPr/>
        <w:t>направляется</w:t>
      </w:r>
      <w:r>
        <w:rPr>
          <w:spacing w:val="41"/>
        </w:rPr>
        <w:t> </w:t>
      </w:r>
      <w:r>
        <w:rPr/>
        <w:t>в</w:t>
      </w:r>
    </w:p>
    <w:p>
      <w:pPr>
        <w:pStyle w:val="BodyText"/>
        <w:spacing w:before="4"/>
        <w:ind w:right="0" w:firstLine="0"/>
      </w:pPr>
      <w:r>
        <w:rPr/>
        <w:t>«Управление ИЗО администрации УК МО».</w:t>
      </w:r>
    </w:p>
    <w:p>
      <w:pPr>
        <w:pStyle w:val="BodyText"/>
        <w:spacing w:line="230" w:lineRule="auto" w:before="34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15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запроса;</w:t>
      </w:r>
    </w:p>
    <w:p>
      <w:pPr>
        <w:spacing w:after="0" w:line="230" w:lineRule="auto"/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tabs>
          <w:tab w:pos="1361" w:val="left" w:leader="none"/>
          <w:tab w:pos="4031" w:val="left" w:leader="none"/>
          <w:tab w:pos="5909" w:val="left" w:leader="none"/>
          <w:tab w:pos="8218" w:val="left" w:leader="none"/>
        </w:tabs>
        <w:spacing w:line="237" w:lineRule="auto" w:before="80"/>
        <w:ind w:right="124"/>
        <w:jc w:val="right"/>
      </w:pPr>
      <w:r>
        <w:rPr/>
        <w:t>з) при осуществлении межведомственного</w:t>
      </w:r>
      <w:r>
        <w:rPr>
          <w:spacing w:val="28"/>
        </w:rPr>
        <w:t> </w:t>
      </w:r>
      <w:r>
        <w:rPr/>
        <w:t>информационного</w:t>
      </w:r>
      <w:r>
        <w:rPr>
          <w:spacing w:val="23"/>
        </w:rPr>
        <w:t> </w:t>
      </w:r>
      <w:r>
        <w:rPr/>
        <w:t>взаимодействия</w:t>
      </w:r>
      <w:r>
        <w:rPr>
          <w:spacing w:val="-1"/>
        </w:rPr>
        <w:t> </w:t>
      </w:r>
      <w:r>
        <w:rPr/>
        <w:t>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3"/>
        </w:rPr>
        <w:t> </w:t>
      </w:r>
      <w:r>
        <w:rPr/>
        <w:t>федеральной</w:t>
      </w:r>
      <w:r>
        <w:rPr>
          <w:spacing w:val="-13"/>
        </w:rPr>
        <w:t> </w:t>
      </w:r>
      <w:r>
        <w:rPr/>
        <w:t>государственной</w:t>
      </w:r>
      <w:r>
        <w:rPr>
          <w:spacing w:val="-13"/>
        </w:rPr>
        <w:t> </w:t>
      </w:r>
      <w:r>
        <w:rPr/>
        <w:t>информационной</w:t>
      </w:r>
      <w:r>
        <w:rPr>
          <w:spacing w:val="-13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</w:t>
      </w:r>
      <w:r>
        <w:rPr>
          <w:spacing w:val="-1"/>
        </w:rPr>
        <w:t> </w:t>
      </w:r>
      <w:r>
        <w:rPr/>
        <w:t>система</w:t>
        <w:tab/>
        <w:t>межведомственного</w:t>
        <w:tab/>
        <w:t>электронного</w:t>
        <w:tab/>
        <w:t>взаимодействия»</w:t>
        <w:tab/>
      </w:r>
      <w:r>
        <w:rPr>
          <w:spacing w:val="-1"/>
        </w:rPr>
        <w:t>информационный </w:t>
      </w:r>
      <w:r>
        <w:rPr/>
        <w:t>запрос</w:t>
      </w:r>
      <w:r>
        <w:rPr>
          <w:spacing w:val="18"/>
        </w:rPr>
        <w:t> </w:t>
      </w:r>
      <w:r>
        <w:rPr/>
        <w:t>«Решение</w:t>
      </w:r>
      <w:r>
        <w:rPr>
          <w:spacing w:val="19"/>
        </w:rPr>
        <w:t> </w:t>
      </w:r>
      <w:r>
        <w:rPr/>
        <w:t>органа</w:t>
      </w:r>
      <w:r>
        <w:rPr>
          <w:spacing w:val="19"/>
        </w:rPr>
        <w:t> </w:t>
      </w:r>
      <w:r>
        <w:rPr/>
        <w:t>местного</w:t>
      </w:r>
      <w:r>
        <w:rPr>
          <w:spacing w:val="19"/>
        </w:rPr>
        <w:t> </w:t>
      </w:r>
      <w:r>
        <w:rPr/>
        <w:t>самоуправления</w:t>
      </w:r>
      <w:r>
        <w:rPr>
          <w:spacing w:val="18"/>
        </w:rPr>
        <w:t> </w:t>
      </w:r>
      <w:r>
        <w:rPr/>
        <w:t>о</w:t>
      </w:r>
      <w:r>
        <w:rPr>
          <w:spacing w:val="19"/>
        </w:rPr>
        <w:t> </w:t>
      </w:r>
      <w:r>
        <w:rPr/>
        <w:t>переводе</w:t>
      </w:r>
      <w:r>
        <w:rPr>
          <w:spacing w:val="19"/>
        </w:rPr>
        <w:t> </w:t>
      </w:r>
      <w:r>
        <w:rPr/>
        <w:t>жилого</w:t>
      </w:r>
      <w:r>
        <w:rPr>
          <w:spacing w:val="19"/>
        </w:rPr>
        <w:t> </w:t>
      </w:r>
      <w:r>
        <w:rPr/>
        <w:t>помещения</w:t>
      </w:r>
      <w:r>
        <w:rPr>
          <w:spacing w:val="19"/>
        </w:rPr>
        <w:t> </w:t>
      </w:r>
      <w:r>
        <w:rPr/>
        <w:t>в нежилое помещение или нежилого помещения в жилое</w:t>
      </w:r>
      <w:r>
        <w:rPr>
          <w:spacing w:val="25"/>
        </w:rPr>
        <w:t> </w:t>
      </w:r>
      <w:r>
        <w:rPr/>
        <w:t>помещение».</w:t>
      </w:r>
      <w:r>
        <w:rPr>
          <w:spacing w:val="64"/>
        </w:rPr>
        <w:t> </w:t>
      </w:r>
      <w:r>
        <w:rPr/>
        <w:t>Указанный информационный</w:t>
      </w:r>
      <w:r>
        <w:rPr>
          <w:spacing w:val="-19"/>
        </w:rPr>
        <w:t> </w:t>
      </w:r>
      <w:r>
        <w:rPr/>
        <w:t>запрос</w:t>
      </w:r>
      <w:r>
        <w:rPr>
          <w:spacing w:val="-18"/>
        </w:rPr>
        <w:t> </w:t>
      </w:r>
      <w:r>
        <w:rPr/>
        <w:t>направляется</w:t>
      </w:r>
      <w:r>
        <w:rPr>
          <w:spacing w:val="-18"/>
        </w:rPr>
        <w:t> </w:t>
      </w:r>
      <w:r>
        <w:rPr/>
        <w:t>в</w:t>
      </w:r>
      <w:r>
        <w:rPr>
          <w:spacing w:val="-18"/>
        </w:rPr>
        <w:t> </w:t>
      </w:r>
      <w:r>
        <w:rPr/>
        <w:t>«Управление</w:t>
      </w:r>
      <w:r>
        <w:rPr>
          <w:spacing w:val="-18"/>
        </w:rPr>
        <w:t> </w:t>
      </w:r>
      <w:r>
        <w:rPr/>
        <w:t>ЖКХ</w:t>
      </w:r>
      <w:r>
        <w:rPr>
          <w:spacing w:val="-18"/>
        </w:rPr>
        <w:t> </w:t>
      </w:r>
      <w:r>
        <w:rPr/>
        <w:t>администрации</w:t>
      </w:r>
      <w:r>
        <w:rPr>
          <w:spacing w:val="-18"/>
        </w:rPr>
        <w:t> </w:t>
      </w:r>
      <w:r>
        <w:rPr/>
        <w:t>УК</w:t>
      </w:r>
      <w:r>
        <w:rPr>
          <w:spacing w:val="-18"/>
        </w:rPr>
        <w:t> </w:t>
      </w:r>
      <w:r>
        <w:rPr/>
        <w:t>МО».</w:t>
      </w:r>
    </w:p>
    <w:p>
      <w:pPr>
        <w:pStyle w:val="BodyText"/>
        <w:spacing w:line="230" w:lineRule="auto" w:before="28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25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запроса.</w:t>
      </w:r>
    </w:p>
    <w:p>
      <w:pPr>
        <w:pStyle w:val="BodyText"/>
        <w:spacing w:before="2"/>
        <w:ind w:left="0" w:right="0" w:firstLine="0"/>
        <w:jc w:val="left"/>
        <w:rPr>
          <w:sz w:val="29"/>
        </w:rPr>
      </w:pPr>
    </w:p>
    <w:p>
      <w:pPr>
        <w:pStyle w:val="Heading1"/>
        <w:ind w:left="191" w:right="165"/>
      </w:pPr>
      <w:r>
        <w:rPr/>
        <w:t>Принятие решения о предоставлении (об отказе в предоставлении) Услуги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267" w:after="0"/>
        <w:ind w:left="154" w:right="125" w:firstLine="709"/>
        <w:jc w:val="both"/>
        <w:rPr>
          <w:sz w:val="28"/>
        </w:rPr>
      </w:pPr>
      <w:r>
        <w:rPr>
          <w:sz w:val="28"/>
        </w:rPr>
        <w:t>Орган местного самоуправления отказывает заявителю в предоставлении Услуги при наличии следующих</w:t>
      </w:r>
      <w:r>
        <w:rPr>
          <w:spacing w:val="-2"/>
          <w:sz w:val="28"/>
        </w:rPr>
        <w:t> </w:t>
      </w:r>
      <w:r>
        <w:rPr>
          <w:sz w:val="28"/>
        </w:rPr>
        <w:t>оснований:</w:t>
      </w:r>
    </w:p>
    <w:p>
      <w:pPr>
        <w:pStyle w:val="BodyText"/>
        <w:spacing w:line="235" w:lineRule="auto" w:before="4"/>
      </w:pPr>
      <w:r>
        <w:rPr/>
        <w:t>а) сведения, необходимые для предоставления Услуги, не получены или не подтверждены,</w:t>
      </w:r>
      <w:r>
        <w:rPr>
          <w:spacing w:val="-18"/>
        </w:rPr>
        <w:t> </w:t>
      </w:r>
      <w:r>
        <w:rPr/>
        <w:t>в</w:t>
      </w:r>
      <w:r>
        <w:rPr>
          <w:spacing w:val="-17"/>
        </w:rPr>
        <w:t> </w:t>
      </w:r>
      <w:r>
        <w:rPr/>
        <w:t>том</w:t>
      </w:r>
      <w:r>
        <w:rPr>
          <w:spacing w:val="-17"/>
        </w:rPr>
        <w:t> </w:t>
      </w:r>
      <w:r>
        <w:rPr/>
        <w:t>числе</w:t>
      </w:r>
      <w:r>
        <w:rPr>
          <w:spacing w:val="-17"/>
        </w:rPr>
        <w:t> </w:t>
      </w:r>
      <w:r>
        <w:rPr/>
        <w:t>ввиду</w:t>
      </w:r>
      <w:r>
        <w:rPr>
          <w:spacing w:val="-18"/>
        </w:rPr>
        <w:t> </w:t>
      </w:r>
      <w:r>
        <w:rPr/>
        <w:t>отсутствия</w:t>
      </w:r>
      <w:r>
        <w:rPr>
          <w:spacing w:val="-17"/>
        </w:rPr>
        <w:t> </w:t>
      </w:r>
      <w:r>
        <w:rPr/>
        <w:t>технической</w:t>
      </w:r>
      <w:r>
        <w:rPr>
          <w:spacing w:val="-17"/>
        </w:rPr>
        <w:t> </w:t>
      </w:r>
      <w:r>
        <w:rPr/>
        <w:t>возможности</w:t>
      </w:r>
      <w:r>
        <w:rPr>
          <w:spacing w:val="-17"/>
        </w:rPr>
        <w:t> </w:t>
      </w:r>
      <w:r>
        <w:rPr/>
        <w:t>их</w:t>
      </w:r>
      <w:r>
        <w:rPr>
          <w:spacing w:val="-17"/>
        </w:rPr>
        <w:t> </w:t>
      </w:r>
      <w:r>
        <w:rPr/>
        <w:t>получения посредством межведомственного взаимодействия или в витрине</w:t>
      </w:r>
      <w:r>
        <w:rPr>
          <w:spacing w:val="-11"/>
        </w:rPr>
        <w:t> </w:t>
      </w:r>
      <w:r>
        <w:rPr/>
        <w:t>данных;</w:t>
      </w:r>
    </w:p>
    <w:p>
      <w:pPr>
        <w:pStyle w:val="BodyText"/>
        <w:spacing w:line="230" w:lineRule="auto" w:before="25"/>
      </w:pPr>
      <w:r>
        <w:rPr/>
        <w:t>б) заявитель не соответствует категории лиц, имеющих право на предоставление Услуги;</w:t>
      </w:r>
    </w:p>
    <w:p>
      <w:pPr>
        <w:pStyle w:val="BodyText"/>
        <w:spacing w:line="230" w:lineRule="auto" w:before="26"/>
        <w:ind w:right="124"/>
      </w:pPr>
      <w:r>
        <w:rPr/>
        <w:t>в) представленные документы не соответствуют по форме или содержанию требованиям законодательства Российской Федерации;</w:t>
      </w:r>
    </w:p>
    <w:p>
      <w:pPr>
        <w:pStyle w:val="BodyText"/>
        <w:spacing w:line="237" w:lineRule="auto" w:before="18"/>
        <w:ind w:right="124"/>
      </w:pPr>
      <w:r>
        <w:rPr/>
        <w:t>г) отсутствие случаев и условий для присвоения объекту адресации адреса или аннулирования</w:t>
      </w:r>
      <w:r>
        <w:rPr>
          <w:spacing w:val="-11"/>
        </w:rPr>
        <w:t> </w:t>
      </w:r>
      <w:r>
        <w:rPr/>
        <w:t>его</w:t>
      </w:r>
      <w:r>
        <w:rPr>
          <w:spacing w:val="-10"/>
        </w:rPr>
        <w:t> </w:t>
      </w:r>
      <w:r>
        <w:rPr/>
        <w:t>адреса,</w:t>
      </w:r>
      <w:r>
        <w:rPr>
          <w:spacing w:val="-11"/>
        </w:rPr>
        <w:t> </w:t>
      </w:r>
      <w:r>
        <w:rPr/>
        <w:t>указанных</w:t>
      </w:r>
      <w:r>
        <w:rPr>
          <w:spacing w:val="-10"/>
        </w:rPr>
        <w:t> </w:t>
      </w:r>
      <w:r>
        <w:rPr/>
        <w:t>в</w:t>
      </w:r>
      <w:r>
        <w:rPr>
          <w:spacing w:val="-11"/>
        </w:rPr>
        <w:t> </w:t>
      </w:r>
      <w:r>
        <w:rPr/>
        <w:t>пунктах</w:t>
      </w:r>
      <w:r>
        <w:rPr>
          <w:spacing w:val="-10"/>
        </w:rPr>
        <w:t> </w:t>
      </w:r>
      <w:r>
        <w:rPr/>
        <w:t>5,</w:t>
      </w:r>
      <w:r>
        <w:rPr>
          <w:spacing w:val="-10"/>
        </w:rPr>
        <w:t> </w:t>
      </w:r>
      <w:r>
        <w:rPr/>
        <w:t>8</w:t>
      </w:r>
      <w:r>
        <w:rPr>
          <w:spacing w:val="-11"/>
        </w:rPr>
        <w:t> </w:t>
      </w:r>
      <w:r>
        <w:rPr/>
        <w:t>-</w:t>
      </w:r>
      <w:r>
        <w:rPr>
          <w:spacing w:val="-10"/>
        </w:rPr>
        <w:t> </w:t>
      </w:r>
      <w:r>
        <w:rPr/>
        <w:t>11</w:t>
      </w:r>
      <w:r>
        <w:rPr>
          <w:spacing w:val="-11"/>
        </w:rPr>
        <w:t> </w:t>
      </w:r>
      <w:r>
        <w:rPr/>
        <w:t>и</w:t>
      </w:r>
      <w:r>
        <w:rPr>
          <w:spacing w:val="-10"/>
        </w:rPr>
        <w:t> </w:t>
      </w:r>
      <w:r>
        <w:rPr/>
        <w:t>14</w:t>
      </w:r>
      <w:r>
        <w:rPr>
          <w:spacing w:val="-10"/>
        </w:rPr>
        <w:t> </w:t>
      </w:r>
      <w:r>
        <w:rPr/>
        <w:t>-</w:t>
      </w:r>
      <w:r>
        <w:rPr>
          <w:spacing w:val="-11"/>
        </w:rPr>
        <w:t> </w:t>
      </w:r>
      <w:r>
        <w:rPr/>
        <w:t>18</w:t>
      </w:r>
      <w:r>
        <w:rPr>
          <w:spacing w:val="-10"/>
        </w:rPr>
        <w:t> </w:t>
      </w:r>
      <w:r>
        <w:rPr/>
        <w:t>Правил</w:t>
      </w:r>
      <w:r>
        <w:rPr>
          <w:spacing w:val="-11"/>
        </w:rPr>
        <w:t> </w:t>
      </w:r>
      <w:r>
        <w:rPr/>
        <w:t>присвоения, изменения и аннулирования адресов, утвержденных Постановлением Правительства Российской Федерации от 19.11.2014 №</w:t>
      </w:r>
      <w:r>
        <w:rPr>
          <w:spacing w:val="-5"/>
        </w:rPr>
        <w:t> </w:t>
      </w:r>
      <w:r>
        <w:rPr/>
        <w:t>1221;</w:t>
      </w:r>
    </w:p>
    <w:p>
      <w:pPr>
        <w:pStyle w:val="BodyText"/>
        <w:spacing w:line="237" w:lineRule="auto" w:before="12"/>
        <w:ind w:right="123"/>
      </w:pPr>
      <w:r>
        <w:rPr/>
        <w:t>д) ответ на межведомственный запрос свидетельствует об отсутствии документа и (или) информации, необходимых для присвоения объекту адресации адреса или аннулирования его адреса, и соответствующий документ не был представлен заявителем (представителем заявителя) по собственной инициативе.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16" w:after="0"/>
        <w:ind w:left="154" w:right="124" w:firstLine="709"/>
        <w:jc w:val="both"/>
        <w:rPr>
          <w:sz w:val="28"/>
        </w:rPr>
      </w:pPr>
      <w:r>
        <w:rPr>
          <w:sz w:val="28"/>
        </w:rPr>
        <w:t>Принятие решения о предоставлении Услуги осуществляется в срок, не превышающий 2 рабочих дней со дня получения Органом местного самоуправления всех сведений, необходимых для принятия</w:t>
      </w:r>
      <w:r>
        <w:rPr>
          <w:spacing w:val="-5"/>
          <w:sz w:val="28"/>
        </w:rPr>
        <w:t> </w:t>
      </w:r>
      <w:r>
        <w:rPr>
          <w:sz w:val="28"/>
        </w:rPr>
        <w:t>решения.</w:t>
      </w:r>
    </w:p>
    <w:p>
      <w:pPr>
        <w:pStyle w:val="BodyText"/>
        <w:spacing w:before="1"/>
        <w:ind w:left="0" w:right="0" w:firstLine="0"/>
        <w:jc w:val="left"/>
        <w:rPr>
          <w:sz w:val="30"/>
        </w:rPr>
      </w:pPr>
    </w:p>
    <w:p>
      <w:pPr>
        <w:pStyle w:val="Heading1"/>
        <w:spacing w:before="1"/>
      </w:pPr>
      <w:r>
        <w:rPr/>
        <w:t>Предоставление результата Услуги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40" w:lineRule="auto" w:before="227" w:after="0"/>
        <w:ind w:left="1430" w:right="0" w:hanging="567"/>
        <w:jc w:val="both"/>
        <w:rPr>
          <w:sz w:val="28"/>
        </w:rPr>
      </w:pPr>
      <w:r>
        <w:rPr>
          <w:sz w:val="28"/>
        </w:rPr>
        <w:t>Способы получения результата предоставления</w:t>
      </w:r>
      <w:r>
        <w:rPr>
          <w:spacing w:val="-3"/>
          <w:sz w:val="28"/>
        </w:rPr>
        <w:t> </w:t>
      </w:r>
      <w:r>
        <w:rPr>
          <w:sz w:val="28"/>
        </w:rPr>
        <w:t>Услуги:</w:t>
      </w:r>
    </w:p>
    <w:p>
      <w:pPr>
        <w:pStyle w:val="BodyText"/>
        <w:spacing w:line="237" w:lineRule="auto" w:before="3"/>
      </w:pPr>
      <w:r>
        <w:rPr/>
        <w:t>а) посредством портала федеральной информационной адресной системы, посредством Единого портала, почтовым отправлением, в МФЦ, по электронной почте, в Органе местного самоуправления – решение о присвоении адреса объекту адресации;</w:t>
      </w:r>
    </w:p>
    <w:p>
      <w:pPr>
        <w:pStyle w:val="BodyText"/>
        <w:spacing w:line="237" w:lineRule="auto" w:before="13"/>
      </w:pPr>
      <w:r>
        <w:rPr/>
        <w:t>б) посредством портала федеральной информационной адресной системы, посредством Единого портала, почтовым отправлением, в МФЦ, по электронной почте,</w:t>
      </w:r>
      <w:r>
        <w:rPr>
          <w:spacing w:val="-6"/>
        </w:rPr>
        <w:t> </w:t>
      </w:r>
      <w:r>
        <w:rPr/>
        <w:t>в</w:t>
      </w:r>
      <w:r>
        <w:rPr>
          <w:spacing w:val="-6"/>
        </w:rPr>
        <w:t> </w:t>
      </w:r>
      <w:r>
        <w:rPr/>
        <w:t>Органе</w:t>
      </w:r>
      <w:r>
        <w:rPr>
          <w:spacing w:val="-6"/>
        </w:rPr>
        <w:t> </w:t>
      </w:r>
      <w:r>
        <w:rPr/>
        <w:t>местного</w:t>
      </w:r>
      <w:r>
        <w:rPr>
          <w:spacing w:val="-6"/>
        </w:rPr>
        <w:t> </w:t>
      </w:r>
      <w:r>
        <w:rPr/>
        <w:t>самоуправления</w:t>
      </w:r>
      <w:r>
        <w:rPr>
          <w:spacing w:val="-6"/>
        </w:rPr>
        <w:t> </w:t>
      </w:r>
      <w:r>
        <w:rPr/>
        <w:t>–</w:t>
      </w:r>
      <w:r>
        <w:rPr>
          <w:spacing w:val="-5"/>
        </w:rPr>
        <w:t> </w:t>
      </w:r>
      <w:r>
        <w:rPr/>
        <w:t>решение</w:t>
      </w:r>
      <w:r>
        <w:rPr>
          <w:spacing w:val="-6"/>
        </w:rPr>
        <w:t> </w:t>
      </w:r>
      <w:r>
        <w:rPr/>
        <w:t>об</w:t>
      </w:r>
      <w:r>
        <w:rPr>
          <w:spacing w:val="-6"/>
        </w:rPr>
        <w:t> </w:t>
      </w:r>
      <w:r>
        <w:rPr/>
        <w:t>отказе</w:t>
      </w:r>
      <w:r>
        <w:rPr>
          <w:spacing w:val="-6"/>
        </w:rPr>
        <w:t> </w:t>
      </w:r>
      <w:r>
        <w:rPr/>
        <w:t>в</w:t>
      </w:r>
      <w:r>
        <w:rPr>
          <w:spacing w:val="-6"/>
        </w:rPr>
        <w:t> </w:t>
      </w:r>
      <w:r>
        <w:rPr/>
        <w:t>присвоении</w:t>
      </w:r>
      <w:r>
        <w:rPr>
          <w:spacing w:val="-6"/>
        </w:rPr>
        <w:t> </w:t>
      </w:r>
      <w:r>
        <w:rPr/>
        <w:t>объекту адресации</w:t>
      </w:r>
      <w:r>
        <w:rPr>
          <w:spacing w:val="-1"/>
        </w:rPr>
        <w:t> </w:t>
      </w:r>
      <w:r>
        <w:rPr/>
        <w:t>адреса.</w:t>
      </w:r>
    </w:p>
    <w:p>
      <w:pPr>
        <w:spacing w:after="0" w:line="237" w:lineRule="auto"/>
        <w:sectPr>
          <w:pgSz w:w="11910" w:h="16840"/>
          <w:pgMar w:header="717" w:footer="0" w:top="1100" w:bottom="280" w:left="980" w:right="440"/>
        </w:sectPr>
      </w:pP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88" w:after="0"/>
        <w:ind w:left="154" w:right="126" w:firstLine="709"/>
        <w:jc w:val="both"/>
        <w:rPr>
          <w:sz w:val="28"/>
        </w:rPr>
      </w:pPr>
      <w:r>
        <w:rPr>
          <w:sz w:val="28"/>
        </w:rPr>
        <w:t>Предоставление результата Услуги осуществляется в срок, не превышающий 1 рабочего дня со дня принятия решения о предоставлении</w:t>
      </w:r>
      <w:r>
        <w:rPr>
          <w:spacing w:val="-25"/>
          <w:sz w:val="28"/>
        </w:rPr>
        <w:t> </w:t>
      </w:r>
      <w:r>
        <w:rPr>
          <w:sz w:val="28"/>
        </w:rPr>
        <w:t>Услуги.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7" w:lineRule="auto" w:before="18" w:after="0"/>
        <w:ind w:left="154" w:right="125" w:firstLine="709"/>
        <w:jc w:val="both"/>
        <w:rPr>
          <w:sz w:val="28"/>
        </w:rPr>
      </w:pPr>
      <w:r>
        <w:rPr>
          <w:sz w:val="28"/>
        </w:rPr>
        <w:t>Результат предоставления Услуги не может быть предоставлен по выбору заявителя</w:t>
      </w:r>
      <w:r>
        <w:rPr>
          <w:spacing w:val="-20"/>
          <w:sz w:val="28"/>
        </w:rPr>
        <w:t> </w:t>
      </w:r>
      <w:r>
        <w:rPr>
          <w:sz w:val="28"/>
        </w:rPr>
        <w:t>независимо</w:t>
      </w:r>
      <w:r>
        <w:rPr>
          <w:spacing w:val="-19"/>
          <w:sz w:val="28"/>
        </w:rPr>
        <w:t> </w:t>
      </w:r>
      <w:r>
        <w:rPr>
          <w:sz w:val="28"/>
        </w:rPr>
        <w:t>от</w:t>
      </w:r>
      <w:r>
        <w:rPr>
          <w:spacing w:val="-19"/>
          <w:sz w:val="28"/>
        </w:rPr>
        <w:t> </w:t>
      </w:r>
      <w:r>
        <w:rPr>
          <w:sz w:val="28"/>
        </w:rPr>
        <w:t>его</w:t>
      </w:r>
      <w:r>
        <w:rPr>
          <w:spacing w:val="-19"/>
          <w:sz w:val="28"/>
        </w:rPr>
        <w:t> </w:t>
      </w:r>
      <w:r>
        <w:rPr>
          <w:sz w:val="28"/>
        </w:rPr>
        <w:t>места</w:t>
      </w:r>
      <w:r>
        <w:rPr>
          <w:spacing w:val="-19"/>
          <w:sz w:val="28"/>
        </w:rPr>
        <w:t> </w:t>
      </w:r>
      <w:r>
        <w:rPr>
          <w:sz w:val="28"/>
        </w:rPr>
        <w:t>жительства</w:t>
      </w:r>
      <w:r>
        <w:rPr>
          <w:spacing w:val="-19"/>
          <w:sz w:val="28"/>
        </w:rPr>
        <w:t> </w:t>
      </w:r>
      <w:r>
        <w:rPr>
          <w:sz w:val="28"/>
        </w:rPr>
        <w:t>или</w:t>
      </w:r>
      <w:r>
        <w:rPr>
          <w:spacing w:val="-19"/>
          <w:sz w:val="28"/>
        </w:rPr>
        <w:t> </w:t>
      </w:r>
      <w:r>
        <w:rPr>
          <w:sz w:val="28"/>
        </w:rPr>
        <w:t>места</w:t>
      </w:r>
      <w:r>
        <w:rPr>
          <w:spacing w:val="-19"/>
          <w:sz w:val="28"/>
        </w:rPr>
        <w:t> </w:t>
      </w:r>
      <w:r>
        <w:rPr>
          <w:sz w:val="28"/>
        </w:rPr>
        <w:t>пребывания</w:t>
      </w:r>
      <w:r>
        <w:rPr>
          <w:spacing w:val="-19"/>
          <w:sz w:val="28"/>
        </w:rPr>
        <w:t> </w:t>
      </w:r>
      <w:r>
        <w:rPr>
          <w:sz w:val="28"/>
        </w:rPr>
        <w:t>(для</w:t>
      </w:r>
      <w:r>
        <w:rPr>
          <w:spacing w:val="-19"/>
          <w:sz w:val="28"/>
        </w:rPr>
        <w:t> </w:t>
      </w:r>
      <w:r>
        <w:rPr>
          <w:sz w:val="28"/>
        </w:rPr>
        <w:t>физических лиц, включая индивидуальных предпринимателей) либо места нахождения (для юридических</w:t>
      </w:r>
      <w:r>
        <w:rPr>
          <w:spacing w:val="-2"/>
          <w:sz w:val="28"/>
        </w:rPr>
        <w:t> </w:t>
      </w:r>
      <w:r>
        <w:rPr>
          <w:sz w:val="28"/>
        </w:rPr>
        <w:t>лиц).</w:t>
      </w:r>
    </w:p>
    <w:p>
      <w:pPr>
        <w:pStyle w:val="BodyText"/>
        <w:spacing w:before="10"/>
        <w:ind w:left="0" w:right="0" w:firstLine="0"/>
        <w:jc w:val="left"/>
      </w:pPr>
    </w:p>
    <w:p>
      <w:pPr>
        <w:pStyle w:val="Heading1"/>
        <w:ind w:left="3681" w:right="3593"/>
      </w:pPr>
      <w:r>
        <w:rPr/>
        <w:t>Вариант 6</w:t>
      </w:r>
    </w:p>
    <w:p>
      <w:pPr>
        <w:pStyle w:val="BodyText"/>
        <w:spacing w:before="6"/>
        <w:ind w:left="0" w:right="0" w:firstLine="0"/>
        <w:jc w:val="left"/>
        <w:rPr>
          <w:b/>
        </w:rPr>
      </w:pP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0" w:after="0"/>
        <w:ind w:left="154" w:right="125" w:firstLine="709"/>
        <w:jc w:val="both"/>
        <w:rPr>
          <w:sz w:val="28"/>
        </w:rPr>
      </w:pPr>
      <w:r>
        <w:rPr>
          <w:sz w:val="28"/>
        </w:rPr>
        <w:t>Максимальный срок предоставления варианта Услуги составляет 10 рабочих дней с даты регистрации заявления и документов, необходимых для предоставления</w:t>
      </w:r>
      <w:r>
        <w:rPr>
          <w:spacing w:val="-2"/>
          <w:sz w:val="28"/>
        </w:rPr>
        <w:t> </w:t>
      </w:r>
      <w:r>
        <w:rPr>
          <w:sz w:val="28"/>
        </w:rPr>
        <w:t>Услуги.</w:t>
      </w:r>
    </w:p>
    <w:p>
      <w:pPr>
        <w:pStyle w:val="BodyText"/>
        <w:spacing w:line="230" w:lineRule="auto" w:before="24"/>
      </w:pPr>
      <w:r>
        <w:rPr/>
        <w:t>Срок предоставления варианта Услуги зависит от способа подачи заявления и документов.</w:t>
      </w:r>
    </w:p>
    <w:p>
      <w:pPr>
        <w:pStyle w:val="BodyText"/>
        <w:spacing w:before="16"/>
        <w:ind w:left="863" w:right="0" w:firstLine="0"/>
      </w:pPr>
      <w:r>
        <w:rPr/>
        <w:t>При подаче заявления и документов:</w:t>
      </w:r>
    </w:p>
    <w:p>
      <w:pPr>
        <w:pStyle w:val="BodyText"/>
        <w:spacing w:line="235" w:lineRule="auto" w:before="5"/>
      </w:pPr>
      <w:r>
        <w:rPr/>
        <w:t>а) посредством портала федеральной информационной адресной системы – срок предоставления варианта Услуги составит 5 рабочих дней с даты регистрации заявления и документов, необходимых для предоставления Услуги;</w:t>
      </w:r>
    </w:p>
    <w:p>
      <w:pPr>
        <w:pStyle w:val="BodyText"/>
        <w:spacing w:line="235" w:lineRule="auto" w:before="19"/>
        <w:ind w:right="124"/>
      </w:pPr>
      <w:r>
        <w:rPr/>
        <w:t>б) посредством Единого портала – срок предоставления варианта Услуги составит 5 рабочих дней с даты регистрации заявления и документов, необходимых для предоставления Услуги;</w:t>
      </w:r>
    </w:p>
    <w:p>
      <w:pPr>
        <w:pStyle w:val="BodyText"/>
        <w:spacing w:line="235" w:lineRule="auto" w:before="34"/>
      </w:pPr>
      <w:r>
        <w:rPr/>
        <w:t>в)</w:t>
      </w:r>
      <w:r>
        <w:rPr>
          <w:spacing w:val="11"/>
        </w:rPr>
        <w:t> </w:t>
      </w:r>
      <w:r>
        <w:rPr/>
        <w:t>почтовым</w:t>
      </w:r>
      <w:r>
        <w:rPr>
          <w:spacing w:val="-12"/>
        </w:rPr>
        <w:t> </w:t>
      </w:r>
      <w:r>
        <w:rPr/>
        <w:t>отправлением</w:t>
      </w:r>
      <w:r>
        <w:rPr>
          <w:spacing w:val="-12"/>
        </w:rPr>
        <w:t> </w:t>
      </w:r>
      <w:r>
        <w:rPr/>
        <w:t>–</w:t>
      </w:r>
      <w:r>
        <w:rPr>
          <w:spacing w:val="-12"/>
        </w:rPr>
        <w:t> </w:t>
      </w:r>
      <w:r>
        <w:rPr/>
        <w:t>срок</w:t>
      </w:r>
      <w:r>
        <w:rPr>
          <w:spacing w:val="-12"/>
        </w:rPr>
        <w:t> </w:t>
      </w:r>
      <w:r>
        <w:rPr/>
        <w:t>предоставления</w:t>
      </w:r>
      <w:r>
        <w:rPr>
          <w:spacing w:val="-12"/>
        </w:rPr>
        <w:t> </w:t>
      </w:r>
      <w:r>
        <w:rPr/>
        <w:t>варианта</w:t>
      </w:r>
      <w:r>
        <w:rPr>
          <w:spacing w:val="-12"/>
        </w:rPr>
        <w:t> </w:t>
      </w:r>
      <w:r>
        <w:rPr/>
        <w:t>Услуги</w:t>
      </w:r>
      <w:r>
        <w:rPr>
          <w:spacing w:val="-11"/>
        </w:rPr>
        <w:t> </w:t>
      </w:r>
      <w:r>
        <w:rPr/>
        <w:t>составит</w:t>
      </w:r>
      <w:r>
        <w:rPr>
          <w:spacing w:val="-12"/>
        </w:rPr>
        <w:t> </w:t>
      </w:r>
      <w:r>
        <w:rPr/>
        <w:t>10 рабочих дней с даты регистрации заявления и документов, необходимых для предоставления</w:t>
      </w:r>
      <w:r>
        <w:rPr>
          <w:spacing w:val="-2"/>
        </w:rPr>
        <w:t> </w:t>
      </w:r>
      <w:r>
        <w:rPr/>
        <w:t>Услуги;</w:t>
      </w:r>
    </w:p>
    <w:p>
      <w:pPr>
        <w:pStyle w:val="BodyText"/>
        <w:spacing w:line="237" w:lineRule="auto" w:before="2"/>
        <w:ind w:right="123"/>
        <w:jc w:val="right"/>
      </w:pPr>
      <w:r>
        <w:rPr/>
        <w:t>г) в МФЦ – срок предоставления варианта Услуги составит 10 рабочих</w:t>
      </w:r>
      <w:r>
        <w:rPr>
          <w:spacing w:val="49"/>
        </w:rPr>
        <w:t> </w:t>
      </w:r>
      <w:r>
        <w:rPr/>
        <w:t>дней</w:t>
      </w:r>
      <w:r>
        <w:rPr>
          <w:spacing w:val="9"/>
        </w:rPr>
        <w:t> </w:t>
      </w:r>
      <w:r>
        <w:rPr/>
        <w:t>с даты</w:t>
      </w:r>
      <w:r>
        <w:rPr>
          <w:spacing w:val="-18"/>
        </w:rPr>
        <w:t> </w:t>
      </w:r>
      <w:r>
        <w:rPr/>
        <w:t>регистрации</w:t>
      </w:r>
      <w:r>
        <w:rPr>
          <w:spacing w:val="-17"/>
        </w:rPr>
        <w:t> </w:t>
      </w:r>
      <w:r>
        <w:rPr/>
        <w:t>заявления</w:t>
      </w:r>
      <w:r>
        <w:rPr>
          <w:spacing w:val="-18"/>
        </w:rPr>
        <w:t> </w:t>
      </w:r>
      <w:r>
        <w:rPr/>
        <w:t>и</w:t>
      </w:r>
      <w:r>
        <w:rPr>
          <w:spacing w:val="-17"/>
        </w:rPr>
        <w:t> </w:t>
      </w:r>
      <w:r>
        <w:rPr/>
        <w:t>документов,</w:t>
      </w:r>
      <w:r>
        <w:rPr>
          <w:spacing w:val="-17"/>
        </w:rPr>
        <w:t> </w:t>
      </w:r>
      <w:r>
        <w:rPr/>
        <w:t>необходимых</w:t>
      </w:r>
      <w:r>
        <w:rPr>
          <w:spacing w:val="-18"/>
        </w:rPr>
        <w:t> </w:t>
      </w:r>
      <w:r>
        <w:rPr/>
        <w:t>для</w:t>
      </w:r>
      <w:r>
        <w:rPr>
          <w:spacing w:val="-17"/>
        </w:rPr>
        <w:t> </w:t>
      </w:r>
      <w:r>
        <w:rPr/>
        <w:t>предоставления</w:t>
      </w:r>
      <w:r>
        <w:rPr>
          <w:spacing w:val="-17"/>
        </w:rPr>
        <w:t> </w:t>
      </w:r>
      <w:r>
        <w:rPr/>
        <w:t>Услуги; д) в Органе местного самоуправления – срок предоставления</w:t>
      </w:r>
      <w:r>
        <w:rPr>
          <w:spacing w:val="11"/>
        </w:rPr>
        <w:t> </w:t>
      </w:r>
      <w:r>
        <w:rPr/>
        <w:t>варианта</w:t>
      </w:r>
      <w:r>
        <w:rPr>
          <w:spacing w:val="11"/>
        </w:rPr>
        <w:t> </w:t>
      </w:r>
      <w:r>
        <w:rPr/>
        <w:t>Услуги составит 10 рабочих дней с даты регистрации заявления и документов,</w:t>
      </w:r>
      <w:r>
        <w:rPr>
          <w:spacing w:val="-15"/>
        </w:rPr>
        <w:t> </w:t>
      </w:r>
      <w:r>
        <w:rPr/>
        <w:t>необходимых</w:t>
      </w:r>
    </w:p>
    <w:p>
      <w:pPr>
        <w:pStyle w:val="BodyText"/>
        <w:spacing w:line="319" w:lineRule="exact"/>
        <w:ind w:right="0" w:firstLine="0"/>
        <w:jc w:val="left"/>
      </w:pPr>
      <w:r>
        <w:rPr/>
        <w:t>для предоставления Услуги.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40" w:lineRule="auto" w:before="13" w:after="0"/>
        <w:ind w:left="1430" w:right="0" w:hanging="567"/>
        <w:jc w:val="left"/>
        <w:rPr>
          <w:sz w:val="28"/>
        </w:rPr>
      </w:pPr>
      <w:r>
        <w:rPr>
          <w:sz w:val="28"/>
        </w:rPr>
        <w:t>Результатом предоставления варианта Услуги</w:t>
      </w:r>
      <w:r>
        <w:rPr>
          <w:spacing w:val="-6"/>
          <w:sz w:val="28"/>
        </w:rPr>
        <w:t> </w:t>
      </w:r>
      <w:r>
        <w:rPr>
          <w:sz w:val="28"/>
        </w:rPr>
        <w:t>являются:</w:t>
      </w:r>
    </w:p>
    <w:p>
      <w:pPr>
        <w:pStyle w:val="BodyText"/>
        <w:spacing w:line="230" w:lineRule="auto" w:before="11"/>
        <w:ind w:right="0"/>
        <w:jc w:val="left"/>
      </w:pPr>
      <w:r>
        <w:rPr/>
        <w:t>а) решение о присвоении адреса объекту адресации (документ на бумажном носителе или электронный образ документа);</w:t>
      </w:r>
    </w:p>
    <w:p>
      <w:pPr>
        <w:pStyle w:val="BodyText"/>
        <w:spacing w:line="230" w:lineRule="auto" w:before="25"/>
        <w:ind w:right="0"/>
        <w:jc w:val="left"/>
      </w:pPr>
      <w:r>
        <w:rPr/>
        <w:t>б) решение об отказе в присвоении объекту адресации адреса (документ на бумажном носителе или электронный образ документа);</w:t>
      </w:r>
    </w:p>
    <w:p>
      <w:pPr>
        <w:pStyle w:val="BodyText"/>
        <w:spacing w:before="16"/>
        <w:ind w:left="863" w:right="0" w:firstLine="0"/>
        <w:jc w:val="left"/>
      </w:pPr>
      <w:r>
        <w:rPr/>
        <w:t>в) реестровая запись, вносимая в «Государственный адресный реестр». Документом, содержащим решение о предоставлении Услуги, является приказ</w:t>
      </w:r>
    </w:p>
    <w:p>
      <w:pPr>
        <w:pStyle w:val="BodyText"/>
        <w:ind w:firstLine="0"/>
      </w:pPr>
      <w:r>
        <w:rPr/>
        <w:t>Управления имущественных и земельных отношений администрации Усть- Камчатского муниципального округа «О присвоении адреса объекту недвижимого имущества».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  <w:tab w:pos="3987" w:val="left" w:leader="none"/>
          <w:tab w:pos="5580" w:val="left" w:leader="none"/>
          <w:tab w:pos="7795" w:val="left" w:leader="none"/>
          <w:tab w:pos="8444" w:val="left" w:leader="none"/>
        </w:tabs>
        <w:spacing w:line="230" w:lineRule="auto" w:before="10" w:after="0"/>
        <w:ind w:left="154" w:right="126" w:firstLine="709"/>
        <w:jc w:val="left"/>
        <w:rPr>
          <w:sz w:val="28"/>
        </w:rPr>
      </w:pPr>
      <w:r>
        <w:rPr>
          <w:sz w:val="28"/>
        </w:rPr>
        <w:t>Административные</w:t>
        <w:tab/>
        <w:t>процедуры,</w:t>
        <w:tab/>
        <w:t>осуществляемые</w:t>
        <w:tab/>
        <w:t>при</w:t>
        <w:tab/>
      </w:r>
      <w:r>
        <w:rPr>
          <w:spacing w:val="-1"/>
          <w:sz w:val="28"/>
        </w:rPr>
        <w:t>предоставлении </w:t>
      </w:r>
      <w:r>
        <w:rPr>
          <w:sz w:val="28"/>
        </w:rPr>
        <w:t>Услуги в соответствии с настоящим</w:t>
      </w:r>
      <w:r>
        <w:rPr>
          <w:spacing w:val="-3"/>
          <w:sz w:val="28"/>
        </w:rPr>
        <w:t> </w:t>
      </w:r>
      <w:r>
        <w:rPr>
          <w:sz w:val="28"/>
        </w:rPr>
        <w:t>вариантом:</w:t>
      </w:r>
    </w:p>
    <w:p>
      <w:pPr>
        <w:pStyle w:val="BodyText"/>
        <w:spacing w:line="230" w:lineRule="auto" w:before="36"/>
        <w:ind w:right="0"/>
        <w:jc w:val="left"/>
      </w:pPr>
      <w:r>
        <w:rPr/>
        <w:t>а) прием заявления и документов и (или) информации, необходимых для предоставления Услуги;</w:t>
      </w:r>
    </w:p>
    <w:p>
      <w:pPr>
        <w:pStyle w:val="BodyText"/>
        <w:spacing w:before="5"/>
        <w:ind w:left="863" w:right="0" w:firstLine="0"/>
        <w:jc w:val="left"/>
      </w:pPr>
      <w:r>
        <w:rPr/>
        <w:t>б) межведомственное информационное взаимодействие;</w:t>
      </w:r>
    </w:p>
    <w:p>
      <w:pPr>
        <w:pStyle w:val="BodyText"/>
        <w:ind w:left="863" w:right="0" w:firstLine="0"/>
        <w:jc w:val="left"/>
      </w:pPr>
      <w:r>
        <w:rPr/>
        <w:t>в) принятие решения о предоставлении (об отказе в предоставлении) Услуги;</w:t>
      </w:r>
    </w:p>
    <w:p>
      <w:pPr>
        <w:spacing w:after="0"/>
        <w:jc w:val="left"/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before="78"/>
        <w:ind w:left="863" w:right="0" w:firstLine="0"/>
      </w:pPr>
      <w:r>
        <w:rPr/>
        <w:t>г) предоставление результата Услуги.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23" w:after="0"/>
        <w:ind w:left="154" w:right="126" w:firstLine="709"/>
        <w:jc w:val="both"/>
        <w:rPr>
          <w:sz w:val="28"/>
        </w:rPr>
      </w:pPr>
      <w:r>
        <w:rPr>
          <w:sz w:val="28"/>
        </w:rPr>
        <w:t>В настоящем варианте предоставления Услуги не приведена административная процедура приостановление предоставления Услуги, поскольку она не предусмотрена законодательством Российской</w:t>
      </w:r>
      <w:r>
        <w:rPr>
          <w:spacing w:val="-4"/>
          <w:sz w:val="28"/>
        </w:rPr>
        <w:t> </w:t>
      </w:r>
      <w:r>
        <w:rPr>
          <w:sz w:val="28"/>
        </w:rPr>
        <w:t>Федерации.</w:t>
      </w:r>
    </w:p>
    <w:p>
      <w:pPr>
        <w:pStyle w:val="BodyText"/>
        <w:spacing w:before="4"/>
        <w:ind w:left="0" w:right="0" w:firstLine="0"/>
        <w:jc w:val="left"/>
      </w:pPr>
    </w:p>
    <w:p>
      <w:pPr>
        <w:pStyle w:val="Heading1"/>
        <w:spacing w:line="230" w:lineRule="auto" w:before="1"/>
        <w:ind w:left="3748" w:right="681" w:hanging="3002"/>
        <w:jc w:val="left"/>
      </w:pPr>
      <w:r>
        <w:rPr/>
        <w:t>Прием заявления и документов и (или) информации, необходимых для предоставления Услуги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265" w:after="0"/>
        <w:ind w:left="154" w:right="125" w:firstLine="709"/>
        <w:jc w:val="both"/>
        <w:rPr>
          <w:sz w:val="28"/>
        </w:rPr>
      </w:pPr>
      <w:r>
        <w:rPr>
          <w:sz w:val="28"/>
        </w:rPr>
        <w:t>Представление заявителем документов и заявления, форма которого утверждена приказом Министерства финансов Российской Федерации от</w:t>
      </w:r>
      <w:r>
        <w:rPr>
          <w:spacing w:val="52"/>
          <w:sz w:val="28"/>
        </w:rPr>
        <w:t> </w:t>
      </w:r>
      <w:r>
        <w:rPr>
          <w:sz w:val="28"/>
        </w:rPr>
        <w:t>11.12.2014</w:t>
      </w:r>
    </w:p>
    <w:p>
      <w:pPr>
        <w:pStyle w:val="BodyText"/>
        <w:spacing w:before="3"/>
        <w:ind w:right="124" w:firstLine="0"/>
      </w:pPr>
      <w:r>
        <w:rPr/>
        <w:t>№ 146н «Об утверждении форм заявления о присвоении объекту адресации адреса или аннулировании его адреса, решения об отказе в присвоении объекту адресации адреса или аннулировании его адреса», осуществляется почтовым отправлением, в МФЦ, посредством Единого портала, в Органе местного самоуправления, посредством портала федеральной информационной адресной системы.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40" w:lineRule="auto" w:before="13" w:after="0"/>
        <w:ind w:left="154" w:right="124" w:firstLine="709"/>
        <w:jc w:val="both"/>
        <w:rPr>
          <w:sz w:val="28"/>
        </w:rPr>
      </w:pPr>
      <w:r>
        <w:rPr>
          <w:sz w:val="28"/>
        </w:rPr>
        <w:t>Исчерпывающий перечень документов, необходимых в соответствии с законодательными</w:t>
      </w:r>
      <w:r>
        <w:rPr>
          <w:spacing w:val="-14"/>
          <w:sz w:val="28"/>
        </w:rPr>
        <w:t> </w:t>
      </w:r>
      <w:r>
        <w:rPr>
          <w:sz w:val="28"/>
        </w:rPr>
        <w:t>или</w:t>
      </w:r>
      <w:r>
        <w:rPr>
          <w:spacing w:val="-14"/>
          <w:sz w:val="28"/>
        </w:rPr>
        <w:t> </w:t>
      </w:r>
      <w:r>
        <w:rPr>
          <w:sz w:val="28"/>
        </w:rPr>
        <w:t>иными</w:t>
      </w:r>
      <w:r>
        <w:rPr>
          <w:spacing w:val="-13"/>
          <w:sz w:val="28"/>
        </w:rPr>
        <w:t> </w:t>
      </w:r>
      <w:r>
        <w:rPr>
          <w:sz w:val="28"/>
        </w:rPr>
        <w:t>нормативными</w:t>
      </w:r>
      <w:r>
        <w:rPr>
          <w:spacing w:val="-14"/>
          <w:sz w:val="28"/>
        </w:rPr>
        <w:t> </w:t>
      </w:r>
      <w:r>
        <w:rPr>
          <w:sz w:val="28"/>
        </w:rPr>
        <w:t>правовыми</w:t>
      </w:r>
      <w:r>
        <w:rPr>
          <w:spacing w:val="-14"/>
          <w:sz w:val="28"/>
        </w:rPr>
        <w:t> </w:t>
      </w:r>
      <w:r>
        <w:rPr>
          <w:sz w:val="28"/>
        </w:rPr>
        <w:t>актами</w:t>
      </w:r>
      <w:r>
        <w:rPr>
          <w:spacing w:val="-13"/>
          <w:sz w:val="28"/>
        </w:rPr>
        <w:t> </w:t>
      </w:r>
      <w:r>
        <w:rPr>
          <w:sz w:val="28"/>
        </w:rPr>
        <w:t>для</w:t>
      </w:r>
      <w:r>
        <w:rPr>
          <w:spacing w:val="-14"/>
          <w:sz w:val="28"/>
        </w:rPr>
        <w:t> </w:t>
      </w:r>
      <w:r>
        <w:rPr>
          <w:sz w:val="28"/>
        </w:rPr>
        <w:t>предоставления Услуги, которые заявитель должен представить самостоятельно, – документы, удостоверяющие</w:t>
      </w:r>
      <w:r>
        <w:rPr>
          <w:spacing w:val="-21"/>
          <w:sz w:val="28"/>
        </w:rPr>
        <w:t> </w:t>
      </w:r>
      <w:r>
        <w:rPr>
          <w:sz w:val="28"/>
        </w:rPr>
        <w:t>личность,</w:t>
      </w:r>
      <w:r>
        <w:rPr>
          <w:spacing w:val="-20"/>
          <w:sz w:val="28"/>
        </w:rPr>
        <w:t> </w:t>
      </w:r>
      <w:r>
        <w:rPr>
          <w:sz w:val="28"/>
        </w:rPr>
        <w:t>–</w:t>
      </w:r>
      <w:r>
        <w:rPr>
          <w:spacing w:val="-21"/>
          <w:sz w:val="28"/>
        </w:rPr>
        <w:t> </w:t>
      </w:r>
      <w:r>
        <w:rPr>
          <w:sz w:val="28"/>
        </w:rPr>
        <w:t>паспорт</w:t>
      </w:r>
      <w:r>
        <w:rPr>
          <w:spacing w:val="-20"/>
          <w:sz w:val="28"/>
        </w:rPr>
        <w:t> </w:t>
      </w:r>
      <w:r>
        <w:rPr>
          <w:sz w:val="28"/>
        </w:rPr>
        <w:t>гражданина</w:t>
      </w:r>
      <w:r>
        <w:rPr>
          <w:spacing w:val="-21"/>
          <w:sz w:val="28"/>
        </w:rPr>
        <w:t> </w:t>
      </w:r>
      <w:r>
        <w:rPr>
          <w:sz w:val="28"/>
        </w:rPr>
        <w:t>Российской</w:t>
      </w:r>
      <w:r>
        <w:rPr>
          <w:spacing w:val="-20"/>
          <w:sz w:val="28"/>
        </w:rPr>
        <w:t> </w:t>
      </w:r>
      <w:r>
        <w:rPr>
          <w:sz w:val="28"/>
        </w:rPr>
        <w:t>Федерации</w:t>
      </w:r>
      <w:r>
        <w:rPr>
          <w:spacing w:val="-20"/>
          <w:sz w:val="28"/>
        </w:rPr>
        <w:t> </w:t>
      </w:r>
      <w:r>
        <w:rPr>
          <w:sz w:val="28"/>
        </w:rPr>
        <w:t>(при</w:t>
      </w:r>
      <w:r>
        <w:rPr>
          <w:spacing w:val="-21"/>
          <w:sz w:val="28"/>
        </w:rPr>
        <w:t> </w:t>
      </w:r>
      <w:r>
        <w:rPr>
          <w:sz w:val="28"/>
        </w:rPr>
        <w:t>подаче заявления посредством портала федеральной информационной адресной системы: Единая система идентификации и аутентификации; посредством Единого портала: Единая система идентификации и аутентификации; почтовым отправлением: копия документа, заверенная в порядке, установленном законодательством Российской Федерации; в МФЦ: предъявление оригинала документа; в Органе местного самоуправления: предъявление оригинала</w:t>
      </w:r>
      <w:r>
        <w:rPr>
          <w:spacing w:val="-2"/>
          <w:sz w:val="28"/>
        </w:rPr>
        <w:t> </w:t>
      </w:r>
      <w:r>
        <w:rPr>
          <w:sz w:val="28"/>
        </w:rPr>
        <w:t>документа).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5" w:after="0"/>
        <w:ind w:left="154" w:right="125" w:firstLine="709"/>
        <w:jc w:val="both"/>
        <w:rPr>
          <w:sz w:val="28"/>
        </w:rPr>
      </w:pPr>
      <w:r>
        <w:rPr>
          <w:sz w:val="28"/>
        </w:rPr>
        <w:t>Исчерпывающий перечень документов, необходимых в соответствии с законодательными</w:t>
      </w:r>
      <w:r>
        <w:rPr>
          <w:spacing w:val="-14"/>
          <w:sz w:val="28"/>
        </w:rPr>
        <w:t> </w:t>
      </w:r>
      <w:r>
        <w:rPr>
          <w:sz w:val="28"/>
        </w:rPr>
        <w:t>или</w:t>
      </w:r>
      <w:r>
        <w:rPr>
          <w:spacing w:val="-14"/>
          <w:sz w:val="28"/>
        </w:rPr>
        <w:t> </w:t>
      </w:r>
      <w:r>
        <w:rPr>
          <w:sz w:val="28"/>
        </w:rPr>
        <w:t>иными</w:t>
      </w:r>
      <w:r>
        <w:rPr>
          <w:spacing w:val="-13"/>
          <w:sz w:val="28"/>
        </w:rPr>
        <w:t> </w:t>
      </w:r>
      <w:r>
        <w:rPr>
          <w:sz w:val="28"/>
        </w:rPr>
        <w:t>нормативными</w:t>
      </w:r>
      <w:r>
        <w:rPr>
          <w:spacing w:val="-14"/>
          <w:sz w:val="28"/>
        </w:rPr>
        <w:t> </w:t>
      </w:r>
      <w:r>
        <w:rPr>
          <w:sz w:val="28"/>
        </w:rPr>
        <w:t>правовыми</w:t>
      </w:r>
      <w:r>
        <w:rPr>
          <w:spacing w:val="-14"/>
          <w:sz w:val="28"/>
        </w:rPr>
        <w:t> </w:t>
      </w:r>
      <w:r>
        <w:rPr>
          <w:sz w:val="28"/>
        </w:rPr>
        <w:t>актами</w:t>
      </w:r>
      <w:r>
        <w:rPr>
          <w:spacing w:val="-13"/>
          <w:sz w:val="28"/>
        </w:rPr>
        <w:t> </w:t>
      </w:r>
      <w:r>
        <w:rPr>
          <w:sz w:val="28"/>
        </w:rPr>
        <w:t>для</w:t>
      </w:r>
      <w:r>
        <w:rPr>
          <w:spacing w:val="-14"/>
          <w:sz w:val="28"/>
        </w:rPr>
        <w:t> </w:t>
      </w:r>
      <w:r>
        <w:rPr>
          <w:sz w:val="28"/>
        </w:rPr>
        <w:t>предоставления Услуги, которые заявитель вправе представить по собственной</w:t>
      </w:r>
      <w:r>
        <w:rPr>
          <w:spacing w:val="-11"/>
          <w:sz w:val="28"/>
        </w:rPr>
        <w:t> </w:t>
      </w:r>
      <w:r>
        <w:rPr>
          <w:sz w:val="28"/>
        </w:rPr>
        <w:t>инициативе:</w:t>
      </w:r>
    </w:p>
    <w:p>
      <w:pPr>
        <w:pStyle w:val="BodyText"/>
        <w:spacing w:line="237" w:lineRule="auto" w:before="17"/>
        <w:ind w:right="124"/>
      </w:pPr>
      <w:r>
        <w:rPr/>
        <w:t>а) документы, подтверждающие выделение границ земельных участков, – схема расположения объекта адресации (при подаче заявления посредством портала федеральной информационной адресной системы: скан-копия бумажного</w:t>
      </w:r>
      <w:r>
        <w:rPr>
          <w:spacing w:val="-39"/>
        </w:rPr>
        <w:t> </w:t>
      </w:r>
      <w:r>
        <w:rPr/>
        <w:t>документа; посредством Единого портала: скан-копия бумажного документа; почтовым отправлением: копия документа; в МФЦ: копия документа; в Органе местного самоуправления: копия</w:t>
      </w:r>
      <w:r>
        <w:rPr>
          <w:spacing w:val="-1"/>
        </w:rPr>
        <w:t> </w:t>
      </w:r>
      <w:r>
        <w:rPr/>
        <w:t>документа);</w:t>
      </w:r>
    </w:p>
    <w:p>
      <w:pPr>
        <w:pStyle w:val="BodyText"/>
        <w:spacing w:line="237" w:lineRule="auto" w:before="19"/>
        <w:ind w:right="124"/>
      </w:pPr>
      <w:r>
        <w:rPr/>
        <w:t>б) документы, подтверждающие проект переустройства и (или) перепланировки помещения, – акт приемочной комиссии (при подаче заявления посредством портала федеральной информационной адресной системы: скан-копия бумажного документа; посредством Единого портала: скан-копия бумажного документа; почтовым отправлением: копия документа; в МФЦ: копия документа; в Органе местного самоуправления: копия документа);</w:t>
      </w:r>
    </w:p>
    <w:p>
      <w:pPr>
        <w:pStyle w:val="BodyText"/>
        <w:spacing w:line="237" w:lineRule="auto" w:before="20"/>
        <w:ind w:right="124"/>
      </w:pPr>
      <w:r>
        <w:rPr/>
        <w:t>в) документы, подтверждающие право собственности или владения на объект недвижимого имущества, зарегистрированного в Едином государственном реестре недвижимости, – выписка из Единого государственного реестра недвижимости об объекте недвижимости, являющемся объектом адресации (при подаче заявления посредством портала федеральной информационной адресной системы: скан-копия</w:t>
      </w:r>
    </w:p>
    <w:p>
      <w:pPr>
        <w:spacing w:after="0" w:line="237" w:lineRule="auto"/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line="235" w:lineRule="auto" w:before="83"/>
        <w:ind w:right="124" w:firstLine="0"/>
      </w:pPr>
      <w:r>
        <w:rPr/>
        <w:t>бумажного документа; посредством Единого портала: скан-копия бумажного документа; почтовым отправлением: копия документа; в МФЦ: копия документа; в Органе местного самоуправления: копия документа);</w:t>
      </w:r>
    </w:p>
    <w:p>
      <w:pPr>
        <w:pStyle w:val="BodyText"/>
        <w:spacing w:line="237" w:lineRule="auto" w:before="17"/>
        <w:ind w:right="124"/>
      </w:pPr>
      <w:r>
        <w:rPr/>
        <w:t>г) документы в сфере градостроительной деятельности (при подаче заявления посредством портала федеральной информационной адресной системы: скан-копия бумажного документа; посредством Единого портала: скан-копия бумажного документа; почтовым отправлением: копия документа; в МФЦ: копия документа; в Органе местного самоуправления: копия документа) (один из документов по выбору заявителя):</w:t>
      </w:r>
    </w:p>
    <w:p>
      <w:pPr>
        <w:pStyle w:val="BodyText"/>
        <w:spacing w:before="17"/>
        <w:ind w:left="863" w:right="0" w:firstLine="0"/>
      </w:pPr>
      <w:r>
        <w:rPr/>
        <w:t>разрешение на строительство объекта адресации;</w:t>
      </w:r>
    </w:p>
    <w:p>
      <w:pPr>
        <w:pStyle w:val="BodyText"/>
        <w:ind w:left="863" w:right="0" w:firstLine="0"/>
      </w:pPr>
      <w:r>
        <w:rPr/>
        <w:t>разрешение на ввод в эксплуатацию объекта капитального строительства;</w:t>
      </w:r>
    </w:p>
    <w:p>
      <w:pPr>
        <w:pStyle w:val="BodyText"/>
        <w:spacing w:line="237" w:lineRule="auto" w:before="18"/>
        <w:ind w:right="124"/>
      </w:pPr>
      <w:r>
        <w:rPr/>
        <w:t>д) документы, подтверждающие необходимость внесения изменений в сведения, – решение о переводе жилого помещения в нежилое помещение или нежилого помещения в жилое помещение (при подаче заявления посредством портала федеральной информационной адресной системы: скан-копия бумажного документа; посредством Единого портала: скан-копия бумажного документа; почтовым отправлением: копия документа; в МФЦ: копия документа; в Органе местного самоуправления: копия документа);</w:t>
      </w:r>
    </w:p>
    <w:p>
      <w:pPr>
        <w:pStyle w:val="BodyText"/>
        <w:spacing w:before="4"/>
        <w:ind w:right="124"/>
      </w:pPr>
      <w:r>
        <w:rPr/>
        <w:t>е) правоустанавливающие документы на земельный участок, – решение уполномоченного органа о предоставлении земельного участка, в случае если право не зарегистрировано в Едином государственном реестре недвижимости (при подаче заявления посредством портала федеральной информационной адресной системы: оригинал или копия документа, заверенная в порядке, установленном законодательством Российской Федерации, скан-образ; посредством Единого портала: оригинал или копия документа, заверенная в порядке, установленном законодательством Российской Федерации, скан-образ; почтовым отправлением: оригинал или копия документа, заверенная в порядке, установленном законодательством Российской Федерации; в МФЦ: оригинал или копия документа, заверенная в порядке, установленном законодательством Российской Федерации; в Органе местного самоуправления: оригинал или копия документа, заверенная в порядке, установленном законодательством Российской Федерации);</w:t>
      </w:r>
    </w:p>
    <w:p>
      <w:pPr>
        <w:pStyle w:val="BodyText"/>
        <w:spacing w:before="13"/>
        <w:ind w:right="124"/>
      </w:pPr>
      <w:r>
        <w:rPr/>
        <w:t>ж)</w:t>
      </w:r>
      <w:r>
        <w:rPr>
          <w:spacing w:val="-48"/>
        </w:rPr>
        <w:t> </w:t>
      </w:r>
      <w:r>
        <w:rPr/>
        <w:t>Документы,</w:t>
      </w:r>
      <w:r>
        <w:rPr>
          <w:spacing w:val="-21"/>
        </w:rPr>
        <w:t> </w:t>
      </w:r>
      <w:r>
        <w:rPr/>
        <w:t>подтверждающие</w:t>
      </w:r>
      <w:r>
        <w:rPr>
          <w:spacing w:val="-21"/>
        </w:rPr>
        <w:t> </w:t>
      </w:r>
      <w:r>
        <w:rPr/>
        <w:t>окончание</w:t>
      </w:r>
      <w:r>
        <w:rPr>
          <w:spacing w:val="-22"/>
        </w:rPr>
        <w:t> </w:t>
      </w:r>
      <w:r>
        <w:rPr/>
        <w:t>работ,</w:t>
      </w:r>
      <w:r>
        <w:rPr>
          <w:spacing w:val="-21"/>
        </w:rPr>
        <w:t> </w:t>
      </w:r>
      <w:r>
        <w:rPr/>
        <w:t>–</w:t>
      </w:r>
      <w:r>
        <w:rPr>
          <w:spacing w:val="-21"/>
        </w:rPr>
        <w:t> </w:t>
      </w:r>
      <w:r>
        <w:rPr/>
        <w:t>акт</w:t>
      </w:r>
      <w:r>
        <w:rPr>
          <w:spacing w:val="-21"/>
        </w:rPr>
        <w:t> </w:t>
      </w:r>
      <w:r>
        <w:rPr/>
        <w:t>приемки</w:t>
      </w:r>
      <w:r>
        <w:rPr>
          <w:spacing w:val="-22"/>
        </w:rPr>
        <w:t> </w:t>
      </w:r>
      <w:r>
        <w:rPr/>
        <w:t>выполненного этапа работ по строительству здания (строения) или сооружения, в том числе строительство которых не завершено (при подаче заявления посредством портала федеральной информационной адресной системы: оригинал или копия документа, заверенная в порядке, установленном законодательством Российской Федерации, скан-образ; посредством Единого портала: оригинал или копия документа, заверенная в порядке, установленном законодательством Российской Федерации, скан-образ; почтовым отправлением: оригинал или копия документа, заверенная в порядке, установленном законодательством Российской Федерации; в МФЦ: оригинал или копия документа, заверенная в порядке, установленном законодательством Российской Федерации; в Органе местного самоуправления: оригинал или копия документа, заверенная в порядке, установленном законодательством Российской</w:t>
      </w:r>
      <w:r>
        <w:rPr>
          <w:spacing w:val="-2"/>
        </w:rPr>
        <w:t> </w:t>
      </w:r>
      <w:r>
        <w:rPr/>
        <w:t>Федерации).</w:t>
      </w:r>
    </w:p>
    <w:p>
      <w:pPr>
        <w:spacing w:after="0"/>
        <w:sectPr>
          <w:pgSz w:w="11910" w:h="16840"/>
          <w:pgMar w:header="717" w:footer="0" w:top="1100" w:bottom="280" w:left="980" w:right="440"/>
        </w:sectPr>
      </w:pP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88" w:after="0"/>
        <w:ind w:left="154" w:right="125" w:firstLine="709"/>
        <w:jc w:val="both"/>
        <w:rPr>
          <w:sz w:val="28"/>
        </w:rPr>
      </w:pPr>
      <w:r>
        <w:rPr>
          <w:sz w:val="28"/>
        </w:rPr>
        <w:t>Способами установления личности (идентификации) заявителя </w:t>
      </w:r>
      <w:r>
        <w:rPr>
          <w:spacing w:val="-6"/>
          <w:sz w:val="28"/>
        </w:rPr>
        <w:t>при </w:t>
      </w:r>
      <w:r>
        <w:rPr>
          <w:sz w:val="28"/>
        </w:rPr>
        <w:t>взаимодействии с заявителями</w:t>
      </w:r>
      <w:r>
        <w:rPr>
          <w:spacing w:val="-2"/>
          <w:sz w:val="28"/>
        </w:rPr>
        <w:t> </w:t>
      </w:r>
      <w:r>
        <w:rPr>
          <w:sz w:val="28"/>
        </w:rPr>
        <w:t>являются:</w:t>
      </w:r>
    </w:p>
    <w:p>
      <w:pPr>
        <w:pStyle w:val="BodyText"/>
        <w:spacing w:before="16"/>
        <w:ind w:left="863" w:right="1626" w:firstLine="0"/>
      </w:pPr>
      <w:r>
        <w:rPr/>
        <w:t>а) почтовым отправлением – установление личности не требуется; б) в МФЦ – документ, удостоверяющий личность;</w:t>
      </w:r>
    </w:p>
    <w:p>
      <w:pPr>
        <w:pStyle w:val="BodyText"/>
        <w:spacing w:line="237" w:lineRule="auto" w:before="2"/>
        <w:ind w:right="124"/>
      </w:pPr>
      <w:r>
        <w:rPr/>
        <w:t>в) посредством Единого портала – единая система идентификации и аутентификации в инфраструктуре, обеспечивающей информационно- технологическое взаимодействие информационных систем, используемых для предоставления государственных и муниципальных услуг в электронной форме;</w:t>
      </w:r>
    </w:p>
    <w:p>
      <w:pPr>
        <w:pStyle w:val="BodyText"/>
        <w:spacing w:before="11"/>
        <w:ind w:left="863" w:firstLine="0"/>
      </w:pPr>
      <w:r>
        <w:rPr/>
        <w:t>г) в Органе местного самоуправления – документ, удостоверяющий личность; д) посредством портала федеральной информационной адресной системы</w:t>
      </w:r>
      <w:r>
        <w:rPr>
          <w:spacing w:val="51"/>
        </w:rPr>
        <w:t> </w:t>
      </w:r>
      <w:r>
        <w:rPr/>
        <w:t>–</w:t>
      </w:r>
    </w:p>
    <w:p>
      <w:pPr>
        <w:pStyle w:val="BodyText"/>
        <w:tabs>
          <w:tab w:pos="3306" w:val="left" w:leader="none"/>
          <w:tab w:pos="8454" w:val="left" w:leader="none"/>
        </w:tabs>
        <w:ind w:right="124" w:firstLine="0"/>
      </w:pPr>
      <w:r>
        <w:rPr/>
        <w:t>единая система идентификации и аутентификации в инфраструктуре, обеспечивающей</w:t>
        <w:tab/>
        <w:t>информационно-технологическое</w:t>
        <w:tab/>
      </w:r>
      <w:r>
        <w:rPr>
          <w:spacing w:val="-3"/>
        </w:rPr>
        <w:t>взаимодействие </w:t>
      </w:r>
      <w:r>
        <w:rPr/>
        <w:t>информационных систем, используемых для предоставления государственных и муниципальных услуг в электронной</w:t>
      </w:r>
      <w:r>
        <w:rPr>
          <w:spacing w:val="-4"/>
        </w:rPr>
        <w:t> </w:t>
      </w:r>
      <w:r>
        <w:rPr/>
        <w:t>форме.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10" w:after="0"/>
        <w:ind w:left="154" w:right="124" w:firstLine="709"/>
        <w:jc w:val="both"/>
        <w:rPr>
          <w:sz w:val="28"/>
        </w:rPr>
      </w:pPr>
      <w:r>
        <w:rPr>
          <w:sz w:val="28"/>
        </w:rPr>
        <w:t>Орган</w:t>
      </w:r>
      <w:r>
        <w:rPr>
          <w:spacing w:val="-15"/>
          <w:sz w:val="28"/>
        </w:rPr>
        <w:t> </w:t>
      </w:r>
      <w:r>
        <w:rPr>
          <w:sz w:val="28"/>
        </w:rPr>
        <w:t>местного</w:t>
      </w:r>
      <w:r>
        <w:rPr>
          <w:spacing w:val="-14"/>
          <w:sz w:val="28"/>
        </w:rPr>
        <w:t> </w:t>
      </w:r>
      <w:r>
        <w:rPr>
          <w:sz w:val="28"/>
        </w:rPr>
        <w:t>самоуправления</w:t>
      </w:r>
      <w:r>
        <w:rPr>
          <w:spacing w:val="-14"/>
          <w:sz w:val="28"/>
        </w:rPr>
        <w:t> </w:t>
      </w:r>
      <w:r>
        <w:rPr>
          <w:sz w:val="28"/>
        </w:rPr>
        <w:t>отказывает</w:t>
      </w:r>
      <w:r>
        <w:rPr>
          <w:spacing w:val="-14"/>
          <w:sz w:val="28"/>
        </w:rPr>
        <w:t> </w:t>
      </w:r>
      <w:r>
        <w:rPr>
          <w:sz w:val="28"/>
        </w:rPr>
        <w:t>заявителю</w:t>
      </w:r>
      <w:r>
        <w:rPr>
          <w:spacing w:val="-14"/>
          <w:sz w:val="28"/>
        </w:rPr>
        <w:t> </w:t>
      </w:r>
      <w:r>
        <w:rPr>
          <w:sz w:val="28"/>
        </w:rPr>
        <w:t>в</w:t>
      </w:r>
      <w:r>
        <w:rPr>
          <w:spacing w:val="-14"/>
          <w:sz w:val="28"/>
        </w:rPr>
        <w:t> </w:t>
      </w:r>
      <w:r>
        <w:rPr>
          <w:sz w:val="28"/>
        </w:rPr>
        <w:t>приеме</w:t>
      </w:r>
      <w:r>
        <w:rPr>
          <w:spacing w:val="-14"/>
          <w:sz w:val="28"/>
        </w:rPr>
        <w:t> </w:t>
      </w:r>
      <w:r>
        <w:rPr>
          <w:sz w:val="28"/>
        </w:rPr>
        <w:t>заявления и документов при наличии следующих</w:t>
      </w:r>
      <w:r>
        <w:rPr>
          <w:spacing w:val="-4"/>
          <w:sz w:val="28"/>
        </w:rPr>
        <w:t> </w:t>
      </w:r>
      <w:r>
        <w:rPr>
          <w:sz w:val="28"/>
        </w:rPr>
        <w:t>оснований:</w:t>
      </w:r>
    </w:p>
    <w:p>
      <w:pPr>
        <w:pStyle w:val="BodyText"/>
        <w:spacing w:before="15"/>
        <w:ind w:left="863" w:right="0" w:firstLine="0"/>
      </w:pPr>
      <w:r>
        <w:rPr/>
        <w:t>а) в заявлении отсутствует подпись заявителя (представителя заявителя);</w:t>
      </w:r>
    </w:p>
    <w:p>
      <w:pPr>
        <w:pStyle w:val="BodyText"/>
        <w:spacing w:line="235" w:lineRule="auto" w:before="6"/>
        <w:ind w:right="124"/>
      </w:pPr>
      <w:r>
        <w:rPr/>
        <w:t>б) 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подписи»;</w:t>
      </w:r>
    </w:p>
    <w:p>
      <w:pPr>
        <w:pStyle w:val="BodyText"/>
        <w:spacing w:line="230" w:lineRule="auto" w:before="24"/>
        <w:ind w:right="126"/>
      </w:pPr>
      <w:r>
        <w:rPr/>
        <w:t>в) представленные документы содержат подчистки и исправления текста, не заверенные в порядке, установленном законодательством Российской Федерации;</w:t>
      </w:r>
    </w:p>
    <w:p>
      <w:pPr>
        <w:pStyle w:val="BodyText"/>
        <w:spacing w:line="237" w:lineRule="auto" w:before="18"/>
        <w:ind w:right="124"/>
      </w:pPr>
      <w:r>
        <w:rPr/>
        <w:t>г) 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</w:t>
      </w:r>
      <w:r>
        <w:rPr>
          <w:spacing w:val="-42"/>
        </w:rPr>
        <w:t> </w:t>
      </w:r>
      <w:r>
        <w:rPr/>
        <w:t>указанным лицом);</w:t>
      </w:r>
    </w:p>
    <w:p>
      <w:pPr>
        <w:pStyle w:val="BodyText"/>
        <w:spacing w:line="230" w:lineRule="auto" w:before="21"/>
      </w:pPr>
      <w:r>
        <w:rPr/>
        <w:t>д) представлен неполный комплект документов, необходимых для предоставления Услуги;</w:t>
      </w:r>
    </w:p>
    <w:p>
      <w:pPr>
        <w:pStyle w:val="BodyText"/>
        <w:spacing w:line="230" w:lineRule="auto" w:before="26"/>
      </w:pPr>
      <w:r>
        <w:rPr/>
        <w:t>е) некорректное заполнение обязательных полей в форме заявления (запроса)</w:t>
      </w:r>
      <w:r>
        <w:rPr>
          <w:spacing w:val="-23"/>
        </w:rPr>
        <w:t> </w:t>
      </w:r>
      <w:r>
        <w:rPr/>
        <w:t>о предоставлении Услуги (недостоверное, неправильное либо</w:t>
      </w:r>
      <w:r>
        <w:rPr>
          <w:spacing w:val="-7"/>
        </w:rPr>
        <w:t> </w:t>
      </w:r>
      <w:r>
        <w:rPr/>
        <w:t>неполное);</w:t>
      </w:r>
    </w:p>
    <w:p>
      <w:pPr>
        <w:pStyle w:val="BodyText"/>
        <w:spacing w:line="235" w:lineRule="auto" w:before="20"/>
        <w:ind w:right="126"/>
      </w:pPr>
      <w:r>
        <w:rPr/>
        <w:t>ж) 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Услуги;</w:t>
      </w:r>
    </w:p>
    <w:p>
      <w:pPr>
        <w:pStyle w:val="BodyText"/>
        <w:spacing w:line="230" w:lineRule="auto" w:before="25"/>
        <w:ind w:right="124"/>
      </w:pPr>
      <w:r>
        <w:rPr/>
        <w:t>з) документ не соответствует требованиям к документам, представляемым в электронной форме;</w:t>
      </w:r>
    </w:p>
    <w:p>
      <w:pPr>
        <w:pStyle w:val="BodyText"/>
        <w:spacing w:line="235" w:lineRule="auto" w:before="20"/>
      </w:pPr>
      <w:r>
        <w:rPr/>
        <w:t>и) заявление о предоставлении Услуги подано в Орган местного самоуправления, в полномочия которого не входит осуществление предоставления Услуги.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7" w:lineRule="auto" w:before="17" w:after="0"/>
        <w:ind w:left="154" w:right="124" w:firstLine="709"/>
        <w:jc w:val="both"/>
        <w:rPr>
          <w:sz w:val="28"/>
        </w:rPr>
      </w:pPr>
      <w:r>
        <w:rPr>
          <w:sz w:val="28"/>
        </w:rPr>
        <w:t>Услуга не предусматривает возможности приема заявления и документов, необходимых</w:t>
      </w:r>
      <w:r>
        <w:rPr>
          <w:spacing w:val="-15"/>
          <w:sz w:val="28"/>
        </w:rPr>
        <w:t> </w:t>
      </w:r>
      <w:r>
        <w:rPr>
          <w:sz w:val="28"/>
        </w:rPr>
        <w:t>для</w:t>
      </w:r>
      <w:r>
        <w:rPr>
          <w:spacing w:val="-15"/>
          <w:sz w:val="28"/>
        </w:rPr>
        <w:t> </w:t>
      </w:r>
      <w:r>
        <w:rPr>
          <w:sz w:val="28"/>
        </w:rPr>
        <w:t>предоставления</w:t>
      </w:r>
      <w:r>
        <w:rPr>
          <w:spacing w:val="-15"/>
          <w:sz w:val="28"/>
        </w:rPr>
        <w:t> </w:t>
      </w:r>
      <w:r>
        <w:rPr>
          <w:sz w:val="28"/>
        </w:rPr>
        <w:t>варианта</w:t>
      </w:r>
      <w:r>
        <w:rPr>
          <w:spacing w:val="-15"/>
          <w:sz w:val="28"/>
        </w:rPr>
        <w:t> </w:t>
      </w:r>
      <w:r>
        <w:rPr>
          <w:sz w:val="28"/>
        </w:rPr>
        <w:t>Услуги,</w:t>
      </w:r>
      <w:r>
        <w:rPr>
          <w:spacing w:val="-15"/>
          <w:sz w:val="28"/>
        </w:rPr>
        <w:t> </w:t>
      </w:r>
      <w:r>
        <w:rPr>
          <w:sz w:val="28"/>
        </w:rPr>
        <w:t>по</w:t>
      </w:r>
      <w:r>
        <w:rPr>
          <w:spacing w:val="-15"/>
          <w:sz w:val="28"/>
        </w:rPr>
        <w:t> </w:t>
      </w:r>
      <w:r>
        <w:rPr>
          <w:sz w:val="28"/>
        </w:rPr>
        <w:t>выбору</w:t>
      </w:r>
      <w:r>
        <w:rPr>
          <w:spacing w:val="-15"/>
          <w:sz w:val="28"/>
        </w:rPr>
        <w:t> </w:t>
      </w:r>
      <w:r>
        <w:rPr>
          <w:sz w:val="28"/>
        </w:rPr>
        <w:t>заявителя,</w:t>
      </w:r>
      <w:r>
        <w:rPr>
          <w:spacing w:val="-15"/>
          <w:sz w:val="28"/>
        </w:rPr>
        <w:t> </w:t>
      </w:r>
      <w:r>
        <w:rPr>
          <w:sz w:val="28"/>
        </w:rPr>
        <w:t>независимо от его места жительства или места пребывания (для физических лиц, включая индивидуальных</w:t>
      </w:r>
      <w:r>
        <w:rPr>
          <w:spacing w:val="-13"/>
          <w:sz w:val="28"/>
        </w:rPr>
        <w:t> </w:t>
      </w:r>
      <w:r>
        <w:rPr>
          <w:sz w:val="28"/>
        </w:rPr>
        <w:t>предпринимателей)</w:t>
      </w:r>
      <w:r>
        <w:rPr>
          <w:spacing w:val="-12"/>
          <w:sz w:val="28"/>
        </w:rPr>
        <w:t> </w:t>
      </w:r>
      <w:r>
        <w:rPr>
          <w:sz w:val="28"/>
        </w:rPr>
        <w:t>либо</w:t>
      </w:r>
      <w:r>
        <w:rPr>
          <w:spacing w:val="-13"/>
          <w:sz w:val="28"/>
        </w:rPr>
        <w:t> </w:t>
      </w:r>
      <w:r>
        <w:rPr>
          <w:sz w:val="28"/>
        </w:rPr>
        <w:t>места</w:t>
      </w:r>
      <w:r>
        <w:rPr>
          <w:spacing w:val="-12"/>
          <w:sz w:val="28"/>
        </w:rPr>
        <w:t> </w:t>
      </w:r>
      <w:r>
        <w:rPr>
          <w:sz w:val="28"/>
        </w:rPr>
        <w:t>нахождения</w:t>
      </w:r>
      <w:r>
        <w:rPr>
          <w:spacing w:val="-13"/>
          <w:sz w:val="28"/>
        </w:rPr>
        <w:t> </w:t>
      </w:r>
      <w:r>
        <w:rPr>
          <w:sz w:val="28"/>
        </w:rPr>
        <w:t>(для</w:t>
      </w:r>
      <w:r>
        <w:rPr>
          <w:spacing w:val="-13"/>
          <w:sz w:val="28"/>
        </w:rPr>
        <w:t> </w:t>
      </w:r>
      <w:r>
        <w:rPr>
          <w:sz w:val="28"/>
        </w:rPr>
        <w:t>юридических</w:t>
      </w:r>
      <w:r>
        <w:rPr>
          <w:spacing w:val="-13"/>
          <w:sz w:val="28"/>
        </w:rPr>
        <w:t> </w:t>
      </w:r>
      <w:r>
        <w:rPr>
          <w:sz w:val="28"/>
        </w:rPr>
        <w:t>лиц).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15" w:after="0"/>
        <w:ind w:left="154" w:right="125" w:firstLine="709"/>
        <w:jc w:val="both"/>
        <w:rPr>
          <w:sz w:val="28"/>
        </w:rPr>
      </w:pPr>
      <w:r>
        <w:rPr>
          <w:sz w:val="28"/>
        </w:rPr>
        <w:t>Срок регистрации заявления и документов, необходимых для предоставления Услуги, составляет с даты подачи заявления и документов, необходимых для предоставления</w:t>
      </w:r>
      <w:r>
        <w:rPr>
          <w:spacing w:val="-2"/>
          <w:sz w:val="28"/>
        </w:rPr>
        <w:t> </w:t>
      </w:r>
      <w:r>
        <w:rPr>
          <w:sz w:val="28"/>
        </w:rPr>
        <w:t>Услуги:</w:t>
      </w:r>
    </w:p>
    <w:p>
      <w:pPr>
        <w:spacing w:after="0" w:line="235" w:lineRule="auto"/>
        <w:jc w:val="both"/>
        <w:rPr>
          <w:sz w:val="28"/>
        </w:rPr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line="316" w:lineRule="exact" w:before="78"/>
        <w:ind w:left="863" w:right="0" w:firstLine="0"/>
        <w:jc w:val="left"/>
      </w:pPr>
      <w:r>
        <w:rPr/>
        <w:t>а) посредством портала федеральной информационной адресной системы – 1</w:t>
      </w:r>
    </w:p>
    <w:p>
      <w:pPr>
        <w:pStyle w:val="BodyText"/>
        <w:spacing w:line="316" w:lineRule="exact"/>
        <w:ind w:right="0" w:firstLine="0"/>
        <w:jc w:val="left"/>
      </w:pPr>
      <w:r>
        <w:rPr/>
        <w:t>рабочий день;</w:t>
      </w:r>
    </w:p>
    <w:p>
      <w:pPr>
        <w:pStyle w:val="BodyText"/>
        <w:spacing w:before="13"/>
        <w:ind w:left="863" w:right="3526" w:firstLine="0"/>
        <w:jc w:val="left"/>
      </w:pPr>
      <w:r>
        <w:rPr/>
        <w:t>б) посредством Единого портала – 1 рабочий день; в) почтовым отправлением – 1 рабочий день;</w:t>
      </w:r>
    </w:p>
    <w:p>
      <w:pPr>
        <w:pStyle w:val="BodyText"/>
        <w:ind w:left="863" w:right="0" w:firstLine="0"/>
        <w:jc w:val="left"/>
      </w:pPr>
      <w:r>
        <w:rPr/>
        <w:t>г) в МФЦ – 1 рабочий день;</w:t>
      </w:r>
    </w:p>
    <w:p>
      <w:pPr>
        <w:pStyle w:val="BodyText"/>
        <w:ind w:left="863" w:right="0" w:firstLine="0"/>
        <w:jc w:val="left"/>
      </w:pPr>
      <w:r>
        <w:rPr/>
        <w:t>д) в Органе местного самоуправления – 1 рабочий день.</w:t>
      </w:r>
    </w:p>
    <w:p>
      <w:pPr>
        <w:pStyle w:val="BodyText"/>
        <w:spacing w:before="9"/>
        <w:ind w:left="0" w:right="0" w:firstLine="0"/>
        <w:jc w:val="left"/>
        <w:rPr>
          <w:sz w:val="27"/>
        </w:rPr>
      </w:pPr>
    </w:p>
    <w:p>
      <w:pPr>
        <w:pStyle w:val="Heading1"/>
      </w:pPr>
      <w:r>
        <w:rPr/>
        <w:t>Межведомственное информационное взаимодействие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251" w:after="0"/>
        <w:ind w:left="154" w:right="125" w:firstLine="709"/>
        <w:jc w:val="both"/>
        <w:rPr>
          <w:sz w:val="28"/>
        </w:rPr>
      </w:pPr>
      <w:r>
        <w:rPr>
          <w:sz w:val="28"/>
        </w:rPr>
        <w:t>Для получения Услуги необходимо направление следующих межведомственных информационных</w:t>
      </w:r>
      <w:r>
        <w:rPr>
          <w:spacing w:val="-1"/>
          <w:sz w:val="28"/>
        </w:rPr>
        <w:t> </w:t>
      </w:r>
      <w:r>
        <w:rPr>
          <w:sz w:val="28"/>
        </w:rPr>
        <w:t>запросов:</w:t>
      </w:r>
    </w:p>
    <w:p>
      <w:pPr>
        <w:pStyle w:val="BodyText"/>
        <w:spacing w:line="237" w:lineRule="auto" w:before="18"/>
      </w:pPr>
      <w:r>
        <w:rPr/>
        <w:t>а) 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«Прием обращений в ФГИС ЕГРН». Указанный информационный запрос направляется в «ППК «Роскадастр».</w:t>
      </w:r>
    </w:p>
    <w:p>
      <w:pPr>
        <w:pStyle w:val="BodyText"/>
        <w:spacing w:line="237" w:lineRule="auto" w:before="16"/>
      </w:pPr>
      <w:r>
        <w:rPr/>
        <w:t>б) 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«Проверка действительности паспорта». Указанный информационный запрос направляется в «Министерство внутренних дел Российской Федерации».</w:t>
      </w:r>
    </w:p>
    <w:p>
      <w:pPr>
        <w:pStyle w:val="BodyText"/>
        <w:spacing w:line="237" w:lineRule="auto" w:before="16"/>
      </w:pPr>
      <w:r>
        <w:rPr/>
        <w:t>в) 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«Выписки из ЕГРЮЛ по запросам органов государственной власти». Указанный информационный запрос направляется в «Федеральная налоговая служба».</w:t>
      </w:r>
    </w:p>
    <w:p>
      <w:pPr>
        <w:pStyle w:val="BodyText"/>
        <w:spacing w:line="237" w:lineRule="auto" w:before="19"/>
        <w:ind w:right="126"/>
      </w:pPr>
      <w:r>
        <w:rPr/>
        <w:t>г) при осуществлении межведомственного информационного взаимодействия 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2"/>
        </w:rPr>
        <w:t> </w:t>
      </w:r>
      <w:r>
        <w:rPr/>
        <w:t>федеральной</w:t>
      </w:r>
      <w:r>
        <w:rPr>
          <w:spacing w:val="-12"/>
        </w:rPr>
        <w:t> </w:t>
      </w:r>
      <w:r>
        <w:rPr/>
        <w:t>государственной</w:t>
      </w:r>
      <w:r>
        <w:rPr>
          <w:spacing w:val="-12"/>
        </w:rPr>
        <w:t> </w:t>
      </w:r>
      <w:r>
        <w:rPr/>
        <w:t>информационной</w:t>
      </w:r>
      <w:r>
        <w:rPr>
          <w:spacing w:val="-12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 система межведомственного электронного взаимодействия» информационный запрос «Разрешение на ввод объекта адресации в эксплуатацию (при присвоении адреса строящимся объектам адресации)». Указанный информационный запрос направляется в «Управление ЖКХ администрации УК</w:t>
      </w:r>
      <w:r>
        <w:rPr>
          <w:spacing w:val="-4"/>
        </w:rPr>
        <w:t> </w:t>
      </w:r>
      <w:r>
        <w:rPr/>
        <w:t>МО».</w:t>
      </w:r>
    </w:p>
    <w:p>
      <w:pPr>
        <w:pStyle w:val="BodyText"/>
        <w:spacing w:line="230" w:lineRule="auto" w:before="40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13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запроса;</w:t>
      </w:r>
    </w:p>
    <w:p>
      <w:pPr>
        <w:pStyle w:val="BodyText"/>
        <w:spacing w:line="237" w:lineRule="auto" w:before="18"/>
      </w:pPr>
      <w:r>
        <w:rPr/>
        <w:t>д) при осуществлении межведомственного информационного взаимодействия 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2"/>
        </w:rPr>
        <w:t> </w:t>
      </w:r>
      <w:r>
        <w:rPr/>
        <w:t>федеральной</w:t>
      </w:r>
      <w:r>
        <w:rPr>
          <w:spacing w:val="-12"/>
        </w:rPr>
        <w:t> </w:t>
      </w:r>
      <w:r>
        <w:rPr/>
        <w:t>государственной</w:t>
      </w:r>
      <w:r>
        <w:rPr>
          <w:spacing w:val="-12"/>
        </w:rPr>
        <w:t> </w:t>
      </w:r>
      <w:r>
        <w:rPr/>
        <w:t>информационной</w:t>
      </w:r>
      <w:r>
        <w:rPr>
          <w:spacing w:val="-12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 система межведомственного электронного взаимодействия» информационный запрос «Разрешение на строительство объекта адресации (при присвоении адреса строящимся объектам адресации)». Указанный информационный запрос направляется в «Управление ЖКХ администрации УК</w:t>
      </w:r>
      <w:r>
        <w:rPr>
          <w:spacing w:val="-4"/>
        </w:rPr>
        <w:t> </w:t>
      </w:r>
      <w:r>
        <w:rPr/>
        <w:t>МО».</w:t>
      </w:r>
    </w:p>
    <w:p>
      <w:pPr>
        <w:pStyle w:val="BodyText"/>
        <w:spacing w:line="230" w:lineRule="auto" w:before="38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spacing w:after="0" w:line="230" w:lineRule="auto"/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line="230" w:lineRule="auto" w:before="88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запроса;</w:t>
      </w:r>
    </w:p>
    <w:p>
      <w:pPr>
        <w:pStyle w:val="BodyText"/>
        <w:spacing w:line="237" w:lineRule="auto" w:before="18"/>
        <w:ind w:right="124"/>
      </w:pPr>
      <w:r>
        <w:rPr/>
        <w:t>е) при осуществлении межведомственного информационного взаимодействия 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2"/>
        </w:rPr>
        <w:t> </w:t>
      </w:r>
      <w:r>
        <w:rPr/>
        <w:t>федеральной</w:t>
      </w:r>
      <w:r>
        <w:rPr>
          <w:spacing w:val="-12"/>
        </w:rPr>
        <w:t> </w:t>
      </w:r>
      <w:r>
        <w:rPr/>
        <w:t>государственной</w:t>
      </w:r>
      <w:r>
        <w:rPr>
          <w:spacing w:val="-12"/>
        </w:rPr>
        <w:t> </w:t>
      </w:r>
      <w:r>
        <w:rPr/>
        <w:t>информационной</w:t>
      </w:r>
      <w:r>
        <w:rPr>
          <w:spacing w:val="-12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 система межведомственного электронного взаимодействия» информационный запрос «Акт приемочной комиссии при переустройстве и (или) перепланировке помещения,</w:t>
      </w:r>
      <w:r>
        <w:rPr>
          <w:spacing w:val="-7"/>
        </w:rPr>
        <w:t> </w:t>
      </w:r>
      <w:r>
        <w:rPr/>
        <w:t>приводящих</w:t>
      </w:r>
      <w:r>
        <w:rPr>
          <w:spacing w:val="-7"/>
        </w:rPr>
        <w:t> </w:t>
      </w:r>
      <w:r>
        <w:rPr/>
        <w:t>к</w:t>
      </w:r>
      <w:r>
        <w:rPr>
          <w:spacing w:val="-6"/>
        </w:rPr>
        <w:t> </w:t>
      </w:r>
      <w:r>
        <w:rPr/>
        <w:t>образованию</w:t>
      </w:r>
      <w:r>
        <w:rPr>
          <w:spacing w:val="-7"/>
        </w:rPr>
        <w:t> </w:t>
      </w:r>
      <w:r>
        <w:rPr/>
        <w:t>одного</w:t>
      </w:r>
      <w:r>
        <w:rPr>
          <w:spacing w:val="-6"/>
        </w:rPr>
        <w:t> </w:t>
      </w:r>
      <w:r>
        <w:rPr/>
        <w:t>и</w:t>
      </w:r>
      <w:r>
        <w:rPr>
          <w:spacing w:val="-7"/>
        </w:rPr>
        <w:t> </w:t>
      </w:r>
      <w:r>
        <w:rPr/>
        <w:t>более</w:t>
      </w:r>
      <w:r>
        <w:rPr>
          <w:spacing w:val="-6"/>
        </w:rPr>
        <w:t> </w:t>
      </w:r>
      <w:r>
        <w:rPr/>
        <w:t>новых</w:t>
      </w:r>
      <w:r>
        <w:rPr>
          <w:spacing w:val="-7"/>
        </w:rPr>
        <w:t> </w:t>
      </w:r>
      <w:r>
        <w:rPr/>
        <w:t>объектов</w:t>
      </w:r>
      <w:r>
        <w:rPr>
          <w:spacing w:val="-6"/>
        </w:rPr>
        <w:t> </w:t>
      </w:r>
      <w:r>
        <w:rPr/>
        <w:t>адресации</w:t>
      </w:r>
      <w:r>
        <w:rPr>
          <w:spacing w:val="-7"/>
        </w:rPr>
        <w:t> </w:t>
      </w:r>
      <w:r>
        <w:rPr/>
        <w:t>(в случае преобразования объектов недвижимости (помещений) с образованием одного и более новых объектов адресации)». Указанный информационный запрос направляется в «Управление ЖКХ администрации УК</w:t>
      </w:r>
      <w:r>
        <w:rPr>
          <w:spacing w:val="-4"/>
        </w:rPr>
        <w:t> </w:t>
      </w:r>
      <w:r>
        <w:rPr/>
        <w:t>МО».</w:t>
      </w:r>
    </w:p>
    <w:p>
      <w:pPr>
        <w:pStyle w:val="BodyText"/>
        <w:spacing w:line="230" w:lineRule="auto" w:before="34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26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запроса;</w:t>
      </w:r>
    </w:p>
    <w:p>
      <w:pPr>
        <w:pStyle w:val="BodyText"/>
        <w:spacing w:line="237" w:lineRule="auto" w:before="18"/>
      </w:pPr>
      <w:r>
        <w:rPr/>
        <w:t>ж) при осуществлении межведомственного информационного взаимодействия 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2"/>
        </w:rPr>
        <w:t> </w:t>
      </w:r>
      <w:r>
        <w:rPr/>
        <w:t>федеральной</w:t>
      </w:r>
      <w:r>
        <w:rPr>
          <w:spacing w:val="-12"/>
        </w:rPr>
        <w:t> </w:t>
      </w:r>
      <w:r>
        <w:rPr/>
        <w:t>государственной</w:t>
      </w:r>
      <w:r>
        <w:rPr>
          <w:spacing w:val="-12"/>
        </w:rPr>
        <w:t> </w:t>
      </w:r>
      <w:r>
        <w:rPr/>
        <w:t>информационной</w:t>
      </w:r>
      <w:r>
        <w:rPr>
          <w:spacing w:val="-12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 система межведомственного электронного взаимодействия» информационный запрос «Правоустанавливающие и (или) правоудостоверяющие документы на</w:t>
      </w:r>
      <w:r>
        <w:rPr>
          <w:spacing w:val="-45"/>
        </w:rPr>
        <w:t> </w:t>
      </w:r>
      <w:r>
        <w:rPr/>
        <w:t>объект (объекты) адресации». Указанный информационный запрос направляется</w:t>
      </w:r>
      <w:r>
        <w:rPr>
          <w:spacing w:val="30"/>
        </w:rPr>
        <w:t> </w:t>
      </w:r>
      <w:r>
        <w:rPr/>
        <w:t>в</w:t>
      </w:r>
    </w:p>
    <w:p>
      <w:pPr>
        <w:pStyle w:val="BodyText"/>
        <w:ind w:right="0" w:firstLine="0"/>
      </w:pPr>
      <w:r>
        <w:rPr/>
        <w:t>«Администрация Усть-Камчатского муниципального округа Камчатского края».</w:t>
      </w:r>
    </w:p>
    <w:p>
      <w:pPr>
        <w:pStyle w:val="BodyText"/>
        <w:spacing w:line="230" w:lineRule="auto" w:before="24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25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запроса;</w:t>
      </w:r>
    </w:p>
    <w:p>
      <w:pPr>
        <w:pStyle w:val="BodyText"/>
        <w:spacing w:line="237" w:lineRule="auto" w:before="18"/>
        <w:ind w:right="124"/>
      </w:pPr>
      <w:r>
        <w:rPr/>
        <w:t>з) при осуществлении межведомственного информационного взаимодействия 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2"/>
        </w:rPr>
        <w:t> </w:t>
      </w:r>
      <w:r>
        <w:rPr/>
        <w:t>федеральной</w:t>
      </w:r>
      <w:r>
        <w:rPr>
          <w:spacing w:val="-12"/>
        </w:rPr>
        <w:t> </w:t>
      </w:r>
      <w:r>
        <w:rPr/>
        <w:t>государственной</w:t>
      </w:r>
      <w:r>
        <w:rPr>
          <w:spacing w:val="-12"/>
        </w:rPr>
        <w:t> </w:t>
      </w:r>
      <w:r>
        <w:rPr/>
        <w:t>информационной</w:t>
      </w:r>
      <w:r>
        <w:rPr>
          <w:spacing w:val="-12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 система межведомственного электронного взаимодействия» информационный запрос «Схема расположения объекта адресации на кадастровом плане или кадастровой карте соответствующей территории (в случае присвоения адреса земельному</w:t>
      </w:r>
      <w:r>
        <w:rPr>
          <w:spacing w:val="41"/>
        </w:rPr>
        <w:t> </w:t>
      </w:r>
      <w:r>
        <w:rPr/>
        <w:t>участку</w:t>
      </w:r>
      <w:r>
        <w:rPr>
          <w:spacing w:val="41"/>
        </w:rPr>
        <w:t> </w:t>
      </w:r>
      <w:r>
        <w:rPr/>
        <w:t>адреса)».</w:t>
      </w:r>
      <w:r>
        <w:rPr>
          <w:spacing w:val="42"/>
        </w:rPr>
        <w:t> </w:t>
      </w:r>
      <w:r>
        <w:rPr/>
        <w:t>Указанный</w:t>
      </w:r>
      <w:r>
        <w:rPr>
          <w:spacing w:val="41"/>
        </w:rPr>
        <w:t> </w:t>
      </w:r>
      <w:r>
        <w:rPr/>
        <w:t>информационный</w:t>
      </w:r>
      <w:r>
        <w:rPr>
          <w:spacing w:val="41"/>
        </w:rPr>
        <w:t> </w:t>
      </w:r>
      <w:r>
        <w:rPr/>
        <w:t>запрос</w:t>
      </w:r>
      <w:r>
        <w:rPr>
          <w:spacing w:val="42"/>
        </w:rPr>
        <w:t> </w:t>
      </w:r>
      <w:r>
        <w:rPr/>
        <w:t>направляется</w:t>
      </w:r>
      <w:r>
        <w:rPr>
          <w:spacing w:val="41"/>
        </w:rPr>
        <w:t> </w:t>
      </w:r>
      <w:r>
        <w:rPr/>
        <w:t>в</w:t>
      </w:r>
    </w:p>
    <w:p>
      <w:pPr>
        <w:pStyle w:val="BodyText"/>
        <w:spacing w:before="4"/>
        <w:ind w:right="0" w:firstLine="0"/>
      </w:pPr>
      <w:r>
        <w:rPr/>
        <w:t>«Управление ИЗО администрации УК МО».</w:t>
      </w:r>
    </w:p>
    <w:p>
      <w:pPr>
        <w:pStyle w:val="BodyText"/>
        <w:spacing w:line="230" w:lineRule="auto" w:before="36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13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запроса;</w:t>
      </w:r>
    </w:p>
    <w:p>
      <w:pPr>
        <w:pStyle w:val="BodyText"/>
        <w:tabs>
          <w:tab w:pos="1361" w:val="left" w:leader="none"/>
          <w:tab w:pos="4031" w:val="left" w:leader="none"/>
          <w:tab w:pos="5909" w:val="left" w:leader="none"/>
          <w:tab w:pos="8218" w:val="left" w:leader="none"/>
        </w:tabs>
        <w:spacing w:line="237" w:lineRule="auto" w:before="18"/>
        <w:ind w:right="124"/>
        <w:jc w:val="right"/>
      </w:pPr>
      <w:r>
        <w:rPr/>
        <w:t>и) при осуществлении межведомственного</w:t>
      </w:r>
      <w:r>
        <w:rPr>
          <w:spacing w:val="58"/>
        </w:rPr>
        <w:t> </w:t>
      </w:r>
      <w:r>
        <w:rPr/>
        <w:t>информационного</w:t>
      </w:r>
      <w:r>
        <w:rPr>
          <w:spacing w:val="22"/>
        </w:rPr>
        <w:t> </w:t>
      </w:r>
      <w:r>
        <w:rPr/>
        <w:t>взаимодействия</w:t>
      </w:r>
      <w:r>
        <w:rPr>
          <w:spacing w:val="-1"/>
        </w:rPr>
        <w:t> </w:t>
      </w:r>
      <w:r>
        <w:rPr/>
        <w:t>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3"/>
        </w:rPr>
        <w:t> </w:t>
      </w:r>
      <w:r>
        <w:rPr/>
        <w:t>федеральной</w:t>
      </w:r>
      <w:r>
        <w:rPr>
          <w:spacing w:val="-13"/>
        </w:rPr>
        <w:t> </w:t>
      </w:r>
      <w:r>
        <w:rPr/>
        <w:t>государственной</w:t>
      </w:r>
      <w:r>
        <w:rPr>
          <w:spacing w:val="-13"/>
        </w:rPr>
        <w:t> </w:t>
      </w:r>
      <w:r>
        <w:rPr/>
        <w:t>информационной</w:t>
      </w:r>
      <w:r>
        <w:rPr>
          <w:spacing w:val="-13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</w:t>
      </w:r>
      <w:r>
        <w:rPr>
          <w:spacing w:val="-1"/>
        </w:rPr>
        <w:t> </w:t>
      </w:r>
      <w:r>
        <w:rPr/>
        <w:t>система</w:t>
        <w:tab/>
        <w:t>межведомственного</w:t>
        <w:tab/>
        <w:t>электронного</w:t>
        <w:tab/>
        <w:t>взаимодействия»</w:t>
        <w:tab/>
      </w:r>
      <w:r>
        <w:rPr>
          <w:spacing w:val="-1"/>
        </w:rPr>
        <w:t>информационный </w:t>
      </w:r>
      <w:r>
        <w:rPr/>
        <w:t>запрос</w:t>
      </w:r>
      <w:r>
        <w:rPr>
          <w:spacing w:val="18"/>
        </w:rPr>
        <w:t> </w:t>
      </w:r>
      <w:r>
        <w:rPr/>
        <w:t>«Решение</w:t>
      </w:r>
      <w:r>
        <w:rPr>
          <w:spacing w:val="19"/>
        </w:rPr>
        <w:t> </w:t>
      </w:r>
      <w:r>
        <w:rPr/>
        <w:t>органа</w:t>
      </w:r>
      <w:r>
        <w:rPr>
          <w:spacing w:val="19"/>
        </w:rPr>
        <w:t> </w:t>
      </w:r>
      <w:r>
        <w:rPr/>
        <w:t>местного</w:t>
      </w:r>
      <w:r>
        <w:rPr>
          <w:spacing w:val="19"/>
        </w:rPr>
        <w:t> </w:t>
      </w:r>
      <w:r>
        <w:rPr/>
        <w:t>самоуправления</w:t>
      </w:r>
      <w:r>
        <w:rPr>
          <w:spacing w:val="18"/>
        </w:rPr>
        <w:t> </w:t>
      </w:r>
      <w:r>
        <w:rPr/>
        <w:t>о</w:t>
      </w:r>
      <w:r>
        <w:rPr>
          <w:spacing w:val="19"/>
        </w:rPr>
        <w:t> </w:t>
      </w:r>
      <w:r>
        <w:rPr/>
        <w:t>переводе</w:t>
      </w:r>
      <w:r>
        <w:rPr>
          <w:spacing w:val="19"/>
        </w:rPr>
        <w:t> </w:t>
      </w:r>
      <w:r>
        <w:rPr/>
        <w:t>жилого</w:t>
      </w:r>
      <w:r>
        <w:rPr>
          <w:spacing w:val="19"/>
        </w:rPr>
        <w:t> </w:t>
      </w:r>
      <w:r>
        <w:rPr/>
        <w:t>помещения</w:t>
      </w:r>
      <w:r>
        <w:rPr>
          <w:spacing w:val="19"/>
        </w:rPr>
        <w:t> </w:t>
      </w:r>
      <w:r>
        <w:rPr/>
        <w:t>в нежилое помещение или нежилого помещения в жилое</w:t>
      </w:r>
      <w:r>
        <w:rPr>
          <w:spacing w:val="25"/>
        </w:rPr>
        <w:t> </w:t>
      </w:r>
      <w:r>
        <w:rPr/>
        <w:t>помещение».</w:t>
      </w:r>
      <w:r>
        <w:rPr>
          <w:spacing w:val="64"/>
        </w:rPr>
        <w:t> </w:t>
      </w:r>
      <w:r>
        <w:rPr/>
        <w:t>Указанный информационный</w:t>
      </w:r>
      <w:r>
        <w:rPr>
          <w:spacing w:val="-19"/>
        </w:rPr>
        <w:t> </w:t>
      </w:r>
      <w:r>
        <w:rPr/>
        <w:t>запрос</w:t>
      </w:r>
      <w:r>
        <w:rPr>
          <w:spacing w:val="-18"/>
        </w:rPr>
        <w:t> </w:t>
      </w:r>
      <w:r>
        <w:rPr/>
        <w:t>направляется</w:t>
      </w:r>
      <w:r>
        <w:rPr>
          <w:spacing w:val="-18"/>
        </w:rPr>
        <w:t> </w:t>
      </w:r>
      <w:r>
        <w:rPr/>
        <w:t>в</w:t>
      </w:r>
      <w:r>
        <w:rPr>
          <w:spacing w:val="-18"/>
        </w:rPr>
        <w:t> </w:t>
      </w:r>
      <w:r>
        <w:rPr/>
        <w:t>«Управление</w:t>
      </w:r>
      <w:r>
        <w:rPr>
          <w:spacing w:val="-18"/>
        </w:rPr>
        <w:t> </w:t>
      </w:r>
      <w:r>
        <w:rPr/>
        <w:t>ЖКХ</w:t>
      </w:r>
      <w:r>
        <w:rPr>
          <w:spacing w:val="-18"/>
        </w:rPr>
        <w:t> </w:t>
      </w:r>
      <w:r>
        <w:rPr/>
        <w:t>администрации</w:t>
      </w:r>
      <w:r>
        <w:rPr>
          <w:spacing w:val="-18"/>
        </w:rPr>
        <w:t> </w:t>
      </w:r>
      <w:r>
        <w:rPr/>
        <w:t>УК</w:t>
      </w:r>
      <w:r>
        <w:rPr>
          <w:spacing w:val="-18"/>
        </w:rPr>
        <w:t> </w:t>
      </w:r>
      <w:r>
        <w:rPr/>
        <w:t>МО».</w:t>
      </w:r>
    </w:p>
    <w:p>
      <w:pPr>
        <w:pStyle w:val="BodyText"/>
        <w:spacing w:line="230" w:lineRule="auto" w:before="38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15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запроса.</w:t>
      </w:r>
    </w:p>
    <w:p>
      <w:pPr>
        <w:spacing w:after="0" w:line="230" w:lineRule="auto"/>
        <w:sectPr>
          <w:pgSz w:w="11910" w:h="16840"/>
          <w:pgMar w:header="717" w:footer="0" w:top="1100" w:bottom="280" w:left="980" w:right="440"/>
        </w:sectPr>
      </w:pPr>
    </w:p>
    <w:p>
      <w:pPr>
        <w:pStyle w:val="Heading1"/>
        <w:spacing w:before="78"/>
        <w:ind w:left="191" w:right="165"/>
      </w:pPr>
      <w:r>
        <w:rPr/>
        <w:t>Принятие решения о предоставлении (об отказе в предоставлении) Услуги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268" w:after="0"/>
        <w:ind w:left="154" w:right="125" w:firstLine="709"/>
        <w:jc w:val="both"/>
        <w:rPr>
          <w:sz w:val="28"/>
        </w:rPr>
      </w:pPr>
      <w:r>
        <w:rPr>
          <w:sz w:val="28"/>
        </w:rPr>
        <w:t>Орган местного самоуправления отказывает заявителю в предоставлении Услуги при наличии следующих</w:t>
      </w:r>
      <w:r>
        <w:rPr>
          <w:spacing w:val="-2"/>
          <w:sz w:val="28"/>
        </w:rPr>
        <w:t> </w:t>
      </w:r>
      <w:r>
        <w:rPr>
          <w:sz w:val="28"/>
        </w:rPr>
        <w:t>оснований:</w:t>
      </w:r>
    </w:p>
    <w:p>
      <w:pPr>
        <w:pStyle w:val="BodyText"/>
        <w:spacing w:line="235" w:lineRule="auto" w:before="3"/>
      </w:pPr>
      <w:r>
        <w:rPr/>
        <w:t>а) сведения, необходимые для предоставления Услуги, не получены или не подтверждены,</w:t>
      </w:r>
      <w:r>
        <w:rPr>
          <w:spacing w:val="-18"/>
        </w:rPr>
        <w:t> </w:t>
      </w:r>
      <w:r>
        <w:rPr/>
        <w:t>в</w:t>
      </w:r>
      <w:r>
        <w:rPr>
          <w:spacing w:val="-17"/>
        </w:rPr>
        <w:t> </w:t>
      </w:r>
      <w:r>
        <w:rPr/>
        <w:t>том</w:t>
      </w:r>
      <w:r>
        <w:rPr>
          <w:spacing w:val="-17"/>
        </w:rPr>
        <w:t> </w:t>
      </w:r>
      <w:r>
        <w:rPr/>
        <w:t>числе</w:t>
      </w:r>
      <w:r>
        <w:rPr>
          <w:spacing w:val="-17"/>
        </w:rPr>
        <w:t> </w:t>
      </w:r>
      <w:r>
        <w:rPr/>
        <w:t>ввиду</w:t>
      </w:r>
      <w:r>
        <w:rPr>
          <w:spacing w:val="-18"/>
        </w:rPr>
        <w:t> </w:t>
      </w:r>
      <w:r>
        <w:rPr/>
        <w:t>отсутствия</w:t>
      </w:r>
      <w:r>
        <w:rPr>
          <w:spacing w:val="-17"/>
        </w:rPr>
        <w:t> </w:t>
      </w:r>
      <w:r>
        <w:rPr/>
        <w:t>технической</w:t>
      </w:r>
      <w:r>
        <w:rPr>
          <w:spacing w:val="-17"/>
        </w:rPr>
        <w:t> </w:t>
      </w:r>
      <w:r>
        <w:rPr/>
        <w:t>возможности</w:t>
      </w:r>
      <w:r>
        <w:rPr>
          <w:spacing w:val="-17"/>
        </w:rPr>
        <w:t> </w:t>
      </w:r>
      <w:r>
        <w:rPr/>
        <w:t>их</w:t>
      </w:r>
      <w:r>
        <w:rPr>
          <w:spacing w:val="-17"/>
        </w:rPr>
        <w:t> </w:t>
      </w:r>
      <w:r>
        <w:rPr/>
        <w:t>получения посредством межведомственного взаимодействия или в витрине</w:t>
      </w:r>
      <w:r>
        <w:rPr>
          <w:spacing w:val="-11"/>
        </w:rPr>
        <w:t> </w:t>
      </w:r>
      <w:r>
        <w:rPr/>
        <w:t>данных;</w:t>
      </w:r>
    </w:p>
    <w:p>
      <w:pPr>
        <w:pStyle w:val="BodyText"/>
        <w:spacing w:line="230" w:lineRule="auto" w:before="24"/>
      </w:pPr>
      <w:r>
        <w:rPr/>
        <w:t>б) заявитель не соответствует категории лиц, имеющих право на предоставление Услуги;</w:t>
      </w:r>
    </w:p>
    <w:p>
      <w:pPr>
        <w:pStyle w:val="BodyText"/>
        <w:spacing w:line="230" w:lineRule="auto" w:before="26"/>
        <w:ind w:right="124"/>
      </w:pPr>
      <w:r>
        <w:rPr/>
        <w:t>в) представленные документы не соответствуют по форме или содержанию требованиям законодательства Российской Федерации;</w:t>
      </w:r>
    </w:p>
    <w:p>
      <w:pPr>
        <w:pStyle w:val="BodyText"/>
        <w:spacing w:line="237" w:lineRule="auto" w:before="18"/>
        <w:ind w:right="124"/>
      </w:pPr>
      <w:r>
        <w:rPr/>
        <w:t>г) отсутствие случаев и условий для присвоения объекту адресации адреса или аннулирования</w:t>
      </w:r>
      <w:r>
        <w:rPr>
          <w:spacing w:val="-11"/>
        </w:rPr>
        <w:t> </w:t>
      </w:r>
      <w:r>
        <w:rPr/>
        <w:t>его</w:t>
      </w:r>
      <w:r>
        <w:rPr>
          <w:spacing w:val="-10"/>
        </w:rPr>
        <w:t> </w:t>
      </w:r>
      <w:r>
        <w:rPr/>
        <w:t>адреса,</w:t>
      </w:r>
      <w:r>
        <w:rPr>
          <w:spacing w:val="-11"/>
        </w:rPr>
        <w:t> </w:t>
      </w:r>
      <w:r>
        <w:rPr/>
        <w:t>указанных</w:t>
      </w:r>
      <w:r>
        <w:rPr>
          <w:spacing w:val="-10"/>
        </w:rPr>
        <w:t> </w:t>
      </w:r>
      <w:r>
        <w:rPr/>
        <w:t>в</w:t>
      </w:r>
      <w:r>
        <w:rPr>
          <w:spacing w:val="-11"/>
        </w:rPr>
        <w:t> </w:t>
      </w:r>
      <w:r>
        <w:rPr/>
        <w:t>пунктах</w:t>
      </w:r>
      <w:r>
        <w:rPr>
          <w:spacing w:val="-10"/>
        </w:rPr>
        <w:t> </w:t>
      </w:r>
      <w:r>
        <w:rPr/>
        <w:t>5,</w:t>
      </w:r>
      <w:r>
        <w:rPr>
          <w:spacing w:val="-10"/>
        </w:rPr>
        <w:t> </w:t>
      </w:r>
      <w:r>
        <w:rPr/>
        <w:t>8</w:t>
      </w:r>
      <w:r>
        <w:rPr>
          <w:spacing w:val="-11"/>
        </w:rPr>
        <w:t> </w:t>
      </w:r>
      <w:r>
        <w:rPr/>
        <w:t>-</w:t>
      </w:r>
      <w:r>
        <w:rPr>
          <w:spacing w:val="-10"/>
        </w:rPr>
        <w:t> </w:t>
      </w:r>
      <w:r>
        <w:rPr/>
        <w:t>11</w:t>
      </w:r>
      <w:r>
        <w:rPr>
          <w:spacing w:val="-11"/>
        </w:rPr>
        <w:t> </w:t>
      </w:r>
      <w:r>
        <w:rPr/>
        <w:t>и</w:t>
      </w:r>
      <w:r>
        <w:rPr>
          <w:spacing w:val="-10"/>
        </w:rPr>
        <w:t> </w:t>
      </w:r>
      <w:r>
        <w:rPr/>
        <w:t>14</w:t>
      </w:r>
      <w:r>
        <w:rPr>
          <w:spacing w:val="-10"/>
        </w:rPr>
        <w:t> </w:t>
      </w:r>
      <w:r>
        <w:rPr/>
        <w:t>-</w:t>
      </w:r>
      <w:r>
        <w:rPr>
          <w:spacing w:val="-11"/>
        </w:rPr>
        <w:t> </w:t>
      </w:r>
      <w:r>
        <w:rPr/>
        <w:t>18</w:t>
      </w:r>
      <w:r>
        <w:rPr>
          <w:spacing w:val="-10"/>
        </w:rPr>
        <w:t> </w:t>
      </w:r>
      <w:r>
        <w:rPr/>
        <w:t>Правил</w:t>
      </w:r>
      <w:r>
        <w:rPr>
          <w:spacing w:val="-11"/>
        </w:rPr>
        <w:t> </w:t>
      </w:r>
      <w:r>
        <w:rPr/>
        <w:t>присвоения, изменения и аннулирования адресов, утвержденных Постановлением Правительства Российской Федерации от 19.11.2014 №</w:t>
      </w:r>
      <w:r>
        <w:rPr>
          <w:spacing w:val="-5"/>
        </w:rPr>
        <w:t> </w:t>
      </w:r>
      <w:r>
        <w:rPr/>
        <w:t>1221;</w:t>
      </w:r>
    </w:p>
    <w:p>
      <w:pPr>
        <w:pStyle w:val="BodyText"/>
        <w:spacing w:line="237" w:lineRule="auto" w:before="13"/>
        <w:ind w:right="123"/>
      </w:pPr>
      <w:r>
        <w:rPr/>
        <w:t>д) ответ на межведомственный запрос свидетельствует об отсутствии документа и (или) информации, необходимых для присвоения объекту адресации адреса или аннулирования его адреса, и соответствующий документ не был представлен заявителем (представителем заявителя) по собственной инициативе.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16" w:after="0"/>
        <w:ind w:left="154" w:right="124" w:firstLine="709"/>
        <w:jc w:val="both"/>
        <w:rPr>
          <w:sz w:val="28"/>
        </w:rPr>
      </w:pPr>
      <w:r>
        <w:rPr>
          <w:sz w:val="28"/>
        </w:rPr>
        <w:t>Принятие решения о предоставлении Услуги осуществляется в срок, не превышающий 2 рабочих дней со дня получения Органом местного самоуправления всех сведений, необходимых для принятия</w:t>
      </w:r>
      <w:r>
        <w:rPr>
          <w:spacing w:val="-5"/>
          <w:sz w:val="28"/>
        </w:rPr>
        <w:t> </w:t>
      </w:r>
      <w:r>
        <w:rPr>
          <w:sz w:val="28"/>
        </w:rPr>
        <w:t>решения.</w:t>
      </w:r>
    </w:p>
    <w:p>
      <w:pPr>
        <w:pStyle w:val="BodyText"/>
        <w:spacing w:before="3"/>
        <w:ind w:left="0" w:right="0" w:firstLine="0"/>
        <w:jc w:val="left"/>
        <w:rPr>
          <w:sz w:val="30"/>
        </w:rPr>
      </w:pPr>
    </w:p>
    <w:p>
      <w:pPr>
        <w:pStyle w:val="Heading1"/>
      </w:pPr>
      <w:r>
        <w:rPr/>
        <w:t>Предоставление результата Услуги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40" w:lineRule="auto" w:before="226" w:after="0"/>
        <w:ind w:left="1430" w:right="0" w:hanging="567"/>
        <w:jc w:val="both"/>
        <w:rPr>
          <w:sz w:val="28"/>
        </w:rPr>
      </w:pPr>
      <w:r>
        <w:rPr>
          <w:sz w:val="28"/>
        </w:rPr>
        <w:t>Способы получения результата предоставления</w:t>
      </w:r>
      <w:r>
        <w:rPr>
          <w:spacing w:val="-3"/>
          <w:sz w:val="28"/>
        </w:rPr>
        <w:t> </w:t>
      </w:r>
      <w:r>
        <w:rPr>
          <w:sz w:val="28"/>
        </w:rPr>
        <w:t>Услуги:</w:t>
      </w:r>
    </w:p>
    <w:p>
      <w:pPr>
        <w:pStyle w:val="BodyText"/>
        <w:spacing w:line="237" w:lineRule="auto" w:before="2"/>
      </w:pPr>
      <w:r>
        <w:rPr/>
        <w:t>а) посредством портала федеральной информационной адресной системы, посредством Единого портала, почтовым отправлением, в МФЦ, по электронной почте, в Органе местного самоуправления – решение о присвоении адреса объекту адресации;</w:t>
      </w:r>
    </w:p>
    <w:p>
      <w:pPr>
        <w:pStyle w:val="BodyText"/>
        <w:spacing w:line="237" w:lineRule="auto" w:before="13"/>
      </w:pPr>
      <w:r>
        <w:rPr/>
        <w:t>б) посредством портала федеральной информационной адресной системы, посредством Единого портала, почтовым отправлением, в МФЦ, по электронной почте,</w:t>
      </w:r>
      <w:r>
        <w:rPr>
          <w:spacing w:val="-6"/>
        </w:rPr>
        <w:t> </w:t>
      </w:r>
      <w:r>
        <w:rPr/>
        <w:t>в</w:t>
      </w:r>
      <w:r>
        <w:rPr>
          <w:spacing w:val="-6"/>
        </w:rPr>
        <w:t> </w:t>
      </w:r>
      <w:r>
        <w:rPr/>
        <w:t>Органе</w:t>
      </w:r>
      <w:r>
        <w:rPr>
          <w:spacing w:val="-6"/>
        </w:rPr>
        <w:t> </w:t>
      </w:r>
      <w:r>
        <w:rPr/>
        <w:t>местного</w:t>
      </w:r>
      <w:r>
        <w:rPr>
          <w:spacing w:val="-6"/>
        </w:rPr>
        <w:t> </w:t>
      </w:r>
      <w:r>
        <w:rPr/>
        <w:t>самоуправления</w:t>
      </w:r>
      <w:r>
        <w:rPr>
          <w:spacing w:val="-6"/>
        </w:rPr>
        <w:t> </w:t>
      </w:r>
      <w:r>
        <w:rPr/>
        <w:t>–</w:t>
      </w:r>
      <w:r>
        <w:rPr>
          <w:spacing w:val="-5"/>
        </w:rPr>
        <w:t> </w:t>
      </w:r>
      <w:r>
        <w:rPr/>
        <w:t>решение</w:t>
      </w:r>
      <w:r>
        <w:rPr>
          <w:spacing w:val="-6"/>
        </w:rPr>
        <w:t> </w:t>
      </w:r>
      <w:r>
        <w:rPr/>
        <w:t>об</w:t>
      </w:r>
      <w:r>
        <w:rPr>
          <w:spacing w:val="-6"/>
        </w:rPr>
        <w:t> </w:t>
      </w:r>
      <w:r>
        <w:rPr/>
        <w:t>отказе</w:t>
      </w:r>
      <w:r>
        <w:rPr>
          <w:spacing w:val="-6"/>
        </w:rPr>
        <w:t> </w:t>
      </w:r>
      <w:r>
        <w:rPr/>
        <w:t>в</w:t>
      </w:r>
      <w:r>
        <w:rPr>
          <w:spacing w:val="-6"/>
        </w:rPr>
        <w:t> </w:t>
      </w:r>
      <w:r>
        <w:rPr/>
        <w:t>присвоении</w:t>
      </w:r>
      <w:r>
        <w:rPr>
          <w:spacing w:val="-6"/>
        </w:rPr>
        <w:t> </w:t>
      </w:r>
      <w:r>
        <w:rPr/>
        <w:t>объекту адресации</w:t>
      </w:r>
      <w:r>
        <w:rPr>
          <w:spacing w:val="-1"/>
        </w:rPr>
        <w:t> </w:t>
      </w:r>
      <w:r>
        <w:rPr/>
        <w:t>адреса.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33" w:after="0"/>
        <w:ind w:left="154" w:right="126" w:firstLine="709"/>
        <w:jc w:val="both"/>
        <w:rPr>
          <w:sz w:val="28"/>
        </w:rPr>
      </w:pPr>
      <w:r>
        <w:rPr>
          <w:sz w:val="28"/>
        </w:rPr>
        <w:t>Предоставление результата Услуги осуществляется в срок, не превышающий 1 рабочего дня со дня принятия решения о предоставлении</w:t>
      </w:r>
      <w:r>
        <w:rPr>
          <w:spacing w:val="-25"/>
          <w:sz w:val="28"/>
        </w:rPr>
        <w:t> </w:t>
      </w:r>
      <w:r>
        <w:rPr>
          <w:sz w:val="28"/>
        </w:rPr>
        <w:t>Услуги.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7" w:lineRule="auto" w:before="6" w:after="0"/>
        <w:ind w:left="154" w:right="125" w:firstLine="709"/>
        <w:jc w:val="both"/>
        <w:rPr>
          <w:sz w:val="28"/>
        </w:rPr>
      </w:pPr>
      <w:r>
        <w:rPr>
          <w:sz w:val="28"/>
        </w:rPr>
        <w:t>Результат предоставления Услуги не может быть предоставлен по выбору заявителя</w:t>
      </w:r>
      <w:r>
        <w:rPr>
          <w:spacing w:val="-20"/>
          <w:sz w:val="28"/>
        </w:rPr>
        <w:t> </w:t>
      </w:r>
      <w:r>
        <w:rPr>
          <w:sz w:val="28"/>
        </w:rPr>
        <w:t>независимо</w:t>
      </w:r>
      <w:r>
        <w:rPr>
          <w:spacing w:val="-19"/>
          <w:sz w:val="28"/>
        </w:rPr>
        <w:t> </w:t>
      </w:r>
      <w:r>
        <w:rPr>
          <w:sz w:val="28"/>
        </w:rPr>
        <w:t>от</w:t>
      </w:r>
      <w:r>
        <w:rPr>
          <w:spacing w:val="-19"/>
          <w:sz w:val="28"/>
        </w:rPr>
        <w:t> </w:t>
      </w:r>
      <w:r>
        <w:rPr>
          <w:sz w:val="28"/>
        </w:rPr>
        <w:t>его</w:t>
      </w:r>
      <w:r>
        <w:rPr>
          <w:spacing w:val="-19"/>
          <w:sz w:val="28"/>
        </w:rPr>
        <w:t> </w:t>
      </w:r>
      <w:r>
        <w:rPr>
          <w:sz w:val="28"/>
        </w:rPr>
        <w:t>места</w:t>
      </w:r>
      <w:r>
        <w:rPr>
          <w:spacing w:val="-19"/>
          <w:sz w:val="28"/>
        </w:rPr>
        <w:t> </w:t>
      </w:r>
      <w:r>
        <w:rPr>
          <w:sz w:val="28"/>
        </w:rPr>
        <w:t>жительства</w:t>
      </w:r>
      <w:r>
        <w:rPr>
          <w:spacing w:val="-19"/>
          <w:sz w:val="28"/>
        </w:rPr>
        <w:t> </w:t>
      </w:r>
      <w:r>
        <w:rPr>
          <w:sz w:val="28"/>
        </w:rPr>
        <w:t>или</w:t>
      </w:r>
      <w:r>
        <w:rPr>
          <w:spacing w:val="-19"/>
          <w:sz w:val="28"/>
        </w:rPr>
        <w:t> </w:t>
      </w:r>
      <w:r>
        <w:rPr>
          <w:sz w:val="28"/>
        </w:rPr>
        <w:t>места</w:t>
      </w:r>
      <w:r>
        <w:rPr>
          <w:spacing w:val="-19"/>
          <w:sz w:val="28"/>
        </w:rPr>
        <w:t> </w:t>
      </w:r>
      <w:r>
        <w:rPr>
          <w:sz w:val="28"/>
        </w:rPr>
        <w:t>пребывания</w:t>
      </w:r>
      <w:r>
        <w:rPr>
          <w:spacing w:val="-19"/>
          <w:sz w:val="28"/>
        </w:rPr>
        <w:t> </w:t>
      </w:r>
      <w:r>
        <w:rPr>
          <w:sz w:val="28"/>
        </w:rPr>
        <w:t>(для</w:t>
      </w:r>
      <w:r>
        <w:rPr>
          <w:spacing w:val="-19"/>
          <w:sz w:val="28"/>
        </w:rPr>
        <w:t> </w:t>
      </w:r>
      <w:r>
        <w:rPr>
          <w:sz w:val="28"/>
        </w:rPr>
        <w:t>физических лиц, включая индивидуальных предпринимателей) либо места нахождения (для юридических</w:t>
      </w:r>
      <w:r>
        <w:rPr>
          <w:spacing w:val="-2"/>
          <w:sz w:val="28"/>
        </w:rPr>
        <w:t> </w:t>
      </w:r>
      <w:r>
        <w:rPr>
          <w:sz w:val="28"/>
        </w:rPr>
        <w:t>лиц).</w:t>
      </w:r>
    </w:p>
    <w:p>
      <w:pPr>
        <w:spacing w:after="0" w:line="237" w:lineRule="auto"/>
        <w:jc w:val="both"/>
        <w:rPr>
          <w:sz w:val="28"/>
        </w:rPr>
        <w:sectPr>
          <w:pgSz w:w="11910" w:h="16840"/>
          <w:pgMar w:header="717" w:footer="0" w:top="1100" w:bottom="280" w:left="980" w:right="440"/>
        </w:sectPr>
      </w:pPr>
    </w:p>
    <w:p>
      <w:pPr>
        <w:pStyle w:val="Heading1"/>
        <w:spacing w:before="78"/>
        <w:ind w:left="3681" w:right="3593"/>
      </w:pPr>
      <w:r>
        <w:rPr/>
        <w:t>Вариант 7</w:t>
      </w:r>
    </w:p>
    <w:p>
      <w:pPr>
        <w:pStyle w:val="BodyText"/>
        <w:spacing w:before="5"/>
        <w:ind w:left="0" w:right="0" w:firstLine="0"/>
        <w:jc w:val="left"/>
        <w:rPr>
          <w:b/>
        </w:rPr>
      </w:pP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0" w:after="0"/>
        <w:ind w:left="154" w:right="125" w:firstLine="709"/>
        <w:jc w:val="both"/>
        <w:rPr>
          <w:sz w:val="28"/>
        </w:rPr>
      </w:pPr>
      <w:r>
        <w:rPr>
          <w:sz w:val="28"/>
        </w:rPr>
        <w:t>Максимальный срок предоставления варианта Услуги составляет 10 рабочих дней с даты регистрации заявления и документов, необходимых для предоставления</w:t>
      </w:r>
      <w:r>
        <w:rPr>
          <w:spacing w:val="-2"/>
          <w:sz w:val="28"/>
        </w:rPr>
        <w:t> </w:t>
      </w:r>
      <w:r>
        <w:rPr>
          <w:sz w:val="28"/>
        </w:rPr>
        <w:t>Услуги.</w:t>
      </w:r>
    </w:p>
    <w:p>
      <w:pPr>
        <w:pStyle w:val="BodyText"/>
        <w:spacing w:line="230" w:lineRule="auto" w:before="25"/>
      </w:pPr>
      <w:r>
        <w:rPr/>
        <w:t>Срок предоставления варианта Услуги зависит от способа подачи заявления и документов.</w:t>
      </w:r>
    </w:p>
    <w:p>
      <w:pPr>
        <w:pStyle w:val="BodyText"/>
        <w:spacing w:before="15"/>
        <w:ind w:left="863" w:right="0" w:firstLine="0"/>
      </w:pPr>
      <w:r>
        <w:rPr/>
        <w:t>При подаче заявления и документов:</w:t>
      </w:r>
    </w:p>
    <w:p>
      <w:pPr>
        <w:pStyle w:val="BodyText"/>
        <w:spacing w:line="235" w:lineRule="auto" w:before="5"/>
      </w:pPr>
      <w:r>
        <w:rPr/>
        <w:t>а) посредством портала федеральной информационной адресной системы – срок предоставления варианта Услуги составит 5 рабочих дней с даты регистрации заявления и документов, необходимых для предоставления Услуги;</w:t>
      </w:r>
    </w:p>
    <w:p>
      <w:pPr>
        <w:pStyle w:val="BodyText"/>
        <w:spacing w:line="235" w:lineRule="auto" w:before="36"/>
        <w:ind w:right="124"/>
      </w:pPr>
      <w:r>
        <w:rPr/>
        <w:t>б) посредством Единого портала – срок предоставления варианта Услуги составит 5 рабочих дней с даты регистрации заявления и документов, необходимых для предоставления Услуги;</w:t>
      </w:r>
    </w:p>
    <w:p>
      <w:pPr>
        <w:pStyle w:val="BodyText"/>
        <w:spacing w:line="235" w:lineRule="auto" w:before="3"/>
      </w:pPr>
      <w:r>
        <w:rPr/>
        <w:t>в)</w:t>
      </w:r>
      <w:r>
        <w:rPr>
          <w:spacing w:val="11"/>
        </w:rPr>
        <w:t> </w:t>
      </w:r>
      <w:r>
        <w:rPr/>
        <w:t>почтовым</w:t>
      </w:r>
      <w:r>
        <w:rPr>
          <w:spacing w:val="-12"/>
        </w:rPr>
        <w:t> </w:t>
      </w:r>
      <w:r>
        <w:rPr/>
        <w:t>отправлением</w:t>
      </w:r>
      <w:r>
        <w:rPr>
          <w:spacing w:val="-12"/>
        </w:rPr>
        <w:t> </w:t>
      </w:r>
      <w:r>
        <w:rPr/>
        <w:t>–</w:t>
      </w:r>
      <w:r>
        <w:rPr>
          <w:spacing w:val="-12"/>
        </w:rPr>
        <w:t> </w:t>
      </w:r>
      <w:r>
        <w:rPr/>
        <w:t>срок</w:t>
      </w:r>
      <w:r>
        <w:rPr>
          <w:spacing w:val="-12"/>
        </w:rPr>
        <w:t> </w:t>
      </w:r>
      <w:r>
        <w:rPr/>
        <w:t>предоставления</w:t>
      </w:r>
      <w:r>
        <w:rPr>
          <w:spacing w:val="-12"/>
        </w:rPr>
        <w:t> </w:t>
      </w:r>
      <w:r>
        <w:rPr/>
        <w:t>варианта</w:t>
      </w:r>
      <w:r>
        <w:rPr>
          <w:spacing w:val="-12"/>
        </w:rPr>
        <w:t> </w:t>
      </w:r>
      <w:r>
        <w:rPr/>
        <w:t>Услуги</w:t>
      </w:r>
      <w:r>
        <w:rPr>
          <w:spacing w:val="-11"/>
        </w:rPr>
        <w:t> </w:t>
      </w:r>
      <w:r>
        <w:rPr/>
        <w:t>составит</w:t>
      </w:r>
      <w:r>
        <w:rPr>
          <w:spacing w:val="-12"/>
        </w:rPr>
        <w:t> </w:t>
      </w:r>
      <w:r>
        <w:rPr/>
        <w:t>10 рабочих дней с даты регистрации заявления и документов, необходимых для предоставления</w:t>
      </w:r>
      <w:r>
        <w:rPr>
          <w:spacing w:val="-2"/>
        </w:rPr>
        <w:t> </w:t>
      </w:r>
      <w:r>
        <w:rPr/>
        <w:t>Услуги;</w:t>
      </w:r>
    </w:p>
    <w:p>
      <w:pPr>
        <w:pStyle w:val="BodyText"/>
        <w:spacing w:line="237" w:lineRule="auto" w:before="17"/>
        <w:ind w:right="123"/>
        <w:jc w:val="right"/>
      </w:pPr>
      <w:r>
        <w:rPr/>
        <w:t>г) в МФЦ – срок предоставления варианта Услуги составит 10 рабочих</w:t>
      </w:r>
      <w:r>
        <w:rPr>
          <w:spacing w:val="49"/>
        </w:rPr>
        <w:t> </w:t>
      </w:r>
      <w:r>
        <w:rPr/>
        <w:t>дней</w:t>
      </w:r>
      <w:r>
        <w:rPr>
          <w:spacing w:val="9"/>
        </w:rPr>
        <w:t> </w:t>
      </w:r>
      <w:r>
        <w:rPr/>
        <w:t>с даты</w:t>
      </w:r>
      <w:r>
        <w:rPr>
          <w:spacing w:val="-18"/>
        </w:rPr>
        <w:t> </w:t>
      </w:r>
      <w:r>
        <w:rPr/>
        <w:t>регистрации</w:t>
      </w:r>
      <w:r>
        <w:rPr>
          <w:spacing w:val="-17"/>
        </w:rPr>
        <w:t> </w:t>
      </w:r>
      <w:r>
        <w:rPr/>
        <w:t>заявления</w:t>
      </w:r>
      <w:r>
        <w:rPr>
          <w:spacing w:val="-18"/>
        </w:rPr>
        <w:t> </w:t>
      </w:r>
      <w:r>
        <w:rPr/>
        <w:t>и</w:t>
      </w:r>
      <w:r>
        <w:rPr>
          <w:spacing w:val="-17"/>
        </w:rPr>
        <w:t> </w:t>
      </w:r>
      <w:r>
        <w:rPr/>
        <w:t>документов,</w:t>
      </w:r>
      <w:r>
        <w:rPr>
          <w:spacing w:val="-17"/>
        </w:rPr>
        <w:t> </w:t>
      </w:r>
      <w:r>
        <w:rPr/>
        <w:t>необходимых</w:t>
      </w:r>
      <w:r>
        <w:rPr>
          <w:spacing w:val="-18"/>
        </w:rPr>
        <w:t> </w:t>
      </w:r>
      <w:r>
        <w:rPr/>
        <w:t>для</w:t>
      </w:r>
      <w:r>
        <w:rPr>
          <w:spacing w:val="-17"/>
        </w:rPr>
        <w:t> </w:t>
      </w:r>
      <w:r>
        <w:rPr/>
        <w:t>предоставления</w:t>
      </w:r>
      <w:r>
        <w:rPr>
          <w:spacing w:val="-17"/>
        </w:rPr>
        <w:t> </w:t>
      </w:r>
      <w:r>
        <w:rPr/>
        <w:t>Услуги; д) в Органе местного самоуправления – срок предоставления</w:t>
      </w:r>
      <w:r>
        <w:rPr>
          <w:spacing w:val="11"/>
        </w:rPr>
        <w:t> </w:t>
      </w:r>
      <w:r>
        <w:rPr/>
        <w:t>варианта</w:t>
      </w:r>
      <w:r>
        <w:rPr>
          <w:spacing w:val="11"/>
        </w:rPr>
        <w:t> </w:t>
      </w:r>
      <w:r>
        <w:rPr/>
        <w:t>Услуги составит 10 рабочих дней с даты регистрации заявления и документов,</w:t>
      </w:r>
      <w:r>
        <w:rPr>
          <w:spacing w:val="-15"/>
        </w:rPr>
        <w:t> </w:t>
      </w:r>
      <w:r>
        <w:rPr/>
        <w:t>необходимых</w:t>
      </w:r>
    </w:p>
    <w:p>
      <w:pPr>
        <w:pStyle w:val="BodyText"/>
        <w:spacing w:line="319" w:lineRule="exact"/>
        <w:ind w:right="0" w:firstLine="0"/>
        <w:jc w:val="left"/>
      </w:pPr>
      <w:r>
        <w:rPr/>
        <w:t>для предоставления Услуги.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40" w:lineRule="auto" w:before="12" w:after="0"/>
        <w:ind w:left="1430" w:right="0" w:hanging="567"/>
        <w:jc w:val="left"/>
        <w:rPr>
          <w:sz w:val="28"/>
        </w:rPr>
      </w:pPr>
      <w:r>
        <w:rPr>
          <w:sz w:val="28"/>
        </w:rPr>
        <w:t>Результатом предоставления варианта Услуги</w:t>
      </w:r>
      <w:r>
        <w:rPr>
          <w:spacing w:val="-6"/>
          <w:sz w:val="28"/>
        </w:rPr>
        <w:t> </w:t>
      </w:r>
      <w:r>
        <w:rPr>
          <w:sz w:val="28"/>
        </w:rPr>
        <w:t>являются:</w:t>
      </w:r>
    </w:p>
    <w:p>
      <w:pPr>
        <w:pStyle w:val="BodyText"/>
        <w:spacing w:line="230" w:lineRule="auto" w:before="11"/>
        <w:ind w:right="0"/>
        <w:jc w:val="left"/>
      </w:pPr>
      <w:r>
        <w:rPr/>
        <w:t>а) решение о присвоении адреса объекту адресации (документ на бумажном носителе или электронный образ документа);</w:t>
      </w:r>
    </w:p>
    <w:p>
      <w:pPr>
        <w:pStyle w:val="BodyText"/>
        <w:spacing w:line="230" w:lineRule="auto" w:before="26"/>
        <w:ind w:right="0"/>
        <w:jc w:val="left"/>
      </w:pPr>
      <w:r>
        <w:rPr/>
        <w:t>б) решение об отказе в присвоении объекту адресации адреса (документ на бумажном носителе или электронный образ документа);</w:t>
      </w:r>
    </w:p>
    <w:p>
      <w:pPr>
        <w:pStyle w:val="BodyText"/>
        <w:spacing w:before="15"/>
        <w:ind w:left="863" w:right="0" w:firstLine="0"/>
        <w:jc w:val="left"/>
      </w:pPr>
      <w:r>
        <w:rPr/>
        <w:t>в) реестровая запись, вносимая в «Государственный адресный реестр». Документом, содержащим решение о предоставлении Услуги, является приказ</w:t>
      </w:r>
    </w:p>
    <w:p>
      <w:pPr>
        <w:pStyle w:val="BodyText"/>
        <w:ind w:firstLine="0"/>
      </w:pPr>
      <w:r>
        <w:rPr/>
        <w:t>Управления имущественных и земельных отношений администрации Усть- Камчатского муниципального округа «О присвоении адреса объекту недвижимого имущества».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  <w:tab w:pos="3987" w:val="left" w:leader="none"/>
          <w:tab w:pos="5580" w:val="left" w:leader="none"/>
          <w:tab w:pos="7795" w:val="left" w:leader="none"/>
          <w:tab w:pos="8444" w:val="left" w:leader="none"/>
        </w:tabs>
        <w:spacing w:line="230" w:lineRule="auto" w:before="10" w:after="0"/>
        <w:ind w:left="154" w:right="126" w:firstLine="709"/>
        <w:jc w:val="left"/>
        <w:rPr>
          <w:sz w:val="28"/>
        </w:rPr>
      </w:pPr>
      <w:r>
        <w:rPr>
          <w:sz w:val="28"/>
        </w:rPr>
        <w:t>Административные</w:t>
        <w:tab/>
        <w:t>процедуры,</w:t>
        <w:tab/>
        <w:t>осуществляемые</w:t>
        <w:tab/>
        <w:t>при</w:t>
        <w:tab/>
      </w:r>
      <w:r>
        <w:rPr>
          <w:spacing w:val="-1"/>
          <w:sz w:val="28"/>
        </w:rPr>
        <w:t>предоставлении </w:t>
      </w:r>
      <w:r>
        <w:rPr>
          <w:sz w:val="28"/>
        </w:rPr>
        <w:t>Услуги в соответствии с настоящим</w:t>
      </w:r>
      <w:r>
        <w:rPr>
          <w:spacing w:val="-3"/>
          <w:sz w:val="28"/>
        </w:rPr>
        <w:t> </w:t>
      </w:r>
      <w:r>
        <w:rPr>
          <w:sz w:val="28"/>
        </w:rPr>
        <w:t>вариантом:</w:t>
      </w:r>
    </w:p>
    <w:p>
      <w:pPr>
        <w:pStyle w:val="BodyText"/>
        <w:spacing w:line="230" w:lineRule="auto" w:before="26"/>
        <w:ind w:right="0"/>
        <w:jc w:val="left"/>
      </w:pPr>
      <w:r>
        <w:rPr/>
        <w:t>а) прием заявления и документов и (или) информации, необходимых для предоставления Услуги;</w:t>
      </w:r>
    </w:p>
    <w:p>
      <w:pPr>
        <w:pStyle w:val="BodyText"/>
        <w:spacing w:before="15"/>
        <w:ind w:left="863" w:right="0" w:firstLine="0"/>
        <w:jc w:val="left"/>
      </w:pPr>
      <w:r>
        <w:rPr/>
        <w:t>б) межведомственное информационное взаимодействие;</w:t>
      </w:r>
    </w:p>
    <w:p>
      <w:pPr>
        <w:pStyle w:val="BodyText"/>
        <w:spacing w:before="1"/>
        <w:ind w:left="863" w:right="233" w:firstLine="0"/>
        <w:jc w:val="left"/>
      </w:pPr>
      <w:r>
        <w:rPr/>
        <w:t>в) принятие решения о предоставлении (об отказе в предоставлении) Услуги; г) предоставление результата Услуги.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5" w:after="0"/>
        <w:ind w:left="154" w:right="126" w:firstLine="709"/>
        <w:jc w:val="both"/>
        <w:rPr>
          <w:sz w:val="28"/>
        </w:rPr>
      </w:pPr>
      <w:r>
        <w:rPr>
          <w:sz w:val="28"/>
        </w:rPr>
        <w:t>В настоящем варианте предоставления Услуги не приведена административная процедура приостановление предоставления Услуги, поскольку она не предусмотрена законодательством Российской</w:t>
      </w:r>
      <w:r>
        <w:rPr>
          <w:spacing w:val="-4"/>
          <w:sz w:val="28"/>
        </w:rPr>
        <w:t> </w:t>
      </w:r>
      <w:r>
        <w:rPr>
          <w:sz w:val="28"/>
        </w:rPr>
        <w:t>Федерации.</w:t>
      </w:r>
    </w:p>
    <w:p>
      <w:pPr>
        <w:spacing w:after="0" w:line="235" w:lineRule="auto"/>
        <w:jc w:val="both"/>
        <w:rPr>
          <w:sz w:val="28"/>
        </w:rPr>
        <w:sectPr>
          <w:pgSz w:w="11910" w:h="16840"/>
          <w:pgMar w:header="717" w:footer="0" w:top="1100" w:bottom="280" w:left="980" w:right="440"/>
        </w:sectPr>
      </w:pPr>
    </w:p>
    <w:p>
      <w:pPr>
        <w:pStyle w:val="Heading1"/>
        <w:spacing w:line="230" w:lineRule="auto" w:before="88"/>
        <w:ind w:left="3748" w:right="681" w:hanging="3002"/>
        <w:jc w:val="left"/>
      </w:pPr>
      <w:r>
        <w:rPr/>
        <w:t>Прием заявления и документов и (или) информации, необходимых для предоставления Услуги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266" w:after="0"/>
        <w:ind w:left="154" w:right="125" w:firstLine="709"/>
        <w:jc w:val="both"/>
        <w:rPr>
          <w:sz w:val="28"/>
        </w:rPr>
      </w:pPr>
      <w:r>
        <w:rPr>
          <w:sz w:val="28"/>
        </w:rPr>
        <w:t>Представление заявителем документов и заявления, форма которого утверждена приказом Министерства финансов Российской Федерации от</w:t>
      </w:r>
      <w:r>
        <w:rPr>
          <w:spacing w:val="52"/>
          <w:sz w:val="28"/>
        </w:rPr>
        <w:t> </w:t>
      </w:r>
      <w:r>
        <w:rPr>
          <w:sz w:val="28"/>
        </w:rPr>
        <w:t>11.12.2014</w:t>
      </w:r>
    </w:p>
    <w:p>
      <w:pPr>
        <w:pStyle w:val="BodyText"/>
        <w:spacing w:before="3"/>
        <w:ind w:right="124" w:firstLine="0"/>
      </w:pPr>
      <w:r>
        <w:rPr/>
        <w:t>№ 146н «Об утверждении форм заявления о присвоении объекту адресации адреса или аннулировании его адреса, решения об отказе в присвоении объекту адресации адреса или аннулировании его адреса», осуществляется почтовым отправлением, в МФЦ, посредством Единого портала, в Органе местного самоуправления, посредством портала федеральной информационной адресной системы.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40" w:lineRule="auto" w:before="12" w:after="0"/>
        <w:ind w:left="154" w:right="124" w:firstLine="709"/>
        <w:jc w:val="both"/>
        <w:rPr>
          <w:sz w:val="28"/>
        </w:rPr>
      </w:pPr>
      <w:r>
        <w:rPr>
          <w:sz w:val="28"/>
        </w:rPr>
        <w:t>Исчерпывающий перечень документов, необходимых в соответствии с законодательными</w:t>
      </w:r>
      <w:r>
        <w:rPr>
          <w:spacing w:val="-14"/>
          <w:sz w:val="28"/>
        </w:rPr>
        <w:t> </w:t>
      </w:r>
      <w:r>
        <w:rPr>
          <w:sz w:val="28"/>
        </w:rPr>
        <w:t>или</w:t>
      </w:r>
      <w:r>
        <w:rPr>
          <w:spacing w:val="-14"/>
          <w:sz w:val="28"/>
        </w:rPr>
        <w:t> </w:t>
      </w:r>
      <w:r>
        <w:rPr>
          <w:sz w:val="28"/>
        </w:rPr>
        <w:t>иными</w:t>
      </w:r>
      <w:r>
        <w:rPr>
          <w:spacing w:val="-13"/>
          <w:sz w:val="28"/>
        </w:rPr>
        <w:t> </w:t>
      </w:r>
      <w:r>
        <w:rPr>
          <w:sz w:val="28"/>
        </w:rPr>
        <w:t>нормативными</w:t>
      </w:r>
      <w:r>
        <w:rPr>
          <w:spacing w:val="-14"/>
          <w:sz w:val="28"/>
        </w:rPr>
        <w:t> </w:t>
      </w:r>
      <w:r>
        <w:rPr>
          <w:sz w:val="28"/>
        </w:rPr>
        <w:t>правовыми</w:t>
      </w:r>
      <w:r>
        <w:rPr>
          <w:spacing w:val="-14"/>
          <w:sz w:val="28"/>
        </w:rPr>
        <w:t> </w:t>
      </w:r>
      <w:r>
        <w:rPr>
          <w:sz w:val="28"/>
        </w:rPr>
        <w:t>актами</w:t>
      </w:r>
      <w:r>
        <w:rPr>
          <w:spacing w:val="-13"/>
          <w:sz w:val="28"/>
        </w:rPr>
        <w:t> </w:t>
      </w:r>
      <w:r>
        <w:rPr>
          <w:sz w:val="28"/>
        </w:rPr>
        <w:t>для</w:t>
      </w:r>
      <w:r>
        <w:rPr>
          <w:spacing w:val="-14"/>
          <w:sz w:val="28"/>
        </w:rPr>
        <w:t> </w:t>
      </w:r>
      <w:r>
        <w:rPr>
          <w:sz w:val="28"/>
        </w:rPr>
        <w:t>предоставления Услуги, которые заявитель должен представить самостоятельно, – документы, удостоверяющие</w:t>
      </w:r>
      <w:r>
        <w:rPr>
          <w:spacing w:val="-21"/>
          <w:sz w:val="28"/>
        </w:rPr>
        <w:t> </w:t>
      </w:r>
      <w:r>
        <w:rPr>
          <w:sz w:val="28"/>
        </w:rPr>
        <w:t>личность,</w:t>
      </w:r>
      <w:r>
        <w:rPr>
          <w:spacing w:val="-20"/>
          <w:sz w:val="28"/>
        </w:rPr>
        <w:t> </w:t>
      </w:r>
      <w:r>
        <w:rPr>
          <w:sz w:val="28"/>
        </w:rPr>
        <w:t>–</w:t>
      </w:r>
      <w:r>
        <w:rPr>
          <w:spacing w:val="-21"/>
          <w:sz w:val="28"/>
        </w:rPr>
        <w:t> </w:t>
      </w:r>
      <w:r>
        <w:rPr>
          <w:sz w:val="28"/>
        </w:rPr>
        <w:t>паспорт</w:t>
      </w:r>
      <w:r>
        <w:rPr>
          <w:spacing w:val="-20"/>
          <w:sz w:val="28"/>
        </w:rPr>
        <w:t> </w:t>
      </w:r>
      <w:r>
        <w:rPr>
          <w:sz w:val="28"/>
        </w:rPr>
        <w:t>гражданина</w:t>
      </w:r>
      <w:r>
        <w:rPr>
          <w:spacing w:val="-21"/>
          <w:sz w:val="28"/>
        </w:rPr>
        <w:t> </w:t>
      </w:r>
      <w:r>
        <w:rPr>
          <w:sz w:val="28"/>
        </w:rPr>
        <w:t>Российской</w:t>
      </w:r>
      <w:r>
        <w:rPr>
          <w:spacing w:val="-20"/>
          <w:sz w:val="28"/>
        </w:rPr>
        <w:t> </w:t>
      </w:r>
      <w:r>
        <w:rPr>
          <w:sz w:val="28"/>
        </w:rPr>
        <w:t>Федерации</w:t>
      </w:r>
      <w:r>
        <w:rPr>
          <w:spacing w:val="-20"/>
          <w:sz w:val="28"/>
        </w:rPr>
        <w:t> </w:t>
      </w:r>
      <w:r>
        <w:rPr>
          <w:sz w:val="28"/>
        </w:rPr>
        <w:t>(при</w:t>
      </w:r>
      <w:r>
        <w:rPr>
          <w:spacing w:val="-21"/>
          <w:sz w:val="28"/>
        </w:rPr>
        <w:t> </w:t>
      </w:r>
      <w:r>
        <w:rPr>
          <w:sz w:val="28"/>
        </w:rPr>
        <w:t>подаче заявления посредством портала федеральной информационной адресной системы: Единая система идентификации и аутентификации; посредством Единого портала: Единая система идентификации и аутентификации; почтовым отправлением: копия документа, заверенная в порядке, установленном законодательством Российской Федерации; в МФЦ: предъявление оригинала документа; в Органе местного самоуправления: предъявление оригинала</w:t>
      </w:r>
      <w:r>
        <w:rPr>
          <w:spacing w:val="-2"/>
          <w:sz w:val="28"/>
        </w:rPr>
        <w:t> </w:t>
      </w:r>
      <w:r>
        <w:rPr>
          <w:sz w:val="28"/>
        </w:rPr>
        <w:t>документа).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6" w:after="0"/>
        <w:ind w:left="154" w:right="125" w:firstLine="709"/>
        <w:jc w:val="both"/>
        <w:rPr>
          <w:sz w:val="28"/>
        </w:rPr>
      </w:pPr>
      <w:r>
        <w:rPr>
          <w:sz w:val="28"/>
        </w:rPr>
        <w:t>Исчерпывающий перечень документов, необходимых в соответствии с законодательными</w:t>
      </w:r>
      <w:r>
        <w:rPr>
          <w:spacing w:val="-14"/>
          <w:sz w:val="28"/>
        </w:rPr>
        <w:t> </w:t>
      </w:r>
      <w:r>
        <w:rPr>
          <w:sz w:val="28"/>
        </w:rPr>
        <w:t>или</w:t>
      </w:r>
      <w:r>
        <w:rPr>
          <w:spacing w:val="-14"/>
          <w:sz w:val="28"/>
        </w:rPr>
        <w:t> </w:t>
      </w:r>
      <w:r>
        <w:rPr>
          <w:sz w:val="28"/>
        </w:rPr>
        <w:t>иными</w:t>
      </w:r>
      <w:r>
        <w:rPr>
          <w:spacing w:val="-13"/>
          <w:sz w:val="28"/>
        </w:rPr>
        <w:t> </w:t>
      </w:r>
      <w:r>
        <w:rPr>
          <w:sz w:val="28"/>
        </w:rPr>
        <w:t>нормативными</w:t>
      </w:r>
      <w:r>
        <w:rPr>
          <w:spacing w:val="-14"/>
          <w:sz w:val="28"/>
        </w:rPr>
        <w:t> </w:t>
      </w:r>
      <w:r>
        <w:rPr>
          <w:sz w:val="28"/>
        </w:rPr>
        <w:t>правовыми</w:t>
      </w:r>
      <w:r>
        <w:rPr>
          <w:spacing w:val="-14"/>
          <w:sz w:val="28"/>
        </w:rPr>
        <w:t> </w:t>
      </w:r>
      <w:r>
        <w:rPr>
          <w:sz w:val="28"/>
        </w:rPr>
        <w:t>актами</w:t>
      </w:r>
      <w:r>
        <w:rPr>
          <w:spacing w:val="-13"/>
          <w:sz w:val="28"/>
        </w:rPr>
        <w:t> </w:t>
      </w:r>
      <w:r>
        <w:rPr>
          <w:sz w:val="28"/>
        </w:rPr>
        <w:t>для</w:t>
      </w:r>
      <w:r>
        <w:rPr>
          <w:spacing w:val="-14"/>
          <w:sz w:val="28"/>
        </w:rPr>
        <w:t> </w:t>
      </w:r>
      <w:r>
        <w:rPr>
          <w:sz w:val="28"/>
        </w:rPr>
        <w:t>предоставления Услуги, которые заявитель вправе представить по собственной</w:t>
      </w:r>
      <w:r>
        <w:rPr>
          <w:spacing w:val="-11"/>
          <w:sz w:val="28"/>
        </w:rPr>
        <w:t> </w:t>
      </w:r>
      <w:r>
        <w:rPr>
          <w:sz w:val="28"/>
        </w:rPr>
        <w:t>инициативе:</w:t>
      </w:r>
    </w:p>
    <w:p>
      <w:pPr>
        <w:pStyle w:val="BodyText"/>
        <w:spacing w:line="237" w:lineRule="auto" w:before="16"/>
        <w:ind w:right="124"/>
      </w:pPr>
      <w:r>
        <w:rPr/>
        <w:t>а) документы, подтверждающие выделение границ земельных участков, – схема расположения объекта адресации (при подаче заявления посредством портала федеральной информационной адресной системы: скан-копия бумажного</w:t>
      </w:r>
      <w:r>
        <w:rPr>
          <w:spacing w:val="-39"/>
        </w:rPr>
        <w:t> </w:t>
      </w:r>
      <w:r>
        <w:rPr/>
        <w:t>документа; посредством Единого портала: скан-копия бумажного документа; почтовым отправлением: копия документа; в МФЦ: копия документа; в Органе местного самоуправления: копия</w:t>
      </w:r>
      <w:r>
        <w:rPr>
          <w:spacing w:val="-1"/>
        </w:rPr>
        <w:t> </w:t>
      </w:r>
      <w:r>
        <w:rPr/>
        <w:t>документа);</w:t>
      </w:r>
    </w:p>
    <w:p>
      <w:pPr>
        <w:pStyle w:val="BodyText"/>
        <w:spacing w:line="237" w:lineRule="auto" w:before="20"/>
        <w:ind w:right="124"/>
      </w:pPr>
      <w:r>
        <w:rPr/>
        <w:t>б) документы, подтверждающие проект переустройства и (или) перепланировки помещения, – акт приемочной комиссии (при подаче заявления посредством портала федеральной информационной адресной системы: скан-копия бумажного документа; посредством Единого портала: скан-копия бумажного документа; почтовым отправлением: копия документа; в МФЦ: копия документа; в Органе местного самоуправления: копия</w:t>
      </w:r>
      <w:r>
        <w:rPr>
          <w:spacing w:val="-2"/>
        </w:rPr>
        <w:t> </w:t>
      </w:r>
      <w:r>
        <w:rPr/>
        <w:t>документа);</w:t>
      </w:r>
    </w:p>
    <w:p>
      <w:pPr>
        <w:pStyle w:val="BodyText"/>
        <w:spacing w:line="237" w:lineRule="auto" w:before="19"/>
        <w:ind w:right="124"/>
      </w:pPr>
      <w:r>
        <w:rPr/>
        <w:t>в) документы, подтверждающие право собственности или владения на объект недвижимого имущества, зарегистрированного в Едином государственном реестре недвижимости, – выписка из Единого государственного реестра недвижимости об объекте недвижимости, являющемся объектом адресации (при подаче заявления посредством портала федеральной информационной адресной системы: скан-копия бумажного документа; посредством Единого портала: скан-копия бумажного документа; почтовым отправлением: копия документа; в МФЦ: копия документа; в Органе местного самоуправления: копия</w:t>
      </w:r>
      <w:r>
        <w:rPr>
          <w:spacing w:val="-2"/>
        </w:rPr>
        <w:t> </w:t>
      </w:r>
      <w:r>
        <w:rPr/>
        <w:t>документа);</w:t>
      </w:r>
    </w:p>
    <w:p>
      <w:pPr>
        <w:pStyle w:val="BodyText"/>
        <w:spacing w:line="230" w:lineRule="auto" w:before="34"/>
        <w:ind w:right="124"/>
      </w:pPr>
      <w:r>
        <w:rPr/>
        <w:t>г) документы в сфере градостроительной деятельности (при подаче заявления посредством портала федеральной информационной адресной системы: скан-копия</w:t>
      </w:r>
    </w:p>
    <w:p>
      <w:pPr>
        <w:spacing w:after="0" w:line="230" w:lineRule="auto"/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line="237" w:lineRule="auto" w:before="80"/>
        <w:ind w:right="124" w:firstLine="0"/>
      </w:pPr>
      <w:r>
        <w:rPr/>
        <w:t>бумажного документа; посредством Единого портала: скан-копия бумажного документа; почтовым отправлением: копия документа; в МФЦ: копия документа; в Органе местного самоуправления: копия документа) (один из документов по выбору заявителя):</w:t>
      </w:r>
    </w:p>
    <w:p>
      <w:pPr>
        <w:pStyle w:val="BodyText"/>
        <w:spacing w:before="11"/>
        <w:ind w:left="863" w:right="0" w:firstLine="0"/>
      </w:pPr>
      <w:r>
        <w:rPr/>
        <w:t>разрешение на строительство объекта адресации;</w:t>
      </w:r>
    </w:p>
    <w:p>
      <w:pPr>
        <w:pStyle w:val="BodyText"/>
        <w:ind w:left="863" w:right="0" w:firstLine="0"/>
      </w:pPr>
      <w:r>
        <w:rPr/>
        <w:t>разрешение на ввод в эксплуатацию объекта капитального строительства;</w:t>
      </w:r>
    </w:p>
    <w:p>
      <w:pPr>
        <w:pStyle w:val="BodyText"/>
        <w:spacing w:line="237" w:lineRule="auto" w:before="2"/>
        <w:ind w:right="124"/>
      </w:pPr>
      <w:r>
        <w:rPr/>
        <w:t>д) документы, подтверждающие необходимость внесения изменений в сведения, – решение о переводе жилого помещения в нежилое помещение или нежилого помещения в жилое помещение (при подаче заявления посредством портала федеральной информационной адресной системы: скан-копия бумажного документа; посредством Единого портала: скан-копия бумажного документа; почтовым отправлением: копия документа; в МФЦ: копия документа; в Органе местного самоуправления: копия документа);</w:t>
      </w:r>
    </w:p>
    <w:p>
      <w:pPr>
        <w:pStyle w:val="BodyText"/>
        <w:spacing w:before="20"/>
        <w:ind w:right="124"/>
      </w:pPr>
      <w:r>
        <w:rPr/>
        <w:t>е) правоустанавливающие документы на земельный участок, – решение уполномоченного органа о предоставлении земельного участка, в случае если право не зарегистрировано в Едином государственном реестре недвижимости (при подаче заявления посредством портала федеральной информационной адресной системы: оригинал или копия документа, заверенная в порядке, установленном законодательством Российской Федерации, скан-образ; посредством Единого портала: оригинал или копия документа, заверенная в порядке, установленном законодательством Российской Федерации, скан-образ; почтовым отправлением: оригинал или копия документа, заверенная в порядке, установленном законодательством Российской Федерации; в МФЦ: оригинал или копия документа, заверенная в порядке, установленном законодательством Российской Федерации; в Органе местного самоуправления: оригинал или копия документа, заверенная в порядке, установленном законодательством Российской Федерации);</w:t>
      </w:r>
    </w:p>
    <w:p>
      <w:pPr>
        <w:pStyle w:val="BodyText"/>
        <w:ind w:right="124"/>
      </w:pPr>
      <w:r>
        <w:rPr/>
        <w:t>ж)</w:t>
      </w:r>
      <w:r>
        <w:rPr>
          <w:spacing w:val="-48"/>
        </w:rPr>
        <w:t> </w:t>
      </w:r>
      <w:r>
        <w:rPr/>
        <w:t>Документы,</w:t>
      </w:r>
      <w:r>
        <w:rPr>
          <w:spacing w:val="-21"/>
        </w:rPr>
        <w:t> </w:t>
      </w:r>
      <w:r>
        <w:rPr/>
        <w:t>подтверждающие</w:t>
      </w:r>
      <w:r>
        <w:rPr>
          <w:spacing w:val="-21"/>
        </w:rPr>
        <w:t> </w:t>
      </w:r>
      <w:r>
        <w:rPr/>
        <w:t>окончание</w:t>
      </w:r>
      <w:r>
        <w:rPr>
          <w:spacing w:val="-22"/>
        </w:rPr>
        <w:t> </w:t>
      </w:r>
      <w:r>
        <w:rPr/>
        <w:t>работ,</w:t>
      </w:r>
      <w:r>
        <w:rPr>
          <w:spacing w:val="-21"/>
        </w:rPr>
        <w:t> </w:t>
      </w:r>
      <w:r>
        <w:rPr/>
        <w:t>–</w:t>
      </w:r>
      <w:r>
        <w:rPr>
          <w:spacing w:val="-21"/>
        </w:rPr>
        <w:t> </w:t>
      </w:r>
      <w:r>
        <w:rPr/>
        <w:t>акт</w:t>
      </w:r>
      <w:r>
        <w:rPr>
          <w:spacing w:val="-21"/>
        </w:rPr>
        <w:t> </w:t>
      </w:r>
      <w:r>
        <w:rPr/>
        <w:t>приемки</w:t>
      </w:r>
      <w:r>
        <w:rPr>
          <w:spacing w:val="-22"/>
        </w:rPr>
        <w:t> </w:t>
      </w:r>
      <w:r>
        <w:rPr/>
        <w:t>выполненного этапа работ по строительству здания (строения) или сооружения, в том числе строительство которых не завершено (при подаче заявления посредством портала федеральной информационной адресной системы: оригинал или копия документа, заверенная в порядке, установленном законодательством Российской Федерации, скан-образ; посредством Единого портала: оригинал или копия документа, заверенная в порядке, установленном законодательством Российской Федерации, скан-образ; почтовым отправлением: оригинал или копия документа, заверенная в порядке, установленном законодательством Российской Федерации; в МФЦ: оригинал или копия документа, заверенная в порядке, установленном законодательством Российской Федерации; в Органе местного самоуправления: оригинал или копия документа, заверенная в порядке, установленном законодательством Российской</w:t>
      </w:r>
      <w:r>
        <w:rPr>
          <w:spacing w:val="-2"/>
        </w:rPr>
        <w:t> </w:t>
      </w:r>
      <w:r>
        <w:rPr/>
        <w:t>Федерации).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11" w:after="0"/>
        <w:ind w:left="154" w:right="125" w:firstLine="709"/>
        <w:jc w:val="both"/>
        <w:rPr>
          <w:sz w:val="28"/>
        </w:rPr>
      </w:pPr>
      <w:r>
        <w:rPr>
          <w:sz w:val="28"/>
        </w:rPr>
        <w:t>Способами установления личности (идентификации) заявителя </w:t>
      </w:r>
      <w:r>
        <w:rPr>
          <w:spacing w:val="-6"/>
          <w:sz w:val="28"/>
        </w:rPr>
        <w:t>при </w:t>
      </w:r>
      <w:r>
        <w:rPr>
          <w:sz w:val="28"/>
        </w:rPr>
        <w:t>взаимодействии с заявителями</w:t>
      </w:r>
      <w:r>
        <w:rPr>
          <w:spacing w:val="-2"/>
          <w:sz w:val="28"/>
        </w:rPr>
        <w:t> </w:t>
      </w:r>
      <w:r>
        <w:rPr>
          <w:sz w:val="28"/>
        </w:rPr>
        <w:t>являются:</w:t>
      </w:r>
    </w:p>
    <w:p>
      <w:pPr>
        <w:pStyle w:val="BodyText"/>
        <w:spacing w:line="232" w:lineRule="auto" w:before="34"/>
        <w:ind w:left="863" w:right="1626" w:firstLine="0"/>
      </w:pPr>
      <w:r>
        <w:rPr/>
        <w:t>а) почтовым отправлением – установление личности не требуется; б) в МФЦ – документ, удостоверяющий личность;</w:t>
      </w:r>
    </w:p>
    <w:p>
      <w:pPr>
        <w:pStyle w:val="BodyText"/>
        <w:spacing w:line="230" w:lineRule="auto" w:before="11"/>
        <w:ind w:right="124"/>
      </w:pPr>
      <w:r>
        <w:rPr/>
        <w:t>в) посредством Единого портала – единая система идентификации и аутентификации в инфраструктуре, обеспечивающей информационно-</w:t>
      </w:r>
    </w:p>
    <w:p>
      <w:pPr>
        <w:spacing w:after="0" w:line="230" w:lineRule="auto"/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line="230" w:lineRule="auto" w:before="88"/>
        <w:ind w:right="126" w:firstLine="0"/>
      </w:pPr>
      <w:r>
        <w:rPr/>
        <w:t>технологическое взаимодействие информационных систем, используемых для предоставления государственных и муниципальных услуг в электронной форме;</w:t>
      </w:r>
    </w:p>
    <w:p>
      <w:pPr>
        <w:pStyle w:val="BodyText"/>
        <w:spacing w:before="16"/>
        <w:ind w:left="863" w:firstLine="0"/>
      </w:pPr>
      <w:r>
        <w:rPr/>
        <w:t>г) в Органе местного самоуправления – документ, удостоверяющий личность; д) посредством портала федеральной информационной адресной системы</w:t>
      </w:r>
      <w:r>
        <w:rPr>
          <w:spacing w:val="51"/>
        </w:rPr>
        <w:t> </w:t>
      </w:r>
      <w:r>
        <w:rPr/>
        <w:t>–</w:t>
      </w:r>
    </w:p>
    <w:p>
      <w:pPr>
        <w:pStyle w:val="BodyText"/>
        <w:tabs>
          <w:tab w:pos="3306" w:val="left" w:leader="none"/>
          <w:tab w:pos="8454" w:val="left" w:leader="none"/>
        </w:tabs>
        <w:ind w:right="124" w:firstLine="0"/>
      </w:pPr>
      <w:r>
        <w:rPr/>
        <w:t>единая система идентификации и аутентификации в инфраструктуре, обеспечивающей</w:t>
        <w:tab/>
        <w:t>информационно-технологическое</w:t>
        <w:tab/>
      </w:r>
      <w:r>
        <w:rPr>
          <w:spacing w:val="-3"/>
        </w:rPr>
        <w:t>взаимодействие </w:t>
      </w:r>
      <w:r>
        <w:rPr/>
        <w:t>информационных систем, используемых для предоставления государственных и муниципальных услуг в электронной</w:t>
      </w:r>
      <w:r>
        <w:rPr>
          <w:spacing w:val="-4"/>
        </w:rPr>
        <w:t> </w:t>
      </w:r>
      <w:r>
        <w:rPr/>
        <w:t>форме.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10" w:after="0"/>
        <w:ind w:left="154" w:right="124" w:firstLine="709"/>
        <w:jc w:val="both"/>
        <w:rPr>
          <w:sz w:val="28"/>
        </w:rPr>
      </w:pPr>
      <w:r>
        <w:rPr>
          <w:sz w:val="28"/>
        </w:rPr>
        <w:t>Орган</w:t>
      </w:r>
      <w:r>
        <w:rPr>
          <w:spacing w:val="-15"/>
          <w:sz w:val="28"/>
        </w:rPr>
        <w:t> </w:t>
      </w:r>
      <w:r>
        <w:rPr>
          <w:sz w:val="28"/>
        </w:rPr>
        <w:t>местного</w:t>
      </w:r>
      <w:r>
        <w:rPr>
          <w:spacing w:val="-14"/>
          <w:sz w:val="28"/>
        </w:rPr>
        <w:t> </w:t>
      </w:r>
      <w:r>
        <w:rPr>
          <w:sz w:val="28"/>
        </w:rPr>
        <w:t>самоуправления</w:t>
      </w:r>
      <w:r>
        <w:rPr>
          <w:spacing w:val="-14"/>
          <w:sz w:val="28"/>
        </w:rPr>
        <w:t> </w:t>
      </w:r>
      <w:r>
        <w:rPr>
          <w:sz w:val="28"/>
        </w:rPr>
        <w:t>отказывает</w:t>
      </w:r>
      <w:r>
        <w:rPr>
          <w:spacing w:val="-14"/>
          <w:sz w:val="28"/>
        </w:rPr>
        <w:t> </w:t>
      </w:r>
      <w:r>
        <w:rPr>
          <w:sz w:val="28"/>
        </w:rPr>
        <w:t>заявителю</w:t>
      </w:r>
      <w:r>
        <w:rPr>
          <w:spacing w:val="-14"/>
          <w:sz w:val="28"/>
        </w:rPr>
        <w:t> </w:t>
      </w:r>
      <w:r>
        <w:rPr>
          <w:sz w:val="28"/>
        </w:rPr>
        <w:t>в</w:t>
      </w:r>
      <w:r>
        <w:rPr>
          <w:spacing w:val="-14"/>
          <w:sz w:val="28"/>
        </w:rPr>
        <w:t> </w:t>
      </w:r>
      <w:r>
        <w:rPr>
          <w:sz w:val="28"/>
        </w:rPr>
        <w:t>приеме</w:t>
      </w:r>
      <w:r>
        <w:rPr>
          <w:spacing w:val="-14"/>
          <w:sz w:val="28"/>
        </w:rPr>
        <w:t> </w:t>
      </w:r>
      <w:r>
        <w:rPr>
          <w:sz w:val="28"/>
        </w:rPr>
        <w:t>заявления и документов при наличии следующих</w:t>
      </w:r>
      <w:r>
        <w:rPr>
          <w:spacing w:val="-4"/>
          <w:sz w:val="28"/>
        </w:rPr>
        <w:t> </w:t>
      </w:r>
      <w:r>
        <w:rPr>
          <w:sz w:val="28"/>
        </w:rPr>
        <w:t>оснований:</w:t>
      </w:r>
    </w:p>
    <w:p>
      <w:pPr>
        <w:pStyle w:val="BodyText"/>
        <w:spacing w:before="15"/>
        <w:ind w:left="863" w:right="0" w:firstLine="0"/>
      </w:pPr>
      <w:r>
        <w:rPr/>
        <w:t>а) в заявлении отсутствует подпись заявителя (представителя заявителя);</w:t>
      </w:r>
    </w:p>
    <w:p>
      <w:pPr>
        <w:pStyle w:val="BodyText"/>
        <w:spacing w:line="235" w:lineRule="auto" w:before="22"/>
        <w:ind w:right="124"/>
      </w:pPr>
      <w:r>
        <w:rPr/>
        <w:t>б) 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подписи»;</w:t>
      </w:r>
    </w:p>
    <w:p>
      <w:pPr>
        <w:pStyle w:val="BodyText"/>
        <w:spacing w:line="230" w:lineRule="auto" w:before="8"/>
        <w:ind w:right="126"/>
      </w:pPr>
      <w:r>
        <w:rPr/>
        <w:t>в) представленные документы содержат подчистки и исправления текста, не заверенные в порядке, установленном законодательством Российской Федерации;</w:t>
      </w:r>
    </w:p>
    <w:p>
      <w:pPr>
        <w:pStyle w:val="BodyText"/>
        <w:spacing w:line="237" w:lineRule="auto" w:before="18"/>
        <w:ind w:right="124"/>
      </w:pPr>
      <w:r>
        <w:rPr/>
        <w:t>г) 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</w:t>
      </w:r>
      <w:r>
        <w:rPr>
          <w:spacing w:val="-42"/>
        </w:rPr>
        <w:t> </w:t>
      </w:r>
      <w:r>
        <w:rPr/>
        <w:t>указанным лицом);</w:t>
      </w:r>
    </w:p>
    <w:p>
      <w:pPr>
        <w:pStyle w:val="BodyText"/>
        <w:spacing w:line="230" w:lineRule="auto" w:before="21"/>
      </w:pPr>
      <w:r>
        <w:rPr/>
        <w:t>д) представлен неполный комплект документов, необходимых для предоставления Услуги;</w:t>
      </w:r>
    </w:p>
    <w:p>
      <w:pPr>
        <w:pStyle w:val="BodyText"/>
        <w:spacing w:line="230" w:lineRule="auto" w:before="26"/>
      </w:pPr>
      <w:r>
        <w:rPr/>
        <w:t>е) некорректное заполнение обязательных полей в форме заявления (запроса)</w:t>
      </w:r>
      <w:r>
        <w:rPr>
          <w:spacing w:val="-23"/>
        </w:rPr>
        <w:t> </w:t>
      </w:r>
      <w:r>
        <w:rPr/>
        <w:t>о предоставлении Услуги (недостоверное, неправильное либо</w:t>
      </w:r>
      <w:r>
        <w:rPr>
          <w:spacing w:val="-7"/>
        </w:rPr>
        <w:t> </w:t>
      </w:r>
      <w:r>
        <w:rPr/>
        <w:t>неполное);</w:t>
      </w:r>
    </w:p>
    <w:p>
      <w:pPr>
        <w:pStyle w:val="BodyText"/>
        <w:spacing w:line="235" w:lineRule="auto" w:before="20"/>
        <w:ind w:right="126"/>
      </w:pPr>
      <w:r>
        <w:rPr/>
        <w:t>ж) 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Услуги;</w:t>
      </w:r>
    </w:p>
    <w:p>
      <w:pPr>
        <w:pStyle w:val="BodyText"/>
        <w:spacing w:line="230" w:lineRule="auto" w:before="25"/>
        <w:ind w:right="124"/>
      </w:pPr>
      <w:r>
        <w:rPr/>
        <w:t>з) документ не соответствует требованиям к документам, представляемым в электронной форме;</w:t>
      </w:r>
    </w:p>
    <w:p>
      <w:pPr>
        <w:pStyle w:val="BodyText"/>
        <w:spacing w:line="235" w:lineRule="auto" w:before="20"/>
      </w:pPr>
      <w:r>
        <w:rPr/>
        <w:t>и) заявление о предоставлении Услуги подано в Орган местного самоуправления, в полномочия которого не входит осуществление предоставления Услуги.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7" w:lineRule="auto" w:before="17" w:after="0"/>
        <w:ind w:left="154" w:right="124" w:firstLine="709"/>
        <w:jc w:val="both"/>
        <w:rPr>
          <w:sz w:val="28"/>
        </w:rPr>
      </w:pPr>
      <w:r>
        <w:rPr>
          <w:sz w:val="28"/>
        </w:rPr>
        <w:t>Услуга не предусматривает возможности приема заявления и документов, необходимых</w:t>
      </w:r>
      <w:r>
        <w:rPr>
          <w:spacing w:val="-15"/>
          <w:sz w:val="28"/>
        </w:rPr>
        <w:t> </w:t>
      </w:r>
      <w:r>
        <w:rPr>
          <w:sz w:val="28"/>
        </w:rPr>
        <w:t>для</w:t>
      </w:r>
      <w:r>
        <w:rPr>
          <w:spacing w:val="-15"/>
          <w:sz w:val="28"/>
        </w:rPr>
        <w:t> </w:t>
      </w:r>
      <w:r>
        <w:rPr>
          <w:sz w:val="28"/>
        </w:rPr>
        <w:t>предоставления</w:t>
      </w:r>
      <w:r>
        <w:rPr>
          <w:spacing w:val="-15"/>
          <w:sz w:val="28"/>
        </w:rPr>
        <w:t> </w:t>
      </w:r>
      <w:r>
        <w:rPr>
          <w:sz w:val="28"/>
        </w:rPr>
        <w:t>варианта</w:t>
      </w:r>
      <w:r>
        <w:rPr>
          <w:spacing w:val="-15"/>
          <w:sz w:val="28"/>
        </w:rPr>
        <w:t> </w:t>
      </w:r>
      <w:r>
        <w:rPr>
          <w:sz w:val="28"/>
        </w:rPr>
        <w:t>Услуги,</w:t>
      </w:r>
      <w:r>
        <w:rPr>
          <w:spacing w:val="-15"/>
          <w:sz w:val="28"/>
        </w:rPr>
        <w:t> </w:t>
      </w:r>
      <w:r>
        <w:rPr>
          <w:sz w:val="28"/>
        </w:rPr>
        <w:t>по</w:t>
      </w:r>
      <w:r>
        <w:rPr>
          <w:spacing w:val="-15"/>
          <w:sz w:val="28"/>
        </w:rPr>
        <w:t> </w:t>
      </w:r>
      <w:r>
        <w:rPr>
          <w:sz w:val="28"/>
        </w:rPr>
        <w:t>выбору</w:t>
      </w:r>
      <w:r>
        <w:rPr>
          <w:spacing w:val="-15"/>
          <w:sz w:val="28"/>
        </w:rPr>
        <w:t> </w:t>
      </w:r>
      <w:r>
        <w:rPr>
          <w:sz w:val="28"/>
        </w:rPr>
        <w:t>заявителя,</w:t>
      </w:r>
      <w:r>
        <w:rPr>
          <w:spacing w:val="-15"/>
          <w:sz w:val="28"/>
        </w:rPr>
        <w:t> </w:t>
      </w:r>
      <w:r>
        <w:rPr>
          <w:sz w:val="28"/>
        </w:rPr>
        <w:t>независимо от его места жительства или места пребывания (для физических лиц, включая индивидуальных</w:t>
      </w:r>
      <w:r>
        <w:rPr>
          <w:spacing w:val="-13"/>
          <w:sz w:val="28"/>
        </w:rPr>
        <w:t> </w:t>
      </w:r>
      <w:r>
        <w:rPr>
          <w:sz w:val="28"/>
        </w:rPr>
        <w:t>предпринимателей)</w:t>
      </w:r>
      <w:r>
        <w:rPr>
          <w:spacing w:val="-12"/>
          <w:sz w:val="28"/>
        </w:rPr>
        <w:t> </w:t>
      </w:r>
      <w:r>
        <w:rPr>
          <w:sz w:val="28"/>
        </w:rPr>
        <w:t>либо</w:t>
      </w:r>
      <w:r>
        <w:rPr>
          <w:spacing w:val="-13"/>
          <w:sz w:val="28"/>
        </w:rPr>
        <w:t> </w:t>
      </w:r>
      <w:r>
        <w:rPr>
          <w:sz w:val="28"/>
        </w:rPr>
        <w:t>места</w:t>
      </w:r>
      <w:r>
        <w:rPr>
          <w:spacing w:val="-12"/>
          <w:sz w:val="28"/>
        </w:rPr>
        <w:t> </w:t>
      </w:r>
      <w:r>
        <w:rPr>
          <w:sz w:val="28"/>
        </w:rPr>
        <w:t>нахождения</w:t>
      </w:r>
      <w:r>
        <w:rPr>
          <w:spacing w:val="-13"/>
          <w:sz w:val="28"/>
        </w:rPr>
        <w:t> </w:t>
      </w:r>
      <w:r>
        <w:rPr>
          <w:sz w:val="28"/>
        </w:rPr>
        <w:t>(для</w:t>
      </w:r>
      <w:r>
        <w:rPr>
          <w:spacing w:val="-13"/>
          <w:sz w:val="28"/>
        </w:rPr>
        <w:t> </w:t>
      </w:r>
      <w:r>
        <w:rPr>
          <w:sz w:val="28"/>
        </w:rPr>
        <w:t>юридических</w:t>
      </w:r>
      <w:r>
        <w:rPr>
          <w:spacing w:val="-13"/>
          <w:sz w:val="28"/>
        </w:rPr>
        <w:t> </w:t>
      </w:r>
      <w:r>
        <w:rPr>
          <w:sz w:val="28"/>
        </w:rPr>
        <w:t>лиц).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16" w:after="0"/>
        <w:ind w:left="154" w:right="125" w:firstLine="709"/>
        <w:jc w:val="both"/>
        <w:rPr>
          <w:sz w:val="28"/>
        </w:rPr>
      </w:pPr>
      <w:r>
        <w:rPr>
          <w:sz w:val="28"/>
        </w:rPr>
        <w:t>Срок регистрации заявления и документов, необходимых для предоставления Услуги, составляет с даты подачи заявления и документов, необходимых для предоставления</w:t>
      </w:r>
      <w:r>
        <w:rPr>
          <w:spacing w:val="-2"/>
          <w:sz w:val="28"/>
        </w:rPr>
        <w:t> </w:t>
      </w:r>
      <w:r>
        <w:rPr>
          <w:sz w:val="28"/>
        </w:rPr>
        <w:t>Услуги:</w:t>
      </w:r>
    </w:p>
    <w:p>
      <w:pPr>
        <w:pStyle w:val="BodyText"/>
        <w:spacing w:line="316" w:lineRule="exact" w:before="14"/>
        <w:ind w:left="863" w:right="0" w:firstLine="0"/>
      </w:pPr>
      <w:r>
        <w:rPr/>
        <w:t>а) посредством портала федеральной информационной адресной системы – 1</w:t>
      </w:r>
    </w:p>
    <w:p>
      <w:pPr>
        <w:pStyle w:val="BodyText"/>
        <w:spacing w:line="316" w:lineRule="exact"/>
        <w:ind w:right="0" w:firstLine="0"/>
      </w:pPr>
      <w:r>
        <w:rPr/>
        <w:t>рабочий день;</w:t>
      </w:r>
    </w:p>
    <w:p>
      <w:pPr>
        <w:pStyle w:val="BodyText"/>
        <w:spacing w:line="232" w:lineRule="auto" w:before="31"/>
        <w:ind w:left="863" w:right="3526" w:firstLine="0"/>
        <w:jc w:val="left"/>
      </w:pPr>
      <w:r>
        <w:rPr/>
        <w:t>б) посредством Единого портала – 1 рабочий день; в) почтовым отправлением – 1 рабочий день;</w:t>
      </w:r>
    </w:p>
    <w:p>
      <w:pPr>
        <w:pStyle w:val="BodyText"/>
        <w:spacing w:before="1"/>
        <w:ind w:left="863" w:right="0" w:firstLine="0"/>
        <w:jc w:val="left"/>
      </w:pPr>
      <w:r>
        <w:rPr/>
        <w:t>г) в МФЦ – 1 рабочий день;</w:t>
      </w:r>
    </w:p>
    <w:p>
      <w:pPr>
        <w:pStyle w:val="BodyText"/>
        <w:ind w:left="863" w:right="0" w:firstLine="0"/>
        <w:jc w:val="left"/>
      </w:pPr>
      <w:r>
        <w:rPr/>
        <w:t>д) в Органе местного самоуправления – 1 рабочий день.</w:t>
      </w:r>
    </w:p>
    <w:p>
      <w:pPr>
        <w:spacing w:after="0"/>
        <w:jc w:val="left"/>
        <w:sectPr>
          <w:pgSz w:w="11910" w:h="16840"/>
          <w:pgMar w:header="717" w:footer="0" w:top="1100" w:bottom="280" w:left="980" w:right="440"/>
        </w:sectPr>
      </w:pPr>
    </w:p>
    <w:p>
      <w:pPr>
        <w:pStyle w:val="Heading1"/>
        <w:spacing w:before="78"/>
      </w:pPr>
      <w:r>
        <w:rPr/>
        <w:t>Межведомственное информационное взаимодействие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268" w:after="0"/>
        <w:ind w:left="154" w:right="125" w:firstLine="709"/>
        <w:jc w:val="both"/>
        <w:rPr>
          <w:sz w:val="28"/>
        </w:rPr>
      </w:pPr>
      <w:r>
        <w:rPr>
          <w:sz w:val="28"/>
        </w:rPr>
        <w:t>Для получения Услуги необходимо направление следующих межведомственных информационных</w:t>
      </w:r>
      <w:r>
        <w:rPr>
          <w:spacing w:val="-1"/>
          <w:sz w:val="28"/>
        </w:rPr>
        <w:t> </w:t>
      </w:r>
      <w:r>
        <w:rPr>
          <w:sz w:val="28"/>
        </w:rPr>
        <w:t>запросов:</w:t>
      </w:r>
    </w:p>
    <w:p>
      <w:pPr>
        <w:pStyle w:val="BodyText"/>
        <w:spacing w:line="237" w:lineRule="auto"/>
      </w:pPr>
      <w:r>
        <w:rPr/>
        <w:t>а) 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«Прием обращений в ФГИС ЕГРН». Указанный информационный запрос направляется в «ППК «Роскадастр».</w:t>
      </w:r>
    </w:p>
    <w:p>
      <w:pPr>
        <w:pStyle w:val="BodyText"/>
        <w:spacing w:line="237" w:lineRule="auto" w:before="16"/>
      </w:pPr>
      <w:r>
        <w:rPr/>
        <w:t>б) 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«Проверка действительности паспорта». Указанный информационный запрос направляется в «Министерство внутренних дел Российской Федерации».</w:t>
      </w:r>
    </w:p>
    <w:p>
      <w:pPr>
        <w:pStyle w:val="BodyText"/>
        <w:spacing w:line="237" w:lineRule="auto" w:before="16"/>
      </w:pPr>
      <w:r>
        <w:rPr/>
        <w:t>в) 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«Выписки из ЕГРЮЛ по запросам органов государственной власти». Указанный информационный запрос направляется в «Федеральная налоговая служба».</w:t>
      </w:r>
    </w:p>
    <w:p>
      <w:pPr>
        <w:pStyle w:val="BodyText"/>
        <w:spacing w:line="237" w:lineRule="auto" w:before="20"/>
        <w:ind w:right="126"/>
      </w:pPr>
      <w:r>
        <w:rPr/>
        <w:t>г) при осуществлении межведомственного информационного взаимодействия 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2"/>
        </w:rPr>
        <w:t> </w:t>
      </w:r>
      <w:r>
        <w:rPr/>
        <w:t>федеральной</w:t>
      </w:r>
      <w:r>
        <w:rPr>
          <w:spacing w:val="-12"/>
        </w:rPr>
        <w:t> </w:t>
      </w:r>
      <w:r>
        <w:rPr/>
        <w:t>государственной</w:t>
      </w:r>
      <w:r>
        <w:rPr>
          <w:spacing w:val="-12"/>
        </w:rPr>
        <w:t> </w:t>
      </w:r>
      <w:r>
        <w:rPr/>
        <w:t>информационной</w:t>
      </w:r>
      <w:r>
        <w:rPr>
          <w:spacing w:val="-12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 система межведомственного электронного взаимодействия» информационный запрос «Разрешение на ввод объекта адресации в эксплуатацию (при присвоении адреса строящимся объектам адресации)». Указанный информационный запрос направляется в «Управление ЖКХ администрации УК</w:t>
      </w:r>
      <w:r>
        <w:rPr>
          <w:spacing w:val="-4"/>
        </w:rPr>
        <w:t> </w:t>
      </w:r>
      <w:r>
        <w:rPr/>
        <w:t>МО».</w:t>
      </w:r>
    </w:p>
    <w:p>
      <w:pPr>
        <w:pStyle w:val="BodyText"/>
        <w:spacing w:line="230" w:lineRule="auto" w:before="27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26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запроса;</w:t>
      </w:r>
    </w:p>
    <w:p>
      <w:pPr>
        <w:pStyle w:val="BodyText"/>
        <w:spacing w:line="237" w:lineRule="auto" w:before="18"/>
      </w:pPr>
      <w:r>
        <w:rPr/>
        <w:t>д) при осуществлении межведомственного информационного взаимодействия 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2"/>
        </w:rPr>
        <w:t> </w:t>
      </w:r>
      <w:r>
        <w:rPr/>
        <w:t>федеральной</w:t>
      </w:r>
      <w:r>
        <w:rPr>
          <w:spacing w:val="-12"/>
        </w:rPr>
        <w:t> </w:t>
      </w:r>
      <w:r>
        <w:rPr/>
        <w:t>государственной</w:t>
      </w:r>
      <w:r>
        <w:rPr>
          <w:spacing w:val="-12"/>
        </w:rPr>
        <w:t> </w:t>
      </w:r>
      <w:r>
        <w:rPr/>
        <w:t>информационной</w:t>
      </w:r>
      <w:r>
        <w:rPr>
          <w:spacing w:val="-12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 система межведомственного электронного взаимодействия» информационный запрос «Разрешение на строительство объекта адресации (при присвоении адреса строящимся объектам адресации)». Указанный информационный запрос направляется в «Управление ЖКХ администрации УК</w:t>
      </w:r>
      <w:r>
        <w:rPr>
          <w:spacing w:val="-4"/>
        </w:rPr>
        <w:t> </w:t>
      </w:r>
      <w:r>
        <w:rPr/>
        <w:t>МО».</w:t>
      </w:r>
    </w:p>
    <w:p>
      <w:pPr>
        <w:pStyle w:val="BodyText"/>
        <w:spacing w:line="230" w:lineRule="auto" w:before="27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26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запроса;</w:t>
      </w:r>
    </w:p>
    <w:p>
      <w:pPr>
        <w:pStyle w:val="BodyText"/>
        <w:spacing w:line="237" w:lineRule="auto" w:before="18"/>
      </w:pPr>
      <w:r>
        <w:rPr/>
        <w:t>е) при осуществлении межведомственного информационного взаимодействия 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2"/>
        </w:rPr>
        <w:t> </w:t>
      </w:r>
      <w:r>
        <w:rPr/>
        <w:t>федеральной</w:t>
      </w:r>
      <w:r>
        <w:rPr>
          <w:spacing w:val="-12"/>
        </w:rPr>
        <w:t> </w:t>
      </w:r>
      <w:r>
        <w:rPr/>
        <w:t>государственной</w:t>
      </w:r>
      <w:r>
        <w:rPr>
          <w:spacing w:val="-12"/>
        </w:rPr>
        <w:t> </w:t>
      </w:r>
      <w:r>
        <w:rPr/>
        <w:t>информационной</w:t>
      </w:r>
      <w:r>
        <w:rPr>
          <w:spacing w:val="-12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 система межведомственного электронного взаимодействия» информационный запрос «Акт приемочной комиссии при переустройстве и (или) перепланировке помещения,</w:t>
      </w:r>
      <w:r>
        <w:rPr>
          <w:spacing w:val="-7"/>
        </w:rPr>
        <w:t> </w:t>
      </w:r>
      <w:r>
        <w:rPr/>
        <w:t>приводящих</w:t>
      </w:r>
      <w:r>
        <w:rPr>
          <w:spacing w:val="-7"/>
        </w:rPr>
        <w:t> </w:t>
      </w:r>
      <w:r>
        <w:rPr/>
        <w:t>к</w:t>
      </w:r>
      <w:r>
        <w:rPr>
          <w:spacing w:val="-6"/>
        </w:rPr>
        <w:t> </w:t>
      </w:r>
      <w:r>
        <w:rPr/>
        <w:t>образованию</w:t>
      </w:r>
      <w:r>
        <w:rPr>
          <w:spacing w:val="-7"/>
        </w:rPr>
        <w:t> </w:t>
      </w:r>
      <w:r>
        <w:rPr/>
        <w:t>одного</w:t>
      </w:r>
      <w:r>
        <w:rPr>
          <w:spacing w:val="-6"/>
        </w:rPr>
        <w:t> </w:t>
      </w:r>
      <w:r>
        <w:rPr/>
        <w:t>и</w:t>
      </w:r>
      <w:r>
        <w:rPr>
          <w:spacing w:val="-7"/>
        </w:rPr>
        <w:t> </w:t>
      </w:r>
      <w:r>
        <w:rPr/>
        <w:t>более</w:t>
      </w:r>
      <w:r>
        <w:rPr>
          <w:spacing w:val="-6"/>
        </w:rPr>
        <w:t> </w:t>
      </w:r>
      <w:r>
        <w:rPr/>
        <w:t>новых</w:t>
      </w:r>
      <w:r>
        <w:rPr>
          <w:spacing w:val="-7"/>
        </w:rPr>
        <w:t> </w:t>
      </w:r>
      <w:r>
        <w:rPr/>
        <w:t>объектов</w:t>
      </w:r>
      <w:r>
        <w:rPr>
          <w:spacing w:val="-6"/>
        </w:rPr>
        <w:t> </w:t>
      </w:r>
      <w:r>
        <w:rPr/>
        <w:t>адресации</w:t>
      </w:r>
      <w:r>
        <w:rPr>
          <w:spacing w:val="-7"/>
        </w:rPr>
        <w:t> </w:t>
      </w:r>
      <w:r>
        <w:rPr/>
        <w:t>(в</w:t>
      </w:r>
    </w:p>
    <w:p>
      <w:pPr>
        <w:spacing w:after="0" w:line="237" w:lineRule="auto"/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line="235" w:lineRule="auto" w:before="83"/>
        <w:ind w:right="124" w:firstLine="0"/>
      </w:pPr>
      <w:r>
        <w:rPr/>
        <w:t>случае преобразования объектов недвижимости (помещений) с образованием одного и более новых объектов адресации)». Указанный информационный запрос направляется в «Управление ЖКХ администрации УК МО».</w:t>
      </w:r>
    </w:p>
    <w:p>
      <w:pPr>
        <w:pStyle w:val="BodyText"/>
        <w:spacing w:line="230" w:lineRule="auto" w:before="25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25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запроса;</w:t>
      </w:r>
    </w:p>
    <w:p>
      <w:pPr>
        <w:pStyle w:val="BodyText"/>
        <w:spacing w:line="237" w:lineRule="auto" w:before="18"/>
      </w:pPr>
      <w:r>
        <w:rPr/>
        <w:t>ж) при осуществлении межведомственного информационного взаимодействия 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2"/>
        </w:rPr>
        <w:t> </w:t>
      </w:r>
      <w:r>
        <w:rPr/>
        <w:t>федеральной</w:t>
      </w:r>
      <w:r>
        <w:rPr>
          <w:spacing w:val="-12"/>
        </w:rPr>
        <w:t> </w:t>
      </w:r>
      <w:r>
        <w:rPr/>
        <w:t>государственной</w:t>
      </w:r>
      <w:r>
        <w:rPr>
          <w:spacing w:val="-12"/>
        </w:rPr>
        <w:t> </w:t>
      </w:r>
      <w:r>
        <w:rPr/>
        <w:t>информационной</w:t>
      </w:r>
      <w:r>
        <w:rPr>
          <w:spacing w:val="-12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 система межведомственного электронного взаимодействия» информационный запрос «Правоустанавливающие и (или) правоудостоверяющие документы на</w:t>
      </w:r>
      <w:r>
        <w:rPr>
          <w:spacing w:val="-45"/>
        </w:rPr>
        <w:t> </w:t>
      </w:r>
      <w:r>
        <w:rPr/>
        <w:t>объект (объекты) адресации». Указанный информационный запрос направляется</w:t>
      </w:r>
      <w:r>
        <w:rPr>
          <w:spacing w:val="30"/>
        </w:rPr>
        <w:t> </w:t>
      </w:r>
      <w:r>
        <w:rPr/>
        <w:t>в</w:t>
      </w:r>
    </w:p>
    <w:p>
      <w:pPr>
        <w:pStyle w:val="BodyText"/>
        <w:spacing w:before="1"/>
        <w:ind w:right="0" w:firstLine="0"/>
      </w:pPr>
      <w:r>
        <w:rPr/>
        <w:t>«Администрация Усть-Камчатского муниципального округа Камчатского края».</w:t>
      </w:r>
    </w:p>
    <w:p>
      <w:pPr>
        <w:pStyle w:val="BodyText"/>
        <w:spacing w:line="230" w:lineRule="auto" w:before="23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26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запроса;</w:t>
      </w:r>
    </w:p>
    <w:p>
      <w:pPr>
        <w:pStyle w:val="BodyText"/>
        <w:spacing w:line="237" w:lineRule="auto" w:before="18"/>
        <w:ind w:right="124"/>
      </w:pPr>
      <w:r>
        <w:rPr/>
        <w:t>з) при осуществлении межведомственного информационного взаимодействия 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2"/>
        </w:rPr>
        <w:t> </w:t>
      </w:r>
      <w:r>
        <w:rPr/>
        <w:t>федеральной</w:t>
      </w:r>
      <w:r>
        <w:rPr>
          <w:spacing w:val="-12"/>
        </w:rPr>
        <w:t> </w:t>
      </w:r>
      <w:r>
        <w:rPr/>
        <w:t>государственной</w:t>
      </w:r>
      <w:r>
        <w:rPr>
          <w:spacing w:val="-12"/>
        </w:rPr>
        <w:t> </w:t>
      </w:r>
      <w:r>
        <w:rPr/>
        <w:t>информационной</w:t>
      </w:r>
      <w:r>
        <w:rPr>
          <w:spacing w:val="-12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 система межведомственного электронного взаимодействия» информационный запрос «Схема расположения объекта адресации на кадастровом плане или кадастровой карте соответствующей территории (в случае присвоения адреса земельному</w:t>
      </w:r>
      <w:r>
        <w:rPr>
          <w:spacing w:val="41"/>
        </w:rPr>
        <w:t> </w:t>
      </w:r>
      <w:r>
        <w:rPr/>
        <w:t>участку</w:t>
      </w:r>
      <w:r>
        <w:rPr>
          <w:spacing w:val="41"/>
        </w:rPr>
        <w:t> </w:t>
      </w:r>
      <w:r>
        <w:rPr/>
        <w:t>адреса)».</w:t>
      </w:r>
      <w:r>
        <w:rPr>
          <w:spacing w:val="42"/>
        </w:rPr>
        <w:t> </w:t>
      </w:r>
      <w:r>
        <w:rPr/>
        <w:t>Указанный</w:t>
      </w:r>
      <w:r>
        <w:rPr>
          <w:spacing w:val="41"/>
        </w:rPr>
        <w:t> </w:t>
      </w:r>
      <w:r>
        <w:rPr/>
        <w:t>информационный</w:t>
      </w:r>
      <w:r>
        <w:rPr>
          <w:spacing w:val="41"/>
        </w:rPr>
        <w:t> </w:t>
      </w:r>
      <w:r>
        <w:rPr/>
        <w:t>запрос</w:t>
      </w:r>
      <w:r>
        <w:rPr>
          <w:spacing w:val="42"/>
        </w:rPr>
        <w:t> </w:t>
      </w:r>
      <w:r>
        <w:rPr/>
        <w:t>направляется</w:t>
      </w:r>
      <w:r>
        <w:rPr>
          <w:spacing w:val="41"/>
        </w:rPr>
        <w:t> </w:t>
      </w:r>
      <w:r>
        <w:rPr/>
        <w:t>в</w:t>
      </w:r>
    </w:p>
    <w:p>
      <w:pPr>
        <w:pStyle w:val="BodyText"/>
        <w:spacing w:before="4"/>
        <w:ind w:right="0" w:firstLine="0"/>
      </w:pPr>
      <w:r>
        <w:rPr/>
        <w:t>«Управление ИЗО администрации УК МО».</w:t>
      </w:r>
    </w:p>
    <w:p>
      <w:pPr>
        <w:pStyle w:val="BodyText"/>
        <w:spacing w:line="230" w:lineRule="auto" w:before="23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26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запроса;</w:t>
      </w:r>
    </w:p>
    <w:p>
      <w:pPr>
        <w:pStyle w:val="BodyText"/>
        <w:tabs>
          <w:tab w:pos="1361" w:val="left" w:leader="none"/>
          <w:tab w:pos="4031" w:val="left" w:leader="none"/>
          <w:tab w:pos="5909" w:val="left" w:leader="none"/>
          <w:tab w:pos="8218" w:val="left" w:leader="none"/>
        </w:tabs>
        <w:spacing w:line="237" w:lineRule="auto" w:before="18"/>
        <w:ind w:right="124"/>
        <w:jc w:val="right"/>
      </w:pPr>
      <w:r>
        <w:rPr/>
        <w:t>и) при осуществлении межведомственного</w:t>
      </w:r>
      <w:r>
        <w:rPr>
          <w:spacing w:val="58"/>
        </w:rPr>
        <w:t> </w:t>
      </w:r>
      <w:r>
        <w:rPr/>
        <w:t>информационного</w:t>
      </w:r>
      <w:r>
        <w:rPr>
          <w:spacing w:val="22"/>
        </w:rPr>
        <w:t> </w:t>
      </w:r>
      <w:r>
        <w:rPr/>
        <w:t>взаимодействия</w:t>
      </w:r>
      <w:r>
        <w:rPr>
          <w:spacing w:val="-1"/>
        </w:rPr>
        <w:t> </w:t>
      </w:r>
      <w:r>
        <w:rPr/>
        <w:t>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3"/>
        </w:rPr>
        <w:t> </w:t>
      </w:r>
      <w:r>
        <w:rPr/>
        <w:t>федеральной</w:t>
      </w:r>
      <w:r>
        <w:rPr>
          <w:spacing w:val="-13"/>
        </w:rPr>
        <w:t> </w:t>
      </w:r>
      <w:r>
        <w:rPr/>
        <w:t>государственной</w:t>
      </w:r>
      <w:r>
        <w:rPr>
          <w:spacing w:val="-13"/>
        </w:rPr>
        <w:t> </w:t>
      </w:r>
      <w:r>
        <w:rPr/>
        <w:t>информационной</w:t>
      </w:r>
      <w:r>
        <w:rPr>
          <w:spacing w:val="-13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</w:t>
      </w:r>
      <w:r>
        <w:rPr>
          <w:spacing w:val="-1"/>
        </w:rPr>
        <w:t> </w:t>
      </w:r>
      <w:r>
        <w:rPr/>
        <w:t>система</w:t>
        <w:tab/>
        <w:t>межведомственного</w:t>
        <w:tab/>
        <w:t>электронного</w:t>
        <w:tab/>
        <w:t>взаимодействия»</w:t>
        <w:tab/>
      </w:r>
      <w:r>
        <w:rPr>
          <w:spacing w:val="-1"/>
        </w:rPr>
        <w:t>информационный </w:t>
      </w:r>
      <w:r>
        <w:rPr/>
        <w:t>запрос</w:t>
      </w:r>
      <w:r>
        <w:rPr>
          <w:spacing w:val="18"/>
        </w:rPr>
        <w:t> </w:t>
      </w:r>
      <w:r>
        <w:rPr/>
        <w:t>«Решение</w:t>
      </w:r>
      <w:r>
        <w:rPr>
          <w:spacing w:val="19"/>
        </w:rPr>
        <w:t> </w:t>
      </w:r>
      <w:r>
        <w:rPr/>
        <w:t>органа</w:t>
      </w:r>
      <w:r>
        <w:rPr>
          <w:spacing w:val="19"/>
        </w:rPr>
        <w:t> </w:t>
      </w:r>
      <w:r>
        <w:rPr/>
        <w:t>местного</w:t>
      </w:r>
      <w:r>
        <w:rPr>
          <w:spacing w:val="19"/>
        </w:rPr>
        <w:t> </w:t>
      </w:r>
      <w:r>
        <w:rPr/>
        <w:t>самоуправления</w:t>
      </w:r>
      <w:r>
        <w:rPr>
          <w:spacing w:val="18"/>
        </w:rPr>
        <w:t> </w:t>
      </w:r>
      <w:r>
        <w:rPr/>
        <w:t>о</w:t>
      </w:r>
      <w:r>
        <w:rPr>
          <w:spacing w:val="19"/>
        </w:rPr>
        <w:t> </w:t>
      </w:r>
      <w:r>
        <w:rPr/>
        <w:t>переводе</w:t>
      </w:r>
      <w:r>
        <w:rPr>
          <w:spacing w:val="19"/>
        </w:rPr>
        <w:t> </w:t>
      </w:r>
      <w:r>
        <w:rPr/>
        <w:t>жилого</w:t>
      </w:r>
      <w:r>
        <w:rPr>
          <w:spacing w:val="19"/>
        </w:rPr>
        <w:t> </w:t>
      </w:r>
      <w:r>
        <w:rPr/>
        <w:t>помещения</w:t>
      </w:r>
      <w:r>
        <w:rPr>
          <w:spacing w:val="19"/>
        </w:rPr>
        <w:t> </w:t>
      </w:r>
      <w:r>
        <w:rPr/>
        <w:t>в нежилое помещение или нежилого помещения в жилое</w:t>
      </w:r>
      <w:r>
        <w:rPr>
          <w:spacing w:val="25"/>
        </w:rPr>
        <w:t> </w:t>
      </w:r>
      <w:r>
        <w:rPr/>
        <w:t>помещение».</w:t>
      </w:r>
      <w:r>
        <w:rPr>
          <w:spacing w:val="64"/>
        </w:rPr>
        <w:t> </w:t>
      </w:r>
      <w:r>
        <w:rPr/>
        <w:t>Указанный информационный</w:t>
      </w:r>
      <w:r>
        <w:rPr>
          <w:spacing w:val="-19"/>
        </w:rPr>
        <w:t> </w:t>
      </w:r>
      <w:r>
        <w:rPr/>
        <w:t>запрос</w:t>
      </w:r>
      <w:r>
        <w:rPr>
          <w:spacing w:val="-18"/>
        </w:rPr>
        <w:t> </w:t>
      </w:r>
      <w:r>
        <w:rPr/>
        <w:t>направляется</w:t>
      </w:r>
      <w:r>
        <w:rPr>
          <w:spacing w:val="-18"/>
        </w:rPr>
        <w:t> </w:t>
      </w:r>
      <w:r>
        <w:rPr/>
        <w:t>в</w:t>
      </w:r>
      <w:r>
        <w:rPr>
          <w:spacing w:val="-18"/>
        </w:rPr>
        <w:t> </w:t>
      </w:r>
      <w:r>
        <w:rPr/>
        <w:t>«Управление</w:t>
      </w:r>
      <w:r>
        <w:rPr>
          <w:spacing w:val="-18"/>
        </w:rPr>
        <w:t> </w:t>
      </w:r>
      <w:r>
        <w:rPr/>
        <w:t>ЖКХ</w:t>
      </w:r>
      <w:r>
        <w:rPr>
          <w:spacing w:val="-18"/>
        </w:rPr>
        <w:t> </w:t>
      </w:r>
      <w:r>
        <w:rPr/>
        <w:t>администрации</w:t>
      </w:r>
      <w:r>
        <w:rPr>
          <w:spacing w:val="-18"/>
        </w:rPr>
        <w:t> </w:t>
      </w:r>
      <w:r>
        <w:rPr/>
        <w:t>УК</w:t>
      </w:r>
      <w:r>
        <w:rPr>
          <w:spacing w:val="-18"/>
        </w:rPr>
        <w:t> </w:t>
      </w:r>
      <w:r>
        <w:rPr/>
        <w:t>МО».</w:t>
      </w:r>
    </w:p>
    <w:p>
      <w:pPr>
        <w:pStyle w:val="BodyText"/>
        <w:spacing w:line="230" w:lineRule="auto" w:before="27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26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запроса.</w:t>
      </w:r>
    </w:p>
    <w:p>
      <w:pPr>
        <w:pStyle w:val="BodyText"/>
        <w:spacing w:before="2"/>
        <w:ind w:left="0" w:right="0" w:firstLine="0"/>
        <w:jc w:val="left"/>
        <w:rPr>
          <w:sz w:val="29"/>
        </w:rPr>
      </w:pPr>
    </w:p>
    <w:p>
      <w:pPr>
        <w:pStyle w:val="Heading1"/>
        <w:ind w:left="498" w:right="0"/>
        <w:jc w:val="left"/>
      </w:pPr>
      <w:r>
        <w:rPr/>
        <w:t>Принятие решения о предоставлении (об отказе в предоставлении) Услуги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250" w:after="0"/>
        <w:ind w:left="154" w:right="125" w:firstLine="709"/>
        <w:jc w:val="left"/>
        <w:rPr>
          <w:sz w:val="28"/>
        </w:rPr>
      </w:pPr>
      <w:r>
        <w:rPr>
          <w:sz w:val="28"/>
        </w:rPr>
        <w:t>Орган местного самоуправления отказывает заявителю в предоставлении Услуги при наличии следующих</w:t>
      </w:r>
      <w:r>
        <w:rPr>
          <w:spacing w:val="-2"/>
          <w:sz w:val="28"/>
        </w:rPr>
        <w:t> </w:t>
      </w:r>
      <w:r>
        <w:rPr>
          <w:sz w:val="28"/>
        </w:rPr>
        <w:t>оснований:</w:t>
      </w:r>
    </w:p>
    <w:p>
      <w:pPr>
        <w:spacing w:after="0" w:line="230" w:lineRule="auto"/>
        <w:jc w:val="left"/>
        <w:rPr>
          <w:sz w:val="28"/>
        </w:rPr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line="235" w:lineRule="auto" w:before="83"/>
      </w:pPr>
      <w:r>
        <w:rPr/>
        <w:t>а) сведения, необходимые для предоставления Услуги, не получены или не подтверждены,</w:t>
      </w:r>
      <w:r>
        <w:rPr>
          <w:spacing w:val="-18"/>
        </w:rPr>
        <w:t> </w:t>
      </w:r>
      <w:r>
        <w:rPr/>
        <w:t>в</w:t>
      </w:r>
      <w:r>
        <w:rPr>
          <w:spacing w:val="-17"/>
        </w:rPr>
        <w:t> </w:t>
      </w:r>
      <w:r>
        <w:rPr/>
        <w:t>том</w:t>
      </w:r>
      <w:r>
        <w:rPr>
          <w:spacing w:val="-17"/>
        </w:rPr>
        <w:t> </w:t>
      </w:r>
      <w:r>
        <w:rPr/>
        <w:t>числе</w:t>
      </w:r>
      <w:r>
        <w:rPr>
          <w:spacing w:val="-17"/>
        </w:rPr>
        <w:t> </w:t>
      </w:r>
      <w:r>
        <w:rPr/>
        <w:t>ввиду</w:t>
      </w:r>
      <w:r>
        <w:rPr>
          <w:spacing w:val="-18"/>
        </w:rPr>
        <w:t> </w:t>
      </w:r>
      <w:r>
        <w:rPr/>
        <w:t>отсутствия</w:t>
      </w:r>
      <w:r>
        <w:rPr>
          <w:spacing w:val="-17"/>
        </w:rPr>
        <w:t> </w:t>
      </w:r>
      <w:r>
        <w:rPr/>
        <w:t>технической</w:t>
      </w:r>
      <w:r>
        <w:rPr>
          <w:spacing w:val="-17"/>
        </w:rPr>
        <w:t> </w:t>
      </w:r>
      <w:r>
        <w:rPr/>
        <w:t>возможности</w:t>
      </w:r>
      <w:r>
        <w:rPr>
          <w:spacing w:val="-17"/>
        </w:rPr>
        <w:t> </w:t>
      </w:r>
      <w:r>
        <w:rPr/>
        <w:t>их</w:t>
      </w:r>
      <w:r>
        <w:rPr>
          <w:spacing w:val="-17"/>
        </w:rPr>
        <w:t> </w:t>
      </w:r>
      <w:r>
        <w:rPr/>
        <w:t>получения посредством межведомственного взаимодействия или в витрине</w:t>
      </w:r>
      <w:r>
        <w:rPr>
          <w:spacing w:val="-11"/>
        </w:rPr>
        <w:t> </w:t>
      </w:r>
      <w:r>
        <w:rPr/>
        <w:t>данных;</w:t>
      </w:r>
    </w:p>
    <w:p>
      <w:pPr>
        <w:pStyle w:val="BodyText"/>
        <w:spacing w:line="230" w:lineRule="auto" w:before="25"/>
      </w:pPr>
      <w:r>
        <w:rPr/>
        <w:t>б) заявитель не соответствует категории лиц, имеющих право на предоставление Услуги;</w:t>
      </w:r>
    </w:p>
    <w:p>
      <w:pPr>
        <w:pStyle w:val="BodyText"/>
        <w:spacing w:line="230" w:lineRule="auto" w:before="25"/>
        <w:ind w:right="124"/>
      </w:pPr>
      <w:r>
        <w:rPr/>
        <w:t>в) представленные документы не соответствуют по форме или содержанию требованиям законодательства Российской Федерации;</w:t>
      </w:r>
    </w:p>
    <w:p>
      <w:pPr>
        <w:pStyle w:val="BodyText"/>
        <w:spacing w:line="237" w:lineRule="auto" w:before="18"/>
        <w:ind w:right="124"/>
      </w:pPr>
      <w:r>
        <w:rPr/>
        <w:t>г) отсутствие случаев и условий для присвоения объекту адресации адреса или аннулирования</w:t>
      </w:r>
      <w:r>
        <w:rPr>
          <w:spacing w:val="-11"/>
        </w:rPr>
        <w:t> </w:t>
      </w:r>
      <w:r>
        <w:rPr/>
        <w:t>его</w:t>
      </w:r>
      <w:r>
        <w:rPr>
          <w:spacing w:val="-10"/>
        </w:rPr>
        <w:t> </w:t>
      </w:r>
      <w:r>
        <w:rPr/>
        <w:t>адреса,</w:t>
      </w:r>
      <w:r>
        <w:rPr>
          <w:spacing w:val="-11"/>
        </w:rPr>
        <w:t> </w:t>
      </w:r>
      <w:r>
        <w:rPr/>
        <w:t>указанных</w:t>
      </w:r>
      <w:r>
        <w:rPr>
          <w:spacing w:val="-10"/>
        </w:rPr>
        <w:t> </w:t>
      </w:r>
      <w:r>
        <w:rPr/>
        <w:t>в</w:t>
      </w:r>
      <w:r>
        <w:rPr>
          <w:spacing w:val="-11"/>
        </w:rPr>
        <w:t> </w:t>
      </w:r>
      <w:r>
        <w:rPr/>
        <w:t>пунктах</w:t>
      </w:r>
      <w:r>
        <w:rPr>
          <w:spacing w:val="-10"/>
        </w:rPr>
        <w:t> </w:t>
      </w:r>
      <w:r>
        <w:rPr/>
        <w:t>5,</w:t>
      </w:r>
      <w:r>
        <w:rPr>
          <w:spacing w:val="-10"/>
        </w:rPr>
        <w:t> </w:t>
      </w:r>
      <w:r>
        <w:rPr/>
        <w:t>8</w:t>
      </w:r>
      <w:r>
        <w:rPr>
          <w:spacing w:val="-11"/>
        </w:rPr>
        <w:t> </w:t>
      </w:r>
      <w:r>
        <w:rPr/>
        <w:t>-</w:t>
      </w:r>
      <w:r>
        <w:rPr>
          <w:spacing w:val="-10"/>
        </w:rPr>
        <w:t> </w:t>
      </w:r>
      <w:r>
        <w:rPr/>
        <w:t>11</w:t>
      </w:r>
      <w:r>
        <w:rPr>
          <w:spacing w:val="-11"/>
        </w:rPr>
        <w:t> </w:t>
      </w:r>
      <w:r>
        <w:rPr/>
        <w:t>и</w:t>
      </w:r>
      <w:r>
        <w:rPr>
          <w:spacing w:val="-10"/>
        </w:rPr>
        <w:t> </w:t>
      </w:r>
      <w:r>
        <w:rPr/>
        <w:t>14</w:t>
      </w:r>
      <w:r>
        <w:rPr>
          <w:spacing w:val="-10"/>
        </w:rPr>
        <w:t> </w:t>
      </w:r>
      <w:r>
        <w:rPr/>
        <w:t>-</w:t>
      </w:r>
      <w:r>
        <w:rPr>
          <w:spacing w:val="-11"/>
        </w:rPr>
        <w:t> </w:t>
      </w:r>
      <w:r>
        <w:rPr/>
        <w:t>18</w:t>
      </w:r>
      <w:r>
        <w:rPr>
          <w:spacing w:val="-10"/>
        </w:rPr>
        <w:t> </w:t>
      </w:r>
      <w:r>
        <w:rPr/>
        <w:t>Правил</w:t>
      </w:r>
      <w:r>
        <w:rPr>
          <w:spacing w:val="-11"/>
        </w:rPr>
        <w:t> </w:t>
      </w:r>
      <w:r>
        <w:rPr/>
        <w:t>присвоения, изменения и аннулирования адресов, утвержденных Постановлением Правительства Российской Федерации от 19.11.2014 №</w:t>
      </w:r>
      <w:r>
        <w:rPr>
          <w:spacing w:val="-5"/>
        </w:rPr>
        <w:t> </w:t>
      </w:r>
      <w:r>
        <w:rPr/>
        <w:t>1221;</w:t>
      </w:r>
    </w:p>
    <w:p>
      <w:pPr>
        <w:pStyle w:val="BodyText"/>
        <w:spacing w:line="237" w:lineRule="auto" w:before="29"/>
        <w:ind w:right="123"/>
      </w:pPr>
      <w:r>
        <w:rPr/>
        <w:t>д) ответ на межведомственный запрос свидетельствует об отсутствии документа и (или) информации, необходимых для присвоения объекту адресации адреса или аннулирования его адреса, и соответствующий документ не был представлен заявителем (представителем заявителя) по собственной инициативе.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0" w:after="0"/>
        <w:ind w:left="154" w:right="124" w:firstLine="709"/>
        <w:jc w:val="both"/>
        <w:rPr>
          <w:sz w:val="28"/>
        </w:rPr>
      </w:pPr>
      <w:r>
        <w:rPr>
          <w:sz w:val="28"/>
        </w:rPr>
        <w:t>Принятие решения о предоставлении Услуги осуществляется в срок, не превышающий 2 рабочих дней со дня получения Органом местного самоуправления всех сведений, необходимых для принятия</w:t>
      </w:r>
      <w:r>
        <w:rPr>
          <w:spacing w:val="-5"/>
          <w:sz w:val="28"/>
        </w:rPr>
        <w:t> </w:t>
      </w:r>
      <w:r>
        <w:rPr>
          <w:sz w:val="28"/>
        </w:rPr>
        <w:t>решения.</w:t>
      </w:r>
    </w:p>
    <w:p>
      <w:pPr>
        <w:pStyle w:val="BodyText"/>
        <w:ind w:left="0" w:right="0" w:firstLine="0"/>
        <w:jc w:val="left"/>
        <w:rPr>
          <w:sz w:val="29"/>
        </w:rPr>
      </w:pPr>
    </w:p>
    <w:p>
      <w:pPr>
        <w:pStyle w:val="Heading1"/>
      </w:pPr>
      <w:r>
        <w:rPr/>
        <w:t>Предоставление результата Услуги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40" w:lineRule="auto" w:before="240" w:after="0"/>
        <w:ind w:left="1430" w:right="0" w:hanging="567"/>
        <w:jc w:val="both"/>
        <w:rPr>
          <w:sz w:val="28"/>
        </w:rPr>
      </w:pPr>
      <w:r>
        <w:rPr>
          <w:sz w:val="28"/>
        </w:rPr>
        <w:t>Способы получения результата предоставления</w:t>
      </w:r>
      <w:r>
        <w:rPr>
          <w:spacing w:val="-3"/>
          <w:sz w:val="28"/>
        </w:rPr>
        <w:t> </w:t>
      </w:r>
      <w:r>
        <w:rPr>
          <w:sz w:val="28"/>
        </w:rPr>
        <w:t>Услуги:</w:t>
      </w:r>
    </w:p>
    <w:p>
      <w:pPr>
        <w:pStyle w:val="BodyText"/>
        <w:spacing w:line="237" w:lineRule="auto" w:before="3"/>
      </w:pPr>
      <w:r>
        <w:rPr/>
        <w:t>а) посредством портала федеральной информационной адресной системы, посредством Единого портала, почтовым отправлением, в МФЦ, по электронной почте, в Органе местного самоуправления – решение о присвоении адреса объекту адресации;</w:t>
      </w:r>
    </w:p>
    <w:p>
      <w:pPr>
        <w:pStyle w:val="BodyText"/>
        <w:spacing w:line="237" w:lineRule="auto" w:before="13"/>
      </w:pPr>
      <w:r>
        <w:rPr/>
        <w:t>б) посредством портала федеральной информационной адресной системы, посредством Единого портала, почтовым отправлением, в МФЦ, по электронной почте,</w:t>
      </w:r>
      <w:r>
        <w:rPr>
          <w:spacing w:val="-6"/>
        </w:rPr>
        <w:t> </w:t>
      </w:r>
      <w:r>
        <w:rPr/>
        <w:t>в</w:t>
      </w:r>
      <w:r>
        <w:rPr>
          <w:spacing w:val="-6"/>
        </w:rPr>
        <w:t> </w:t>
      </w:r>
      <w:r>
        <w:rPr/>
        <w:t>Органе</w:t>
      </w:r>
      <w:r>
        <w:rPr>
          <w:spacing w:val="-6"/>
        </w:rPr>
        <w:t> </w:t>
      </w:r>
      <w:r>
        <w:rPr/>
        <w:t>местного</w:t>
      </w:r>
      <w:r>
        <w:rPr>
          <w:spacing w:val="-6"/>
        </w:rPr>
        <w:t> </w:t>
      </w:r>
      <w:r>
        <w:rPr/>
        <w:t>самоуправления</w:t>
      </w:r>
      <w:r>
        <w:rPr>
          <w:spacing w:val="-6"/>
        </w:rPr>
        <w:t> </w:t>
      </w:r>
      <w:r>
        <w:rPr/>
        <w:t>–</w:t>
      </w:r>
      <w:r>
        <w:rPr>
          <w:spacing w:val="-5"/>
        </w:rPr>
        <w:t> </w:t>
      </w:r>
      <w:r>
        <w:rPr/>
        <w:t>решение</w:t>
      </w:r>
      <w:r>
        <w:rPr>
          <w:spacing w:val="-6"/>
        </w:rPr>
        <w:t> </w:t>
      </w:r>
      <w:r>
        <w:rPr/>
        <w:t>об</w:t>
      </w:r>
      <w:r>
        <w:rPr>
          <w:spacing w:val="-6"/>
        </w:rPr>
        <w:t> </w:t>
      </w:r>
      <w:r>
        <w:rPr/>
        <w:t>отказе</w:t>
      </w:r>
      <w:r>
        <w:rPr>
          <w:spacing w:val="-6"/>
        </w:rPr>
        <w:t> </w:t>
      </w:r>
      <w:r>
        <w:rPr/>
        <w:t>в</w:t>
      </w:r>
      <w:r>
        <w:rPr>
          <w:spacing w:val="-6"/>
        </w:rPr>
        <w:t> </w:t>
      </w:r>
      <w:r>
        <w:rPr/>
        <w:t>присвоении</w:t>
      </w:r>
      <w:r>
        <w:rPr>
          <w:spacing w:val="-6"/>
        </w:rPr>
        <w:t> </w:t>
      </w:r>
      <w:r>
        <w:rPr/>
        <w:t>объекту адресации</w:t>
      </w:r>
      <w:r>
        <w:rPr>
          <w:spacing w:val="-1"/>
        </w:rPr>
        <w:t> </w:t>
      </w:r>
      <w:r>
        <w:rPr/>
        <w:t>адреса.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21" w:after="0"/>
        <w:ind w:left="154" w:right="126" w:firstLine="709"/>
        <w:jc w:val="both"/>
        <w:rPr>
          <w:sz w:val="28"/>
        </w:rPr>
      </w:pPr>
      <w:r>
        <w:rPr>
          <w:sz w:val="28"/>
        </w:rPr>
        <w:t>Предоставление результата Услуги осуществляется в срок, не превышающий 1 рабочего дня со дня принятия решения о предоставлении</w:t>
      </w:r>
      <w:r>
        <w:rPr>
          <w:spacing w:val="-25"/>
          <w:sz w:val="28"/>
        </w:rPr>
        <w:t> </w:t>
      </w:r>
      <w:r>
        <w:rPr>
          <w:sz w:val="28"/>
        </w:rPr>
        <w:t>Услуги.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7" w:lineRule="auto" w:before="18" w:after="0"/>
        <w:ind w:left="154" w:right="125" w:firstLine="709"/>
        <w:jc w:val="both"/>
        <w:rPr>
          <w:sz w:val="28"/>
        </w:rPr>
      </w:pPr>
      <w:r>
        <w:rPr>
          <w:sz w:val="28"/>
        </w:rPr>
        <w:t>Результат предоставления Услуги не может быть предоставлен по выбору заявителя</w:t>
      </w:r>
      <w:r>
        <w:rPr>
          <w:spacing w:val="-20"/>
          <w:sz w:val="28"/>
        </w:rPr>
        <w:t> </w:t>
      </w:r>
      <w:r>
        <w:rPr>
          <w:sz w:val="28"/>
        </w:rPr>
        <w:t>независимо</w:t>
      </w:r>
      <w:r>
        <w:rPr>
          <w:spacing w:val="-19"/>
          <w:sz w:val="28"/>
        </w:rPr>
        <w:t> </w:t>
      </w:r>
      <w:r>
        <w:rPr>
          <w:sz w:val="28"/>
        </w:rPr>
        <w:t>от</w:t>
      </w:r>
      <w:r>
        <w:rPr>
          <w:spacing w:val="-19"/>
          <w:sz w:val="28"/>
        </w:rPr>
        <w:t> </w:t>
      </w:r>
      <w:r>
        <w:rPr>
          <w:sz w:val="28"/>
        </w:rPr>
        <w:t>его</w:t>
      </w:r>
      <w:r>
        <w:rPr>
          <w:spacing w:val="-19"/>
          <w:sz w:val="28"/>
        </w:rPr>
        <w:t> </w:t>
      </w:r>
      <w:r>
        <w:rPr>
          <w:sz w:val="28"/>
        </w:rPr>
        <w:t>места</w:t>
      </w:r>
      <w:r>
        <w:rPr>
          <w:spacing w:val="-19"/>
          <w:sz w:val="28"/>
        </w:rPr>
        <w:t> </w:t>
      </w:r>
      <w:r>
        <w:rPr>
          <w:sz w:val="28"/>
        </w:rPr>
        <w:t>жительства</w:t>
      </w:r>
      <w:r>
        <w:rPr>
          <w:spacing w:val="-19"/>
          <w:sz w:val="28"/>
        </w:rPr>
        <w:t> </w:t>
      </w:r>
      <w:r>
        <w:rPr>
          <w:sz w:val="28"/>
        </w:rPr>
        <w:t>или</w:t>
      </w:r>
      <w:r>
        <w:rPr>
          <w:spacing w:val="-19"/>
          <w:sz w:val="28"/>
        </w:rPr>
        <w:t> </w:t>
      </w:r>
      <w:r>
        <w:rPr>
          <w:sz w:val="28"/>
        </w:rPr>
        <w:t>места</w:t>
      </w:r>
      <w:r>
        <w:rPr>
          <w:spacing w:val="-19"/>
          <w:sz w:val="28"/>
        </w:rPr>
        <w:t> </w:t>
      </w:r>
      <w:r>
        <w:rPr>
          <w:sz w:val="28"/>
        </w:rPr>
        <w:t>пребывания</w:t>
      </w:r>
      <w:r>
        <w:rPr>
          <w:spacing w:val="-19"/>
          <w:sz w:val="28"/>
        </w:rPr>
        <w:t> </w:t>
      </w:r>
      <w:r>
        <w:rPr>
          <w:sz w:val="28"/>
        </w:rPr>
        <w:t>(для</w:t>
      </w:r>
      <w:r>
        <w:rPr>
          <w:spacing w:val="-19"/>
          <w:sz w:val="28"/>
        </w:rPr>
        <w:t> </w:t>
      </w:r>
      <w:r>
        <w:rPr>
          <w:sz w:val="28"/>
        </w:rPr>
        <w:t>физических лиц, включая индивидуальных предпринимателей) либо места нахождения (для юридических</w:t>
      </w:r>
      <w:r>
        <w:rPr>
          <w:spacing w:val="-2"/>
          <w:sz w:val="28"/>
        </w:rPr>
        <w:t> </w:t>
      </w:r>
      <w:r>
        <w:rPr>
          <w:sz w:val="28"/>
        </w:rPr>
        <w:t>лиц).</w:t>
      </w:r>
    </w:p>
    <w:p>
      <w:pPr>
        <w:pStyle w:val="BodyText"/>
        <w:spacing w:before="10"/>
        <w:ind w:left="0" w:right="0" w:firstLine="0"/>
        <w:jc w:val="left"/>
      </w:pPr>
    </w:p>
    <w:p>
      <w:pPr>
        <w:pStyle w:val="Heading1"/>
        <w:ind w:left="3681" w:right="3593"/>
      </w:pPr>
      <w:r>
        <w:rPr/>
        <w:t>Вариант 8</w:t>
      </w:r>
    </w:p>
    <w:p>
      <w:pPr>
        <w:pStyle w:val="BodyText"/>
        <w:spacing w:before="5"/>
        <w:ind w:left="0" w:right="0" w:firstLine="0"/>
        <w:jc w:val="left"/>
        <w:rPr>
          <w:b/>
        </w:rPr>
      </w:pP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0" w:after="0"/>
        <w:ind w:left="154" w:right="125" w:firstLine="709"/>
        <w:jc w:val="both"/>
        <w:rPr>
          <w:sz w:val="28"/>
        </w:rPr>
      </w:pPr>
      <w:r>
        <w:rPr>
          <w:sz w:val="28"/>
        </w:rPr>
        <w:t>Максимальный срок предоставления варианта Услуги составляет 10 рабочих дней с даты регистрации заявления и документов, необходимых для предоставления</w:t>
      </w:r>
      <w:r>
        <w:rPr>
          <w:spacing w:val="-2"/>
          <w:sz w:val="28"/>
        </w:rPr>
        <w:t> </w:t>
      </w:r>
      <w:r>
        <w:rPr>
          <w:sz w:val="28"/>
        </w:rPr>
        <w:t>Услуги.</w:t>
      </w:r>
    </w:p>
    <w:p>
      <w:pPr>
        <w:pStyle w:val="BodyText"/>
        <w:spacing w:line="230" w:lineRule="auto" w:before="25"/>
      </w:pPr>
      <w:r>
        <w:rPr/>
        <w:t>Срок предоставления варианта Услуги зависит от способа подачи заявления и документов.</w:t>
      </w:r>
    </w:p>
    <w:p>
      <w:pPr>
        <w:pStyle w:val="BodyText"/>
        <w:spacing w:before="15"/>
        <w:ind w:left="863" w:right="0" w:firstLine="0"/>
      </w:pPr>
      <w:r>
        <w:rPr/>
        <w:t>При подаче заявления и документов:</w:t>
      </w:r>
    </w:p>
    <w:p>
      <w:pPr>
        <w:spacing w:after="0"/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line="235" w:lineRule="auto" w:before="83"/>
      </w:pPr>
      <w:r>
        <w:rPr/>
        <w:t>а) посредством портала федеральной информационной адресной системы – срок предоставления варианта Услуги составит 5 рабочих дней с даты регистрации заявления и документов, необходимых для предоставления Услуги;</w:t>
      </w:r>
    </w:p>
    <w:p>
      <w:pPr>
        <w:pStyle w:val="BodyText"/>
        <w:spacing w:line="235" w:lineRule="auto" w:before="19"/>
        <w:ind w:right="124"/>
      </w:pPr>
      <w:r>
        <w:rPr/>
        <w:t>б) посредством Единого портала – срок предоставления варианта Услуги составит 5 рабочих дней с даты регистрации заявления и документов, необходимых для предоставления Услуги;</w:t>
      </w:r>
    </w:p>
    <w:p>
      <w:pPr>
        <w:pStyle w:val="BodyText"/>
        <w:spacing w:line="235" w:lineRule="auto" w:before="20"/>
      </w:pPr>
      <w:r>
        <w:rPr/>
        <w:t>в)</w:t>
      </w:r>
      <w:r>
        <w:rPr>
          <w:spacing w:val="11"/>
        </w:rPr>
        <w:t> </w:t>
      </w:r>
      <w:r>
        <w:rPr/>
        <w:t>почтовым</w:t>
      </w:r>
      <w:r>
        <w:rPr>
          <w:spacing w:val="-12"/>
        </w:rPr>
        <w:t> </w:t>
      </w:r>
      <w:r>
        <w:rPr/>
        <w:t>отправлением</w:t>
      </w:r>
      <w:r>
        <w:rPr>
          <w:spacing w:val="-12"/>
        </w:rPr>
        <w:t> </w:t>
      </w:r>
      <w:r>
        <w:rPr/>
        <w:t>–</w:t>
      </w:r>
      <w:r>
        <w:rPr>
          <w:spacing w:val="-12"/>
        </w:rPr>
        <w:t> </w:t>
      </w:r>
      <w:r>
        <w:rPr/>
        <w:t>срок</w:t>
      </w:r>
      <w:r>
        <w:rPr>
          <w:spacing w:val="-12"/>
        </w:rPr>
        <w:t> </w:t>
      </w:r>
      <w:r>
        <w:rPr/>
        <w:t>предоставления</w:t>
      </w:r>
      <w:r>
        <w:rPr>
          <w:spacing w:val="-12"/>
        </w:rPr>
        <w:t> </w:t>
      </w:r>
      <w:r>
        <w:rPr/>
        <w:t>варианта</w:t>
      </w:r>
      <w:r>
        <w:rPr>
          <w:spacing w:val="-12"/>
        </w:rPr>
        <w:t> </w:t>
      </w:r>
      <w:r>
        <w:rPr/>
        <w:t>Услуги</w:t>
      </w:r>
      <w:r>
        <w:rPr>
          <w:spacing w:val="-11"/>
        </w:rPr>
        <w:t> </w:t>
      </w:r>
      <w:r>
        <w:rPr/>
        <w:t>составит</w:t>
      </w:r>
      <w:r>
        <w:rPr>
          <w:spacing w:val="-12"/>
        </w:rPr>
        <w:t> </w:t>
      </w:r>
      <w:r>
        <w:rPr/>
        <w:t>10 рабочих дней с даты регистрации заявления и документов, необходимых для предоставления</w:t>
      </w:r>
      <w:r>
        <w:rPr>
          <w:spacing w:val="-2"/>
        </w:rPr>
        <w:t> </w:t>
      </w:r>
      <w:r>
        <w:rPr/>
        <w:t>Услуги;</w:t>
      </w:r>
    </w:p>
    <w:p>
      <w:pPr>
        <w:pStyle w:val="BodyText"/>
        <w:spacing w:before="14"/>
        <w:ind w:right="123"/>
        <w:jc w:val="right"/>
      </w:pPr>
      <w:r>
        <w:rPr/>
        <w:t>г) в МФЦ – срок предоставления варианта Услуги составит 10 рабочих</w:t>
      </w:r>
      <w:r>
        <w:rPr>
          <w:spacing w:val="49"/>
        </w:rPr>
        <w:t> </w:t>
      </w:r>
      <w:r>
        <w:rPr/>
        <w:t>дней</w:t>
      </w:r>
      <w:r>
        <w:rPr>
          <w:spacing w:val="9"/>
        </w:rPr>
        <w:t> </w:t>
      </w:r>
      <w:r>
        <w:rPr/>
        <w:t>с даты</w:t>
      </w:r>
      <w:r>
        <w:rPr>
          <w:spacing w:val="-18"/>
        </w:rPr>
        <w:t> </w:t>
      </w:r>
      <w:r>
        <w:rPr/>
        <w:t>регистрации</w:t>
      </w:r>
      <w:r>
        <w:rPr>
          <w:spacing w:val="-17"/>
        </w:rPr>
        <w:t> </w:t>
      </w:r>
      <w:r>
        <w:rPr/>
        <w:t>заявления</w:t>
      </w:r>
      <w:r>
        <w:rPr>
          <w:spacing w:val="-18"/>
        </w:rPr>
        <w:t> </w:t>
      </w:r>
      <w:r>
        <w:rPr/>
        <w:t>и</w:t>
      </w:r>
      <w:r>
        <w:rPr>
          <w:spacing w:val="-17"/>
        </w:rPr>
        <w:t> </w:t>
      </w:r>
      <w:r>
        <w:rPr/>
        <w:t>документов,</w:t>
      </w:r>
      <w:r>
        <w:rPr>
          <w:spacing w:val="-17"/>
        </w:rPr>
        <w:t> </w:t>
      </w:r>
      <w:r>
        <w:rPr/>
        <w:t>необходимых</w:t>
      </w:r>
      <w:r>
        <w:rPr>
          <w:spacing w:val="-18"/>
        </w:rPr>
        <w:t> </w:t>
      </w:r>
      <w:r>
        <w:rPr/>
        <w:t>для</w:t>
      </w:r>
      <w:r>
        <w:rPr>
          <w:spacing w:val="-17"/>
        </w:rPr>
        <w:t> </w:t>
      </w:r>
      <w:r>
        <w:rPr/>
        <w:t>предоставления</w:t>
      </w:r>
      <w:r>
        <w:rPr>
          <w:spacing w:val="-17"/>
        </w:rPr>
        <w:t> </w:t>
      </w:r>
      <w:r>
        <w:rPr/>
        <w:t>Услуги; д) в Органе местного самоуправления – срок предоставления</w:t>
      </w:r>
      <w:r>
        <w:rPr>
          <w:spacing w:val="11"/>
        </w:rPr>
        <w:t> </w:t>
      </w:r>
      <w:r>
        <w:rPr/>
        <w:t>варианта</w:t>
      </w:r>
      <w:r>
        <w:rPr>
          <w:spacing w:val="11"/>
        </w:rPr>
        <w:t> </w:t>
      </w:r>
      <w:r>
        <w:rPr/>
        <w:t>Услуги составит 10 рабочих дней с даты регистрации заявления и документов,</w:t>
      </w:r>
      <w:r>
        <w:rPr>
          <w:spacing w:val="-15"/>
        </w:rPr>
        <w:t> </w:t>
      </w:r>
      <w:r>
        <w:rPr/>
        <w:t>необходимых</w:t>
      </w:r>
    </w:p>
    <w:p>
      <w:pPr>
        <w:pStyle w:val="BodyText"/>
        <w:spacing w:line="320" w:lineRule="exact" w:before="3"/>
        <w:ind w:right="0" w:firstLine="0"/>
        <w:jc w:val="left"/>
      </w:pPr>
      <w:r>
        <w:rPr/>
        <w:t>для предоставления Услуги.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320" w:lineRule="exact" w:before="0" w:after="0"/>
        <w:ind w:left="1430" w:right="0" w:hanging="567"/>
        <w:jc w:val="left"/>
        <w:rPr>
          <w:sz w:val="28"/>
        </w:rPr>
      </w:pPr>
      <w:r>
        <w:rPr>
          <w:sz w:val="28"/>
        </w:rPr>
        <w:t>Результатом предоставления варианта Услуги</w:t>
      </w:r>
      <w:r>
        <w:rPr>
          <w:spacing w:val="-6"/>
          <w:sz w:val="28"/>
        </w:rPr>
        <w:t> </w:t>
      </w:r>
      <w:r>
        <w:rPr>
          <w:sz w:val="28"/>
        </w:rPr>
        <w:t>являются:</w:t>
      </w:r>
    </w:p>
    <w:p>
      <w:pPr>
        <w:pStyle w:val="BodyText"/>
        <w:spacing w:line="230" w:lineRule="auto" w:before="11"/>
        <w:ind w:right="0"/>
        <w:jc w:val="left"/>
      </w:pPr>
      <w:r>
        <w:rPr/>
        <w:t>а) решение о присвоении адреса объекту адресации (документ на бумажном носителе или электронный образ документа);</w:t>
      </w:r>
    </w:p>
    <w:p>
      <w:pPr>
        <w:pStyle w:val="BodyText"/>
        <w:spacing w:line="230" w:lineRule="auto" w:before="25"/>
        <w:ind w:right="0"/>
        <w:jc w:val="left"/>
      </w:pPr>
      <w:r>
        <w:rPr/>
        <w:t>б) решение об отказе в присвоении объекту адресации адреса (документ на бумажном носителе или электронный образ документа);</w:t>
      </w:r>
    </w:p>
    <w:p>
      <w:pPr>
        <w:pStyle w:val="BodyText"/>
        <w:spacing w:before="16"/>
        <w:ind w:left="863" w:right="0" w:firstLine="0"/>
        <w:jc w:val="left"/>
      </w:pPr>
      <w:r>
        <w:rPr/>
        <w:t>в) реестровая запись, вносимая в «Государственный адресный реестр». Документом, содержащим решение о предоставлении Услуги, является приказ</w:t>
      </w:r>
    </w:p>
    <w:p>
      <w:pPr>
        <w:pStyle w:val="BodyText"/>
        <w:ind w:firstLine="0"/>
      </w:pPr>
      <w:r>
        <w:rPr/>
        <w:t>Управления имущественных и земельных отношений администрации Усть- Камчатского муниципального округа «О присвоении адреса объекту недвижимого имущества».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  <w:tab w:pos="3987" w:val="left" w:leader="none"/>
          <w:tab w:pos="5580" w:val="left" w:leader="none"/>
          <w:tab w:pos="7795" w:val="left" w:leader="none"/>
          <w:tab w:pos="8444" w:val="left" w:leader="none"/>
        </w:tabs>
        <w:spacing w:line="230" w:lineRule="auto" w:before="10" w:after="0"/>
        <w:ind w:left="154" w:right="126" w:firstLine="709"/>
        <w:jc w:val="left"/>
        <w:rPr>
          <w:sz w:val="28"/>
        </w:rPr>
      </w:pPr>
      <w:r>
        <w:rPr>
          <w:sz w:val="28"/>
        </w:rPr>
        <w:t>Административные</w:t>
        <w:tab/>
        <w:t>процедуры,</w:t>
        <w:tab/>
        <w:t>осуществляемые</w:t>
        <w:tab/>
        <w:t>при</w:t>
        <w:tab/>
      </w:r>
      <w:r>
        <w:rPr>
          <w:spacing w:val="-1"/>
          <w:sz w:val="28"/>
        </w:rPr>
        <w:t>предоставлении </w:t>
      </w:r>
      <w:r>
        <w:rPr>
          <w:sz w:val="28"/>
        </w:rPr>
        <w:t>Услуги в соответствии с настоящим</w:t>
      </w:r>
      <w:r>
        <w:rPr>
          <w:spacing w:val="-3"/>
          <w:sz w:val="28"/>
        </w:rPr>
        <w:t> </w:t>
      </w:r>
      <w:r>
        <w:rPr>
          <w:sz w:val="28"/>
        </w:rPr>
        <w:t>вариантом:</w:t>
      </w:r>
    </w:p>
    <w:p>
      <w:pPr>
        <w:pStyle w:val="BodyText"/>
        <w:spacing w:line="230" w:lineRule="auto" w:before="26"/>
        <w:ind w:right="0"/>
        <w:jc w:val="left"/>
      </w:pPr>
      <w:r>
        <w:rPr/>
        <w:t>а) прием заявления и документов и (или) информации, необходимых для предоставления Услуги;</w:t>
      </w:r>
    </w:p>
    <w:p>
      <w:pPr>
        <w:pStyle w:val="BodyText"/>
        <w:spacing w:before="15"/>
        <w:ind w:left="863" w:right="0" w:firstLine="0"/>
        <w:jc w:val="left"/>
      </w:pPr>
      <w:r>
        <w:rPr/>
        <w:t>б) межведомственное информационное взаимодействие;</w:t>
      </w:r>
    </w:p>
    <w:p>
      <w:pPr>
        <w:pStyle w:val="BodyText"/>
        <w:ind w:left="863" w:right="233" w:firstLine="0"/>
        <w:jc w:val="left"/>
      </w:pPr>
      <w:r>
        <w:rPr/>
        <w:t>в) принятие решения о предоставлении (об отказе в предоставлении) Услуги; г) предоставление результата Услуги.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18" w:after="0"/>
        <w:ind w:left="154" w:right="126" w:firstLine="709"/>
        <w:jc w:val="both"/>
        <w:rPr>
          <w:sz w:val="28"/>
        </w:rPr>
      </w:pPr>
      <w:r>
        <w:rPr>
          <w:sz w:val="28"/>
        </w:rPr>
        <w:t>В настоящем варианте предоставления Услуги не приведена административная процедура приостановление предоставления Услуги, поскольку она не предусмотрена законодательством Российской</w:t>
      </w:r>
      <w:r>
        <w:rPr>
          <w:spacing w:val="-4"/>
          <w:sz w:val="28"/>
        </w:rPr>
        <w:t> </w:t>
      </w:r>
      <w:r>
        <w:rPr>
          <w:sz w:val="28"/>
        </w:rPr>
        <w:t>Федерации.</w:t>
      </w:r>
    </w:p>
    <w:p>
      <w:pPr>
        <w:pStyle w:val="BodyText"/>
        <w:spacing w:before="10"/>
        <w:ind w:left="0" w:right="0" w:firstLine="0"/>
        <w:jc w:val="left"/>
      </w:pPr>
    </w:p>
    <w:p>
      <w:pPr>
        <w:pStyle w:val="Heading1"/>
        <w:spacing w:line="230" w:lineRule="auto"/>
        <w:ind w:left="3748" w:right="681" w:hanging="3002"/>
        <w:jc w:val="left"/>
      </w:pPr>
      <w:r>
        <w:rPr/>
        <w:t>Прием заявления и документов и (или) информации, необходимых для предоставления Услуги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266" w:after="0"/>
        <w:ind w:left="154" w:right="125" w:firstLine="709"/>
        <w:jc w:val="both"/>
        <w:rPr>
          <w:sz w:val="28"/>
        </w:rPr>
      </w:pPr>
      <w:r>
        <w:rPr>
          <w:sz w:val="28"/>
        </w:rPr>
        <w:t>Представление заявителем документов и заявления, форма которого утверждена приказом Министерства финансов Российской Федерации от</w:t>
      </w:r>
      <w:r>
        <w:rPr>
          <w:spacing w:val="52"/>
          <w:sz w:val="28"/>
        </w:rPr>
        <w:t> </w:t>
      </w:r>
      <w:r>
        <w:rPr>
          <w:sz w:val="28"/>
        </w:rPr>
        <w:t>11.12.2014</w:t>
      </w:r>
    </w:p>
    <w:p>
      <w:pPr>
        <w:pStyle w:val="BodyText"/>
        <w:spacing w:before="2"/>
        <w:ind w:right="124" w:firstLine="0"/>
      </w:pPr>
      <w:r>
        <w:rPr/>
        <w:t>№ 146н «Об утверждении форм заявления о присвоении объекту адресации адреса или аннулировании его адреса, решения об отказе в присвоении объекту адресации адреса или аннулировании его адреса», осуществляется почтовым отправлением, в МФЦ, посредством Единого портала, в Органе местного самоуправления, посредством портала федеральной информационной адресной системы.</w:t>
      </w:r>
    </w:p>
    <w:p>
      <w:pPr>
        <w:spacing w:after="0"/>
        <w:sectPr>
          <w:pgSz w:w="11910" w:h="16840"/>
          <w:pgMar w:header="717" w:footer="0" w:top="1100" w:bottom="280" w:left="980" w:right="440"/>
        </w:sectPr>
      </w:pP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83" w:after="0"/>
        <w:ind w:left="154" w:right="125" w:firstLine="709"/>
        <w:jc w:val="both"/>
        <w:rPr>
          <w:sz w:val="28"/>
        </w:rPr>
      </w:pPr>
      <w:r>
        <w:rPr>
          <w:sz w:val="28"/>
        </w:rPr>
        <w:t>Исчерпывающий перечень документов, необходимых в соответствии с законодательными</w:t>
      </w:r>
      <w:r>
        <w:rPr>
          <w:spacing w:val="-14"/>
          <w:sz w:val="28"/>
        </w:rPr>
        <w:t> </w:t>
      </w:r>
      <w:r>
        <w:rPr>
          <w:sz w:val="28"/>
        </w:rPr>
        <w:t>или</w:t>
      </w:r>
      <w:r>
        <w:rPr>
          <w:spacing w:val="-14"/>
          <w:sz w:val="28"/>
        </w:rPr>
        <w:t> </w:t>
      </w:r>
      <w:r>
        <w:rPr>
          <w:sz w:val="28"/>
        </w:rPr>
        <w:t>иными</w:t>
      </w:r>
      <w:r>
        <w:rPr>
          <w:spacing w:val="-13"/>
          <w:sz w:val="28"/>
        </w:rPr>
        <w:t> </w:t>
      </w:r>
      <w:r>
        <w:rPr>
          <w:sz w:val="28"/>
        </w:rPr>
        <w:t>нормативными</w:t>
      </w:r>
      <w:r>
        <w:rPr>
          <w:spacing w:val="-14"/>
          <w:sz w:val="28"/>
        </w:rPr>
        <w:t> </w:t>
      </w:r>
      <w:r>
        <w:rPr>
          <w:sz w:val="28"/>
        </w:rPr>
        <w:t>правовыми</w:t>
      </w:r>
      <w:r>
        <w:rPr>
          <w:spacing w:val="-14"/>
          <w:sz w:val="28"/>
        </w:rPr>
        <w:t> </w:t>
      </w:r>
      <w:r>
        <w:rPr>
          <w:sz w:val="28"/>
        </w:rPr>
        <w:t>актами</w:t>
      </w:r>
      <w:r>
        <w:rPr>
          <w:spacing w:val="-13"/>
          <w:sz w:val="28"/>
        </w:rPr>
        <w:t> </w:t>
      </w:r>
      <w:r>
        <w:rPr>
          <w:sz w:val="28"/>
        </w:rPr>
        <w:t>для</w:t>
      </w:r>
      <w:r>
        <w:rPr>
          <w:spacing w:val="-14"/>
          <w:sz w:val="28"/>
        </w:rPr>
        <w:t> </w:t>
      </w:r>
      <w:r>
        <w:rPr>
          <w:sz w:val="28"/>
        </w:rPr>
        <w:t>предоставления Услуги, которые заявитель должен представить</w:t>
      </w:r>
      <w:r>
        <w:rPr>
          <w:spacing w:val="-1"/>
          <w:sz w:val="28"/>
        </w:rPr>
        <w:t> </w:t>
      </w:r>
      <w:r>
        <w:rPr>
          <w:sz w:val="28"/>
        </w:rPr>
        <w:t>самостоятельно:</w:t>
      </w:r>
    </w:p>
    <w:p>
      <w:pPr>
        <w:pStyle w:val="BodyText"/>
        <w:spacing w:line="237" w:lineRule="auto" w:before="17"/>
        <w:ind w:right="124"/>
      </w:pPr>
      <w:r>
        <w:rPr/>
        <w:t>а) документы, удостоверяющие личность, – паспорт гражданина Российской Федерации (при подаче заявления посредством портала федеральной информационной адресной системы: Единая система идентификации и аутентификации; посредством Единого портала: Единая система идентификации и аутентификации; почтовым отправлением: копия документа, заверенная в порядке, установленном законодательством Российской Федерации; в МФЦ: предъявление оригинала документа; в Органе местного самоуправления: предъявление оригинала документа);</w:t>
      </w:r>
    </w:p>
    <w:p>
      <w:pPr>
        <w:pStyle w:val="BodyText"/>
        <w:spacing w:before="39"/>
        <w:ind w:right="123"/>
      </w:pPr>
      <w:r>
        <w:rPr/>
        <w:t>б) документ, подтверждающий полномочия представителя заявителя, – доверенность, подтверждающая полномочия представителя заявителя (при подаче заявления посредством портала федеральной информационной адресной системы: скан-копия документа, заверенного в порядке, установленном законодательством Российской Федерации; посредством Единого портала: скан-копия документа, заверенного в порядке, установленном законодательством Российской Федерации; почтовым отправлением: копия документа, заверенная в порядке, установленном законодательством Российской Федерации; в МФЦ: предъявление оригинала документа; в Органе местного самоуправления: предъявление оригинала</w:t>
      </w:r>
      <w:r>
        <w:rPr>
          <w:spacing w:val="-45"/>
        </w:rPr>
        <w:t> </w:t>
      </w:r>
      <w:r>
        <w:rPr/>
        <w:t>документа).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0" w:after="0"/>
        <w:ind w:left="154" w:right="125" w:firstLine="709"/>
        <w:jc w:val="both"/>
        <w:rPr>
          <w:sz w:val="28"/>
        </w:rPr>
      </w:pPr>
      <w:r>
        <w:rPr>
          <w:sz w:val="28"/>
        </w:rPr>
        <w:t>Исчерпывающий перечень документов, необходимых в соответствии с законодательными</w:t>
      </w:r>
      <w:r>
        <w:rPr>
          <w:spacing w:val="-14"/>
          <w:sz w:val="28"/>
        </w:rPr>
        <w:t> </w:t>
      </w:r>
      <w:r>
        <w:rPr>
          <w:sz w:val="28"/>
        </w:rPr>
        <w:t>или</w:t>
      </w:r>
      <w:r>
        <w:rPr>
          <w:spacing w:val="-14"/>
          <w:sz w:val="28"/>
        </w:rPr>
        <w:t> </w:t>
      </w:r>
      <w:r>
        <w:rPr>
          <w:sz w:val="28"/>
        </w:rPr>
        <w:t>иными</w:t>
      </w:r>
      <w:r>
        <w:rPr>
          <w:spacing w:val="-13"/>
          <w:sz w:val="28"/>
        </w:rPr>
        <w:t> </w:t>
      </w:r>
      <w:r>
        <w:rPr>
          <w:sz w:val="28"/>
        </w:rPr>
        <w:t>нормативными</w:t>
      </w:r>
      <w:r>
        <w:rPr>
          <w:spacing w:val="-14"/>
          <w:sz w:val="28"/>
        </w:rPr>
        <w:t> </w:t>
      </w:r>
      <w:r>
        <w:rPr>
          <w:sz w:val="28"/>
        </w:rPr>
        <w:t>правовыми</w:t>
      </w:r>
      <w:r>
        <w:rPr>
          <w:spacing w:val="-14"/>
          <w:sz w:val="28"/>
        </w:rPr>
        <w:t> </w:t>
      </w:r>
      <w:r>
        <w:rPr>
          <w:sz w:val="28"/>
        </w:rPr>
        <w:t>актами</w:t>
      </w:r>
      <w:r>
        <w:rPr>
          <w:spacing w:val="-13"/>
          <w:sz w:val="28"/>
        </w:rPr>
        <w:t> </w:t>
      </w:r>
      <w:r>
        <w:rPr>
          <w:sz w:val="28"/>
        </w:rPr>
        <w:t>для</w:t>
      </w:r>
      <w:r>
        <w:rPr>
          <w:spacing w:val="-14"/>
          <w:sz w:val="28"/>
        </w:rPr>
        <w:t> </w:t>
      </w:r>
      <w:r>
        <w:rPr>
          <w:sz w:val="28"/>
        </w:rPr>
        <w:t>предоставления Услуги, которые заявитель вправе представить по собственной</w:t>
      </w:r>
      <w:r>
        <w:rPr>
          <w:spacing w:val="-11"/>
          <w:sz w:val="28"/>
        </w:rPr>
        <w:t> </w:t>
      </w:r>
      <w:r>
        <w:rPr>
          <w:sz w:val="28"/>
        </w:rPr>
        <w:t>инициативе:</w:t>
      </w:r>
    </w:p>
    <w:p>
      <w:pPr>
        <w:pStyle w:val="BodyText"/>
        <w:spacing w:line="237" w:lineRule="auto" w:before="6"/>
        <w:ind w:right="124"/>
      </w:pPr>
      <w:r>
        <w:rPr/>
        <w:t>а) документы, подтверждающие выделение границ земельных участков, – схема расположения объекта адресации (при подаче заявления посредством портала федеральной информационной адресной системы: скан-копия бумажного</w:t>
      </w:r>
      <w:r>
        <w:rPr>
          <w:spacing w:val="-39"/>
        </w:rPr>
        <w:t> </w:t>
      </w:r>
      <w:r>
        <w:rPr/>
        <w:t>документа; посредством Единого портала: скан-копия бумажного документа; почтовым отправлением: копия документа; в МФЦ: копия документа; в Органе местного самоуправления: копия</w:t>
      </w:r>
      <w:r>
        <w:rPr>
          <w:spacing w:val="-1"/>
        </w:rPr>
        <w:t> </w:t>
      </w:r>
      <w:r>
        <w:rPr/>
        <w:t>документа);</w:t>
      </w:r>
    </w:p>
    <w:p>
      <w:pPr>
        <w:pStyle w:val="BodyText"/>
        <w:spacing w:line="237" w:lineRule="auto" w:before="19"/>
        <w:ind w:right="124"/>
      </w:pPr>
      <w:r>
        <w:rPr/>
        <w:t>б) документы, подтверждающие проект переустройства и (или) перепланировки помещения, – акт приемочной комиссии (при подаче заявления посредством портала федеральной информационной адресной системы: скан-копия бумажного документа; посредством Единого портала: скан-копия бумажного документа; почтовым отправлением: копия документа; в МФЦ: копия документа; в Органе местного самоуправления: копия</w:t>
      </w:r>
      <w:r>
        <w:rPr>
          <w:spacing w:val="-2"/>
        </w:rPr>
        <w:t> </w:t>
      </w:r>
      <w:r>
        <w:rPr/>
        <w:t>документа);</w:t>
      </w:r>
    </w:p>
    <w:p>
      <w:pPr>
        <w:pStyle w:val="BodyText"/>
        <w:spacing w:line="237" w:lineRule="auto" w:before="20"/>
        <w:ind w:right="124"/>
      </w:pPr>
      <w:r>
        <w:rPr/>
        <w:t>в) документы, подтверждающие право собственности или владения на объект недвижимого имущества, зарегистрированного в Едином государственном реестре недвижимости, – выписка из Единого государственного реестра недвижимости об объекте недвижимости, являющемся объектом адресации (при подаче заявления посредством портала федеральной информационной адресной системы: скан-копия бумажного документа; посредством Единого портала: скан-копия бумажного документа; почтовым отправлением: копия документа; в МФЦ: копия документа; в Органе местного самоуправления: копия</w:t>
      </w:r>
      <w:r>
        <w:rPr>
          <w:spacing w:val="-2"/>
        </w:rPr>
        <w:t> </w:t>
      </w:r>
      <w:r>
        <w:rPr/>
        <w:t>документа);</w:t>
      </w:r>
    </w:p>
    <w:p>
      <w:pPr>
        <w:pStyle w:val="BodyText"/>
        <w:spacing w:line="230" w:lineRule="auto" w:before="33"/>
        <w:ind w:right="124"/>
      </w:pPr>
      <w:r>
        <w:rPr/>
        <w:t>г) документы в сфере градостроительной деятельности (при подаче заявления посредством портала федеральной информационной адресной системы: скан-копия</w:t>
      </w:r>
    </w:p>
    <w:p>
      <w:pPr>
        <w:spacing w:after="0" w:line="230" w:lineRule="auto"/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line="237" w:lineRule="auto" w:before="80"/>
        <w:ind w:right="124" w:firstLine="0"/>
      </w:pPr>
      <w:r>
        <w:rPr/>
        <w:t>бумажного документа; посредством Единого портала: скан-копия бумажного документа; почтовым отправлением: копия документа; в МФЦ: копия документа; в Органе местного самоуправления: копия документа) (один из документов по выбору заявителя):</w:t>
      </w:r>
    </w:p>
    <w:p>
      <w:pPr>
        <w:pStyle w:val="BodyText"/>
        <w:spacing w:before="11"/>
        <w:ind w:left="863" w:right="0" w:firstLine="0"/>
      </w:pPr>
      <w:r>
        <w:rPr/>
        <w:t>разрешение на строительство объекта адресации;</w:t>
      </w:r>
    </w:p>
    <w:p>
      <w:pPr>
        <w:pStyle w:val="BodyText"/>
        <w:ind w:left="863" w:right="0" w:firstLine="0"/>
      </w:pPr>
      <w:r>
        <w:rPr/>
        <w:t>разрешение на ввод в эксплуатацию объекта капитального строительства;</w:t>
      </w:r>
    </w:p>
    <w:p>
      <w:pPr>
        <w:pStyle w:val="BodyText"/>
        <w:spacing w:line="237" w:lineRule="auto" w:before="2"/>
        <w:ind w:right="124"/>
      </w:pPr>
      <w:r>
        <w:rPr/>
        <w:t>д) документы, подтверждающие необходимость внесения изменений в сведения, – решение о переводе жилого помещения в нежилое помещение или нежилого помещения в жилое помещение (при подаче заявления посредством портала федеральной информационной адресной системы: скан-копия бумажного документа; посредством Единого портала: скан-копия бумажного документа; почтовым отправлением: копия документа; в МФЦ: копия документа; в Органе местного самоуправления: копия документа);</w:t>
      </w:r>
    </w:p>
    <w:p>
      <w:pPr>
        <w:pStyle w:val="BodyText"/>
        <w:spacing w:before="20"/>
        <w:ind w:right="124"/>
      </w:pPr>
      <w:r>
        <w:rPr/>
        <w:t>е) правоустанавливающие документы на земельный участок, – решение уполномоченного органа о предоставлении земельного участка, в случае если право не зарегистрировано в Едином государственном реестре недвижимости (при подаче заявления посредством портала федеральной информационной адресной системы: оригинал или копия документа, заверенная в порядке, установленном законодательством Российской Федерации, скан-образ; посредством Единого портала: оригинал или копия документа, заверенная в порядке, установленном законодательством Российской Федерации, скан-образ; почтовым отправлением: оригинал или копия документа, заверенная в порядке, установленном законодательством Российской Федерации; в МФЦ: оригинал или копия документа, заверенная в порядке, установленном законодательством Российской Федерации; в Органе местного самоуправления: оригинал или копия документа, заверенная в порядке, установленном законодательством Российской Федерации);</w:t>
      </w:r>
    </w:p>
    <w:p>
      <w:pPr>
        <w:pStyle w:val="BodyText"/>
        <w:ind w:right="124"/>
      </w:pPr>
      <w:r>
        <w:rPr/>
        <w:t>ж)</w:t>
      </w:r>
      <w:r>
        <w:rPr>
          <w:spacing w:val="-48"/>
        </w:rPr>
        <w:t> </w:t>
      </w:r>
      <w:r>
        <w:rPr/>
        <w:t>Документы,</w:t>
      </w:r>
      <w:r>
        <w:rPr>
          <w:spacing w:val="-21"/>
        </w:rPr>
        <w:t> </w:t>
      </w:r>
      <w:r>
        <w:rPr/>
        <w:t>подтверждающие</w:t>
      </w:r>
      <w:r>
        <w:rPr>
          <w:spacing w:val="-21"/>
        </w:rPr>
        <w:t> </w:t>
      </w:r>
      <w:r>
        <w:rPr/>
        <w:t>окончание</w:t>
      </w:r>
      <w:r>
        <w:rPr>
          <w:spacing w:val="-22"/>
        </w:rPr>
        <w:t> </w:t>
      </w:r>
      <w:r>
        <w:rPr/>
        <w:t>работ,</w:t>
      </w:r>
      <w:r>
        <w:rPr>
          <w:spacing w:val="-21"/>
        </w:rPr>
        <w:t> </w:t>
      </w:r>
      <w:r>
        <w:rPr/>
        <w:t>–</w:t>
      </w:r>
      <w:r>
        <w:rPr>
          <w:spacing w:val="-21"/>
        </w:rPr>
        <w:t> </w:t>
      </w:r>
      <w:r>
        <w:rPr/>
        <w:t>акт</w:t>
      </w:r>
      <w:r>
        <w:rPr>
          <w:spacing w:val="-21"/>
        </w:rPr>
        <w:t> </w:t>
      </w:r>
      <w:r>
        <w:rPr/>
        <w:t>приемки</w:t>
      </w:r>
      <w:r>
        <w:rPr>
          <w:spacing w:val="-22"/>
        </w:rPr>
        <w:t> </w:t>
      </w:r>
      <w:r>
        <w:rPr/>
        <w:t>выполненного этапа работ по строительству здания (строения) или сооружения, в том числе строительство которых не завершено (при подаче заявления посредством портала федеральной информационной адресной системы: оригинал или копия документа, заверенная в порядке, установленном законодательством Российской Федерации, скан-образ; посредством Единого портала: оригинал или копия документа, заверенная в порядке, установленном законодательством Российской Федерации, скан-образ; почтовым отправлением: оригинал или копия документа, заверенная в порядке, установленном законодательством Российской Федерации; в МФЦ: оригинал или копия документа, заверенная в порядке, установленном законодательством Российской Федерации; в Органе местного самоуправления: оригинал или копия документа, заверенная в порядке, установленном законодательством Российской</w:t>
      </w:r>
      <w:r>
        <w:rPr>
          <w:spacing w:val="-2"/>
        </w:rPr>
        <w:t> </w:t>
      </w:r>
      <w:r>
        <w:rPr/>
        <w:t>Федерации).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11" w:after="0"/>
        <w:ind w:left="154" w:right="125" w:firstLine="709"/>
        <w:jc w:val="both"/>
        <w:rPr>
          <w:sz w:val="28"/>
        </w:rPr>
      </w:pPr>
      <w:r>
        <w:rPr>
          <w:sz w:val="28"/>
        </w:rPr>
        <w:t>Способами установления личности (идентификации) заявителя </w:t>
      </w:r>
      <w:r>
        <w:rPr>
          <w:spacing w:val="-6"/>
          <w:sz w:val="28"/>
        </w:rPr>
        <w:t>при </w:t>
      </w:r>
      <w:r>
        <w:rPr>
          <w:sz w:val="28"/>
        </w:rPr>
        <w:t>взаимодействии с заявителями</w:t>
      </w:r>
      <w:r>
        <w:rPr>
          <w:spacing w:val="-2"/>
          <w:sz w:val="28"/>
        </w:rPr>
        <w:t> </w:t>
      </w:r>
      <w:r>
        <w:rPr>
          <w:sz w:val="28"/>
        </w:rPr>
        <w:t>являются:</w:t>
      </w:r>
    </w:p>
    <w:p>
      <w:pPr>
        <w:pStyle w:val="BodyText"/>
        <w:spacing w:line="232" w:lineRule="auto" w:before="34"/>
        <w:ind w:left="863" w:right="1626" w:firstLine="0"/>
      </w:pPr>
      <w:r>
        <w:rPr/>
        <w:t>а) почтовым отправлением – установление личности не требуется; б) в МФЦ – документ, удостоверяющий личность;</w:t>
      </w:r>
    </w:p>
    <w:p>
      <w:pPr>
        <w:pStyle w:val="BodyText"/>
        <w:spacing w:line="230" w:lineRule="auto" w:before="11"/>
        <w:ind w:right="124"/>
      </w:pPr>
      <w:r>
        <w:rPr/>
        <w:t>в) посредством Единого портала – единая система идентификации и аутентификации в инфраструктуре, обеспечивающей информационно-</w:t>
      </w:r>
    </w:p>
    <w:p>
      <w:pPr>
        <w:spacing w:after="0" w:line="230" w:lineRule="auto"/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line="230" w:lineRule="auto" w:before="88"/>
        <w:ind w:right="126" w:firstLine="0"/>
      </w:pPr>
      <w:r>
        <w:rPr/>
        <w:t>технологическое взаимодействие информационных систем, используемых для предоставления государственных и муниципальных услуг в электронной форме;</w:t>
      </w:r>
    </w:p>
    <w:p>
      <w:pPr>
        <w:pStyle w:val="BodyText"/>
        <w:spacing w:before="16"/>
        <w:ind w:left="863" w:firstLine="0"/>
      </w:pPr>
      <w:r>
        <w:rPr/>
        <w:t>г) в Органе местного самоуправления – документ, удостоверяющий личность; д) посредством портала федеральной информационной адресной системы</w:t>
      </w:r>
      <w:r>
        <w:rPr>
          <w:spacing w:val="51"/>
        </w:rPr>
        <w:t> </w:t>
      </w:r>
      <w:r>
        <w:rPr/>
        <w:t>–</w:t>
      </w:r>
    </w:p>
    <w:p>
      <w:pPr>
        <w:pStyle w:val="BodyText"/>
        <w:tabs>
          <w:tab w:pos="3306" w:val="left" w:leader="none"/>
          <w:tab w:pos="8454" w:val="left" w:leader="none"/>
        </w:tabs>
        <w:ind w:right="124" w:firstLine="0"/>
      </w:pPr>
      <w:r>
        <w:rPr/>
        <w:t>единая система идентификации и аутентификации в инфраструктуре, обеспечивающей</w:t>
        <w:tab/>
        <w:t>информационно-технологическое</w:t>
        <w:tab/>
      </w:r>
      <w:r>
        <w:rPr>
          <w:spacing w:val="-3"/>
        </w:rPr>
        <w:t>взаимодействие </w:t>
      </w:r>
      <w:r>
        <w:rPr/>
        <w:t>информационных систем, используемых для предоставления государственных и муниципальных услуг в электронной</w:t>
      </w:r>
      <w:r>
        <w:rPr>
          <w:spacing w:val="-4"/>
        </w:rPr>
        <w:t> </w:t>
      </w:r>
      <w:r>
        <w:rPr/>
        <w:t>форме.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10" w:after="0"/>
        <w:ind w:left="154" w:right="124" w:firstLine="709"/>
        <w:jc w:val="both"/>
        <w:rPr>
          <w:sz w:val="28"/>
        </w:rPr>
      </w:pPr>
      <w:r>
        <w:rPr>
          <w:sz w:val="28"/>
        </w:rPr>
        <w:t>Орган</w:t>
      </w:r>
      <w:r>
        <w:rPr>
          <w:spacing w:val="-15"/>
          <w:sz w:val="28"/>
        </w:rPr>
        <w:t> </w:t>
      </w:r>
      <w:r>
        <w:rPr>
          <w:sz w:val="28"/>
        </w:rPr>
        <w:t>местного</w:t>
      </w:r>
      <w:r>
        <w:rPr>
          <w:spacing w:val="-14"/>
          <w:sz w:val="28"/>
        </w:rPr>
        <w:t> </w:t>
      </w:r>
      <w:r>
        <w:rPr>
          <w:sz w:val="28"/>
        </w:rPr>
        <w:t>самоуправления</w:t>
      </w:r>
      <w:r>
        <w:rPr>
          <w:spacing w:val="-14"/>
          <w:sz w:val="28"/>
        </w:rPr>
        <w:t> </w:t>
      </w:r>
      <w:r>
        <w:rPr>
          <w:sz w:val="28"/>
        </w:rPr>
        <w:t>отказывает</w:t>
      </w:r>
      <w:r>
        <w:rPr>
          <w:spacing w:val="-14"/>
          <w:sz w:val="28"/>
        </w:rPr>
        <w:t> </w:t>
      </w:r>
      <w:r>
        <w:rPr>
          <w:sz w:val="28"/>
        </w:rPr>
        <w:t>заявителю</w:t>
      </w:r>
      <w:r>
        <w:rPr>
          <w:spacing w:val="-14"/>
          <w:sz w:val="28"/>
        </w:rPr>
        <w:t> </w:t>
      </w:r>
      <w:r>
        <w:rPr>
          <w:sz w:val="28"/>
        </w:rPr>
        <w:t>в</w:t>
      </w:r>
      <w:r>
        <w:rPr>
          <w:spacing w:val="-14"/>
          <w:sz w:val="28"/>
        </w:rPr>
        <w:t> </w:t>
      </w:r>
      <w:r>
        <w:rPr>
          <w:sz w:val="28"/>
        </w:rPr>
        <w:t>приеме</w:t>
      </w:r>
      <w:r>
        <w:rPr>
          <w:spacing w:val="-14"/>
          <w:sz w:val="28"/>
        </w:rPr>
        <w:t> </w:t>
      </w:r>
      <w:r>
        <w:rPr>
          <w:sz w:val="28"/>
        </w:rPr>
        <w:t>заявления и документов при наличии следующих</w:t>
      </w:r>
      <w:r>
        <w:rPr>
          <w:spacing w:val="-4"/>
          <w:sz w:val="28"/>
        </w:rPr>
        <w:t> </w:t>
      </w:r>
      <w:r>
        <w:rPr>
          <w:sz w:val="28"/>
        </w:rPr>
        <w:t>оснований:</w:t>
      </w:r>
    </w:p>
    <w:p>
      <w:pPr>
        <w:pStyle w:val="BodyText"/>
        <w:spacing w:before="15"/>
        <w:ind w:left="863" w:right="0" w:firstLine="0"/>
      </w:pPr>
      <w:r>
        <w:rPr/>
        <w:t>а) в заявлении отсутствует подпись заявителя (представителя заявителя);</w:t>
      </w:r>
    </w:p>
    <w:p>
      <w:pPr>
        <w:pStyle w:val="BodyText"/>
        <w:spacing w:line="235" w:lineRule="auto" w:before="22"/>
        <w:ind w:right="124"/>
      </w:pPr>
      <w:r>
        <w:rPr/>
        <w:t>б) 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подписи»;</w:t>
      </w:r>
    </w:p>
    <w:p>
      <w:pPr>
        <w:pStyle w:val="BodyText"/>
        <w:spacing w:line="230" w:lineRule="auto" w:before="8"/>
        <w:ind w:right="126"/>
      </w:pPr>
      <w:r>
        <w:rPr/>
        <w:t>в) представленные документы содержат подчистки и исправления текста, не заверенные в порядке, установленном законодательством Российской Федерации;</w:t>
      </w:r>
    </w:p>
    <w:p>
      <w:pPr>
        <w:pStyle w:val="BodyText"/>
        <w:spacing w:line="237" w:lineRule="auto" w:before="18"/>
        <w:ind w:right="124"/>
      </w:pPr>
      <w:r>
        <w:rPr/>
        <w:t>г) 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</w:t>
      </w:r>
      <w:r>
        <w:rPr>
          <w:spacing w:val="-42"/>
        </w:rPr>
        <w:t> </w:t>
      </w:r>
      <w:r>
        <w:rPr/>
        <w:t>указанным лицом);</w:t>
      </w:r>
    </w:p>
    <w:p>
      <w:pPr>
        <w:pStyle w:val="BodyText"/>
        <w:spacing w:line="230" w:lineRule="auto" w:before="21"/>
      </w:pPr>
      <w:r>
        <w:rPr/>
        <w:t>д) представлен неполный комплект документов, необходимых для предоставления Услуги;</w:t>
      </w:r>
    </w:p>
    <w:p>
      <w:pPr>
        <w:pStyle w:val="BodyText"/>
        <w:spacing w:line="230" w:lineRule="auto" w:before="26"/>
      </w:pPr>
      <w:r>
        <w:rPr/>
        <w:t>е) некорректное заполнение обязательных полей в форме заявления (запроса)</w:t>
      </w:r>
      <w:r>
        <w:rPr>
          <w:spacing w:val="-23"/>
        </w:rPr>
        <w:t> </w:t>
      </w:r>
      <w:r>
        <w:rPr/>
        <w:t>о предоставлении Услуги (недостоверное, неправильное либо</w:t>
      </w:r>
      <w:r>
        <w:rPr>
          <w:spacing w:val="-7"/>
        </w:rPr>
        <w:t> </w:t>
      </w:r>
      <w:r>
        <w:rPr/>
        <w:t>неполное);</w:t>
      </w:r>
    </w:p>
    <w:p>
      <w:pPr>
        <w:pStyle w:val="BodyText"/>
        <w:spacing w:line="235" w:lineRule="auto" w:before="20"/>
        <w:ind w:right="126"/>
      </w:pPr>
      <w:r>
        <w:rPr/>
        <w:t>ж) 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Услуги;</w:t>
      </w:r>
    </w:p>
    <w:p>
      <w:pPr>
        <w:pStyle w:val="BodyText"/>
        <w:spacing w:line="230" w:lineRule="auto" w:before="25"/>
        <w:ind w:right="124"/>
      </w:pPr>
      <w:r>
        <w:rPr/>
        <w:t>з) документ не соответствует требованиям к документам, представляемым в электронной форме;</w:t>
      </w:r>
    </w:p>
    <w:p>
      <w:pPr>
        <w:pStyle w:val="BodyText"/>
        <w:spacing w:line="235" w:lineRule="auto" w:before="20"/>
      </w:pPr>
      <w:r>
        <w:rPr/>
        <w:t>и) заявление о предоставлении Услуги подано в Орган местного самоуправления, в полномочия которого не входит осуществление предоставления Услуги.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7" w:lineRule="auto" w:before="17" w:after="0"/>
        <w:ind w:left="154" w:right="124" w:firstLine="709"/>
        <w:jc w:val="both"/>
        <w:rPr>
          <w:sz w:val="28"/>
        </w:rPr>
      </w:pPr>
      <w:r>
        <w:rPr>
          <w:sz w:val="28"/>
        </w:rPr>
        <w:t>Услуга не предусматривает возможности приема заявления и документов, необходимых</w:t>
      </w:r>
      <w:r>
        <w:rPr>
          <w:spacing w:val="-15"/>
          <w:sz w:val="28"/>
        </w:rPr>
        <w:t> </w:t>
      </w:r>
      <w:r>
        <w:rPr>
          <w:sz w:val="28"/>
        </w:rPr>
        <w:t>для</w:t>
      </w:r>
      <w:r>
        <w:rPr>
          <w:spacing w:val="-15"/>
          <w:sz w:val="28"/>
        </w:rPr>
        <w:t> </w:t>
      </w:r>
      <w:r>
        <w:rPr>
          <w:sz w:val="28"/>
        </w:rPr>
        <w:t>предоставления</w:t>
      </w:r>
      <w:r>
        <w:rPr>
          <w:spacing w:val="-15"/>
          <w:sz w:val="28"/>
        </w:rPr>
        <w:t> </w:t>
      </w:r>
      <w:r>
        <w:rPr>
          <w:sz w:val="28"/>
        </w:rPr>
        <w:t>варианта</w:t>
      </w:r>
      <w:r>
        <w:rPr>
          <w:spacing w:val="-15"/>
          <w:sz w:val="28"/>
        </w:rPr>
        <w:t> </w:t>
      </w:r>
      <w:r>
        <w:rPr>
          <w:sz w:val="28"/>
        </w:rPr>
        <w:t>Услуги,</w:t>
      </w:r>
      <w:r>
        <w:rPr>
          <w:spacing w:val="-15"/>
          <w:sz w:val="28"/>
        </w:rPr>
        <w:t> </w:t>
      </w:r>
      <w:r>
        <w:rPr>
          <w:sz w:val="28"/>
        </w:rPr>
        <w:t>по</w:t>
      </w:r>
      <w:r>
        <w:rPr>
          <w:spacing w:val="-15"/>
          <w:sz w:val="28"/>
        </w:rPr>
        <w:t> </w:t>
      </w:r>
      <w:r>
        <w:rPr>
          <w:sz w:val="28"/>
        </w:rPr>
        <w:t>выбору</w:t>
      </w:r>
      <w:r>
        <w:rPr>
          <w:spacing w:val="-15"/>
          <w:sz w:val="28"/>
        </w:rPr>
        <w:t> </w:t>
      </w:r>
      <w:r>
        <w:rPr>
          <w:sz w:val="28"/>
        </w:rPr>
        <w:t>заявителя,</w:t>
      </w:r>
      <w:r>
        <w:rPr>
          <w:spacing w:val="-15"/>
          <w:sz w:val="28"/>
        </w:rPr>
        <w:t> </w:t>
      </w:r>
      <w:r>
        <w:rPr>
          <w:sz w:val="28"/>
        </w:rPr>
        <w:t>независимо от его места жительства или места пребывания (для физических лиц, включая индивидуальных</w:t>
      </w:r>
      <w:r>
        <w:rPr>
          <w:spacing w:val="-13"/>
          <w:sz w:val="28"/>
        </w:rPr>
        <w:t> </w:t>
      </w:r>
      <w:r>
        <w:rPr>
          <w:sz w:val="28"/>
        </w:rPr>
        <w:t>предпринимателей)</w:t>
      </w:r>
      <w:r>
        <w:rPr>
          <w:spacing w:val="-12"/>
          <w:sz w:val="28"/>
        </w:rPr>
        <w:t> </w:t>
      </w:r>
      <w:r>
        <w:rPr>
          <w:sz w:val="28"/>
        </w:rPr>
        <w:t>либо</w:t>
      </w:r>
      <w:r>
        <w:rPr>
          <w:spacing w:val="-13"/>
          <w:sz w:val="28"/>
        </w:rPr>
        <w:t> </w:t>
      </w:r>
      <w:r>
        <w:rPr>
          <w:sz w:val="28"/>
        </w:rPr>
        <w:t>места</w:t>
      </w:r>
      <w:r>
        <w:rPr>
          <w:spacing w:val="-12"/>
          <w:sz w:val="28"/>
        </w:rPr>
        <w:t> </w:t>
      </w:r>
      <w:r>
        <w:rPr>
          <w:sz w:val="28"/>
        </w:rPr>
        <w:t>нахождения</w:t>
      </w:r>
      <w:r>
        <w:rPr>
          <w:spacing w:val="-13"/>
          <w:sz w:val="28"/>
        </w:rPr>
        <w:t> </w:t>
      </w:r>
      <w:r>
        <w:rPr>
          <w:sz w:val="28"/>
        </w:rPr>
        <w:t>(для</w:t>
      </w:r>
      <w:r>
        <w:rPr>
          <w:spacing w:val="-13"/>
          <w:sz w:val="28"/>
        </w:rPr>
        <w:t> </w:t>
      </w:r>
      <w:r>
        <w:rPr>
          <w:sz w:val="28"/>
        </w:rPr>
        <w:t>юридических</w:t>
      </w:r>
      <w:r>
        <w:rPr>
          <w:spacing w:val="-13"/>
          <w:sz w:val="28"/>
        </w:rPr>
        <w:t> </w:t>
      </w:r>
      <w:r>
        <w:rPr>
          <w:sz w:val="28"/>
        </w:rPr>
        <w:t>лиц).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16" w:after="0"/>
        <w:ind w:left="154" w:right="125" w:firstLine="709"/>
        <w:jc w:val="both"/>
        <w:rPr>
          <w:sz w:val="28"/>
        </w:rPr>
      </w:pPr>
      <w:r>
        <w:rPr>
          <w:sz w:val="28"/>
        </w:rPr>
        <w:t>Срок регистрации заявления и документов, необходимых для предоставления Услуги, составляет с даты подачи заявления и документов, необходимых для предоставления</w:t>
      </w:r>
      <w:r>
        <w:rPr>
          <w:spacing w:val="-2"/>
          <w:sz w:val="28"/>
        </w:rPr>
        <w:t> </w:t>
      </w:r>
      <w:r>
        <w:rPr>
          <w:sz w:val="28"/>
        </w:rPr>
        <w:t>Услуги:</w:t>
      </w:r>
    </w:p>
    <w:p>
      <w:pPr>
        <w:pStyle w:val="BodyText"/>
        <w:spacing w:line="316" w:lineRule="exact" w:before="14"/>
        <w:ind w:left="863" w:right="0" w:firstLine="0"/>
      </w:pPr>
      <w:r>
        <w:rPr/>
        <w:t>а) посредством портала федеральной информационной адресной системы – 1</w:t>
      </w:r>
    </w:p>
    <w:p>
      <w:pPr>
        <w:pStyle w:val="BodyText"/>
        <w:spacing w:line="316" w:lineRule="exact"/>
        <w:ind w:right="0" w:firstLine="0"/>
      </w:pPr>
      <w:r>
        <w:rPr/>
        <w:t>рабочий день;</w:t>
      </w:r>
    </w:p>
    <w:p>
      <w:pPr>
        <w:pStyle w:val="BodyText"/>
        <w:spacing w:line="232" w:lineRule="auto" w:before="31"/>
        <w:ind w:left="863" w:right="3526" w:firstLine="0"/>
        <w:jc w:val="left"/>
      </w:pPr>
      <w:r>
        <w:rPr/>
        <w:t>б) посредством Единого портала – 1 рабочий день; в) почтовым отправлением – 1 рабочий день;</w:t>
      </w:r>
    </w:p>
    <w:p>
      <w:pPr>
        <w:pStyle w:val="BodyText"/>
        <w:spacing w:before="1"/>
        <w:ind w:left="863" w:right="0" w:firstLine="0"/>
        <w:jc w:val="left"/>
      </w:pPr>
      <w:r>
        <w:rPr/>
        <w:t>г) в МФЦ – 1 рабочий день;</w:t>
      </w:r>
    </w:p>
    <w:p>
      <w:pPr>
        <w:pStyle w:val="BodyText"/>
        <w:ind w:left="863" w:right="0" w:firstLine="0"/>
        <w:jc w:val="left"/>
      </w:pPr>
      <w:r>
        <w:rPr/>
        <w:t>д) в Органе местного самоуправления – 1 рабочий день.</w:t>
      </w:r>
    </w:p>
    <w:p>
      <w:pPr>
        <w:spacing w:after="0"/>
        <w:jc w:val="left"/>
        <w:sectPr>
          <w:pgSz w:w="11910" w:h="16840"/>
          <w:pgMar w:header="717" w:footer="0" w:top="1100" w:bottom="280" w:left="980" w:right="440"/>
        </w:sectPr>
      </w:pPr>
    </w:p>
    <w:p>
      <w:pPr>
        <w:pStyle w:val="Heading1"/>
        <w:spacing w:before="78"/>
      </w:pPr>
      <w:r>
        <w:rPr/>
        <w:t>Межведомственное информационное взаимодействие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268" w:after="0"/>
        <w:ind w:left="154" w:right="125" w:firstLine="709"/>
        <w:jc w:val="both"/>
        <w:rPr>
          <w:sz w:val="28"/>
        </w:rPr>
      </w:pPr>
      <w:r>
        <w:rPr>
          <w:sz w:val="28"/>
        </w:rPr>
        <w:t>Для получения Услуги необходимо направление следующих межведомственных информационных</w:t>
      </w:r>
      <w:r>
        <w:rPr>
          <w:spacing w:val="-1"/>
          <w:sz w:val="28"/>
        </w:rPr>
        <w:t> </w:t>
      </w:r>
      <w:r>
        <w:rPr>
          <w:sz w:val="28"/>
        </w:rPr>
        <w:t>запросов:</w:t>
      </w:r>
    </w:p>
    <w:p>
      <w:pPr>
        <w:pStyle w:val="BodyText"/>
        <w:spacing w:line="237" w:lineRule="auto"/>
      </w:pPr>
      <w:r>
        <w:rPr/>
        <w:t>а) 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«Прием обращений в ФГИС ЕГРН». Указанный информационный запрос направляется в «ППК «Роскадастр».</w:t>
      </w:r>
    </w:p>
    <w:p>
      <w:pPr>
        <w:pStyle w:val="BodyText"/>
        <w:spacing w:line="237" w:lineRule="auto" w:before="16"/>
      </w:pPr>
      <w:r>
        <w:rPr/>
        <w:t>б) 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«Проверка действительности паспорта». Указанный информационный запрос направляется в «Министерство внутренних дел Российской Федерации».</w:t>
      </w:r>
    </w:p>
    <w:p>
      <w:pPr>
        <w:pStyle w:val="BodyText"/>
        <w:spacing w:line="237" w:lineRule="auto" w:before="16"/>
      </w:pPr>
      <w:r>
        <w:rPr/>
        <w:t>в) 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«Выписки из ЕГРЮЛ по запросам органов государственной власти». Указанный информационный запрос направляется в «Федеральная налоговая служба».</w:t>
      </w:r>
    </w:p>
    <w:p>
      <w:pPr>
        <w:pStyle w:val="BodyText"/>
        <w:spacing w:line="237" w:lineRule="auto" w:before="20"/>
        <w:ind w:right="126"/>
      </w:pPr>
      <w:r>
        <w:rPr/>
        <w:t>г) при осуществлении межведомственного информационного взаимодействия 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2"/>
        </w:rPr>
        <w:t> </w:t>
      </w:r>
      <w:r>
        <w:rPr/>
        <w:t>федеральной</w:t>
      </w:r>
      <w:r>
        <w:rPr>
          <w:spacing w:val="-12"/>
        </w:rPr>
        <w:t> </w:t>
      </w:r>
      <w:r>
        <w:rPr/>
        <w:t>государственной</w:t>
      </w:r>
      <w:r>
        <w:rPr>
          <w:spacing w:val="-12"/>
        </w:rPr>
        <w:t> </w:t>
      </w:r>
      <w:r>
        <w:rPr/>
        <w:t>информационной</w:t>
      </w:r>
      <w:r>
        <w:rPr>
          <w:spacing w:val="-12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 система межведомственного электронного взаимодействия» информационный запрос «Разрешение на ввод объекта адресации в эксплуатацию (при присвоении адреса строящимся объектам адресации)». Указанный информационный запрос направляется в «Управление ЖКХ администрации УК</w:t>
      </w:r>
      <w:r>
        <w:rPr>
          <w:spacing w:val="-4"/>
        </w:rPr>
        <w:t> </w:t>
      </w:r>
      <w:r>
        <w:rPr/>
        <w:t>МО».</w:t>
      </w:r>
    </w:p>
    <w:p>
      <w:pPr>
        <w:pStyle w:val="BodyText"/>
        <w:spacing w:line="230" w:lineRule="auto" w:before="27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26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запроса;</w:t>
      </w:r>
    </w:p>
    <w:p>
      <w:pPr>
        <w:pStyle w:val="BodyText"/>
        <w:spacing w:line="237" w:lineRule="auto" w:before="18"/>
      </w:pPr>
      <w:r>
        <w:rPr/>
        <w:t>д) при осуществлении межведомственного информационного взаимодействия 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2"/>
        </w:rPr>
        <w:t> </w:t>
      </w:r>
      <w:r>
        <w:rPr/>
        <w:t>федеральной</w:t>
      </w:r>
      <w:r>
        <w:rPr>
          <w:spacing w:val="-12"/>
        </w:rPr>
        <w:t> </w:t>
      </w:r>
      <w:r>
        <w:rPr/>
        <w:t>государственной</w:t>
      </w:r>
      <w:r>
        <w:rPr>
          <w:spacing w:val="-12"/>
        </w:rPr>
        <w:t> </w:t>
      </w:r>
      <w:r>
        <w:rPr/>
        <w:t>информационной</w:t>
      </w:r>
      <w:r>
        <w:rPr>
          <w:spacing w:val="-12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 система межведомственного электронного взаимодействия» информационный запрос «Разрешение на строительство объекта адресации (при присвоении адреса строящимся объектам адресации)». Указанный информационный запрос направляется в «Управление ЖКХ администрации УК</w:t>
      </w:r>
      <w:r>
        <w:rPr>
          <w:spacing w:val="-4"/>
        </w:rPr>
        <w:t> </w:t>
      </w:r>
      <w:r>
        <w:rPr/>
        <w:t>МО».</w:t>
      </w:r>
    </w:p>
    <w:p>
      <w:pPr>
        <w:pStyle w:val="BodyText"/>
        <w:spacing w:line="230" w:lineRule="auto" w:before="27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26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запроса;</w:t>
      </w:r>
    </w:p>
    <w:p>
      <w:pPr>
        <w:pStyle w:val="BodyText"/>
        <w:spacing w:line="237" w:lineRule="auto" w:before="18"/>
      </w:pPr>
      <w:r>
        <w:rPr/>
        <w:t>е) при осуществлении межведомственного информационного взаимодействия 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2"/>
        </w:rPr>
        <w:t> </w:t>
      </w:r>
      <w:r>
        <w:rPr/>
        <w:t>федеральной</w:t>
      </w:r>
      <w:r>
        <w:rPr>
          <w:spacing w:val="-12"/>
        </w:rPr>
        <w:t> </w:t>
      </w:r>
      <w:r>
        <w:rPr/>
        <w:t>государственной</w:t>
      </w:r>
      <w:r>
        <w:rPr>
          <w:spacing w:val="-12"/>
        </w:rPr>
        <w:t> </w:t>
      </w:r>
      <w:r>
        <w:rPr/>
        <w:t>информационной</w:t>
      </w:r>
      <w:r>
        <w:rPr>
          <w:spacing w:val="-12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 система межведомственного электронного взаимодействия» информационный запрос «Акт приемочной комиссии при переустройстве и (или) перепланировке помещения,</w:t>
      </w:r>
      <w:r>
        <w:rPr>
          <w:spacing w:val="-7"/>
        </w:rPr>
        <w:t> </w:t>
      </w:r>
      <w:r>
        <w:rPr/>
        <w:t>приводящих</w:t>
      </w:r>
      <w:r>
        <w:rPr>
          <w:spacing w:val="-7"/>
        </w:rPr>
        <w:t> </w:t>
      </w:r>
      <w:r>
        <w:rPr/>
        <w:t>к</w:t>
      </w:r>
      <w:r>
        <w:rPr>
          <w:spacing w:val="-6"/>
        </w:rPr>
        <w:t> </w:t>
      </w:r>
      <w:r>
        <w:rPr/>
        <w:t>образованию</w:t>
      </w:r>
      <w:r>
        <w:rPr>
          <w:spacing w:val="-7"/>
        </w:rPr>
        <w:t> </w:t>
      </w:r>
      <w:r>
        <w:rPr/>
        <w:t>одного</w:t>
      </w:r>
      <w:r>
        <w:rPr>
          <w:spacing w:val="-6"/>
        </w:rPr>
        <w:t> </w:t>
      </w:r>
      <w:r>
        <w:rPr/>
        <w:t>и</w:t>
      </w:r>
      <w:r>
        <w:rPr>
          <w:spacing w:val="-7"/>
        </w:rPr>
        <w:t> </w:t>
      </w:r>
      <w:r>
        <w:rPr/>
        <w:t>более</w:t>
      </w:r>
      <w:r>
        <w:rPr>
          <w:spacing w:val="-6"/>
        </w:rPr>
        <w:t> </w:t>
      </w:r>
      <w:r>
        <w:rPr/>
        <w:t>новых</w:t>
      </w:r>
      <w:r>
        <w:rPr>
          <w:spacing w:val="-7"/>
        </w:rPr>
        <w:t> </w:t>
      </w:r>
      <w:r>
        <w:rPr/>
        <w:t>объектов</w:t>
      </w:r>
      <w:r>
        <w:rPr>
          <w:spacing w:val="-6"/>
        </w:rPr>
        <w:t> </w:t>
      </w:r>
      <w:r>
        <w:rPr/>
        <w:t>адресации</w:t>
      </w:r>
      <w:r>
        <w:rPr>
          <w:spacing w:val="-7"/>
        </w:rPr>
        <w:t> </w:t>
      </w:r>
      <w:r>
        <w:rPr/>
        <w:t>(в</w:t>
      </w:r>
    </w:p>
    <w:p>
      <w:pPr>
        <w:spacing w:after="0" w:line="237" w:lineRule="auto"/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line="235" w:lineRule="auto" w:before="83"/>
        <w:ind w:right="124" w:firstLine="0"/>
      </w:pPr>
      <w:r>
        <w:rPr/>
        <w:t>случае преобразования объектов недвижимости (помещений) с образованием одного и более новых объектов адресации)». Указанный информационный запрос направляется в «Управление ЖКХ администрации УК МО».</w:t>
      </w:r>
    </w:p>
    <w:p>
      <w:pPr>
        <w:pStyle w:val="BodyText"/>
        <w:spacing w:line="230" w:lineRule="auto" w:before="25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25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запроса;</w:t>
      </w:r>
    </w:p>
    <w:p>
      <w:pPr>
        <w:pStyle w:val="BodyText"/>
        <w:spacing w:line="237" w:lineRule="auto" w:before="18"/>
      </w:pPr>
      <w:r>
        <w:rPr/>
        <w:t>ж) при осуществлении межведомственного информационного взаимодействия 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2"/>
        </w:rPr>
        <w:t> </w:t>
      </w:r>
      <w:r>
        <w:rPr/>
        <w:t>федеральной</w:t>
      </w:r>
      <w:r>
        <w:rPr>
          <w:spacing w:val="-12"/>
        </w:rPr>
        <w:t> </w:t>
      </w:r>
      <w:r>
        <w:rPr/>
        <w:t>государственной</w:t>
      </w:r>
      <w:r>
        <w:rPr>
          <w:spacing w:val="-12"/>
        </w:rPr>
        <w:t> </w:t>
      </w:r>
      <w:r>
        <w:rPr/>
        <w:t>информационной</w:t>
      </w:r>
      <w:r>
        <w:rPr>
          <w:spacing w:val="-12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 система межведомственного электронного взаимодействия» информационный запрос «Правоустанавливающие и (или) правоудостоверяющие документы на</w:t>
      </w:r>
      <w:r>
        <w:rPr>
          <w:spacing w:val="-45"/>
        </w:rPr>
        <w:t> </w:t>
      </w:r>
      <w:r>
        <w:rPr/>
        <w:t>объект (объекты) адресации». Указанный информационный запрос направляется</w:t>
      </w:r>
      <w:r>
        <w:rPr>
          <w:spacing w:val="30"/>
        </w:rPr>
        <w:t> </w:t>
      </w:r>
      <w:r>
        <w:rPr/>
        <w:t>в</w:t>
      </w:r>
    </w:p>
    <w:p>
      <w:pPr>
        <w:pStyle w:val="BodyText"/>
        <w:spacing w:before="1"/>
        <w:ind w:right="0" w:firstLine="0"/>
      </w:pPr>
      <w:r>
        <w:rPr/>
        <w:t>«Администрация Усть-Камчатского муниципального округа Камчатского края».</w:t>
      </w:r>
    </w:p>
    <w:p>
      <w:pPr>
        <w:pStyle w:val="BodyText"/>
        <w:spacing w:line="230" w:lineRule="auto" w:before="23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26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запроса;</w:t>
      </w:r>
    </w:p>
    <w:p>
      <w:pPr>
        <w:pStyle w:val="BodyText"/>
        <w:spacing w:line="237" w:lineRule="auto" w:before="18"/>
        <w:ind w:right="124"/>
      </w:pPr>
      <w:r>
        <w:rPr/>
        <w:t>з) при осуществлении межведомственного информационного взаимодействия 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2"/>
        </w:rPr>
        <w:t> </w:t>
      </w:r>
      <w:r>
        <w:rPr/>
        <w:t>федеральной</w:t>
      </w:r>
      <w:r>
        <w:rPr>
          <w:spacing w:val="-12"/>
        </w:rPr>
        <w:t> </w:t>
      </w:r>
      <w:r>
        <w:rPr/>
        <w:t>государственной</w:t>
      </w:r>
      <w:r>
        <w:rPr>
          <w:spacing w:val="-12"/>
        </w:rPr>
        <w:t> </w:t>
      </w:r>
      <w:r>
        <w:rPr/>
        <w:t>информационной</w:t>
      </w:r>
      <w:r>
        <w:rPr>
          <w:spacing w:val="-12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 система межведомственного электронного взаимодействия» информационный запрос «Схема расположения объекта адресации на кадастровом плане или кадастровой карте соответствующей территории (в случае присвоения адреса земельному</w:t>
      </w:r>
      <w:r>
        <w:rPr>
          <w:spacing w:val="41"/>
        </w:rPr>
        <w:t> </w:t>
      </w:r>
      <w:r>
        <w:rPr/>
        <w:t>участку</w:t>
      </w:r>
      <w:r>
        <w:rPr>
          <w:spacing w:val="41"/>
        </w:rPr>
        <w:t> </w:t>
      </w:r>
      <w:r>
        <w:rPr/>
        <w:t>адреса)».</w:t>
      </w:r>
      <w:r>
        <w:rPr>
          <w:spacing w:val="42"/>
        </w:rPr>
        <w:t> </w:t>
      </w:r>
      <w:r>
        <w:rPr/>
        <w:t>Указанный</w:t>
      </w:r>
      <w:r>
        <w:rPr>
          <w:spacing w:val="41"/>
        </w:rPr>
        <w:t> </w:t>
      </w:r>
      <w:r>
        <w:rPr/>
        <w:t>информационный</w:t>
      </w:r>
      <w:r>
        <w:rPr>
          <w:spacing w:val="41"/>
        </w:rPr>
        <w:t> </w:t>
      </w:r>
      <w:r>
        <w:rPr/>
        <w:t>запрос</w:t>
      </w:r>
      <w:r>
        <w:rPr>
          <w:spacing w:val="42"/>
        </w:rPr>
        <w:t> </w:t>
      </w:r>
      <w:r>
        <w:rPr/>
        <w:t>направляется</w:t>
      </w:r>
      <w:r>
        <w:rPr>
          <w:spacing w:val="41"/>
        </w:rPr>
        <w:t> </w:t>
      </w:r>
      <w:r>
        <w:rPr/>
        <w:t>в</w:t>
      </w:r>
    </w:p>
    <w:p>
      <w:pPr>
        <w:pStyle w:val="BodyText"/>
        <w:spacing w:before="4"/>
        <w:ind w:right="0" w:firstLine="0"/>
      </w:pPr>
      <w:r>
        <w:rPr/>
        <w:t>«Управление ИЗО администрации УК МО».</w:t>
      </w:r>
    </w:p>
    <w:p>
      <w:pPr>
        <w:pStyle w:val="BodyText"/>
        <w:spacing w:line="230" w:lineRule="auto" w:before="23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26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запроса;</w:t>
      </w:r>
    </w:p>
    <w:p>
      <w:pPr>
        <w:pStyle w:val="BodyText"/>
        <w:tabs>
          <w:tab w:pos="1361" w:val="left" w:leader="none"/>
          <w:tab w:pos="4031" w:val="left" w:leader="none"/>
          <w:tab w:pos="5909" w:val="left" w:leader="none"/>
          <w:tab w:pos="8218" w:val="left" w:leader="none"/>
        </w:tabs>
        <w:spacing w:line="237" w:lineRule="auto" w:before="18"/>
        <w:ind w:right="124"/>
        <w:jc w:val="right"/>
      </w:pPr>
      <w:r>
        <w:rPr/>
        <w:t>и) при осуществлении межведомственного</w:t>
      </w:r>
      <w:r>
        <w:rPr>
          <w:spacing w:val="58"/>
        </w:rPr>
        <w:t> </w:t>
      </w:r>
      <w:r>
        <w:rPr/>
        <w:t>информационного</w:t>
      </w:r>
      <w:r>
        <w:rPr>
          <w:spacing w:val="22"/>
        </w:rPr>
        <w:t> </w:t>
      </w:r>
      <w:r>
        <w:rPr/>
        <w:t>взаимодействия</w:t>
      </w:r>
      <w:r>
        <w:rPr>
          <w:spacing w:val="-1"/>
        </w:rPr>
        <w:t> </w:t>
      </w:r>
      <w:r>
        <w:rPr/>
        <w:t>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3"/>
        </w:rPr>
        <w:t> </w:t>
      </w:r>
      <w:r>
        <w:rPr/>
        <w:t>федеральной</w:t>
      </w:r>
      <w:r>
        <w:rPr>
          <w:spacing w:val="-13"/>
        </w:rPr>
        <w:t> </w:t>
      </w:r>
      <w:r>
        <w:rPr/>
        <w:t>государственной</w:t>
      </w:r>
      <w:r>
        <w:rPr>
          <w:spacing w:val="-13"/>
        </w:rPr>
        <w:t> </w:t>
      </w:r>
      <w:r>
        <w:rPr/>
        <w:t>информационной</w:t>
      </w:r>
      <w:r>
        <w:rPr>
          <w:spacing w:val="-13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</w:t>
      </w:r>
      <w:r>
        <w:rPr>
          <w:spacing w:val="-1"/>
        </w:rPr>
        <w:t> </w:t>
      </w:r>
      <w:r>
        <w:rPr/>
        <w:t>система</w:t>
        <w:tab/>
        <w:t>межведомственного</w:t>
        <w:tab/>
        <w:t>электронного</w:t>
        <w:tab/>
        <w:t>взаимодействия»</w:t>
        <w:tab/>
      </w:r>
      <w:r>
        <w:rPr>
          <w:spacing w:val="-1"/>
        </w:rPr>
        <w:t>информационный </w:t>
      </w:r>
      <w:r>
        <w:rPr/>
        <w:t>запрос</w:t>
      </w:r>
      <w:r>
        <w:rPr>
          <w:spacing w:val="18"/>
        </w:rPr>
        <w:t> </w:t>
      </w:r>
      <w:r>
        <w:rPr/>
        <w:t>«Решение</w:t>
      </w:r>
      <w:r>
        <w:rPr>
          <w:spacing w:val="19"/>
        </w:rPr>
        <w:t> </w:t>
      </w:r>
      <w:r>
        <w:rPr/>
        <w:t>органа</w:t>
      </w:r>
      <w:r>
        <w:rPr>
          <w:spacing w:val="19"/>
        </w:rPr>
        <w:t> </w:t>
      </w:r>
      <w:r>
        <w:rPr/>
        <w:t>местного</w:t>
      </w:r>
      <w:r>
        <w:rPr>
          <w:spacing w:val="19"/>
        </w:rPr>
        <w:t> </w:t>
      </w:r>
      <w:r>
        <w:rPr/>
        <w:t>самоуправления</w:t>
      </w:r>
      <w:r>
        <w:rPr>
          <w:spacing w:val="18"/>
        </w:rPr>
        <w:t> </w:t>
      </w:r>
      <w:r>
        <w:rPr/>
        <w:t>о</w:t>
      </w:r>
      <w:r>
        <w:rPr>
          <w:spacing w:val="19"/>
        </w:rPr>
        <w:t> </w:t>
      </w:r>
      <w:r>
        <w:rPr/>
        <w:t>переводе</w:t>
      </w:r>
      <w:r>
        <w:rPr>
          <w:spacing w:val="19"/>
        </w:rPr>
        <w:t> </w:t>
      </w:r>
      <w:r>
        <w:rPr/>
        <w:t>жилого</w:t>
      </w:r>
      <w:r>
        <w:rPr>
          <w:spacing w:val="19"/>
        </w:rPr>
        <w:t> </w:t>
      </w:r>
      <w:r>
        <w:rPr/>
        <w:t>помещения</w:t>
      </w:r>
      <w:r>
        <w:rPr>
          <w:spacing w:val="19"/>
        </w:rPr>
        <w:t> </w:t>
      </w:r>
      <w:r>
        <w:rPr/>
        <w:t>в нежилое помещение или нежилого помещения в жилое</w:t>
      </w:r>
      <w:r>
        <w:rPr>
          <w:spacing w:val="25"/>
        </w:rPr>
        <w:t> </w:t>
      </w:r>
      <w:r>
        <w:rPr/>
        <w:t>помещение».</w:t>
      </w:r>
      <w:r>
        <w:rPr>
          <w:spacing w:val="64"/>
        </w:rPr>
        <w:t> </w:t>
      </w:r>
      <w:r>
        <w:rPr/>
        <w:t>Указанный информационный</w:t>
      </w:r>
      <w:r>
        <w:rPr>
          <w:spacing w:val="-19"/>
        </w:rPr>
        <w:t> </w:t>
      </w:r>
      <w:r>
        <w:rPr/>
        <w:t>запрос</w:t>
      </w:r>
      <w:r>
        <w:rPr>
          <w:spacing w:val="-18"/>
        </w:rPr>
        <w:t> </w:t>
      </w:r>
      <w:r>
        <w:rPr/>
        <w:t>направляется</w:t>
      </w:r>
      <w:r>
        <w:rPr>
          <w:spacing w:val="-18"/>
        </w:rPr>
        <w:t> </w:t>
      </w:r>
      <w:r>
        <w:rPr/>
        <w:t>в</w:t>
      </w:r>
      <w:r>
        <w:rPr>
          <w:spacing w:val="-18"/>
        </w:rPr>
        <w:t> </w:t>
      </w:r>
      <w:r>
        <w:rPr/>
        <w:t>«Управление</w:t>
      </w:r>
      <w:r>
        <w:rPr>
          <w:spacing w:val="-18"/>
        </w:rPr>
        <w:t> </w:t>
      </w:r>
      <w:r>
        <w:rPr/>
        <w:t>ЖКХ</w:t>
      </w:r>
      <w:r>
        <w:rPr>
          <w:spacing w:val="-18"/>
        </w:rPr>
        <w:t> </w:t>
      </w:r>
      <w:r>
        <w:rPr/>
        <w:t>администрации</w:t>
      </w:r>
      <w:r>
        <w:rPr>
          <w:spacing w:val="-18"/>
        </w:rPr>
        <w:t> </w:t>
      </w:r>
      <w:r>
        <w:rPr/>
        <w:t>УК</w:t>
      </w:r>
      <w:r>
        <w:rPr>
          <w:spacing w:val="-18"/>
        </w:rPr>
        <w:t> </w:t>
      </w:r>
      <w:r>
        <w:rPr/>
        <w:t>МО».</w:t>
      </w:r>
    </w:p>
    <w:p>
      <w:pPr>
        <w:pStyle w:val="BodyText"/>
        <w:spacing w:line="230" w:lineRule="auto" w:before="27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26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запроса.</w:t>
      </w:r>
    </w:p>
    <w:p>
      <w:pPr>
        <w:pStyle w:val="BodyText"/>
        <w:spacing w:before="2"/>
        <w:ind w:left="0" w:right="0" w:firstLine="0"/>
        <w:jc w:val="left"/>
        <w:rPr>
          <w:sz w:val="29"/>
        </w:rPr>
      </w:pPr>
    </w:p>
    <w:p>
      <w:pPr>
        <w:pStyle w:val="Heading1"/>
        <w:ind w:left="498" w:right="0"/>
        <w:jc w:val="left"/>
      </w:pPr>
      <w:r>
        <w:rPr/>
        <w:t>Принятие решения о предоставлении (об отказе в предоставлении) Услуги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250" w:after="0"/>
        <w:ind w:left="154" w:right="125" w:firstLine="709"/>
        <w:jc w:val="left"/>
        <w:rPr>
          <w:sz w:val="28"/>
        </w:rPr>
      </w:pPr>
      <w:r>
        <w:rPr>
          <w:sz w:val="28"/>
        </w:rPr>
        <w:t>Орган местного самоуправления отказывает заявителю в предоставлении Услуги при наличии следующих</w:t>
      </w:r>
      <w:r>
        <w:rPr>
          <w:spacing w:val="-2"/>
          <w:sz w:val="28"/>
        </w:rPr>
        <w:t> </w:t>
      </w:r>
      <w:r>
        <w:rPr>
          <w:sz w:val="28"/>
        </w:rPr>
        <w:t>оснований:</w:t>
      </w:r>
    </w:p>
    <w:p>
      <w:pPr>
        <w:spacing w:after="0" w:line="230" w:lineRule="auto"/>
        <w:jc w:val="left"/>
        <w:rPr>
          <w:sz w:val="28"/>
        </w:rPr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line="235" w:lineRule="auto" w:before="83"/>
      </w:pPr>
      <w:r>
        <w:rPr/>
        <w:t>а) сведения, необходимые для предоставления Услуги, не получены или не подтверждены,</w:t>
      </w:r>
      <w:r>
        <w:rPr>
          <w:spacing w:val="-18"/>
        </w:rPr>
        <w:t> </w:t>
      </w:r>
      <w:r>
        <w:rPr/>
        <w:t>в</w:t>
      </w:r>
      <w:r>
        <w:rPr>
          <w:spacing w:val="-17"/>
        </w:rPr>
        <w:t> </w:t>
      </w:r>
      <w:r>
        <w:rPr/>
        <w:t>том</w:t>
      </w:r>
      <w:r>
        <w:rPr>
          <w:spacing w:val="-17"/>
        </w:rPr>
        <w:t> </w:t>
      </w:r>
      <w:r>
        <w:rPr/>
        <w:t>числе</w:t>
      </w:r>
      <w:r>
        <w:rPr>
          <w:spacing w:val="-17"/>
        </w:rPr>
        <w:t> </w:t>
      </w:r>
      <w:r>
        <w:rPr/>
        <w:t>ввиду</w:t>
      </w:r>
      <w:r>
        <w:rPr>
          <w:spacing w:val="-18"/>
        </w:rPr>
        <w:t> </w:t>
      </w:r>
      <w:r>
        <w:rPr/>
        <w:t>отсутствия</w:t>
      </w:r>
      <w:r>
        <w:rPr>
          <w:spacing w:val="-17"/>
        </w:rPr>
        <w:t> </w:t>
      </w:r>
      <w:r>
        <w:rPr/>
        <w:t>технической</w:t>
      </w:r>
      <w:r>
        <w:rPr>
          <w:spacing w:val="-17"/>
        </w:rPr>
        <w:t> </w:t>
      </w:r>
      <w:r>
        <w:rPr/>
        <w:t>возможности</w:t>
      </w:r>
      <w:r>
        <w:rPr>
          <w:spacing w:val="-17"/>
        </w:rPr>
        <w:t> </w:t>
      </w:r>
      <w:r>
        <w:rPr/>
        <w:t>их</w:t>
      </w:r>
      <w:r>
        <w:rPr>
          <w:spacing w:val="-17"/>
        </w:rPr>
        <w:t> </w:t>
      </w:r>
      <w:r>
        <w:rPr/>
        <w:t>получения посредством межведомственного взаимодействия или в витрине</w:t>
      </w:r>
      <w:r>
        <w:rPr>
          <w:spacing w:val="-11"/>
        </w:rPr>
        <w:t> </w:t>
      </w:r>
      <w:r>
        <w:rPr/>
        <w:t>данных;</w:t>
      </w:r>
    </w:p>
    <w:p>
      <w:pPr>
        <w:pStyle w:val="BodyText"/>
        <w:spacing w:line="230" w:lineRule="auto" w:before="25"/>
      </w:pPr>
      <w:r>
        <w:rPr/>
        <w:t>б) заявитель не соответствует категории лиц, имеющих право на предоставление Услуги;</w:t>
      </w:r>
    </w:p>
    <w:p>
      <w:pPr>
        <w:pStyle w:val="BodyText"/>
        <w:spacing w:line="230" w:lineRule="auto" w:before="25"/>
        <w:ind w:right="124"/>
      </w:pPr>
      <w:r>
        <w:rPr/>
        <w:t>в) представленные документы не соответствуют по форме или содержанию требованиям законодательства Российской Федерации;</w:t>
      </w:r>
    </w:p>
    <w:p>
      <w:pPr>
        <w:pStyle w:val="BodyText"/>
        <w:spacing w:line="237" w:lineRule="auto" w:before="18"/>
        <w:ind w:right="124"/>
      </w:pPr>
      <w:r>
        <w:rPr/>
        <w:t>г) отсутствие случаев и условий для присвоения объекту адресации адреса или аннулирования</w:t>
      </w:r>
      <w:r>
        <w:rPr>
          <w:spacing w:val="-11"/>
        </w:rPr>
        <w:t> </w:t>
      </w:r>
      <w:r>
        <w:rPr/>
        <w:t>его</w:t>
      </w:r>
      <w:r>
        <w:rPr>
          <w:spacing w:val="-10"/>
        </w:rPr>
        <w:t> </w:t>
      </w:r>
      <w:r>
        <w:rPr/>
        <w:t>адреса,</w:t>
      </w:r>
      <w:r>
        <w:rPr>
          <w:spacing w:val="-11"/>
        </w:rPr>
        <w:t> </w:t>
      </w:r>
      <w:r>
        <w:rPr/>
        <w:t>указанных</w:t>
      </w:r>
      <w:r>
        <w:rPr>
          <w:spacing w:val="-10"/>
        </w:rPr>
        <w:t> </w:t>
      </w:r>
      <w:r>
        <w:rPr/>
        <w:t>в</w:t>
      </w:r>
      <w:r>
        <w:rPr>
          <w:spacing w:val="-11"/>
        </w:rPr>
        <w:t> </w:t>
      </w:r>
      <w:r>
        <w:rPr/>
        <w:t>пунктах</w:t>
      </w:r>
      <w:r>
        <w:rPr>
          <w:spacing w:val="-10"/>
        </w:rPr>
        <w:t> </w:t>
      </w:r>
      <w:r>
        <w:rPr/>
        <w:t>5,</w:t>
      </w:r>
      <w:r>
        <w:rPr>
          <w:spacing w:val="-10"/>
        </w:rPr>
        <w:t> </w:t>
      </w:r>
      <w:r>
        <w:rPr/>
        <w:t>8</w:t>
      </w:r>
      <w:r>
        <w:rPr>
          <w:spacing w:val="-11"/>
        </w:rPr>
        <w:t> </w:t>
      </w:r>
      <w:r>
        <w:rPr/>
        <w:t>-</w:t>
      </w:r>
      <w:r>
        <w:rPr>
          <w:spacing w:val="-10"/>
        </w:rPr>
        <w:t> </w:t>
      </w:r>
      <w:r>
        <w:rPr/>
        <w:t>11</w:t>
      </w:r>
      <w:r>
        <w:rPr>
          <w:spacing w:val="-11"/>
        </w:rPr>
        <w:t> </w:t>
      </w:r>
      <w:r>
        <w:rPr/>
        <w:t>и</w:t>
      </w:r>
      <w:r>
        <w:rPr>
          <w:spacing w:val="-10"/>
        </w:rPr>
        <w:t> </w:t>
      </w:r>
      <w:r>
        <w:rPr/>
        <w:t>14</w:t>
      </w:r>
      <w:r>
        <w:rPr>
          <w:spacing w:val="-10"/>
        </w:rPr>
        <w:t> </w:t>
      </w:r>
      <w:r>
        <w:rPr/>
        <w:t>-</w:t>
      </w:r>
      <w:r>
        <w:rPr>
          <w:spacing w:val="-11"/>
        </w:rPr>
        <w:t> </w:t>
      </w:r>
      <w:r>
        <w:rPr/>
        <w:t>18</w:t>
      </w:r>
      <w:r>
        <w:rPr>
          <w:spacing w:val="-10"/>
        </w:rPr>
        <w:t> </w:t>
      </w:r>
      <w:r>
        <w:rPr/>
        <w:t>Правил</w:t>
      </w:r>
      <w:r>
        <w:rPr>
          <w:spacing w:val="-11"/>
        </w:rPr>
        <w:t> </w:t>
      </w:r>
      <w:r>
        <w:rPr/>
        <w:t>присвоения, изменения и аннулирования адресов, утвержденных Постановлением Правительства Российской Федерации от 19.11.2014 №</w:t>
      </w:r>
      <w:r>
        <w:rPr>
          <w:spacing w:val="-5"/>
        </w:rPr>
        <w:t> </w:t>
      </w:r>
      <w:r>
        <w:rPr/>
        <w:t>1221;</w:t>
      </w:r>
    </w:p>
    <w:p>
      <w:pPr>
        <w:pStyle w:val="BodyText"/>
        <w:spacing w:line="237" w:lineRule="auto" w:before="29"/>
        <w:ind w:right="123"/>
      </w:pPr>
      <w:r>
        <w:rPr/>
        <w:t>д) ответ на межведомственный запрос свидетельствует об отсутствии документа и (или) информации, необходимых для присвоения объекту адресации адреса или аннулирования его адреса, и соответствующий документ не был представлен заявителем (представителем заявителя) по собственной инициативе.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0" w:after="0"/>
        <w:ind w:left="154" w:right="124" w:firstLine="709"/>
        <w:jc w:val="both"/>
        <w:rPr>
          <w:sz w:val="28"/>
        </w:rPr>
      </w:pPr>
      <w:r>
        <w:rPr>
          <w:sz w:val="28"/>
        </w:rPr>
        <w:t>Принятие решения о предоставлении Услуги осуществляется в срок, не превышающий 2 рабочих дней со дня получения Органом местного самоуправления всех сведений, необходимых для принятия</w:t>
      </w:r>
      <w:r>
        <w:rPr>
          <w:spacing w:val="-5"/>
          <w:sz w:val="28"/>
        </w:rPr>
        <w:t> </w:t>
      </w:r>
      <w:r>
        <w:rPr>
          <w:sz w:val="28"/>
        </w:rPr>
        <w:t>решения.</w:t>
      </w:r>
    </w:p>
    <w:p>
      <w:pPr>
        <w:pStyle w:val="BodyText"/>
        <w:ind w:left="0" w:right="0" w:firstLine="0"/>
        <w:jc w:val="left"/>
        <w:rPr>
          <w:sz w:val="29"/>
        </w:rPr>
      </w:pPr>
    </w:p>
    <w:p>
      <w:pPr>
        <w:pStyle w:val="Heading1"/>
      </w:pPr>
      <w:r>
        <w:rPr/>
        <w:t>Предоставление результата Услуги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40" w:lineRule="auto" w:before="240" w:after="0"/>
        <w:ind w:left="1430" w:right="0" w:hanging="567"/>
        <w:jc w:val="both"/>
        <w:rPr>
          <w:sz w:val="28"/>
        </w:rPr>
      </w:pPr>
      <w:r>
        <w:rPr>
          <w:sz w:val="28"/>
        </w:rPr>
        <w:t>Способы получения результата предоставления</w:t>
      </w:r>
      <w:r>
        <w:rPr>
          <w:spacing w:val="-3"/>
          <w:sz w:val="28"/>
        </w:rPr>
        <w:t> </w:t>
      </w:r>
      <w:r>
        <w:rPr>
          <w:sz w:val="28"/>
        </w:rPr>
        <w:t>Услуги:</w:t>
      </w:r>
    </w:p>
    <w:p>
      <w:pPr>
        <w:pStyle w:val="BodyText"/>
        <w:spacing w:line="237" w:lineRule="auto" w:before="3"/>
      </w:pPr>
      <w:r>
        <w:rPr/>
        <w:t>а) посредством портала федеральной информационной адресной системы, посредством Единого портала, почтовым отправлением, в МФЦ, по электронной почте, в Органе местного самоуправления – решение о присвоении адреса объекту адресации;</w:t>
      </w:r>
    </w:p>
    <w:p>
      <w:pPr>
        <w:pStyle w:val="BodyText"/>
        <w:spacing w:line="237" w:lineRule="auto" w:before="13"/>
      </w:pPr>
      <w:r>
        <w:rPr/>
        <w:t>б) посредством портала федеральной информационной адресной системы, посредством Единого портала, почтовым отправлением, в МФЦ, по электронной почте,</w:t>
      </w:r>
      <w:r>
        <w:rPr>
          <w:spacing w:val="-6"/>
        </w:rPr>
        <w:t> </w:t>
      </w:r>
      <w:r>
        <w:rPr/>
        <w:t>в</w:t>
      </w:r>
      <w:r>
        <w:rPr>
          <w:spacing w:val="-6"/>
        </w:rPr>
        <w:t> </w:t>
      </w:r>
      <w:r>
        <w:rPr/>
        <w:t>Органе</w:t>
      </w:r>
      <w:r>
        <w:rPr>
          <w:spacing w:val="-6"/>
        </w:rPr>
        <w:t> </w:t>
      </w:r>
      <w:r>
        <w:rPr/>
        <w:t>местного</w:t>
      </w:r>
      <w:r>
        <w:rPr>
          <w:spacing w:val="-6"/>
        </w:rPr>
        <w:t> </w:t>
      </w:r>
      <w:r>
        <w:rPr/>
        <w:t>самоуправления</w:t>
      </w:r>
      <w:r>
        <w:rPr>
          <w:spacing w:val="-6"/>
        </w:rPr>
        <w:t> </w:t>
      </w:r>
      <w:r>
        <w:rPr/>
        <w:t>–</w:t>
      </w:r>
      <w:r>
        <w:rPr>
          <w:spacing w:val="-5"/>
        </w:rPr>
        <w:t> </w:t>
      </w:r>
      <w:r>
        <w:rPr/>
        <w:t>решение</w:t>
      </w:r>
      <w:r>
        <w:rPr>
          <w:spacing w:val="-6"/>
        </w:rPr>
        <w:t> </w:t>
      </w:r>
      <w:r>
        <w:rPr/>
        <w:t>об</w:t>
      </w:r>
      <w:r>
        <w:rPr>
          <w:spacing w:val="-6"/>
        </w:rPr>
        <w:t> </w:t>
      </w:r>
      <w:r>
        <w:rPr/>
        <w:t>отказе</w:t>
      </w:r>
      <w:r>
        <w:rPr>
          <w:spacing w:val="-6"/>
        </w:rPr>
        <w:t> </w:t>
      </w:r>
      <w:r>
        <w:rPr/>
        <w:t>в</w:t>
      </w:r>
      <w:r>
        <w:rPr>
          <w:spacing w:val="-6"/>
        </w:rPr>
        <w:t> </w:t>
      </w:r>
      <w:r>
        <w:rPr/>
        <w:t>присвоении</w:t>
      </w:r>
      <w:r>
        <w:rPr>
          <w:spacing w:val="-6"/>
        </w:rPr>
        <w:t> </w:t>
      </w:r>
      <w:r>
        <w:rPr/>
        <w:t>объекту адресации</w:t>
      </w:r>
      <w:r>
        <w:rPr>
          <w:spacing w:val="-1"/>
        </w:rPr>
        <w:t> </w:t>
      </w:r>
      <w:r>
        <w:rPr/>
        <w:t>адреса.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21" w:after="0"/>
        <w:ind w:left="154" w:right="126" w:firstLine="709"/>
        <w:jc w:val="both"/>
        <w:rPr>
          <w:sz w:val="28"/>
        </w:rPr>
      </w:pPr>
      <w:r>
        <w:rPr>
          <w:sz w:val="28"/>
        </w:rPr>
        <w:t>Предоставление результата Услуги осуществляется в срок, не превышающий 1 рабочего дня со дня принятия решения о предоставлении</w:t>
      </w:r>
      <w:r>
        <w:rPr>
          <w:spacing w:val="-25"/>
          <w:sz w:val="28"/>
        </w:rPr>
        <w:t> </w:t>
      </w:r>
      <w:r>
        <w:rPr>
          <w:sz w:val="28"/>
        </w:rPr>
        <w:t>Услуги.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7" w:lineRule="auto" w:before="18" w:after="0"/>
        <w:ind w:left="154" w:right="125" w:firstLine="709"/>
        <w:jc w:val="both"/>
        <w:rPr>
          <w:sz w:val="28"/>
        </w:rPr>
      </w:pPr>
      <w:r>
        <w:rPr>
          <w:sz w:val="28"/>
        </w:rPr>
        <w:t>Результат предоставления Услуги не может быть предоставлен по выбору заявителя</w:t>
      </w:r>
      <w:r>
        <w:rPr>
          <w:spacing w:val="-20"/>
          <w:sz w:val="28"/>
        </w:rPr>
        <w:t> </w:t>
      </w:r>
      <w:r>
        <w:rPr>
          <w:sz w:val="28"/>
        </w:rPr>
        <w:t>независимо</w:t>
      </w:r>
      <w:r>
        <w:rPr>
          <w:spacing w:val="-19"/>
          <w:sz w:val="28"/>
        </w:rPr>
        <w:t> </w:t>
      </w:r>
      <w:r>
        <w:rPr>
          <w:sz w:val="28"/>
        </w:rPr>
        <w:t>от</w:t>
      </w:r>
      <w:r>
        <w:rPr>
          <w:spacing w:val="-19"/>
          <w:sz w:val="28"/>
        </w:rPr>
        <w:t> </w:t>
      </w:r>
      <w:r>
        <w:rPr>
          <w:sz w:val="28"/>
        </w:rPr>
        <w:t>его</w:t>
      </w:r>
      <w:r>
        <w:rPr>
          <w:spacing w:val="-19"/>
          <w:sz w:val="28"/>
        </w:rPr>
        <w:t> </w:t>
      </w:r>
      <w:r>
        <w:rPr>
          <w:sz w:val="28"/>
        </w:rPr>
        <w:t>места</w:t>
      </w:r>
      <w:r>
        <w:rPr>
          <w:spacing w:val="-19"/>
          <w:sz w:val="28"/>
        </w:rPr>
        <w:t> </w:t>
      </w:r>
      <w:r>
        <w:rPr>
          <w:sz w:val="28"/>
        </w:rPr>
        <w:t>жительства</w:t>
      </w:r>
      <w:r>
        <w:rPr>
          <w:spacing w:val="-19"/>
          <w:sz w:val="28"/>
        </w:rPr>
        <w:t> </w:t>
      </w:r>
      <w:r>
        <w:rPr>
          <w:sz w:val="28"/>
        </w:rPr>
        <w:t>или</w:t>
      </w:r>
      <w:r>
        <w:rPr>
          <w:spacing w:val="-19"/>
          <w:sz w:val="28"/>
        </w:rPr>
        <w:t> </w:t>
      </w:r>
      <w:r>
        <w:rPr>
          <w:sz w:val="28"/>
        </w:rPr>
        <w:t>места</w:t>
      </w:r>
      <w:r>
        <w:rPr>
          <w:spacing w:val="-19"/>
          <w:sz w:val="28"/>
        </w:rPr>
        <w:t> </w:t>
      </w:r>
      <w:r>
        <w:rPr>
          <w:sz w:val="28"/>
        </w:rPr>
        <w:t>пребывания</w:t>
      </w:r>
      <w:r>
        <w:rPr>
          <w:spacing w:val="-19"/>
          <w:sz w:val="28"/>
        </w:rPr>
        <w:t> </w:t>
      </w:r>
      <w:r>
        <w:rPr>
          <w:sz w:val="28"/>
        </w:rPr>
        <w:t>(для</w:t>
      </w:r>
      <w:r>
        <w:rPr>
          <w:spacing w:val="-19"/>
          <w:sz w:val="28"/>
        </w:rPr>
        <w:t> </w:t>
      </w:r>
      <w:r>
        <w:rPr>
          <w:sz w:val="28"/>
        </w:rPr>
        <w:t>физических лиц, включая индивидуальных предпринимателей) либо места нахождения (для юридических</w:t>
      </w:r>
      <w:r>
        <w:rPr>
          <w:spacing w:val="-2"/>
          <w:sz w:val="28"/>
        </w:rPr>
        <w:t> </w:t>
      </w:r>
      <w:r>
        <w:rPr>
          <w:sz w:val="28"/>
        </w:rPr>
        <w:t>лиц).</w:t>
      </w:r>
    </w:p>
    <w:p>
      <w:pPr>
        <w:pStyle w:val="BodyText"/>
        <w:spacing w:before="10"/>
        <w:ind w:left="0" w:right="0" w:firstLine="0"/>
        <w:jc w:val="left"/>
      </w:pPr>
    </w:p>
    <w:p>
      <w:pPr>
        <w:pStyle w:val="Heading1"/>
        <w:ind w:left="3681" w:right="3593"/>
      </w:pPr>
      <w:r>
        <w:rPr/>
        <w:t>Вариант 9</w:t>
      </w:r>
    </w:p>
    <w:p>
      <w:pPr>
        <w:pStyle w:val="BodyText"/>
        <w:spacing w:before="5"/>
        <w:ind w:left="0" w:right="0" w:firstLine="0"/>
        <w:jc w:val="left"/>
        <w:rPr>
          <w:b/>
        </w:rPr>
      </w:pP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0" w:after="0"/>
        <w:ind w:left="154" w:right="125" w:firstLine="709"/>
        <w:jc w:val="both"/>
        <w:rPr>
          <w:sz w:val="28"/>
        </w:rPr>
      </w:pPr>
      <w:r>
        <w:rPr>
          <w:sz w:val="28"/>
        </w:rPr>
        <w:t>Максимальный срок предоставления варианта Услуги составляет 10 рабочих дней с даты регистрации заявления и документов, необходимых для предоставления</w:t>
      </w:r>
      <w:r>
        <w:rPr>
          <w:spacing w:val="-2"/>
          <w:sz w:val="28"/>
        </w:rPr>
        <w:t> </w:t>
      </w:r>
      <w:r>
        <w:rPr>
          <w:sz w:val="28"/>
        </w:rPr>
        <w:t>Услуги.</w:t>
      </w:r>
    </w:p>
    <w:p>
      <w:pPr>
        <w:pStyle w:val="BodyText"/>
        <w:spacing w:line="230" w:lineRule="auto" w:before="25"/>
      </w:pPr>
      <w:r>
        <w:rPr/>
        <w:t>Срок предоставления варианта Услуги зависит от способа подачи заявления и документов.</w:t>
      </w:r>
    </w:p>
    <w:p>
      <w:pPr>
        <w:pStyle w:val="BodyText"/>
        <w:spacing w:before="15"/>
        <w:ind w:left="863" w:right="0" w:firstLine="0"/>
      </w:pPr>
      <w:r>
        <w:rPr/>
        <w:t>При подаче заявления и документов:</w:t>
      </w:r>
    </w:p>
    <w:p>
      <w:pPr>
        <w:spacing w:after="0"/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line="235" w:lineRule="auto" w:before="83"/>
      </w:pPr>
      <w:r>
        <w:rPr/>
        <w:t>а) посредством портала федеральной информационной адресной системы – срок предоставления варианта Услуги составит 5 рабочих дней с даты регистрации заявления и документов, необходимых для предоставления Услуги;</w:t>
      </w:r>
    </w:p>
    <w:p>
      <w:pPr>
        <w:pStyle w:val="BodyText"/>
        <w:spacing w:line="235" w:lineRule="auto" w:before="19"/>
        <w:ind w:right="124"/>
      </w:pPr>
      <w:r>
        <w:rPr/>
        <w:t>б) посредством Единого портала – срок предоставления варианта Услуги составит 5 рабочих дней с даты регистрации заявления и документов, необходимых для предоставления Услуги;</w:t>
      </w:r>
    </w:p>
    <w:p>
      <w:pPr>
        <w:pStyle w:val="BodyText"/>
        <w:spacing w:line="235" w:lineRule="auto" w:before="20"/>
      </w:pPr>
      <w:r>
        <w:rPr/>
        <w:t>в)</w:t>
      </w:r>
      <w:r>
        <w:rPr>
          <w:spacing w:val="11"/>
        </w:rPr>
        <w:t> </w:t>
      </w:r>
      <w:r>
        <w:rPr/>
        <w:t>почтовым</w:t>
      </w:r>
      <w:r>
        <w:rPr>
          <w:spacing w:val="-12"/>
        </w:rPr>
        <w:t> </w:t>
      </w:r>
      <w:r>
        <w:rPr/>
        <w:t>отправлением</w:t>
      </w:r>
      <w:r>
        <w:rPr>
          <w:spacing w:val="-12"/>
        </w:rPr>
        <w:t> </w:t>
      </w:r>
      <w:r>
        <w:rPr/>
        <w:t>–</w:t>
      </w:r>
      <w:r>
        <w:rPr>
          <w:spacing w:val="-12"/>
        </w:rPr>
        <w:t> </w:t>
      </w:r>
      <w:r>
        <w:rPr/>
        <w:t>срок</w:t>
      </w:r>
      <w:r>
        <w:rPr>
          <w:spacing w:val="-12"/>
        </w:rPr>
        <w:t> </w:t>
      </w:r>
      <w:r>
        <w:rPr/>
        <w:t>предоставления</w:t>
      </w:r>
      <w:r>
        <w:rPr>
          <w:spacing w:val="-12"/>
        </w:rPr>
        <w:t> </w:t>
      </w:r>
      <w:r>
        <w:rPr/>
        <w:t>варианта</w:t>
      </w:r>
      <w:r>
        <w:rPr>
          <w:spacing w:val="-12"/>
        </w:rPr>
        <w:t> </w:t>
      </w:r>
      <w:r>
        <w:rPr/>
        <w:t>Услуги</w:t>
      </w:r>
      <w:r>
        <w:rPr>
          <w:spacing w:val="-11"/>
        </w:rPr>
        <w:t> </w:t>
      </w:r>
      <w:r>
        <w:rPr/>
        <w:t>составит</w:t>
      </w:r>
      <w:r>
        <w:rPr>
          <w:spacing w:val="-12"/>
        </w:rPr>
        <w:t> </w:t>
      </w:r>
      <w:r>
        <w:rPr/>
        <w:t>10 рабочих дней с даты регистрации заявления и документов, необходимых для предоставления</w:t>
      </w:r>
      <w:r>
        <w:rPr>
          <w:spacing w:val="-2"/>
        </w:rPr>
        <w:t> </w:t>
      </w:r>
      <w:r>
        <w:rPr/>
        <w:t>Услуги;</w:t>
      </w:r>
    </w:p>
    <w:p>
      <w:pPr>
        <w:pStyle w:val="BodyText"/>
        <w:spacing w:before="14"/>
        <w:ind w:right="123"/>
        <w:jc w:val="right"/>
      </w:pPr>
      <w:r>
        <w:rPr/>
        <w:t>г) в МФЦ – срок предоставления варианта Услуги составит 10 рабочих</w:t>
      </w:r>
      <w:r>
        <w:rPr>
          <w:spacing w:val="49"/>
        </w:rPr>
        <w:t> </w:t>
      </w:r>
      <w:r>
        <w:rPr/>
        <w:t>дней</w:t>
      </w:r>
      <w:r>
        <w:rPr>
          <w:spacing w:val="9"/>
        </w:rPr>
        <w:t> </w:t>
      </w:r>
      <w:r>
        <w:rPr/>
        <w:t>с даты</w:t>
      </w:r>
      <w:r>
        <w:rPr>
          <w:spacing w:val="-18"/>
        </w:rPr>
        <w:t> </w:t>
      </w:r>
      <w:r>
        <w:rPr/>
        <w:t>регистрации</w:t>
      </w:r>
      <w:r>
        <w:rPr>
          <w:spacing w:val="-17"/>
        </w:rPr>
        <w:t> </w:t>
      </w:r>
      <w:r>
        <w:rPr/>
        <w:t>заявления</w:t>
      </w:r>
      <w:r>
        <w:rPr>
          <w:spacing w:val="-18"/>
        </w:rPr>
        <w:t> </w:t>
      </w:r>
      <w:r>
        <w:rPr/>
        <w:t>и</w:t>
      </w:r>
      <w:r>
        <w:rPr>
          <w:spacing w:val="-17"/>
        </w:rPr>
        <w:t> </w:t>
      </w:r>
      <w:r>
        <w:rPr/>
        <w:t>документов,</w:t>
      </w:r>
      <w:r>
        <w:rPr>
          <w:spacing w:val="-17"/>
        </w:rPr>
        <w:t> </w:t>
      </w:r>
      <w:r>
        <w:rPr/>
        <w:t>необходимых</w:t>
      </w:r>
      <w:r>
        <w:rPr>
          <w:spacing w:val="-18"/>
        </w:rPr>
        <w:t> </w:t>
      </w:r>
      <w:r>
        <w:rPr/>
        <w:t>для</w:t>
      </w:r>
      <w:r>
        <w:rPr>
          <w:spacing w:val="-17"/>
        </w:rPr>
        <w:t> </w:t>
      </w:r>
      <w:r>
        <w:rPr/>
        <w:t>предоставления</w:t>
      </w:r>
      <w:r>
        <w:rPr>
          <w:spacing w:val="-17"/>
        </w:rPr>
        <w:t> </w:t>
      </w:r>
      <w:r>
        <w:rPr/>
        <w:t>Услуги; д) в Органе местного самоуправления – срок предоставления</w:t>
      </w:r>
      <w:r>
        <w:rPr>
          <w:spacing w:val="11"/>
        </w:rPr>
        <w:t> </w:t>
      </w:r>
      <w:r>
        <w:rPr/>
        <w:t>варианта</w:t>
      </w:r>
      <w:r>
        <w:rPr>
          <w:spacing w:val="11"/>
        </w:rPr>
        <w:t> </w:t>
      </w:r>
      <w:r>
        <w:rPr/>
        <w:t>Услуги составит 10 рабочих дней с даты регистрации заявления и документов,</w:t>
      </w:r>
      <w:r>
        <w:rPr>
          <w:spacing w:val="-15"/>
        </w:rPr>
        <w:t> </w:t>
      </w:r>
      <w:r>
        <w:rPr/>
        <w:t>необходимых</w:t>
      </w:r>
    </w:p>
    <w:p>
      <w:pPr>
        <w:pStyle w:val="BodyText"/>
        <w:spacing w:line="320" w:lineRule="exact" w:before="3"/>
        <w:ind w:right="0" w:firstLine="0"/>
        <w:jc w:val="left"/>
      </w:pPr>
      <w:r>
        <w:rPr/>
        <w:t>для предоставления Услуги.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320" w:lineRule="exact" w:before="0" w:after="0"/>
        <w:ind w:left="1430" w:right="0" w:hanging="567"/>
        <w:jc w:val="left"/>
        <w:rPr>
          <w:sz w:val="28"/>
        </w:rPr>
      </w:pPr>
      <w:r>
        <w:rPr>
          <w:sz w:val="28"/>
        </w:rPr>
        <w:t>Результатом предоставления варианта Услуги</w:t>
      </w:r>
      <w:r>
        <w:rPr>
          <w:spacing w:val="-6"/>
          <w:sz w:val="28"/>
        </w:rPr>
        <w:t> </w:t>
      </w:r>
      <w:r>
        <w:rPr>
          <w:sz w:val="28"/>
        </w:rPr>
        <w:t>являются:</w:t>
      </w:r>
    </w:p>
    <w:p>
      <w:pPr>
        <w:pStyle w:val="BodyText"/>
        <w:spacing w:line="230" w:lineRule="auto" w:before="11"/>
        <w:ind w:right="0"/>
        <w:jc w:val="left"/>
      </w:pPr>
      <w:r>
        <w:rPr/>
        <w:t>а) решение о присвоении адреса объекту адресации (документ на бумажном носителе или электронный образ документа);</w:t>
      </w:r>
    </w:p>
    <w:p>
      <w:pPr>
        <w:pStyle w:val="BodyText"/>
        <w:spacing w:line="230" w:lineRule="auto" w:before="25"/>
        <w:ind w:right="0"/>
        <w:jc w:val="left"/>
      </w:pPr>
      <w:r>
        <w:rPr/>
        <w:t>б) решение об отказе в присвоении объекту адресации адреса (документ на бумажном носителе или электронный образ документа);</w:t>
      </w:r>
    </w:p>
    <w:p>
      <w:pPr>
        <w:pStyle w:val="BodyText"/>
        <w:spacing w:before="16"/>
        <w:ind w:left="863" w:right="0" w:firstLine="0"/>
        <w:jc w:val="left"/>
      </w:pPr>
      <w:r>
        <w:rPr/>
        <w:t>в) реестровая запись, вносимая в «Государственный адресный реестр». Документом, содержащим решение о предоставлении Услуги, является приказ</w:t>
      </w:r>
    </w:p>
    <w:p>
      <w:pPr>
        <w:pStyle w:val="BodyText"/>
        <w:ind w:firstLine="0"/>
      </w:pPr>
      <w:r>
        <w:rPr/>
        <w:t>Управления имущественных и земельных отношений администрации Усть- Камчатского муниципального округа «О присвоении адреса объекту недвижимого имущества».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  <w:tab w:pos="3987" w:val="left" w:leader="none"/>
          <w:tab w:pos="5580" w:val="left" w:leader="none"/>
          <w:tab w:pos="7795" w:val="left" w:leader="none"/>
          <w:tab w:pos="8444" w:val="left" w:leader="none"/>
        </w:tabs>
        <w:spacing w:line="230" w:lineRule="auto" w:before="10" w:after="0"/>
        <w:ind w:left="154" w:right="126" w:firstLine="709"/>
        <w:jc w:val="left"/>
        <w:rPr>
          <w:sz w:val="28"/>
        </w:rPr>
      </w:pPr>
      <w:r>
        <w:rPr>
          <w:sz w:val="28"/>
        </w:rPr>
        <w:t>Административные</w:t>
        <w:tab/>
        <w:t>процедуры,</w:t>
        <w:tab/>
        <w:t>осуществляемые</w:t>
        <w:tab/>
        <w:t>при</w:t>
        <w:tab/>
      </w:r>
      <w:r>
        <w:rPr>
          <w:spacing w:val="-1"/>
          <w:sz w:val="28"/>
        </w:rPr>
        <w:t>предоставлении </w:t>
      </w:r>
      <w:r>
        <w:rPr>
          <w:sz w:val="28"/>
        </w:rPr>
        <w:t>Услуги в соответствии с настоящим</w:t>
      </w:r>
      <w:r>
        <w:rPr>
          <w:spacing w:val="-3"/>
          <w:sz w:val="28"/>
        </w:rPr>
        <w:t> </w:t>
      </w:r>
      <w:r>
        <w:rPr>
          <w:sz w:val="28"/>
        </w:rPr>
        <w:t>вариантом:</w:t>
      </w:r>
    </w:p>
    <w:p>
      <w:pPr>
        <w:pStyle w:val="BodyText"/>
        <w:spacing w:line="230" w:lineRule="auto" w:before="26"/>
        <w:ind w:right="0"/>
        <w:jc w:val="left"/>
      </w:pPr>
      <w:r>
        <w:rPr/>
        <w:t>а) прием заявления и документов и (или) информации, необходимых для предоставления Услуги;</w:t>
      </w:r>
    </w:p>
    <w:p>
      <w:pPr>
        <w:pStyle w:val="BodyText"/>
        <w:spacing w:before="15"/>
        <w:ind w:left="863" w:right="0" w:firstLine="0"/>
        <w:jc w:val="left"/>
      </w:pPr>
      <w:r>
        <w:rPr/>
        <w:t>б) межведомственное информационное взаимодействие;</w:t>
      </w:r>
    </w:p>
    <w:p>
      <w:pPr>
        <w:pStyle w:val="BodyText"/>
        <w:ind w:left="863" w:right="233" w:firstLine="0"/>
        <w:jc w:val="left"/>
      </w:pPr>
      <w:r>
        <w:rPr/>
        <w:t>в) принятие решения о предоставлении (об отказе в предоставлении) Услуги; г) предоставление результата Услуги.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18" w:after="0"/>
        <w:ind w:left="154" w:right="126" w:firstLine="709"/>
        <w:jc w:val="both"/>
        <w:rPr>
          <w:sz w:val="28"/>
        </w:rPr>
      </w:pPr>
      <w:r>
        <w:rPr>
          <w:sz w:val="28"/>
        </w:rPr>
        <w:t>В настоящем варианте предоставления Услуги не приведена административная процедура приостановление предоставления Услуги, поскольку она не предусмотрена законодательством Российской</w:t>
      </w:r>
      <w:r>
        <w:rPr>
          <w:spacing w:val="-4"/>
          <w:sz w:val="28"/>
        </w:rPr>
        <w:t> </w:t>
      </w:r>
      <w:r>
        <w:rPr>
          <w:sz w:val="28"/>
        </w:rPr>
        <w:t>Федерации.</w:t>
      </w:r>
    </w:p>
    <w:p>
      <w:pPr>
        <w:pStyle w:val="BodyText"/>
        <w:spacing w:before="10"/>
        <w:ind w:left="0" w:right="0" w:firstLine="0"/>
        <w:jc w:val="left"/>
      </w:pPr>
    </w:p>
    <w:p>
      <w:pPr>
        <w:pStyle w:val="Heading1"/>
        <w:spacing w:line="230" w:lineRule="auto"/>
        <w:ind w:left="3748" w:right="681" w:hanging="3002"/>
        <w:jc w:val="left"/>
      </w:pPr>
      <w:r>
        <w:rPr/>
        <w:t>Прием заявления и документов и (или) информации, необходимых для предоставления Услуги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266" w:after="0"/>
        <w:ind w:left="154" w:right="125" w:firstLine="709"/>
        <w:jc w:val="both"/>
        <w:rPr>
          <w:sz w:val="28"/>
        </w:rPr>
      </w:pPr>
      <w:r>
        <w:rPr>
          <w:sz w:val="28"/>
        </w:rPr>
        <w:t>Представление заявителем документов и заявления, форма которого утверждена приказом Министерства финансов Российской Федерации от</w:t>
      </w:r>
      <w:r>
        <w:rPr>
          <w:spacing w:val="52"/>
          <w:sz w:val="28"/>
        </w:rPr>
        <w:t> </w:t>
      </w:r>
      <w:r>
        <w:rPr>
          <w:sz w:val="28"/>
        </w:rPr>
        <w:t>11.12.2014</w:t>
      </w:r>
    </w:p>
    <w:p>
      <w:pPr>
        <w:pStyle w:val="BodyText"/>
        <w:spacing w:before="2"/>
        <w:ind w:right="124" w:firstLine="0"/>
      </w:pPr>
      <w:r>
        <w:rPr/>
        <w:t>№ 146н «Об утверждении форм заявления о присвоении объекту адресации адреса или аннулировании его адреса, решения об отказе в присвоении объекту адресации адреса или аннулировании его адреса», осуществляется почтовым отправлением, в МФЦ, посредством Единого портала, в Органе местного самоуправления, посредством портала федеральной информационной адресной системы.</w:t>
      </w:r>
    </w:p>
    <w:p>
      <w:pPr>
        <w:spacing w:after="0"/>
        <w:sectPr>
          <w:pgSz w:w="11910" w:h="16840"/>
          <w:pgMar w:header="717" w:footer="0" w:top="1100" w:bottom="280" w:left="980" w:right="440"/>
        </w:sectPr>
      </w:pP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83" w:after="0"/>
        <w:ind w:left="154" w:right="125" w:firstLine="709"/>
        <w:jc w:val="both"/>
        <w:rPr>
          <w:sz w:val="28"/>
        </w:rPr>
      </w:pPr>
      <w:r>
        <w:rPr>
          <w:sz w:val="28"/>
        </w:rPr>
        <w:t>Исчерпывающий перечень документов, необходимых в соответствии с законодательными</w:t>
      </w:r>
      <w:r>
        <w:rPr>
          <w:spacing w:val="-14"/>
          <w:sz w:val="28"/>
        </w:rPr>
        <w:t> </w:t>
      </w:r>
      <w:r>
        <w:rPr>
          <w:sz w:val="28"/>
        </w:rPr>
        <w:t>или</w:t>
      </w:r>
      <w:r>
        <w:rPr>
          <w:spacing w:val="-14"/>
          <w:sz w:val="28"/>
        </w:rPr>
        <w:t> </w:t>
      </w:r>
      <w:r>
        <w:rPr>
          <w:sz w:val="28"/>
        </w:rPr>
        <w:t>иными</w:t>
      </w:r>
      <w:r>
        <w:rPr>
          <w:spacing w:val="-13"/>
          <w:sz w:val="28"/>
        </w:rPr>
        <w:t> </w:t>
      </w:r>
      <w:r>
        <w:rPr>
          <w:sz w:val="28"/>
        </w:rPr>
        <w:t>нормативными</w:t>
      </w:r>
      <w:r>
        <w:rPr>
          <w:spacing w:val="-14"/>
          <w:sz w:val="28"/>
        </w:rPr>
        <w:t> </w:t>
      </w:r>
      <w:r>
        <w:rPr>
          <w:sz w:val="28"/>
        </w:rPr>
        <w:t>правовыми</w:t>
      </w:r>
      <w:r>
        <w:rPr>
          <w:spacing w:val="-14"/>
          <w:sz w:val="28"/>
        </w:rPr>
        <w:t> </w:t>
      </w:r>
      <w:r>
        <w:rPr>
          <w:sz w:val="28"/>
        </w:rPr>
        <w:t>актами</w:t>
      </w:r>
      <w:r>
        <w:rPr>
          <w:spacing w:val="-13"/>
          <w:sz w:val="28"/>
        </w:rPr>
        <w:t> </w:t>
      </w:r>
      <w:r>
        <w:rPr>
          <w:sz w:val="28"/>
        </w:rPr>
        <w:t>для</w:t>
      </w:r>
      <w:r>
        <w:rPr>
          <w:spacing w:val="-14"/>
          <w:sz w:val="28"/>
        </w:rPr>
        <w:t> </w:t>
      </w:r>
      <w:r>
        <w:rPr>
          <w:sz w:val="28"/>
        </w:rPr>
        <w:t>предоставления Услуги, которые заявитель должен представить</w:t>
      </w:r>
      <w:r>
        <w:rPr>
          <w:spacing w:val="-1"/>
          <w:sz w:val="28"/>
        </w:rPr>
        <w:t> </w:t>
      </w:r>
      <w:r>
        <w:rPr>
          <w:sz w:val="28"/>
        </w:rPr>
        <w:t>самостоятельно:</w:t>
      </w:r>
    </w:p>
    <w:p>
      <w:pPr>
        <w:pStyle w:val="BodyText"/>
        <w:spacing w:line="237" w:lineRule="auto" w:before="17"/>
        <w:ind w:right="124"/>
      </w:pPr>
      <w:r>
        <w:rPr/>
        <w:t>а) документы, удостоверяющие личность, – паспорт гражданина Российской Федерации (при подаче заявления посредством портала федеральной информационной адресной системы: Единая система идентификации и аутентификации; посредством Единого портала: Единая система идентификации и аутентификации; почтовым отправлением: копия документа, заверенная в порядке, установленном законодательством Российской Федерации; в МФЦ: предъявление оригинала документа; в Органе местного самоуправления: предъявление оригинала документа);</w:t>
      </w:r>
    </w:p>
    <w:p>
      <w:pPr>
        <w:pStyle w:val="BodyText"/>
        <w:spacing w:before="39"/>
        <w:ind w:right="124"/>
      </w:pPr>
      <w:r>
        <w:rPr/>
        <w:t>б)</w:t>
      </w:r>
      <w:r>
        <w:rPr>
          <w:spacing w:val="1"/>
        </w:rPr>
        <w:t> </w:t>
      </w:r>
      <w:r>
        <w:rPr/>
        <w:t>документы,</w:t>
      </w:r>
      <w:r>
        <w:rPr>
          <w:spacing w:val="-10"/>
        </w:rPr>
        <w:t> </w:t>
      </w:r>
      <w:r>
        <w:rPr/>
        <w:t>подтверждающие</w:t>
      </w:r>
      <w:r>
        <w:rPr>
          <w:spacing w:val="-10"/>
        </w:rPr>
        <w:t> </w:t>
      </w:r>
      <w:r>
        <w:rPr/>
        <w:t>полномочия</w:t>
      </w:r>
      <w:r>
        <w:rPr>
          <w:spacing w:val="-11"/>
        </w:rPr>
        <w:t> </w:t>
      </w:r>
      <w:r>
        <w:rPr/>
        <w:t>представителя,</w:t>
      </w:r>
      <w:r>
        <w:rPr>
          <w:spacing w:val="-10"/>
        </w:rPr>
        <w:t> </w:t>
      </w:r>
      <w:r>
        <w:rPr/>
        <w:t>–</w:t>
      </w:r>
      <w:r>
        <w:rPr>
          <w:spacing w:val="-10"/>
        </w:rPr>
        <w:t> </w:t>
      </w:r>
      <w:r>
        <w:rPr/>
        <w:t>решение</w:t>
      </w:r>
      <w:r>
        <w:rPr>
          <w:spacing w:val="-10"/>
        </w:rPr>
        <w:t> </w:t>
      </w:r>
      <w:r>
        <w:rPr/>
        <w:t>общего собрания собственников (при подаче заявления посредством портала федеральной информационной адресной системы: скан-копия документа, заверенного в порядке, установленном законодательством Российской Федерации; посредством Единого портала: скан-копия документа, заверенного в порядке, установленном законодательством Российской Федерации; почтовым отправлением: копия документа, заверенная в порядке, установленном законодательством Российской Федерации; в МФЦ: предъявление оригинала документа; в Органе местного самоуправления: предъявление оригинала</w:t>
      </w:r>
      <w:r>
        <w:rPr>
          <w:spacing w:val="-2"/>
        </w:rPr>
        <w:t> </w:t>
      </w:r>
      <w:r>
        <w:rPr/>
        <w:t>документа).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0" w:after="0"/>
        <w:ind w:left="154" w:right="125" w:firstLine="709"/>
        <w:jc w:val="both"/>
        <w:rPr>
          <w:sz w:val="28"/>
        </w:rPr>
      </w:pPr>
      <w:r>
        <w:rPr>
          <w:sz w:val="28"/>
        </w:rPr>
        <w:t>Исчерпывающий перечень документов, необходимых в соответствии с законодательными</w:t>
      </w:r>
      <w:r>
        <w:rPr>
          <w:spacing w:val="-14"/>
          <w:sz w:val="28"/>
        </w:rPr>
        <w:t> </w:t>
      </w:r>
      <w:r>
        <w:rPr>
          <w:sz w:val="28"/>
        </w:rPr>
        <w:t>или</w:t>
      </w:r>
      <w:r>
        <w:rPr>
          <w:spacing w:val="-14"/>
          <w:sz w:val="28"/>
        </w:rPr>
        <w:t> </w:t>
      </w:r>
      <w:r>
        <w:rPr>
          <w:sz w:val="28"/>
        </w:rPr>
        <w:t>иными</w:t>
      </w:r>
      <w:r>
        <w:rPr>
          <w:spacing w:val="-13"/>
          <w:sz w:val="28"/>
        </w:rPr>
        <w:t> </w:t>
      </w:r>
      <w:r>
        <w:rPr>
          <w:sz w:val="28"/>
        </w:rPr>
        <w:t>нормативными</w:t>
      </w:r>
      <w:r>
        <w:rPr>
          <w:spacing w:val="-14"/>
          <w:sz w:val="28"/>
        </w:rPr>
        <w:t> </w:t>
      </w:r>
      <w:r>
        <w:rPr>
          <w:sz w:val="28"/>
        </w:rPr>
        <w:t>правовыми</w:t>
      </w:r>
      <w:r>
        <w:rPr>
          <w:spacing w:val="-14"/>
          <w:sz w:val="28"/>
        </w:rPr>
        <w:t> </w:t>
      </w:r>
      <w:r>
        <w:rPr>
          <w:sz w:val="28"/>
        </w:rPr>
        <w:t>актами</w:t>
      </w:r>
      <w:r>
        <w:rPr>
          <w:spacing w:val="-13"/>
          <w:sz w:val="28"/>
        </w:rPr>
        <w:t> </w:t>
      </w:r>
      <w:r>
        <w:rPr>
          <w:sz w:val="28"/>
        </w:rPr>
        <w:t>для</w:t>
      </w:r>
      <w:r>
        <w:rPr>
          <w:spacing w:val="-14"/>
          <w:sz w:val="28"/>
        </w:rPr>
        <w:t> </w:t>
      </w:r>
      <w:r>
        <w:rPr>
          <w:sz w:val="28"/>
        </w:rPr>
        <w:t>предоставления Услуги, которые заявитель вправе представить по собственной</w:t>
      </w:r>
      <w:r>
        <w:rPr>
          <w:spacing w:val="-11"/>
          <w:sz w:val="28"/>
        </w:rPr>
        <w:t> </w:t>
      </w:r>
      <w:r>
        <w:rPr>
          <w:sz w:val="28"/>
        </w:rPr>
        <w:t>инициативе:</w:t>
      </w:r>
    </w:p>
    <w:p>
      <w:pPr>
        <w:pStyle w:val="BodyText"/>
        <w:spacing w:line="237" w:lineRule="auto" w:before="6"/>
        <w:ind w:right="124"/>
      </w:pPr>
      <w:r>
        <w:rPr/>
        <w:t>а) документы, подтверждающие выделение границ земельных участков, – схема расположения объекта адресации (при подаче заявления посредством портала федеральной информационной адресной системы: скан-копия бумажного</w:t>
      </w:r>
      <w:r>
        <w:rPr>
          <w:spacing w:val="-39"/>
        </w:rPr>
        <w:t> </w:t>
      </w:r>
      <w:r>
        <w:rPr/>
        <w:t>документа; посредством Единого портала: скан-копия бумажного документа; почтовым отправлением: копия документа; в МФЦ: копия документа; в Органе местного самоуправления: копия</w:t>
      </w:r>
      <w:r>
        <w:rPr>
          <w:spacing w:val="-1"/>
        </w:rPr>
        <w:t> </w:t>
      </w:r>
      <w:r>
        <w:rPr/>
        <w:t>документа);</w:t>
      </w:r>
    </w:p>
    <w:p>
      <w:pPr>
        <w:pStyle w:val="BodyText"/>
        <w:spacing w:line="237" w:lineRule="auto" w:before="19"/>
        <w:ind w:right="124"/>
      </w:pPr>
      <w:r>
        <w:rPr/>
        <w:t>б) документы, подтверждающие проект переустройства и (или) перепланировки помещения, – акт приемочной комиссии (при подаче заявления посредством портала федеральной информационной адресной системы: скан-копия бумажного документа; посредством Единого портала: скан-копия бумажного документа; почтовым отправлением: копия документа; в МФЦ: копия документа; в Органе местного самоуправления: копия</w:t>
      </w:r>
      <w:r>
        <w:rPr>
          <w:spacing w:val="-2"/>
        </w:rPr>
        <w:t> </w:t>
      </w:r>
      <w:r>
        <w:rPr/>
        <w:t>документа);</w:t>
      </w:r>
    </w:p>
    <w:p>
      <w:pPr>
        <w:pStyle w:val="BodyText"/>
        <w:spacing w:line="237" w:lineRule="auto" w:before="20"/>
        <w:ind w:right="124"/>
      </w:pPr>
      <w:r>
        <w:rPr/>
        <w:t>в) документы, подтверждающие право собственности или владения на объект недвижимого имущества, зарегистрированного в Едином государственном реестре недвижимости, – выписка из Единого государственного реестра недвижимости об объекте недвижимости, являющемся объектом адресации (при подаче заявления посредством портала федеральной информационной адресной системы: скан-копия бумажного документа; посредством Единого портала: скан-копия бумажного документа; почтовым отправлением: копия документа; в МФЦ: копия документа; в Органе местного самоуправления: копия</w:t>
      </w:r>
      <w:r>
        <w:rPr>
          <w:spacing w:val="-2"/>
        </w:rPr>
        <w:t> </w:t>
      </w:r>
      <w:r>
        <w:rPr/>
        <w:t>документа);</w:t>
      </w:r>
    </w:p>
    <w:p>
      <w:pPr>
        <w:pStyle w:val="BodyText"/>
        <w:spacing w:line="230" w:lineRule="auto" w:before="33"/>
        <w:ind w:right="124"/>
      </w:pPr>
      <w:r>
        <w:rPr/>
        <w:t>г) документы в сфере градостроительной деятельности (при подаче заявления посредством портала федеральной информационной адресной системы: скан-копия</w:t>
      </w:r>
    </w:p>
    <w:p>
      <w:pPr>
        <w:spacing w:after="0" w:line="230" w:lineRule="auto"/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line="237" w:lineRule="auto" w:before="80"/>
        <w:ind w:right="124" w:firstLine="0"/>
      </w:pPr>
      <w:r>
        <w:rPr/>
        <w:t>бумажного документа; посредством Единого портала: скан-копия бумажного документа; почтовым отправлением: копия документа; в МФЦ: копия документа; в Органе местного самоуправления: копия документа) (один из документов по выбору заявителя):</w:t>
      </w:r>
    </w:p>
    <w:p>
      <w:pPr>
        <w:pStyle w:val="BodyText"/>
        <w:spacing w:before="11"/>
        <w:ind w:left="863" w:right="0" w:firstLine="0"/>
      </w:pPr>
      <w:r>
        <w:rPr/>
        <w:t>разрешение на строительство объекта адресации;</w:t>
      </w:r>
    </w:p>
    <w:p>
      <w:pPr>
        <w:pStyle w:val="BodyText"/>
        <w:ind w:left="863" w:right="0" w:firstLine="0"/>
      </w:pPr>
      <w:r>
        <w:rPr/>
        <w:t>разрешение на ввод в эксплуатацию объекта капитального строительства;</w:t>
      </w:r>
    </w:p>
    <w:p>
      <w:pPr>
        <w:pStyle w:val="BodyText"/>
        <w:spacing w:line="237" w:lineRule="auto" w:before="2"/>
        <w:ind w:right="124"/>
      </w:pPr>
      <w:r>
        <w:rPr/>
        <w:t>д) документы, подтверждающие необходимость внесения изменений в сведения, – решение о переводе жилого помещения в нежилое помещение или нежилого помещения в жилое помещение (при подаче заявления посредством портала федеральной информационной адресной системы: скан-копия бумажного документа; посредством Единого портала: скан-копия бумажного документа; почтовым отправлением: копия документа; в МФЦ: копия документа; в Органе местного самоуправления: копия документа);</w:t>
      </w:r>
    </w:p>
    <w:p>
      <w:pPr>
        <w:pStyle w:val="BodyText"/>
        <w:spacing w:before="20"/>
        <w:ind w:right="124"/>
      </w:pPr>
      <w:r>
        <w:rPr/>
        <w:t>е) правоустанавливающие документы на земельный участок, – решение уполномоченного органа о предоставлении земельного участка, в случае если право не зарегистрировано в Едином государственном реестре недвижимости (при подаче заявления посредством портала федеральной информационной адресной системы: оригинал или копия документа, заверенная в порядке, установленном законодательством Российской Федерации, скан-образ; посредством Единого портала: оригинал или копия документа, заверенная в порядке, установленном законодательством Российской Федерации, скан-образ; почтовым отправлением: оригинал или копия документа, заверенная в порядке, установленном законодательством Российской Федерации; в МФЦ: оригинал или копия документа, заверенная в порядке, установленном законодательством Российской Федерации; в Органе местного самоуправления: оригинал или копия документа, заверенная в порядке, установленном законодательством Российской Федерации);</w:t>
      </w:r>
    </w:p>
    <w:p>
      <w:pPr>
        <w:pStyle w:val="BodyText"/>
        <w:ind w:right="124"/>
      </w:pPr>
      <w:r>
        <w:rPr/>
        <w:t>ж)</w:t>
      </w:r>
      <w:r>
        <w:rPr>
          <w:spacing w:val="-48"/>
        </w:rPr>
        <w:t> </w:t>
      </w:r>
      <w:r>
        <w:rPr/>
        <w:t>Документы,</w:t>
      </w:r>
      <w:r>
        <w:rPr>
          <w:spacing w:val="-21"/>
        </w:rPr>
        <w:t> </w:t>
      </w:r>
      <w:r>
        <w:rPr/>
        <w:t>подтверждающие</w:t>
      </w:r>
      <w:r>
        <w:rPr>
          <w:spacing w:val="-21"/>
        </w:rPr>
        <w:t> </w:t>
      </w:r>
      <w:r>
        <w:rPr/>
        <w:t>окончание</w:t>
      </w:r>
      <w:r>
        <w:rPr>
          <w:spacing w:val="-22"/>
        </w:rPr>
        <w:t> </w:t>
      </w:r>
      <w:r>
        <w:rPr/>
        <w:t>работ,</w:t>
      </w:r>
      <w:r>
        <w:rPr>
          <w:spacing w:val="-21"/>
        </w:rPr>
        <w:t> </w:t>
      </w:r>
      <w:r>
        <w:rPr/>
        <w:t>–</w:t>
      </w:r>
      <w:r>
        <w:rPr>
          <w:spacing w:val="-21"/>
        </w:rPr>
        <w:t> </w:t>
      </w:r>
      <w:r>
        <w:rPr/>
        <w:t>акт</w:t>
      </w:r>
      <w:r>
        <w:rPr>
          <w:spacing w:val="-21"/>
        </w:rPr>
        <w:t> </w:t>
      </w:r>
      <w:r>
        <w:rPr/>
        <w:t>приемки</w:t>
      </w:r>
      <w:r>
        <w:rPr>
          <w:spacing w:val="-22"/>
        </w:rPr>
        <w:t> </w:t>
      </w:r>
      <w:r>
        <w:rPr/>
        <w:t>выполненного этапа работ по строительству здания (строения) или сооружения, в том числе строительство которых не завершено (при подаче заявления посредством портала федеральной информационной адресной системы: оригинал или копия документа, заверенная в порядке, установленном законодательством Российской Федерации, скан-образ; посредством Единого портала: оригинал или копия документа, заверенная в порядке, установленном законодательством Российской Федерации, скан-образ; почтовым отправлением: оригинал или копия документа, заверенная в порядке, установленном законодательством Российской Федерации; в МФЦ: оригинал или копия документа, заверенная в порядке, установленном законодательством Российской Федерации; в Органе местного самоуправления: оригинал или копия документа, заверенная в порядке, установленном законодательством Российской</w:t>
      </w:r>
      <w:r>
        <w:rPr>
          <w:spacing w:val="-2"/>
        </w:rPr>
        <w:t> </w:t>
      </w:r>
      <w:r>
        <w:rPr/>
        <w:t>Федерации).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11" w:after="0"/>
        <w:ind w:left="154" w:right="125" w:firstLine="709"/>
        <w:jc w:val="both"/>
        <w:rPr>
          <w:sz w:val="28"/>
        </w:rPr>
      </w:pPr>
      <w:r>
        <w:rPr>
          <w:sz w:val="28"/>
        </w:rPr>
        <w:t>Способами установления личности (идентификации) заявителя </w:t>
      </w:r>
      <w:r>
        <w:rPr>
          <w:spacing w:val="-6"/>
          <w:sz w:val="28"/>
        </w:rPr>
        <w:t>при </w:t>
      </w:r>
      <w:r>
        <w:rPr>
          <w:sz w:val="28"/>
        </w:rPr>
        <w:t>взаимодействии с заявителями</w:t>
      </w:r>
      <w:r>
        <w:rPr>
          <w:spacing w:val="-2"/>
          <w:sz w:val="28"/>
        </w:rPr>
        <w:t> </w:t>
      </w:r>
      <w:r>
        <w:rPr>
          <w:sz w:val="28"/>
        </w:rPr>
        <w:t>являются:</w:t>
      </w:r>
    </w:p>
    <w:p>
      <w:pPr>
        <w:pStyle w:val="BodyText"/>
        <w:spacing w:line="232" w:lineRule="auto" w:before="34"/>
        <w:ind w:left="863" w:right="1626" w:firstLine="0"/>
      </w:pPr>
      <w:r>
        <w:rPr/>
        <w:t>а) почтовым отправлением – установление личности не требуется; б) в МФЦ – документ, удостоверяющий личность;</w:t>
      </w:r>
    </w:p>
    <w:p>
      <w:pPr>
        <w:pStyle w:val="BodyText"/>
        <w:spacing w:line="230" w:lineRule="auto" w:before="11"/>
        <w:ind w:right="124"/>
      </w:pPr>
      <w:r>
        <w:rPr/>
        <w:t>в) посредством Единого портала – единая система идентификации и аутентификации в инфраструктуре, обеспечивающей информационно-</w:t>
      </w:r>
    </w:p>
    <w:p>
      <w:pPr>
        <w:spacing w:after="0" w:line="230" w:lineRule="auto"/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line="230" w:lineRule="auto" w:before="88"/>
        <w:ind w:right="126" w:firstLine="0"/>
      </w:pPr>
      <w:r>
        <w:rPr/>
        <w:t>технологическое взаимодействие информационных систем, используемых для предоставления государственных и муниципальных услуг в электронной форме;</w:t>
      </w:r>
    </w:p>
    <w:p>
      <w:pPr>
        <w:pStyle w:val="BodyText"/>
        <w:spacing w:before="16"/>
        <w:ind w:left="863" w:firstLine="0"/>
      </w:pPr>
      <w:r>
        <w:rPr/>
        <w:t>г) в Органе местного самоуправления – документ, удостоверяющий личность; д) посредством портала федеральной информационной адресной системы</w:t>
      </w:r>
      <w:r>
        <w:rPr>
          <w:spacing w:val="51"/>
        </w:rPr>
        <w:t> </w:t>
      </w:r>
      <w:r>
        <w:rPr/>
        <w:t>–</w:t>
      </w:r>
    </w:p>
    <w:p>
      <w:pPr>
        <w:pStyle w:val="BodyText"/>
        <w:tabs>
          <w:tab w:pos="3306" w:val="left" w:leader="none"/>
          <w:tab w:pos="8454" w:val="left" w:leader="none"/>
        </w:tabs>
        <w:ind w:right="124" w:firstLine="0"/>
      </w:pPr>
      <w:r>
        <w:rPr/>
        <w:t>единая система идентификации и аутентификации в инфраструктуре, обеспечивающей</w:t>
        <w:tab/>
        <w:t>информационно-технологическое</w:t>
        <w:tab/>
      </w:r>
      <w:r>
        <w:rPr>
          <w:spacing w:val="-3"/>
        </w:rPr>
        <w:t>взаимодействие </w:t>
      </w:r>
      <w:r>
        <w:rPr/>
        <w:t>информационных систем, используемых для предоставления государственных и муниципальных услуг в электронной</w:t>
      </w:r>
      <w:r>
        <w:rPr>
          <w:spacing w:val="-4"/>
        </w:rPr>
        <w:t> </w:t>
      </w:r>
      <w:r>
        <w:rPr/>
        <w:t>форме.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10" w:after="0"/>
        <w:ind w:left="154" w:right="124" w:firstLine="709"/>
        <w:jc w:val="both"/>
        <w:rPr>
          <w:sz w:val="28"/>
        </w:rPr>
      </w:pPr>
      <w:r>
        <w:rPr>
          <w:sz w:val="28"/>
        </w:rPr>
        <w:t>Орган</w:t>
      </w:r>
      <w:r>
        <w:rPr>
          <w:spacing w:val="-15"/>
          <w:sz w:val="28"/>
        </w:rPr>
        <w:t> </w:t>
      </w:r>
      <w:r>
        <w:rPr>
          <w:sz w:val="28"/>
        </w:rPr>
        <w:t>местного</w:t>
      </w:r>
      <w:r>
        <w:rPr>
          <w:spacing w:val="-14"/>
          <w:sz w:val="28"/>
        </w:rPr>
        <w:t> </w:t>
      </w:r>
      <w:r>
        <w:rPr>
          <w:sz w:val="28"/>
        </w:rPr>
        <w:t>самоуправления</w:t>
      </w:r>
      <w:r>
        <w:rPr>
          <w:spacing w:val="-14"/>
          <w:sz w:val="28"/>
        </w:rPr>
        <w:t> </w:t>
      </w:r>
      <w:r>
        <w:rPr>
          <w:sz w:val="28"/>
        </w:rPr>
        <w:t>отказывает</w:t>
      </w:r>
      <w:r>
        <w:rPr>
          <w:spacing w:val="-14"/>
          <w:sz w:val="28"/>
        </w:rPr>
        <w:t> </w:t>
      </w:r>
      <w:r>
        <w:rPr>
          <w:sz w:val="28"/>
        </w:rPr>
        <w:t>заявителю</w:t>
      </w:r>
      <w:r>
        <w:rPr>
          <w:spacing w:val="-14"/>
          <w:sz w:val="28"/>
        </w:rPr>
        <w:t> </w:t>
      </w:r>
      <w:r>
        <w:rPr>
          <w:sz w:val="28"/>
        </w:rPr>
        <w:t>в</w:t>
      </w:r>
      <w:r>
        <w:rPr>
          <w:spacing w:val="-14"/>
          <w:sz w:val="28"/>
        </w:rPr>
        <w:t> </w:t>
      </w:r>
      <w:r>
        <w:rPr>
          <w:sz w:val="28"/>
        </w:rPr>
        <w:t>приеме</w:t>
      </w:r>
      <w:r>
        <w:rPr>
          <w:spacing w:val="-14"/>
          <w:sz w:val="28"/>
        </w:rPr>
        <w:t> </w:t>
      </w:r>
      <w:r>
        <w:rPr>
          <w:sz w:val="28"/>
        </w:rPr>
        <w:t>заявления и документов при наличии следующих</w:t>
      </w:r>
      <w:r>
        <w:rPr>
          <w:spacing w:val="-4"/>
          <w:sz w:val="28"/>
        </w:rPr>
        <w:t> </w:t>
      </w:r>
      <w:r>
        <w:rPr>
          <w:sz w:val="28"/>
        </w:rPr>
        <w:t>оснований:</w:t>
      </w:r>
    </w:p>
    <w:p>
      <w:pPr>
        <w:pStyle w:val="BodyText"/>
        <w:spacing w:before="15"/>
        <w:ind w:left="863" w:right="0" w:firstLine="0"/>
      </w:pPr>
      <w:r>
        <w:rPr/>
        <w:t>а) в заявлении отсутствует подпись заявителя (представителя заявителя);</w:t>
      </w:r>
    </w:p>
    <w:p>
      <w:pPr>
        <w:pStyle w:val="BodyText"/>
        <w:spacing w:line="235" w:lineRule="auto" w:before="22"/>
        <w:ind w:right="124"/>
      </w:pPr>
      <w:r>
        <w:rPr/>
        <w:t>б) 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подписи»;</w:t>
      </w:r>
    </w:p>
    <w:p>
      <w:pPr>
        <w:pStyle w:val="BodyText"/>
        <w:spacing w:line="230" w:lineRule="auto" w:before="8"/>
        <w:ind w:right="126"/>
      </w:pPr>
      <w:r>
        <w:rPr/>
        <w:t>в) представленные документы содержат подчистки и исправления текста, не заверенные в порядке, установленном законодательством Российской Федерации;</w:t>
      </w:r>
    </w:p>
    <w:p>
      <w:pPr>
        <w:pStyle w:val="BodyText"/>
        <w:spacing w:line="237" w:lineRule="auto" w:before="18"/>
        <w:ind w:right="124"/>
      </w:pPr>
      <w:r>
        <w:rPr/>
        <w:t>г) 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</w:t>
      </w:r>
      <w:r>
        <w:rPr>
          <w:spacing w:val="-42"/>
        </w:rPr>
        <w:t> </w:t>
      </w:r>
      <w:r>
        <w:rPr/>
        <w:t>указанным лицом);</w:t>
      </w:r>
    </w:p>
    <w:p>
      <w:pPr>
        <w:pStyle w:val="BodyText"/>
        <w:spacing w:line="230" w:lineRule="auto" w:before="21"/>
      </w:pPr>
      <w:r>
        <w:rPr/>
        <w:t>д) представлен неполный комплект документов, необходимых для предоставления Услуги;</w:t>
      </w:r>
    </w:p>
    <w:p>
      <w:pPr>
        <w:pStyle w:val="BodyText"/>
        <w:spacing w:line="230" w:lineRule="auto" w:before="26"/>
      </w:pPr>
      <w:r>
        <w:rPr/>
        <w:t>е) некорректное заполнение обязательных полей в форме заявления (запроса)</w:t>
      </w:r>
      <w:r>
        <w:rPr>
          <w:spacing w:val="-23"/>
        </w:rPr>
        <w:t> </w:t>
      </w:r>
      <w:r>
        <w:rPr/>
        <w:t>о предоставлении Услуги (недостоверное, неправильное либо</w:t>
      </w:r>
      <w:r>
        <w:rPr>
          <w:spacing w:val="-7"/>
        </w:rPr>
        <w:t> </w:t>
      </w:r>
      <w:r>
        <w:rPr/>
        <w:t>неполное);</w:t>
      </w:r>
    </w:p>
    <w:p>
      <w:pPr>
        <w:pStyle w:val="BodyText"/>
        <w:spacing w:line="235" w:lineRule="auto" w:before="20"/>
        <w:ind w:right="126"/>
      </w:pPr>
      <w:r>
        <w:rPr/>
        <w:t>ж) 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Услуги;</w:t>
      </w:r>
    </w:p>
    <w:p>
      <w:pPr>
        <w:pStyle w:val="BodyText"/>
        <w:spacing w:line="230" w:lineRule="auto" w:before="25"/>
        <w:ind w:right="124"/>
      </w:pPr>
      <w:r>
        <w:rPr/>
        <w:t>з) документ не соответствует требованиям к документам, представляемым в электронной форме;</w:t>
      </w:r>
    </w:p>
    <w:p>
      <w:pPr>
        <w:pStyle w:val="BodyText"/>
        <w:spacing w:line="235" w:lineRule="auto" w:before="20"/>
      </w:pPr>
      <w:r>
        <w:rPr/>
        <w:t>и) заявление о предоставлении Услуги подано в Орган местного самоуправления, в полномочия которого не входит осуществление предоставления Услуги.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7" w:lineRule="auto" w:before="17" w:after="0"/>
        <w:ind w:left="154" w:right="124" w:firstLine="709"/>
        <w:jc w:val="both"/>
        <w:rPr>
          <w:sz w:val="28"/>
        </w:rPr>
      </w:pPr>
      <w:r>
        <w:rPr>
          <w:sz w:val="28"/>
        </w:rPr>
        <w:t>Услуга не предусматривает возможности приема заявления и документов, необходимых</w:t>
      </w:r>
      <w:r>
        <w:rPr>
          <w:spacing w:val="-15"/>
          <w:sz w:val="28"/>
        </w:rPr>
        <w:t> </w:t>
      </w:r>
      <w:r>
        <w:rPr>
          <w:sz w:val="28"/>
        </w:rPr>
        <w:t>для</w:t>
      </w:r>
      <w:r>
        <w:rPr>
          <w:spacing w:val="-15"/>
          <w:sz w:val="28"/>
        </w:rPr>
        <w:t> </w:t>
      </w:r>
      <w:r>
        <w:rPr>
          <w:sz w:val="28"/>
        </w:rPr>
        <w:t>предоставления</w:t>
      </w:r>
      <w:r>
        <w:rPr>
          <w:spacing w:val="-15"/>
          <w:sz w:val="28"/>
        </w:rPr>
        <w:t> </w:t>
      </w:r>
      <w:r>
        <w:rPr>
          <w:sz w:val="28"/>
        </w:rPr>
        <w:t>варианта</w:t>
      </w:r>
      <w:r>
        <w:rPr>
          <w:spacing w:val="-15"/>
          <w:sz w:val="28"/>
        </w:rPr>
        <w:t> </w:t>
      </w:r>
      <w:r>
        <w:rPr>
          <w:sz w:val="28"/>
        </w:rPr>
        <w:t>Услуги,</w:t>
      </w:r>
      <w:r>
        <w:rPr>
          <w:spacing w:val="-15"/>
          <w:sz w:val="28"/>
        </w:rPr>
        <w:t> </w:t>
      </w:r>
      <w:r>
        <w:rPr>
          <w:sz w:val="28"/>
        </w:rPr>
        <w:t>по</w:t>
      </w:r>
      <w:r>
        <w:rPr>
          <w:spacing w:val="-15"/>
          <w:sz w:val="28"/>
        </w:rPr>
        <w:t> </w:t>
      </w:r>
      <w:r>
        <w:rPr>
          <w:sz w:val="28"/>
        </w:rPr>
        <w:t>выбору</w:t>
      </w:r>
      <w:r>
        <w:rPr>
          <w:spacing w:val="-15"/>
          <w:sz w:val="28"/>
        </w:rPr>
        <w:t> </w:t>
      </w:r>
      <w:r>
        <w:rPr>
          <w:sz w:val="28"/>
        </w:rPr>
        <w:t>заявителя,</w:t>
      </w:r>
      <w:r>
        <w:rPr>
          <w:spacing w:val="-15"/>
          <w:sz w:val="28"/>
        </w:rPr>
        <w:t> </w:t>
      </w:r>
      <w:r>
        <w:rPr>
          <w:sz w:val="28"/>
        </w:rPr>
        <w:t>независимо от его места жительства или места пребывания (для физических лиц, включая индивидуальных</w:t>
      </w:r>
      <w:r>
        <w:rPr>
          <w:spacing w:val="-13"/>
          <w:sz w:val="28"/>
        </w:rPr>
        <w:t> </w:t>
      </w:r>
      <w:r>
        <w:rPr>
          <w:sz w:val="28"/>
        </w:rPr>
        <w:t>предпринимателей)</w:t>
      </w:r>
      <w:r>
        <w:rPr>
          <w:spacing w:val="-12"/>
          <w:sz w:val="28"/>
        </w:rPr>
        <w:t> </w:t>
      </w:r>
      <w:r>
        <w:rPr>
          <w:sz w:val="28"/>
        </w:rPr>
        <w:t>либо</w:t>
      </w:r>
      <w:r>
        <w:rPr>
          <w:spacing w:val="-13"/>
          <w:sz w:val="28"/>
        </w:rPr>
        <w:t> </w:t>
      </w:r>
      <w:r>
        <w:rPr>
          <w:sz w:val="28"/>
        </w:rPr>
        <w:t>места</w:t>
      </w:r>
      <w:r>
        <w:rPr>
          <w:spacing w:val="-12"/>
          <w:sz w:val="28"/>
        </w:rPr>
        <w:t> </w:t>
      </w:r>
      <w:r>
        <w:rPr>
          <w:sz w:val="28"/>
        </w:rPr>
        <w:t>нахождения</w:t>
      </w:r>
      <w:r>
        <w:rPr>
          <w:spacing w:val="-13"/>
          <w:sz w:val="28"/>
        </w:rPr>
        <w:t> </w:t>
      </w:r>
      <w:r>
        <w:rPr>
          <w:sz w:val="28"/>
        </w:rPr>
        <w:t>(для</w:t>
      </w:r>
      <w:r>
        <w:rPr>
          <w:spacing w:val="-13"/>
          <w:sz w:val="28"/>
        </w:rPr>
        <w:t> </w:t>
      </w:r>
      <w:r>
        <w:rPr>
          <w:sz w:val="28"/>
        </w:rPr>
        <w:t>юридических</w:t>
      </w:r>
      <w:r>
        <w:rPr>
          <w:spacing w:val="-13"/>
          <w:sz w:val="28"/>
        </w:rPr>
        <w:t> </w:t>
      </w:r>
      <w:r>
        <w:rPr>
          <w:sz w:val="28"/>
        </w:rPr>
        <w:t>лиц).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16" w:after="0"/>
        <w:ind w:left="154" w:right="125" w:firstLine="709"/>
        <w:jc w:val="both"/>
        <w:rPr>
          <w:sz w:val="28"/>
        </w:rPr>
      </w:pPr>
      <w:r>
        <w:rPr>
          <w:sz w:val="28"/>
        </w:rPr>
        <w:t>Срок регистрации заявления и документов, необходимых для предоставления Услуги, составляет с даты подачи заявления и документов, необходимых для предоставления</w:t>
      </w:r>
      <w:r>
        <w:rPr>
          <w:spacing w:val="-2"/>
          <w:sz w:val="28"/>
        </w:rPr>
        <w:t> </w:t>
      </w:r>
      <w:r>
        <w:rPr>
          <w:sz w:val="28"/>
        </w:rPr>
        <w:t>Услуги:</w:t>
      </w:r>
    </w:p>
    <w:p>
      <w:pPr>
        <w:pStyle w:val="BodyText"/>
        <w:spacing w:line="316" w:lineRule="exact" w:before="14"/>
        <w:ind w:left="863" w:right="0" w:firstLine="0"/>
      </w:pPr>
      <w:r>
        <w:rPr/>
        <w:t>а) посредством портала федеральной информационной адресной системы – 1</w:t>
      </w:r>
    </w:p>
    <w:p>
      <w:pPr>
        <w:pStyle w:val="BodyText"/>
        <w:spacing w:line="316" w:lineRule="exact"/>
        <w:ind w:right="0" w:firstLine="0"/>
      </w:pPr>
      <w:r>
        <w:rPr/>
        <w:t>рабочий день;</w:t>
      </w:r>
    </w:p>
    <w:p>
      <w:pPr>
        <w:pStyle w:val="BodyText"/>
        <w:spacing w:line="232" w:lineRule="auto" w:before="31"/>
        <w:ind w:left="863" w:right="3526" w:firstLine="0"/>
        <w:jc w:val="left"/>
      </w:pPr>
      <w:r>
        <w:rPr/>
        <w:t>б) посредством Единого портала – 1 рабочий день; в) почтовым отправлением – 1 рабочий день;</w:t>
      </w:r>
    </w:p>
    <w:p>
      <w:pPr>
        <w:pStyle w:val="BodyText"/>
        <w:spacing w:before="1"/>
        <w:ind w:left="863" w:right="0" w:firstLine="0"/>
        <w:jc w:val="left"/>
      </w:pPr>
      <w:r>
        <w:rPr/>
        <w:t>г) в МФЦ – 1 рабочий день;</w:t>
      </w:r>
    </w:p>
    <w:p>
      <w:pPr>
        <w:pStyle w:val="BodyText"/>
        <w:ind w:left="863" w:right="0" w:firstLine="0"/>
        <w:jc w:val="left"/>
      </w:pPr>
      <w:r>
        <w:rPr/>
        <w:t>д) в Органе местного самоуправления – 1 рабочий день.</w:t>
      </w:r>
    </w:p>
    <w:p>
      <w:pPr>
        <w:spacing w:after="0"/>
        <w:jc w:val="left"/>
        <w:sectPr>
          <w:pgSz w:w="11910" w:h="16840"/>
          <w:pgMar w:header="717" w:footer="0" w:top="1100" w:bottom="280" w:left="980" w:right="440"/>
        </w:sectPr>
      </w:pPr>
    </w:p>
    <w:p>
      <w:pPr>
        <w:pStyle w:val="Heading1"/>
        <w:spacing w:before="78"/>
      </w:pPr>
      <w:r>
        <w:rPr/>
        <w:t>Межведомственное информационное взаимодействие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268" w:after="0"/>
        <w:ind w:left="154" w:right="125" w:firstLine="709"/>
        <w:jc w:val="both"/>
        <w:rPr>
          <w:sz w:val="28"/>
        </w:rPr>
      </w:pPr>
      <w:r>
        <w:rPr>
          <w:sz w:val="28"/>
        </w:rPr>
        <w:t>Для получения Услуги необходимо направление следующих межведомственных информационных</w:t>
      </w:r>
      <w:r>
        <w:rPr>
          <w:spacing w:val="-1"/>
          <w:sz w:val="28"/>
        </w:rPr>
        <w:t> </w:t>
      </w:r>
      <w:r>
        <w:rPr>
          <w:sz w:val="28"/>
        </w:rPr>
        <w:t>запросов:</w:t>
      </w:r>
    </w:p>
    <w:p>
      <w:pPr>
        <w:pStyle w:val="BodyText"/>
        <w:spacing w:line="237" w:lineRule="auto"/>
      </w:pPr>
      <w:r>
        <w:rPr/>
        <w:t>а) 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«Прием обращений в ФГИС ЕГРН». Указанный информационный запрос направляется в «ППК «Роскадастр».</w:t>
      </w:r>
    </w:p>
    <w:p>
      <w:pPr>
        <w:pStyle w:val="BodyText"/>
        <w:spacing w:line="237" w:lineRule="auto" w:before="16"/>
      </w:pPr>
      <w:r>
        <w:rPr/>
        <w:t>б) 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«Проверка действительности паспорта». Указанный информационный запрос направляется в «Министерство внутренних дел Российской Федерации».</w:t>
      </w:r>
    </w:p>
    <w:p>
      <w:pPr>
        <w:pStyle w:val="BodyText"/>
        <w:spacing w:line="237" w:lineRule="auto" w:before="16"/>
      </w:pPr>
      <w:r>
        <w:rPr/>
        <w:t>в) 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«Выписки из ЕГРЮЛ по запросам органов государственной власти». Указанный информационный запрос направляется в «Федеральная налоговая служба».</w:t>
      </w:r>
    </w:p>
    <w:p>
      <w:pPr>
        <w:pStyle w:val="BodyText"/>
        <w:spacing w:line="237" w:lineRule="auto" w:before="20"/>
        <w:ind w:right="126"/>
      </w:pPr>
      <w:r>
        <w:rPr/>
        <w:t>г) при осуществлении межведомственного информационного взаимодействия 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2"/>
        </w:rPr>
        <w:t> </w:t>
      </w:r>
      <w:r>
        <w:rPr/>
        <w:t>федеральной</w:t>
      </w:r>
      <w:r>
        <w:rPr>
          <w:spacing w:val="-12"/>
        </w:rPr>
        <w:t> </w:t>
      </w:r>
      <w:r>
        <w:rPr/>
        <w:t>государственной</w:t>
      </w:r>
      <w:r>
        <w:rPr>
          <w:spacing w:val="-12"/>
        </w:rPr>
        <w:t> </w:t>
      </w:r>
      <w:r>
        <w:rPr/>
        <w:t>информационной</w:t>
      </w:r>
      <w:r>
        <w:rPr>
          <w:spacing w:val="-12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 система межведомственного электронного взаимодействия» информационный запрос «Разрешение на ввод объекта адресации в эксплуатацию (при присвоении адреса строящимся объектам адресации)». Указанный информационный запрос направляется в «Управление ЖКХ администрации УК</w:t>
      </w:r>
      <w:r>
        <w:rPr>
          <w:spacing w:val="-4"/>
        </w:rPr>
        <w:t> </w:t>
      </w:r>
      <w:r>
        <w:rPr/>
        <w:t>МО».</w:t>
      </w:r>
    </w:p>
    <w:p>
      <w:pPr>
        <w:pStyle w:val="BodyText"/>
        <w:spacing w:line="230" w:lineRule="auto" w:before="27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26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запроса;</w:t>
      </w:r>
    </w:p>
    <w:p>
      <w:pPr>
        <w:pStyle w:val="BodyText"/>
        <w:spacing w:line="237" w:lineRule="auto" w:before="18"/>
      </w:pPr>
      <w:r>
        <w:rPr/>
        <w:t>д) при осуществлении межведомственного информационного взаимодействия 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2"/>
        </w:rPr>
        <w:t> </w:t>
      </w:r>
      <w:r>
        <w:rPr/>
        <w:t>федеральной</w:t>
      </w:r>
      <w:r>
        <w:rPr>
          <w:spacing w:val="-12"/>
        </w:rPr>
        <w:t> </w:t>
      </w:r>
      <w:r>
        <w:rPr/>
        <w:t>государственной</w:t>
      </w:r>
      <w:r>
        <w:rPr>
          <w:spacing w:val="-12"/>
        </w:rPr>
        <w:t> </w:t>
      </w:r>
      <w:r>
        <w:rPr/>
        <w:t>информационной</w:t>
      </w:r>
      <w:r>
        <w:rPr>
          <w:spacing w:val="-12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 система межведомственного электронного взаимодействия» информационный запрос «Разрешение на строительство объекта адресации (при присвоении адреса строящимся объектам адресации)». Указанный информационный запрос направляется в «Управление ЖКХ администрации УК</w:t>
      </w:r>
      <w:r>
        <w:rPr>
          <w:spacing w:val="-4"/>
        </w:rPr>
        <w:t> </w:t>
      </w:r>
      <w:r>
        <w:rPr/>
        <w:t>МО».</w:t>
      </w:r>
    </w:p>
    <w:p>
      <w:pPr>
        <w:pStyle w:val="BodyText"/>
        <w:spacing w:line="230" w:lineRule="auto" w:before="27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26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запроса;</w:t>
      </w:r>
    </w:p>
    <w:p>
      <w:pPr>
        <w:pStyle w:val="BodyText"/>
        <w:spacing w:line="237" w:lineRule="auto" w:before="18"/>
      </w:pPr>
      <w:r>
        <w:rPr/>
        <w:t>е) при осуществлении межведомственного информационного взаимодействия 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2"/>
        </w:rPr>
        <w:t> </w:t>
      </w:r>
      <w:r>
        <w:rPr/>
        <w:t>федеральной</w:t>
      </w:r>
      <w:r>
        <w:rPr>
          <w:spacing w:val="-12"/>
        </w:rPr>
        <w:t> </w:t>
      </w:r>
      <w:r>
        <w:rPr/>
        <w:t>государственной</w:t>
      </w:r>
      <w:r>
        <w:rPr>
          <w:spacing w:val="-12"/>
        </w:rPr>
        <w:t> </w:t>
      </w:r>
      <w:r>
        <w:rPr/>
        <w:t>информационной</w:t>
      </w:r>
      <w:r>
        <w:rPr>
          <w:spacing w:val="-12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 система межведомственного электронного взаимодействия» информационный запрос «Акт приемочной комиссии при переустройстве и (или) перепланировке помещения,</w:t>
      </w:r>
      <w:r>
        <w:rPr>
          <w:spacing w:val="-7"/>
        </w:rPr>
        <w:t> </w:t>
      </w:r>
      <w:r>
        <w:rPr/>
        <w:t>приводящих</w:t>
      </w:r>
      <w:r>
        <w:rPr>
          <w:spacing w:val="-7"/>
        </w:rPr>
        <w:t> </w:t>
      </w:r>
      <w:r>
        <w:rPr/>
        <w:t>к</w:t>
      </w:r>
      <w:r>
        <w:rPr>
          <w:spacing w:val="-6"/>
        </w:rPr>
        <w:t> </w:t>
      </w:r>
      <w:r>
        <w:rPr/>
        <w:t>образованию</w:t>
      </w:r>
      <w:r>
        <w:rPr>
          <w:spacing w:val="-7"/>
        </w:rPr>
        <w:t> </w:t>
      </w:r>
      <w:r>
        <w:rPr/>
        <w:t>одного</w:t>
      </w:r>
      <w:r>
        <w:rPr>
          <w:spacing w:val="-6"/>
        </w:rPr>
        <w:t> </w:t>
      </w:r>
      <w:r>
        <w:rPr/>
        <w:t>и</w:t>
      </w:r>
      <w:r>
        <w:rPr>
          <w:spacing w:val="-7"/>
        </w:rPr>
        <w:t> </w:t>
      </w:r>
      <w:r>
        <w:rPr/>
        <w:t>более</w:t>
      </w:r>
      <w:r>
        <w:rPr>
          <w:spacing w:val="-6"/>
        </w:rPr>
        <w:t> </w:t>
      </w:r>
      <w:r>
        <w:rPr/>
        <w:t>новых</w:t>
      </w:r>
      <w:r>
        <w:rPr>
          <w:spacing w:val="-7"/>
        </w:rPr>
        <w:t> </w:t>
      </w:r>
      <w:r>
        <w:rPr/>
        <w:t>объектов</w:t>
      </w:r>
      <w:r>
        <w:rPr>
          <w:spacing w:val="-6"/>
        </w:rPr>
        <w:t> </w:t>
      </w:r>
      <w:r>
        <w:rPr/>
        <w:t>адресации</w:t>
      </w:r>
      <w:r>
        <w:rPr>
          <w:spacing w:val="-7"/>
        </w:rPr>
        <w:t> </w:t>
      </w:r>
      <w:r>
        <w:rPr/>
        <w:t>(в</w:t>
      </w:r>
    </w:p>
    <w:p>
      <w:pPr>
        <w:spacing w:after="0" w:line="237" w:lineRule="auto"/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line="235" w:lineRule="auto" w:before="83"/>
        <w:ind w:right="124" w:firstLine="0"/>
      </w:pPr>
      <w:r>
        <w:rPr/>
        <w:t>случае преобразования объектов недвижимости (помещений) с образованием одного и более новых объектов адресации)». Указанный информационный запрос направляется в «Управление ЖКХ администрации УК МО».</w:t>
      </w:r>
    </w:p>
    <w:p>
      <w:pPr>
        <w:pStyle w:val="BodyText"/>
        <w:spacing w:line="230" w:lineRule="auto" w:before="25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25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запроса;</w:t>
      </w:r>
    </w:p>
    <w:p>
      <w:pPr>
        <w:pStyle w:val="BodyText"/>
        <w:spacing w:line="237" w:lineRule="auto" w:before="18"/>
      </w:pPr>
      <w:r>
        <w:rPr/>
        <w:t>ж) при осуществлении межведомственного информационного взаимодействия 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2"/>
        </w:rPr>
        <w:t> </w:t>
      </w:r>
      <w:r>
        <w:rPr/>
        <w:t>федеральной</w:t>
      </w:r>
      <w:r>
        <w:rPr>
          <w:spacing w:val="-12"/>
        </w:rPr>
        <w:t> </w:t>
      </w:r>
      <w:r>
        <w:rPr/>
        <w:t>государственной</w:t>
      </w:r>
      <w:r>
        <w:rPr>
          <w:spacing w:val="-12"/>
        </w:rPr>
        <w:t> </w:t>
      </w:r>
      <w:r>
        <w:rPr/>
        <w:t>информационной</w:t>
      </w:r>
      <w:r>
        <w:rPr>
          <w:spacing w:val="-12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 система межведомственного электронного взаимодействия» информационный запрос «Правоустанавливающие и (или) правоудостоверяющие документы на</w:t>
      </w:r>
      <w:r>
        <w:rPr>
          <w:spacing w:val="-45"/>
        </w:rPr>
        <w:t> </w:t>
      </w:r>
      <w:r>
        <w:rPr/>
        <w:t>объект (объекты) адресации». Указанный информационный запрос направляется</w:t>
      </w:r>
      <w:r>
        <w:rPr>
          <w:spacing w:val="30"/>
        </w:rPr>
        <w:t> </w:t>
      </w:r>
      <w:r>
        <w:rPr/>
        <w:t>в</w:t>
      </w:r>
    </w:p>
    <w:p>
      <w:pPr>
        <w:pStyle w:val="BodyText"/>
        <w:spacing w:before="1"/>
        <w:ind w:right="0" w:firstLine="0"/>
      </w:pPr>
      <w:r>
        <w:rPr/>
        <w:t>«Администрация Усть-Камчатского муниципального округа Камчатского края».</w:t>
      </w:r>
    </w:p>
    <w:p>
      <w:pPr>
        <w:pStyle w:val="BodyText"/>
        <w:spacing w:line="230" w:lineRule="auto" w:before="23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26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запроса;</w:t>
      </w:r>
    </w:p>
    <w:p>
      <w:pPr>
        <w:pStyle w:val="BodyText"/>
        <w:spacing w:line="237" w:lineRule="auto" w:before="18"/>
        <w:ind w:right="124"/>
      </w:pPr>
      <w:r>
        <w:rPr/>
        <w:t>з) при осуществлении межведомственного информационного взаимодействия 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2"/>
        </w:rPr>
        <w:t> </w:t>
      </w:r>
      <w:r>
        <w:rPr/>
        <w:t>федеральной</w:t>
      </w:r>
      <w:r>
        <w:rPr>
          <w:spacing w:val="-12"/>
        </w:rPr>
        <w:t> </w:t>
      </w:r>
      <w:r>
        <w:rPr/>
        <w:t>государственной</w:t>
      </w:r>
      <w:r>
        <w:rPr>
          <w:spacing w:val="-12"/>
        </w:rPr>
        <w:t> </w:t>
      </w:r>
      <w:r>
        <w:rPr/>
        <w:t>информационной</w:t>
      </w:r>
      <w:r>
        <w:rPr>
          <w:spacing w:val="-12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 система межведомственного электронного взаимодействия» информационный запрос «Схема расположения объекта адресации на кадастровом плане или кадастровой карте соответствующей территории (в случае присвоения адреса земельному</w:t>
      </w:r>
      <w:r>
        <w:rPr>
          <w:spacing w:val="41"/>
        </w:rPr>
        <w:t> </w:t>
      </w:r>
      <w:r>
        <w:rPr/>
        <w:t>участку</w:t>
      </w:r>
      <w:r>
        <w:rPr>
          <w:spacing w:val="41"/>
        </w:rPr>
        <w:t> </w:t>
      </w:r>
      <w:r>
        <w:rPr/>
        <w:t>адреса)».</w:t>
      </w:r>
      <w:r>
        <w:rPr>
          <w:spacing w:val="42"/>
        </w:rPr>
        <w:t> </w:t>
      </w:r>
      <w:r>
        <w:rPr/>
        <w:t>Указанный</w:t>
      </w:r>
      <w:r>
        <w:rPr>
          <w:spacing w:val="41"/>
        </w:rPr>
        <w:t> </w:t>
      </w:r>
      <w:r>
        <w:rPr/>
        <w:t>информационный</w:t>
      </w:r>
      <w:r>
        <w:rPr>
          <w:spacing w:val="41"/>
        </w:rPr>
        <w:t> </w:t>
      </w:r>
      <w:r>
        <w:rPr/>
        <w:t>запрос</w:t>
      </w:r>
      <w:r>
        <w:rPr>
          <w:spacing w:val="42"/>
        </w:rPr>
        <w:t> </w:t>
      </w:r>
      <w:r>
        <w:rPr/>
        <w:t>направляется</w:t>
      </w:r>
      <w:r>
        <w:rPr>
          <w:spacing w:val="41"/>
        </w:rPr>
        <w:t> </w:t>
      </w:r>
      <w:r>
        <w:rPr/>
        <w:t>в</w:t>
      </w:r>
    </w:p>
    <w:p>
      <w:pPr>
        <w:pStyle w:val="BodyText"/>
        <w:spacing w:before="4"/>
        <w:ind w:right="0" w:firstLine="0"/>
      </w:pPr>
      <w:r>
        <w:rPr/>
        <w:t>«Управление ИЗО администрации УК МО».</w:t>
      </w:r>
    </w:p>
    <w:p>
      <w:pPr>
        <w:pStyle w:val="BodyText"/>
        <w:spacing w:line="230" w:lineRule="auto" w:before="23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26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запроса;</w:t>
      </w:r>
    </w:p>
    <w:p>
      <w:pPr>
        <w:pStyle w:val="BodyText"/>
        <w:tabs>
          <w:tab w:pos="1361" w:val="left" w:leader="none"/>
          <w:tab w:pos="4031" w:val="left" w:leader="none"/>
          <w:tab w:pos="5909" w:val="left" w:leader="none"/>
          <w:tab w:pos="8218" w:val="left" w:leader="none"/>
        </w:tabs>
        <w:spacing w:line="237" w:lineRule="auto" w:before="18"/>
        <w:ind w:right="124"/>
        <w:jc w:val="right"/>
      </w:pPr>
      <w:r>
        <w:rPr/>
        <w:t>и) при осуществлении межведомственного</w:t>
      </w:r>
      <w:r>
        <w:rPr>
          <w:spacing w:val="58"/>
        </w:rPr>
        <w:t> </w:t>
      </w:r>
      <w:r>
        <w:rPr/>
        <w:t>информационного</w:t>
      </w:r>
      <w:r>
        <w:rPr>
          <w:spacing w:val="22"/>
        </w:rPr>
        <w:t> </w:t>
      </w:r>
      <w:r>
        <w:rPr/>
        <w:t>взаимодействия</w:t>
      </w:r>
      <w:r>
        <w:rPr>
          <w:spacing w:val="-1"/>
        </w:rPr>
        <w:t> </w:t>
      </w:r>
      <w:r>
        <w:rPr/>
        <w:t>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3"/>
        </w:rPr>
        <w:t> </w:t>
      </w:r>
      <w:r>
        <w:rPr/>
        <w:t>федеральной</w:t>
      </w:r>
      <w:r>
        <w:rPr>
          <w:spacing w:val="-13"/>
        </w:rPr>
        <w:t> </w:t>
      </w:r>
      <w:r>
        <w:rPr/>
        <w:t>государственной</w:t>
      </w:r>
      <w:r>
        <w:rPr>
          <w:spacing w:val="-13"/>
        </w:rPr>
        <w:t> </w:t>
      </w:r>
      <w:r>
        <w:rPr/>
        <w:t>информационной</w:t>
      </w:r>
      <w:r>
        <w:rPr>
          <w:spacing w:val="-13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</w:t>
      </w:r>
      <w:r>
        <w:rPr>
          <w:spacing w:val="-1"/>
        </w:rPr>
        <w:t> </w:t>
      </w:r>
      <w:r>
        <w:rPr/>
        <w:t>система</w:t>
        <w:tab/>
        <w:t>межведомственного</w:t>
        <w:tab/>
        <w:t>электронного</w:t>
        <w:tab/>
        <w:t>взаимодействия»</w:t>
        <w:tab/>
      </w:r>
      <w:r>
        <w:rPr>
          <w:spacing w:val="-1"/>
        </w:rPr>
        <w:t>информационный </w:t>
      </w:r>
      <w:r>
        <w:rPr/>
        <w:t>запрос</w:t>
      </w:r>
      <w:r>
        <w:rPr>
          <w:spacing w:val="18"/>
        </w:rPr>
        <w:t> </w:t>
      </w:r>
      <w:r>
        <w:rPr/>
        <w:t>«Решение</w:t>
      </w:r>
      <w:r>
        <w:rPr>
          <w:spacing w:val="19"/>
        </w:rPr>
        <w:t> </w:t>
      </w:r>
      <w:r>
        <w:rPr/>
        <w:t>органа</w:t>
      </w:r>
      <w:r>
        <w:rPr>
          <w:spacing w:val="19"/>
        </w:rPr>
        <w:t> </w:t>
      </w:r>
      <w:r>
        <w:rPr/>
        <w:t>местного</w:t>
      </w:r>
      <w:r>
        <w:rPr>
          <w:spacing w:val="19"/>
        </w:rPr>
        <w:t> </w:t>
      </w:r>
      <w:r>
        <w:rPr/>
        <w:t>самоуправления</w:t>
      </w:r>
      <w:r>
        <w:rPr>
          <w:spacing w:val="18"/>
        </w:rPr>
        <w:t> </w:t>
      </w:r>
      <w:r>
        <w:rPr/>
        <w:t>о</w:t>
      </w:r>
      <w:r>
        <w:rPr>
          <w:spacing w:val="19"/>
        </w:rPr>
        <w:t> </w:t>
      </w:r>
      <w:r>
        <w:rPr/>
        <w:t>переводе</w:t>
      </w:r>
      <w:r>
        <w:rPr>
          <w:spacing w:val="19"/>
        </w:rPr>
        <w:t> </w:t>
      </w:r>
      <w:r>
        <w:rPr/>
        <w:t>жилого</w:t>
      </w:r>
      <w:r>
        <w:rPr>
          <w:spacing w:val="19"/>
        </w:rPr>
        <w:t> </w:t>
      </w:r>
      <w:r>
        <w:rPr/>
        <w:t>помещения</w:t>
      </w:r>
      <w:r>
        <w:rPr>
          <w:spacing w:val="19"/>
        </w:rPr>
        <w:t> </w:t>
      </w:r>
      <w:r>
        <w:rPr/>
        <w:t>в нежилое помещение или нежилого помещения в жилое</w:t>
      </w:r>
      <w:r>
        <w:rPr>
          <w:spacing w:val="25"/>
        </w:rPr>
        <w:t> </w:t>
      </w:r>
      <w:r>
        <w:rPr/>
        <w:t>помещение».</w:t>
      </w:r>
      <w:r>
        <w:rPr>
          <w:spacing w:val="64"/>
        </w:rPr>
        <w:t> </w:t>
      </w:r>
      <w:r>
        <w:rPr/>
        <w:t>Указанный информационный</w:t>
      </w:r>
      <w:r>
        <w:rPr>
          <w:spacing w:val="-19"/>
        </w:rPr>
        <w:t> </w:t>
      </w:r>
      <w:r>
        <w:rPr/>
        <w:t>запрос</w:t>
      </w:r>
      <w:r>
        <w:rPr>
          <w:spacing w:val="-18"/>
        </w:rPr>
        <w:t> </w:t>
      </w:r>
      <w:r>
        <w:rPr/>
        <w:t>направляется</w:t>
      </w:r>
      <w:r>
        <w:rPr>
          <w:spacing w:val="-18"/>
        </w:rPr>
        <w:t> </w:t>
      </w:r>
      <w:r>
        <w:rPr/>
        <w:t>в</w:t>
      </w:r>
      <w:r>
        <w:rPr>
          <w:spacing w:val="-18"/>
        </w:rPr>
        <w:t> </w:t>
      </w:r>
      <w:r>
        <w:rPr/>
        <w:t>«Управление</w:t>
      </w:r>
      <w:r>
        <w:rPr>
          <w:spacing w:val="-18"/>
        </w:rPr>
        <w:t> </w:t>
      </w:r>
      <w:r>
        <w:rPr/>
        <w:t>ЖКХ</w:t>
      </w:r>
      <w:r>
        <w:rPr>
          <w:spacing w:val="-18"/>
        </w:rPr>
        <w:t> </w:t>
      </w:r>
      <w:r>
        <w:rPr/>
        <w:t>администрации</w:t>
      </w:r>
      <w:r>
        <w:rPr>
          <w:spacing w:val="-18"/>
        </w:rPr>
        <w:t> </w:t>
      </w:r>
      <w:r>
        <w:rPr/>
        <w:t>УК</w:t>
      </w:r>
      <w:r>
        <w:rPr>
          <w:spacing w:val="-18"/>
        </w:rPr>
        <w:t> </w:t>
      </w:r>
      <w:r>
        <w:rPr/>
        <w:t>МО».</w:t>
      </w:r>
    </w:p>
    <w:p>
      <w:pPr>
        <w:pStyle w:val="BodyText"/>
        <w:spacing w:line="230" w:lineRule="auto" w:before="27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26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запроса.</w:t>
      </w:r>
    </w:p>
    <w:p>
      <w:pPr>
        <w:pStyle w:val="BodyText"/>
        <w:spacing w:before="2"/>
        <w:ind w:left="0" w:right="0" w:firstLine="0"/>
        <w:jc w:val="left"/>
        <w:rPr>
          <w:sz w:val="29"/>
        </w:rPr>
      </w:pPr>
    </w:p>
    <w:p>
      <w:pPr>
        <w:pStyle w:val="Heading1"/>
        <w:ind w:left="498" w:right="0"/>
        <w:jc w:val="left"/>
      </w:pPr>
      <w:r>
        <w:rPr/>
        <w:t>Принятие решения о предоставлении (об отказе в предоставлении) Услуги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250" w:after="0"/>
        <w:ind w:left="154" w:right="125" w:firstLine="709"/>
        <w:jc w:val="left"/>
        <w:rPr>
          <w:sz w:val="28"/>
        </w:rPr>
      </w:pPr>
      <w:r>
        <w:rPr>
          <w:sz w:val="28"/>
        </w:rPr>
        <w:t>Орган местного самоуправления отказывает заявителю в предоставлении Услуги при наличии следующих</w:t>
      </w:r>
      <w:r>
        <w:rPr>
          <w:spacing w:val="-2"/>
          <w:sz w:val="28"/>
        </w:rPr>
        <w:t> </w:t>
      </w:r>
      <w:r>
        <w:rPr>
          <w:sz w:val="28"/>
        </w:rPr>
        <w:t>оснований:</w:t>
      </w:r>
    </w:p>
    <w:p>
      <w:pPr>
        <w:spacing w:after="0" w:line="230" w:lineRule="auto"/>
        <w:jc w:val="left"/>
        <w:rPr>
          <w:sz w:val="28"/>
        </w:rPr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line="235" w:lineRule="auto" w:before="83"/>
      </w:pPr>
      <w:r>
        <w:rPr/>
        <w:t>а) сведения, необходимые для предоставления Услуги, не получены или не подтверждены,</w:t>
      </w:r>
      <w:r>
        <w:rPr>
          <w:spacing w:val="-18"/>
        </w:rPr>
        <w:t> </w:t>
      </w:r>
      <w:r>
        <w:rPr/>
        <w:t>в</w:t>
      </w:r>
      <w:r>
        <w:rPr>
          <w:spacing w:val="-17"/>
        </w:rPr>
        <w:t> </w:t>
      </w:r>
      <w:r>
        <w:rPr/>
        <w:t>том</w:t>
      </w:r>
      <w:r>
        <w:rPr>
          <w:spacing w:val="-17"/>
        </w:rPr>
        <w:t> </w:t>
      </w:r>
      <w:r>
        <w:rPr/>
        <w:t>числе</w:t>
      </w:r>
      <w:r>
        <w:rPr>
          <w:spacing w:val="-17"/>
        </w:rPr>
        <w:t> </w:t>
      </w:r>
      <w:r>
        <w:rPr/>
        <w:t>ввиду</w:t>
      </w:r>
      <w:r>
        <w:rPr>
          <w:spacing w:val="-18"/>
        </w:rPr>
        <w:t> </w:t>
      </w:r>
      <w:r>
        <w:rPr/>
        <w:t>отсутствия</w:t>
      </w:r>
      <w:r>
        <w:rPr>
          <w:spacing w:val="-17"/>
        </w:rPr>
        <w:t> </w:t>
      </w:r>
      <w:r>
        <w:rPr/>
        <w:t>технической</w:t>
      </w:r>
      <w:r>
        <w:rPr>
          <w:spacing w:val="-17"/>
        </w:rPr>
        <w:t> </w:t>
      </w:r>
      <w:r>
        <w:rPr/>
        <w:t>возможности</w:t>
      </w:r>
      <w:r>
        <w:rPr>
          <w:spacing w:val="-17"/>
        </w:rPr>
        <w:t> </w:t>
      </w:r>
      <w:r>
        <w:rPr/>
        <w:t>их</w:t>
      </w:r>
      <w:r>
        <w:rPr>
          <w:spacing w:val="-17"/>
        </w:rPr>
        <w:t> </w:t>
      </w:r>
      <w:r>
        <w:rPr/>
        <w:t>получения посредством межведомственного взаимодействия или в витрине</w:t>
      </w:r>
      <w:r>
        <w:rPr>
          <w:spacing w:val="-11"/>
        </w:rPr>
        <w:t> </w:t>
      </w:r>
      <w:r>
        <w:rPr/>
        <w:t>данных;</w:t>
      </w:r>
    </w:p>
    <w:p>
      <w:pPr>
        <w:pStyle w:val="BodyText"/>
        <w:spacing w:line="230" w:lineRule="auto" w:before="25"/>
      </w:pPr>
      <w:r>
        <w:rPr/>
        <w:t>б) заявитель не соответствует категории лиц, имеющих право на предоставление Услуги;</w:t>
      </w:r>
    </w:p>
    <w:p>
      <w:pPr>
        <w:pStyle w:val="BodyText"/>
        <w:spacing w:line="230" w:lineRule="auto" w:before="25"/>
        <w:ind w:right="124"/>
      </w:pPr>
      <w:r>
        <w:rPr/>
        <w:t>в) представленные документы не соответствуют по форме или содержанию требованиям законодательства Российской Федерации;</w:t>
      </w:r>
    </w:p>
    <w:p>
      <w:pPr>
        <w:pStyle w:val="BodyText"/>
        <w:spacing w:line="237" w:lineRule="auto" w:before="18"/>
        <w:ind w:right="124"/>
      </w:pPr>
      <w:r>
        <w:rPr/>
        <w:t>г) отсутствие случаев и условий для присвоения объекту адресации адреса или аннулирования</w:t>
      </w:r>
      <w:r>
        <w:rPr>
          <w:spacing w:val="-11"/>
        </w:rPr>
        <w:t> </w:t>
      </w:r>
      <w:r>
        <w:rPr/>
        <w:t>его</w:t>
      </w:r>
      <w:r>
        <w:rPr>
          <w:spacing w:val="-10"/>
        </w:rPr>
        <w:t> </w:t>
      </w:r>
      <w:r>
        <w:rPr/>
        <w:t>адреса,</w:t>
      </w:r>
      <w:r>
        <w:rPr>
          <w:spacing w:val="-11"/>
        </w:rPr>
        <w:t> </w:t>
      </w:r>
      <w:r>
        <w:rPr/>
        <w:t>указанных</w:t>
      </w:r>
      <w:r>
        <w:rPr>
          <w:spacing w:val="-10"/>
        </w:rPr>
        <w:t> </w:t>
      </w:r>
      <w:r>
        <w:rPr/>
        <w:t>в</w:t>
      </w:r>
      <w:r>
        <w:rPr>
          <w:spacing w:val="-11"/>
        </w:rPr>
        <w:t> </w:t>
      </w:r>
      <w:r>
        <w:rPr/>
        <w:t>пунктах</w:t>
      </w:r>
      <w:r>
        <w:rPr>
          <w:spacing w:val="-10"/>
        </w:rPr>
        <w:t> </w:t>
      </w:r>
      <w:r>
        <w:rPr/>
        <w:t>5,</w:t>
      </w:r>
      <w:r>
        <w:rPr>
          <w:spacing w:val="-10"/>
        </w:rPr>
        <w:t> </w:t>
      </w:r>
      <w:r>
        <w:rPr/>
        <w:t>8</w:t>
      </w:r>
      <w:r>
        <w:rPr>
          <w:spacing w:val="-11"/>
        </w:rPr>
        <w:t> </w:t>
      </w:r>
      <w:r>
        <w:rPr/>
        <w:t>-</w:t>
      </w:r>
      <w:r>
        <w:rPr>
          <w:spacing w:val="-10"/>
        </w:rPr>
        <w:t> </w:t>
      </w:r>
      <w:r>
        <w:rPr/>
        <w:t>11</w:t>
      </w:r>
      <w:r>
        <w:rPr>
          <w:spacing w:val="-11"/>
        </w:rPr>
        <w:t> </w:t>
      </w:r>
      <w:r>
        <w:rPr/>
        <w:t>и</w:t>
      </w:r>
      <w:r>
        <w:rPr>
          <w:spacing w:val="-10"/>
        </w:rPr>
        <w:t> </w:t>
      </w:r>
      <w:r>
        <w:rPr/>
        <w:t>14</w:t>
      </w:r>
      <w:r>
        <w:rPr>
          <w:spacing w:val="-10"/>
        </w:rPr>
        <w:t> </w:t>
      </w:r>
      <w:r>
        <w:rPr/>
        <w:t>-</w:t>
      </w:r>
      <w:r>
        <w:rPr>
          <w:spacing w:val="-11"/>
        </w:rPr>
        <w:t> </w:t>
      </w:r>
      <w:r>
        <w:rPr/>
        <w:t>18</w:t>
      </w:r>
      <w:r>
        <w:rPr>
          <w:spacing w:val="-10"/>
        </w:rPr>
        <w:t> </w:t>
      </w:r>
      <w:r>
        <w:rPr/>
        <w:t>Правил</w:t>
      </w:r>
      <w:r>
        <w:rPr>
          <w:spacing w:val="-11"/>
        </w:rPr>
        <w:t> </w:t>
      </w:r>
      <w:r>
        <w:rPr/>
        <w:t>присвоения, изменения и аннулирования адресов, утвержденных Постановлением Правительства Российской Федерации от 19.11.2014 №</w:t>
      </w:r>
      <w:r>
        <w:rPr>
          <w:spacing w:val="-5"/>
        </w:rPr>
        <w:t> </w:t>
      </w:r>
      <w:r>
        <w:rPr/>
        <w:t>1221;</w:t>
      </w:r>
    </w:p>
    <w:p>
      <w:pPr>
        <w:pStyle w:val="BodyText"/>
        <w:spacing w:line="237" w:lineRule="auto" w:before="29"/>
        <w:ind w:right="123"/>
      </w:pPr>
      <w:r>
        <w:rPr/>
        <w:t>д) ответ на межведомственный запрос свидетельствует об отсутствии документа и (или) информации, необходимых для присвоения объекту адресации адреса или аннулирования его адреса, и соответствующий документ не был представлен заявителем (представителем заявителя) по собственной инициативе.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0" w:after="0"/>
        <w:ind w:left="154" w:right="124" w:firstLine="709"/>
        <w:jc w:val="both"/>
        <w:rPr>
          <w:sz w:val="28"/>
        </w:rPr>
      </w:pPr>
      <w:r>
        <w:rPr>
          <w:sz w:val="28"/>
        </w:rPr>
        <w:t>Принятие решения о предоставлении Услуги осуществляется в срок, не превышающий 2 рабочих дней со дня получения Органом местного самоуправления всех сведений, необходимых для принятия</w:t>
      </w:r>
      <w:r>
        <w:rPr>
          <w:spacing w:val="-5"/>
          <w:sz w:val="28"/>
        </w:rPr>
        <w:t> </w:t>
      </w:r>
      <w:r>
        <w:rPr>
          <w:sz w:val="28"/>
        </w:rPr>
        <w:t>решения.</w:t>
      </w:r>
    </w:p>
    <w:p>
      <w:pPr>
        <w:pStyle w:val="BodyText"/>
        <w:ind w:left="0" w:right="0" w:firstLine="0"/>
        <w:jc w:val="left"/>
        <w:rPr>
          <w:sz w:val="29"/>
        </w:rPr>
      </w:pPr>
    </w:p>
    <w:p>
      <w:pPr>
        <w:pStyle w:val="Heading1"/>
      </w:pPr>
      <w:r>
        <w:rPr/>
        <w:t>Предоставление результата Услуги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40" w:lineRule="auto" w:before="240" w:after="0"/>
        <w:ind w:left="1430" w:right="0" w:hanging="567"/>
        <w:jc w:val="both"/>
        <w:rPr>
          <w:sz w:val="28"/>
        </w:rPr>
      </w:pPr>
      <w:r>
        <w:rPr>
          <w:sz w:val="28"/>
        </w:rPr>
        <w:t>Способы получения результата предоставления</w:t>
      </w:r>
      <w:r>
        <w:rPr>
          <w:spacing w:val="-3"/>
          <w:sz w:val="28"/>
        </w:rPr>
        <w:t> </w:t>
      </w:r>
      <w:r>
        <w:rPr>
          <w:sz w:val="28"/>
        </w:rPr>
        <w:t>Услуги:</w:t>
      </w:r>
    </w:p>
    <w:p>
      <w:pPr>
        <w:pStyle w:val="BodyText"/>
        <w:spacing w:line="237" w:lineRule="auto" w:before="3"/>
      </w:pPr>
      <w:r>
        <w:rPr/>
        <w:t>а) посредством портала федеральной информационной адресной системы, посредством Единого портала, почтовым отправлением, в МФЦ, по электронной почте, в Органе местного самоуправления – решение о присвоении адреса объекту адресации;</w:t>
      </w:r>
    </w:p>
    <w:p>
      <w:pPr>
        <w:pStyle w:val="BodyText"/>
        <w:spacing w:line="237" w:lineRule="auto" w:before="13"/>
      </w:pPr>
      <w:r>
        <w:rPr/>
        <w:t>б) посредством портала федеральной информационной адресной системы, посредством Единого портала, почтовым отправлением, в МФЦ, по электронной почте,</w:t>
      </w:r>
      <w:r>
        <w:rPr>
          <w:spacing w:val="-6"/>
        </w:rPr>
        <w:t> </w:t>
      </w:r>
      <w:r>
        <w:rPr/>
        <w:t>в</w:t>
      </w:r>
      <w:r>
        <w:rPr>
          <w:spacing w:val="-6"/>
        </w:rPr>
        <w:t> </w:t>
      </w:r>
      <w:r>
        <w:rPr/>
        <w:t>Органе</w:t>
      </w:r>
      <w:r>
        <w:rPr>
          <w:spacing w:val="-6"/>
        </w:rPr>
        <w:t> </w:t>
      </w:r>
      <w:r>
        <w:rPr/>
        <w:t>местного</w:t>
      </w:r>
      <w:r>
        <w:rPr>
          <w:spacing w:val="-6"/>
        </w:rPr>
        <w:t> </w:t>
      </w:r>
      <w:r>
        <w:rPr/>
        <w:t>самоуправления</w:t>
      </w:r>
      <w:r>
        <w:rPr>
          <w:spacing w:val="-6"/>
        </w:rPr>
        <w:t> </w:t>
      </w:r>
      <w:r>
        <w:rPr/>
        <w:t>–</w:t>
      </w:r>
      <w:r>
        <w:rPr>
          <w:spacing w:val="-5"/>
        </w:rPr>
        <w:t> </w:t>
      </w:r>
      <w:r>
        <w:rPr/>
        <w:t>решение</w:t>
      </w:r>
      <w:r>
        <w:rPr>
          <w:spacing w:val="-6"/>
        </w:rPr>
        <w:t> </w:t>
      </w:r>
      <w:r>
        <w:rPr/>
        <w:t>об</w:t>
      </w:r>
      <w:r>
        <w:rPr>
          <w:spacing w:val="-6"/>
        </w:rPr>
        <w:t> </w:t>
      </w:r>
      <w:r>
        <w:rPr/>
        <w:t>отказе</w:t>
      </w:r>
      <w:r>
        <w:rPr>
          <w:spacing w:val="-6"/>
        </w:rPr>
        <w:t> </w:t>
      </w:r>
      <w:r>
        <w:rPr/>
        <w:t>в</w:t>
      </w:r>
      <w:r>
        <w:rPr>
          <w:spacing w:val="-6"/>
        </w:rPr>
        <w:t> </w:t>
      </w:r>
      <w:r>
        <w:rPr/>
        <w:t>присвоении</w:t>
      </w:r>
      <w:r>
        <w:rPr>
          <w:spacing w:val="-6"/>
        </w:rPr>
        <w:t> </w:t>
      </w:r>
      <w:r>
        <w:rPr/>
        <w:t>объекту адресации</w:t>
      </w:r>
      <w:r>
        <w:rPr>
          <w:spacing w:val="-1"/>
        </w:rPr>
        <w:t> </w:t>
      </w:r>
      <w:r>
        <w:rPr/>
        <w:t>адреса.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21" w:after="0"/>
        <w:ind w:left="154" w:right="126" w:firstLine="709"/>
        <w:jc w:val="both"/>
        <w:rPr>
          <w:sz w:val="28"/>
        </w:rPr>
      </w:pPr>
      <w:r>
        <w:rPr>
          <w:sz w:val="28"/>
        </w:rPr>
        <w:t>Предоставление результата Услуги осуществляется в срок, не превышающий 1 рабочего дня со дня принятия решения о предоставлении</w:t>
      </w:r>
      <w:r>
        <w:rPr>
          <w:spacing w:val="-25"/>
          <w:sz w:val="28"/>
        </w:rPr>
        <w:t> </w:t>
      </w:r>
      <w:r>
        <w:rPr>
          <w:sz w:val="28"/>
        </w:rPr>
        <w:t>Услуги.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7" w:lineRule="auto" w:before="18" w:after="0"/>
        <w:ind w:left="154" w:right="125" w:firstLine="709"/>
        <w:jc w:val="both"/>
        <w:rPr>
          <w:sz w:val="28"/>
        </w:rPr>
      </w:pPr>
      <w:r>
        <w:rPr>
          <w:sz w:val="28"/>
        </w:rPr>
        <w:t>Результат предоставления Услуги не может быть предоставлен по выбору заявителя</w:t>
      </w:r>
      <w:r>
        <w:rPr>
          <w:spacing w:val="-20"/>
          <w:sz w:val="28"/>
        </w:rPr>
        <w:t> </w:t>
      </w:r>
      <w:r>
        <w:rPr>
          <w:sz w:val="28"/>
        </w:rPr>
        <w:t>независимо</w:t>
      </w:r>
      <w:r>
        <w:rPr>
          <w:spacing w:val="-19"/>
          <w:sz w:val="28"/>
        </w:rPr>
        <w:t> </w:t>
      </w:r>
      <w:r>
        <w:rPr>
          <w:sz w:val="28"/>
        </w:rPr>
        <w:t>от</w:t>
      </w:r>
      <w:r>
        <w:rPr>
          <w:spacing w:val="-19"/>
          <w:sz w:val="28"/>
        </w:rPr>
        <w:t> </w:t>
      </w:r>
      <w:r>
        <w:rPr>
          <w:sz w:val="28"/>
        </w:rPr>
        <w:t>его</w:t>
      </w:r>
      <w:r>
        <w:rPr>
          <w:spacing w:val="-19"/>
          <w:sz w:val="28"/>
        </w:rPr>
        <w:t> </w:t>
      </w:r>
      <w:r>
        <w:rPr>
          <w:sz w:val="28"/>
        </w:rPr>
        <w:t>места</w:t>
      </w:r>
      <w:r>
        <w:rPr>
          <w:spacing w:val="-19"/>
          <w:sz w:val="28"/>
        </w:rPr>
        <w:t> </w:t>
      </w:r>
      <w:r>
        <w:rPr>
          <w:sz w:val="28"/>
        </w:rPr>
        <w:t>жительства</w:t>
      </w:r>
      <w:r>
        <w:rPr>
          <w:spacing w:val="-19"/>
          <w:sz w:val="28"/>
        </w:rPr>
        <w:t> </w:t>
      </w:r>
      <w:r>
        <w:rPr>
          <w:sz w:val="28"/>
        </w:rPr>
        <w:t>или</w:t>
      </w:r>
      <w:r>
        <w:rPr>
          <w:spacing w:val="-19"/>
          <w:sz w:val="28"/>
        </w:rPr>
        <w:t> </w:t>
      </w:r>
      <w:r>
        <w:rPr>
          <w:sz w:val="28"/>
        </w:rPr>
        <w:t>места</w:t>
      </w:r>
      <w:r>
        <w:rPr>
          <w:spacing w:val="-19"/>
          <w:sz w:val="28"/>
        </w:rPr>
        <w:t> </w:t>
      </w:r>
      <w:r>
        <w:rPr>
          <w:sz w:val="28"/>
        </w:rPr>
        <w:t>пребывания</w:t>
      </w:r>
      <w:r>
        <w:rPr>
          <w:spacing w:val="-19"/>
          <w:sz w:val="28"/>
        </w:rPr>
        <w:t> </w:t>
      </w:r>
      <w:r>
        <w:rPr>
          <w:sz w:val="28"/>
        </w:rPr>
        <w:t>(для</w:t>
      </w:r>
      <w:r>
        <w:rPr>
          <w:spacing w:val="-19"/>
          <w:sz w:val="28"/>
        </w:rPr>
        <w:t> </w:t>
      </w:r>
      <w:r>
        <w:rPr>
          <w:sz w:val="28"/>
        </w:rPr>
        <w:t>физических лиц, включая индивидуальных предпринимателей) либо места нахождения (для юридических</w:t>
      </w:r>
      <w:r>
        <w:rPr>
          <w:spacing w:val="-2"/>
          <w:sz w:val="28"/>
        </w:rPr>
        <w:t> </w:t>
      </w:r>
      <w:r>
        <w:rPr>
          <w:sz w:val="28"/>
        </w:rPr>
        <w:t>лиц).</w:t>
      </w:r>
    </w:p>
    <w:p>
      <w:pPr>
        <w:pStyle w:val="BodyText"/>
        <w:spacing w:before="10"/>
        <w:ind w:left="0" w:right="0" w:firstLine="0"/>
        <w:jc w:val="left"/>
      </w:pPr>
    </w:p>
    <w:p>
      <w:pPr>
        <w:pStyle w:val="Heading1"/>
        <w:ind w:left="3821" w:right="3593"/>
      </w:pPr>
      <w:r>
        <w:rPr/>
        <w:t>Вариант 10</w:t>
      </w:r>
    </w:p>
    <w:p>
      <w:pPr>
        <w:pStyle w:val="BodyText"/>
        <w:spacing w:before="5"/>
        <w:ind w:left="0" w:right="0" w:firstLine="0"/>
        <w:jc w:val="left"/>
        <w:rPr>
          <w:b/>
        </w:rPr>
      </w:pP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0" w:after="0"/>
        <w:ind w:left="154" w:right="125" w:firstLine="709"/>
        <w:jc w:val="both"/>
        <w:rPr>
          <w:sz w:val="28"/>
        </w:rPr>
      </w:pPr>
      <w:r>
        <w:rPr>
          <w:sz w:val="28"/>
        </w:rPr>
        <w:t>Максимальный срок предоставления варианта Услуги составляет 10 рабочих дней с даты регистрации заявления и документов, необходимых для предоставления</w:t>
      </w:r>
      <w:r>
        <w:rPr>
          <w:spacing w:val="-2"/>
          <w:sz w:val="28"/>
        </w:rPr>
        <w:t> </w:t>
      </w:r>
      <w:r>
        <w:rPr>
          <w:sz w:val="28"/>
        </w:rPr>
        <w:t>Услуги.</w:t>
      </w:r>
    </w:p>
    <w:p>
      <w:pPr>
        <w:pStyle w:val="BodyText"/>
        <w:spacing w:line="230" w:lineRule="auto" w:before="25"/>
      </w:pPr>
      <w:r>
        <w:rPr/>
        <w:t>Срок предоставления варианта Услуги зависит от способа подачи заявления и документов.</w:t>
      </w:r>
    </w:p>
    <w:p>
      <w:pPr>
        <w:pStyle w:val="BodyText"/>
        <w:spacing w:before="15"/>
        <w:ind w:left="863" w:right="0" w:firstLine="0"/>
      </w:pPr>
      <w:r>
        <w:rPr/>
        <w:t>При подаче заявления и документов:</w:t>
      </w:r>
    </w:p>
    <w:p>
      <w:pPr>
        <w:spacing w:after="0"/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line="235" w:lineRule="auto" w:before="83"/>
      </w:pPr>
      <w:r>
        <w:rPr/>
        <w:t>а) посредством портала федеральной информационной адресной системы – срок предоставления варианта Услуги составит 5 рабочих дней с даты регистрации заявления и документов, необходимых для предоставления Услуги;</w:t>
      </w:r>
    </w:p>
    <w:p>
      <w:pPr>
        <w:pStyle w:val="BodyText"/>
        <w:spacing w:line="235" w:lineRule="auto" w:before="19"/>
        <w:ind w:right="124"/>
      </w:pPr>
      <w:r>
        <w:rPr/>
        <w:t>б) посредством Единого портала – срок предоставления варианта Услуги составит 5 рабочих дней с даты регистрации заявления и документов, необходимых для предоставления Услуги;</w:t>
      </w:r>
    </w:p>
    <w:p>
      <w:pPr>
        <w:pStyle w:val="BodyText"/>
        <w:spacing w:line="235" w:lineRule="auto" w:before="20"/>
      </w:pPr>
      <w:r>
        <w:rPr/>
        <w:t>в)</w:t>
      </w:r>
      <w:r>
        <w:rPr>
          <w:spacing w:val="11"/>
        </w:rPr>
        <w:t> </w:t>
      </w:r>
      <w:r>
        <w:rPr/>
        <w:t>почтовым</w:t>
      </w:r>
      <w:r>
        <w:rPr>
          <w:spacing w:val="-12"/>
        </w:rPr>
        <w:t> </w:t>
      </w:r>
      <w:r>
        <w:rPr/>
        <w:t>отправлением</w:t>
      </w:r>
      <w:r>
        <w:rPr>
          <w:spacing w:val="-12"/>
        </w:rPr>
        <w:t> </w:t>
      </w:r>
      <w:r>
        <w:rPr/>
        <w:t>–</w:t>
      </w:r>
      <w:r>
        <w:rPr>
          <w:spacing w:val="-12"/>
        </w:rPr>
        <w:t> </w:t>
      </w:r>
      <w:r>
        <w:rPr/>
        <w:t>срок</w:t>
      </w:r>
      <w:r>
        <w:rPr>
          <w:spacing w:val="-12"/>
        </w:rPr>
        <w:t> </w:t>
      </w:r>
      <w:r>
        <w:rPr/>
        <w:t>предоставления</w:t>
      </w:r>
      <w:r>
        <w:rPr>
          <w:spacing w:val="-12"/>
        </w:rPr>
        <w:t> </w:t>
      </w:r>
      <w:r>
        <w:rPr/>
        <w:t>варианта</w:t>
      </w:r>
      <w:r>
        <w:rPr>
          <w:spacing w:val="-12"/>
        </w:rPr>
        <w:t> </w:t>
      </w:r>
      <w:r>
        <w:rPr/>
        <w:t>Услуги</w:t>
      </w:r>
      <w:r>
        <w:rPr>
          <w:spacing w:val="-11"/>
        </w:rPr>
        <w:t> </w:t>
      </w:r>
      <w:r>
        <w:rPr/>
        <w:t>составит</w:t>
      </w:r>
      <w:r>
        <w:rPr>
          <w:spacing w:val="-12"/>
        </w:rPr>
        <w:t> </w:t>
      </w:r>
      <w:r>
        <w:rPr/>
        <w:t>10 рабочих дней с даты регистрации заявления и документов, необходимых для предоставления</w:t>
      </w:r>
      <w:r>
        <w:rPr>
          <w:spacing w:val="-2"/>
        </w:rPr>
        <w:t> </w:t>
      </w:r>
      <w:r>
        <w:rPr/>
        <w:t>Услуги;</w:t>
      </w:r>
    </w:p>
    <w:p>
      <w:pPr>
        <w:pStyle w:val="BodyText"/>
        <w:spacing w:before="14"/>
        <w:ind w:right="123"/>
        <w:jc w:val="right"/>
      </w:pPr>
      <w:r>
        <w:rPr/>
        <w:t>г) в МФЦ – срок предоставления варианта Услуги составит 10 рабочих</w:t>
      </w:r>
      <w:r>
        <w:rPr>
          <w:spacing w:val="49"/>
        </w:rPr>
        <w:t> </w:t>
      </w:r>
      <w:r>
        <w:rPr/>
        <w:t>дней</w:t>
      </w:r>
      <w:r>
        <w:rPr>
          <w:spacing w:val="9"/>
        </w:rPr>
        <w:t> </w:t>
      </w:r>
      <w:r>
        <w:rPr/>
        <w:t>с даты</w:t>
      </w:r>
      <w:r>
        <w:rPr>
          <w:spacing w:val="-18"/>
        </w:rPr>
        <w:t> </w:t>
      </w:r>
      <w:r>
        <w:rPr/>
        <w:t>регистрации</w:t>
      </w:r>
      <w:r>
        <w:rPr>
          <w:spacing w:val="-17"/>
        </w:rPr>
        <w:t> </w:t>
      </w:r>
      <w:r>
        <w:rPr/>
        <w:t>заявления</w:t>
      </w:r>
      <w:r>
        <w:rPr>
          <w:spacing w:val="-18"/>
        </w:rPr>
        <w:t> </w:t>
      </w:r>
      <w:r>
        <w:rPr/>
        <w:t>и</w:t>
      </w:r>
      <w:r>
        <w:rPr>
          <w:spacing w:val="-17"/>
        </w:rPr>
        <w:t> </w:t>
      </w:r>
      <w:r>
        <w:rPr/>
        <w:t>документов,</w:t>
      </w:r>
      <w:r>
        <w:rPr>
          <w:spacing w:val="-17"/>
        </w:rPr>
        <w:t> </w:t>
      </w:r>
      <w:r>
        <w:rPr/>
        <w:t>необходимых</w:t>
      </w:r>
      <w:r>
        <w:rPr>
          <w:spacing w:val="-18"/>
        </w:rPr>
        <w:t> </w:t>
      </w:r>
      <w:r>
        <w:rPr/>
        <w:t>для</w:t>
      </w:r>
      <w:r>
        <w:rPr>
          <w:spacing w:val="-17"/>
        </w:rPr>
        <w:t> </w:t>
      </w:r>
      <w:r>
        <w:rPr/>
        <w:t>предоставления</w:t>
      </w:r>
      <w:r>
        <w:rPr>
          <w:spacing w:val="-17"/>
        </w:rPr>
        <w:t> </w:t>
      </w:r>
      <w:r>
        <w:rPr/>
        <w:t>Услуги; д) в Органе местного самоуправления – срок предоставления</w:t>
      </w:r>
      <w:r>
        <w:rPr>
          <w:spacing w:val="11"/>
        </w:rPr>
        <w:t> </w:t>
      </w:r>
      <w:r>
        <w:rPr/>
        <w:t>варианта</w:t>
      </w:r>
      <w:r>
        <w:rPr>
          <w:spacing w:val="11"/>
        </w:rPr>
        <w:t> </w:t>
      </w:r>
      <w:r>
        <w:rPr/>
        <w:t>Услуги составит 10 рабочих дней с даты регистрации заявления и документов,</w:t>
      </w:r>
      <w:r>
        <w:rPr>
          <w:spacing w:val="-15"/>
        </w:rPr>
        <w:t> </w:t>
      </w:r>
      <w:r>
        <w:rPr/>
        <w:t>необходимых</w:t>
      </w:r>
    </w:p>
    <w:p>
      <w:pPr>
        <w:pStyle w:val="BodyText"/>
        <w:spacing w:line="320" w:lineRule="exact" w:before="3"/>
        <w:ind w:right="0" w:firstLine="0"/>
        <w:jc w:val="left"/>
      </w:pPr>
      <w:r>
        <w:rPr/>
        <w:t>для предоставления Услуги.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320" w:lineRule="exact" w:before="0" w:after="0"/>
        <w:ind w:left="1430" w:right="0" w:hanging="567"/>
        <w:jc w:val="left"/>
        <w:rPr>
          <w:sz w:val="28"/>
        </w:rPr>
      </w:pPr>
      <w:r>
        <w:rPr>
          <w:sz w:val="28"/>
        </w:rPr>
        <w:t>Результатом предоставления варианта Услуги</w:t>
      </w:r>
      <w:r>
        <w:rPr>
          <w:spacing w:val="-6"/>
          <w:sz w:val="28"/>
        </w:rPr>
        <w:t> </w:t>
      </w:r>
      <w:r>
        <w:rPr>
          <w:sz w:val="28"/>
        </w:rPr>
        <w:t>являются:</w:t>
      </w:r>
    </w:p>
    <w:p>
      <w:pPr>
        <w:pStyle w:val="BodyText"/>
        <w:spacing w:line="230" w:lineRule="auto" w:before="11"/>
        <w:ind w:right="0"/>
        <w:jc w:val="left"/>
      </w:pPr>
      <w:r>
        <w:rPr/>
        <w:t>а) решение о присвоении адреса объекту адресации (документ на бумажном носителе или электронный образ документа);</w:t>
      </w:r>
    </w:p>
    <w:p>
      <w:pPr>
        <w:pStyle w:val="BodyText"/>
        <w:spacing w:line="230" w:lineRule="auto" w:before="25"/>
        <w:ind w:right="0"/>
        <w:jc w:val="left"/>
      </w:pPr>
      <w:r>
        <w:rPr/>
        <w:t>б) решение об отказе в присвоении объекту адресации адреса (документ на бумажном носителе или электронный образ документа);</w:t>
      </w:r>
    </w:p>
    <w:p>
      <w:pPr>
        <w:pStyle w:val="BodyText"/>
        <w:spacing w:before="16"/>
        <w:ind w:left="863" w:right="0" w:firstLine="0"/>
        <w:jc w:val="left"/>
      </w:pPr>
      <w:r>
        <w:rPr/>
        <w:t>в) реестровая запись, вносимая в «Государственный адресный реестр». Документом, содержащим решение о предоставлении Услуги, является приказ</w:t>
      </w:r>
    </w:p>
    <w:p>
      <w:pPr>
        <w:pStyle w:val="BodyText"/>
        <w:ind w:firstLine="0"/>
      </w:pPr>
      <w:r>
        <w:rPr/>
        <w:t>Управления имущественных и земельных отношений администрации Усть- Камчатского муниципального округа «О присвоении адреса объекту недвижимого имущества».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  <w:tab w:pos="3987" w:val="left" w:leader="none"/>
          <w:tab w:pos="5580" w:val="left" w:leader="none"/>
          <w:tab w:pos="7795" w:val="left" w:leader="none"/>
          <w:tab w:pos="8444" w:val="left" w:leader="none"/>
        </w:tabs>
        <w:spacing w:line="230" w:lineRule="auto" w:before="10" w:after="0"/>
        <w:ind w:left="154" w:right="126" w:firstLine="709"/>
        <w:jc w:val="left"/>
        <w:rPr>
          <w:sz w:val="28"/>
        </w:rPr>
      </w:pPr>
      <w:r>
        <w:rPr>
          <w:sz w:val="28"/>
        </w:rPr>
        <w:t>Административные</w:t>
        <w:tab/>
        <w:t>процедуры,</w:t>
        <w:tab/>
        <w:t>осуществляемые</w:t>
        <w:tab/>
        <w:t>при</w:t>
        <w:tab/>
      </w:r>
      <w:r>
        <w:rPr>
          <w:spacing w:val="-1"/>
          <w:sz w:val="28"/>
        </w:rPr>
        <w:t>предоставлении </w:t>
      </w:r>
      <w:r>
        <w:rPr>
          <w:sz w:val="28"/>
        </w:rPr>
        <w:t>Услуги в соответствии с настоящим</w:t>
      </w:r>
      <w:r>
        <w:rPr>
          <w:spacing w:val="-3"/>
          <w:sz w:val="28"/>
        </w:rPr>
        <w:t> </w:t>
      </w:r>
      <w:r>
        <w:rPr>
          <w:sz w:val="28"/>
        </w:rPr>
        <w:t>вариантом:</w:t>
      </w:r>
    </w:p>
    <w:p>
      <w:pPr>
        <w:pStyle w:val="BodyText"/>
        <w:spacing w:line="230" w:lineRule="auto" w:before="26"/>
        <w:ind w:right="0"/>
        <w:jc w:val="left"/>
      </w:pPr>
      <w:r>
        <w:rPr/>
        <w:t>а) прием заявления и документов и (или) информации, необходимых для предоставления Услуги;</w:t>
      </w:r>
    </w:p>
    <w:p>
      <w:pPr>
        <w:pStyle w:val="BodyText"/>
        <w:spacing w:before="15"/>
        <w:ind w:left="863" w:right="0" w:firstLine="0"/>
        <w:jc w:val="left"/>
      </w:pPr>
      <w:r>
        <w:rPr/>
        <w:t>б) межведомственное информационное взаимодействие;</w:t>
      </w:r>
    </w:p>
    <w:p>
      <w:pPr>
        <w:pStyle w:val="BodyText"/>
        <w:ind w:left="863" w:right="233" w:firstLine="0"/>
        <w:jc w:val="left"/>
      </w:pPr>
      <w:r>
        <w:rPr/>
        <w:t>в) принятие решения о предоставлении (об отказе в предоставлении) Услуги; г) предоставление результата Услуги.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18" w:after="0"/>
        <w:ind w:left="154" w:right="126" w:firstLine="709"/>
        <w:jc w:val="both"/>
        <w:rPr>
          <w:sz w:val="28"/>
        </w:rPr>
      </w:pPr>
      <w:r>
        <w:rPr>
          <w:sz w:val="28"/>
        </w:rPr>
        <w:t>В настоящем варианте предоставления Услуги не приведена административная процедура приостановление предоставления Услуги, поскольку она не предусмотрена законодательством Российской</w:t>
      </w:r>
      <w:r>
        <w:rPr>
          <w:spacing w:val="-4"/>
          <w:sz w:val="28"/>
        </w:rPr>
        <w:t> </w:t>
      </w:r>
      <w:r>
        <w:rPr>
          <w:sz w:val="28"/>
        </w:rPr>
        <w:t>Федерации.</w:t>
      </w:r>
    </w:p>
    <w:p>
      <w:pPr>
        <w:pStyle w:val="BodyText"/>
        <w:spacing w:before="10"/>
        <w:ind w:left="0" w:right="0" w:firstLine="0"/>
        <w:jc w:val="left"/>
      </w:pPr>
    </w:p>
    <w:p>
      <w:pPr>
        <w:pStyle w:val="Heading1"/>
        <w:spacing w:line="230" w:lineRule="auto"/>
        <w:ind w:left="3748" w:right="681" w:hanging="3002"/>
        <w:jc w:val="left"/>
      </w:pPr>
      <w:r>
        <w:rPr/>
        <w:t>Прием заявления и документов и (или) информации, необходимых для предоставления Услуги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266" w:after="0"/>
        <w:ind w:left="154" w:right="125" w:firstLine="709"/>
        <w:jc w:val="both"/>
        <w:rPr>
          <w:sz w:val="28"/>
        </w:rPr>
      </w:pPr>
      <w:r>
        <w:rPr>
          <w:sz w:val="28"/>
        </w:rPr>
        <w:t>Представление заявителем документов и заявления, форма которого утверждена приказом Министерства финансов Российской Федерации от</w:t>
      </w:r>
      <w:r>
        <w:rPr>
          <w:spacing w:val="52"/>
          <w:sz w:val="28"/>
        </w:rPr>
        <w:t> </w:t>
      </w:r>
      <w:r>
        <w:rPr>
          <w:sz w:val="28"/>
        </w:rPr>
        <w:t>11.12.2014</w:t>
      </w:r>
    </w:p>
    <w:p>
      <w:pPr>
        <w:pStyle w:val="BodyText"/>
        <w:spacing w:before="2"/>
        <w:ind w:right="124" w:firstLine="0"/>
      </w:pPr>
      <w:r>
        <w:rPr/>
        <w:t>№ 146н «Об утверждении форм заявления о присвоении объекту адресации адреса или аннулировании его адреса, решения об отказе в присвоении объекту адресации адреса или аннулировании его адреса», осуществляется почтовым отправлением, в МФЦ, посредством Единого портала, в Органе местного самоуправления, посредством портала федеральной информационной адресной системы.</w:t>
      </w:r>
    </w:p>
    <w:p>
      <w:pPr>
        <w:spacing w:after="0"/>
        <w:sectPr>
          <w:pgSz w:w="11910" w:h="16840"/>
          <w:pgMar w:header="717" w:footer="0" w:top="1100" w:bottom="280" w:left="980" w:right="440"/>
        </w:sectPr>
      </w:pP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83" w:after="0"/>
        <w:ind w:left="154" w:right="125" w:firstLine="709"/>
        <w:jc w:val="both"/>
        <w:rPr>
          <w:sz w:val="28"/>
        </w:rPr>
      </w:pPr>
      <w:r>
        <w:rPr>
          <w:sz w:val="28"/>
        </w:rPr>
        <w:t>Исчерпывающий перечень документов, необходимых в соответствии с законодательными</w:t>
      </w:r>
      <w:r>
        <w:rPr>
          <w:spacing w:val="-14"/>
          <w:sz w:val="28"/>
        </w:rPr>
        <w:t> </w:t>
      </w:r>
      <w:r>
        <w:rPr>
          <w:sz w:val="28"/>
        </w:rPr>
        <w:t>или</w:t>
      </w:r>
      <w:r>
        <w:rPr>
          <w:spacing w:val="-14"/>
          <w:sz w:val="28"/>
        </w:rPr>
        <w:t> </w:t>
      </w:r>
      <w:r>
        <w:rPr>
          <w:sz w:val="28"/>
        </w:rPr>
        <w:t>иными</w:t>
      </w:r>
      <w:r>
        <w:rPr>
          <w:spacing w:val="-13"/>
          <w:sz w:val="28"/>
        </w:rPr>
        <w:t> </w:t>
      </w:r>
      <w:r>
        <w:rPr>
          <w:sz w:val="28"/>
        </w:rPr>
        <w:t>нормативными</w:t>
      </w:r>
      <w:r>
        <w:rPr>
          <w:spacing w:val="-14"/>
          <w:sz w:val="28"/>
        </w:rPr>
        <w:t> </w:t>
      </w:r>
      <w:r>
        <w:rPr>
          <w:sz w:val="28"/>
        </w:rPr>
        <w:t>правовыми</w:t>
      </w:r>
      <w:r>
        <w:rPr>
          <w:spacing w:val="-14"/>
          <w:sz w:val="28"/>
        </w:rPr>
        <w:t> </w:t>
      </w:r>
      <w:r>
        <w:rPr>
          <w:sz w:val="28"/>
        </w:rPr>
        <w:t>актами</w:t>
      </w:r>
      <w:r>
        <w:rPr>
          <w:spacing w:val="-13"/>
          <w:sz w:val="28"/>
        </w:rPr>
        <w:t> </w:t>
      </w:r>
      <w:r>
        <w:rPr>
          <w:sz w:val="28"/>
        </w:rPr>
        <w:t>для</w:t>
      </w:r>
      <w:r>
        <w:rPr>
          <w:spacing w:val="-14"/>
          <w:sz w:val="28"/>
        </w:rPr>
        <w:t> </w:t>
      </w:r>
      <w:r>
        <w:rPr>
          <w:sz w:val="28"/>
        </w:rPr>
        <w:t>предоставления Услуги, которые заявитель должен представить</w:t>
      </w:r>
      <w:r>
        <w:rPr>
          <w:spacing w:val="-1"/>
          <w:sz w:val="28"/>
        </w:rPr>
        <w:t> </w:t>
      </w:r>
      <w:r>
        <w:rPr>
          <w:sz w:val="28"/>
        </w:rPr>
        <w:t>самостоятельно:</w:t>
      </w:r>
    </w:p>
    <w:p>
      <w:pPr>
        <w:pStyle w:val="BodyText"/>
        <w:spacing w:line="237" w:lineRule="auto" w:before="17"/>
        <w:ind w:right="124"/>
      </w:pPr>
      <w:r>
        <w:rPr/>
        <w:t>а) документы, удостоверяющие личность, – паспорт гражданина Российской Федерации (при подаче заявления посредством портала федеральной информационной адресной системы: Единая система идентификации и аутентификации; посредством Единого портала: Единая система идентификации и аутентификации; почтовым отправлением: копия документа, заверенная в порядке, установленном законодательством Российской Федерации; в МФЦ: предъявление оригинала документа; в Органе местного самоуправления: предъявление оригинала документа);</w:t>
      </w:r>
    </w:p>
    <w:p>
      <w:pPr>
        <w:pStyle w:val="BodyText"/>
        <w:spacing w:line="230" w:lineRule="auto" w:before="49"/>
        <w:ind w:right="124"/>
      </w:pPr>
      <w:r>
        <w:rPr/>
        <w:t>б)</w:t>
      </w:r>
      <w:r>
        <w:rPr>
          <w:spacing w:val="4"/>
        </w:rPr>
        <w:t> </w:t>
      </w:r>
      <w:r>
        <w:rPr/>
        <w:t>документ,</w:t>
      </w:r>
      <w:r>
        <w:rPr>
          <w:spacing w:val="-14"/>
        </w:rPr>
        <w:t> </w:t>
      </w:r>
      <w:r>
        <w:rPr/>
        <w:t>на</w:t>
      </w:r>
      <w:r>
        <w:rPr>
          <w:spacing w:val="-14"/>
        </w:rPr>
        <w:t> </w:t>
      </w:r>
      <w:r>
        <w:rPr/>
        <w:t>основании</w:t>
      </w:r>
      <w:r>
        <w:rPr>
          <w:spacing w:val="-13"/>
        </w:rPr>
        <w:t> </w:t>
      </w:r>
      <w:r>
        <w:rPr/>
        <w:t>которого</w:t>
      </w:r>
      <w:r>
        <w:rPr>
          <w:spacing w:val="-14"/>
        </w:rPr>
        <w:t> </w:t>
      </w:r>
      <w:r>
        <w:rPr/>
        <w:t>выполняются</w:t>
      </w:r>
      <w:r>
        <w:rPr>
          <w:spacing w:val="-13"/>
        </w:rPr>
        <w:t> </w:t>
      </w:r>
      <w:r>
        <w:rPr/>
        <w:t>кадастровые</w:t>
      </w:r>
      <w:r>
        <w:rPr>
          <w:spacing w:val="-14"/>
        </w:rPr>
        <w:t> </w:t>
      </w:r>
      <w:r>
        <w:rPr/>
        <w:t>работы</w:t>
      </w:r>
      <w:r>
        <w:rPr>
          <w:spacing w:val="-13"/>
        </w:rPr>
        <w:t> </w:t>
      </w:r>
      <w:r>
        <w:rPr/>
        <w:t>(один</w:t>
      </w:r>
      <w:r>
        <w:rPr>
          <w:spacing w:val="-14"/>
        </w:rPr>
        <w:t> </w:t>
      </w:r>
      <w:r>
        <w:rPr/>
        <w:t>из документов по выбору</w:t>
      </w:r>
      <w:r>
        <w:rPr>
          <w:spacing w:val="-3"/>
        </w:rPr>
        <w:t> </w:t>
      </w:r>
      <w:r>
        <w:rPr/>
        <w:t>заявителя):</w:t>
      </w:r>
    </w:p>
    <w:p>
      <w:pPr>
        <w:pStyle w:val="BodyText"/>
        <w:ind w:right="124"/>
      </w:pPr>
      <w:r>
        <w:rPr/>
        <w:t>договор подряда на выполнение кадастровых работ (при подаче заявления посредством портала федеральной информационной адресной системы: скан-копия документа, заверенного в порядке, установленном законодательством Российской Федерации; посредством Единого портала: скан-копия документа, заверенного в порядке, установленном законодательством Российской Федерации; почтовым отправлением: копия документа, заверенная в порядке, установленном законодательством Российской Федерации; в МФЦ: копия документа, заверенная в порядке, установленном законодательством Российской Федерации; в Органе местного самоуправления: оригинал или копия документа, заверенная в порядке, установленном законодательством Российской Федерации);</w:t>
      </w:r>
    </w:p>
    <w:p>
      <w:pPr>
        <w:pStyle w:val="BodyText"/>
        <w:ind w:right="124"/>
      </w:pPr>
      <w:r>
        <w:rPr/>
        <w:t>муниципальный</w:t>
      </w:r>
      <w:r>
        <w:rPr>
          <w:spacing w:val="-10"/>
        </w:rPr>
        <w:t> </w:t>
      </w:r>
      <w:r>
        <w:rPr/>
        <w:t>контракт</w:t>
      </w:r>
      <w:r>
        <w:rPr>
          <w:spacing w:val="-10"/>
        </w:rPr>
        <w:t> </w:t>
      </w:r>
      <w:r>
        <w:rPr/>
        <w:t>на</w:t>
      </w:r>
      <w:r>
        <w:rPr>
          <w:spacing w:val="-10"/>
        </w:rPr>
        <w:t> </w:t>
      </w:r>
      <w:r>
        <w:rPr/>
        <w:t>выполнение</w:t>
      </w:r>
      <w:r>
        <w:rPr>
          <w:spacing w:val="-10"/>
        </w:rPr>
        <w:t> </w:t>
      </w:r>
      <w:r>
        <w:rPr/>
        <w:t>комплексных</w:t>
      </w:r>
      <w:r>
        <w:rPr>
          <w:spacing w:val="-10"/>
        </w:rPr>
        <w:t> </w:t>
      </w:r>
      <w:r>
        <w:rPr/>
        <w:t>кадастровых</w:t>
      </w:r>
      <w:r>
        <w:rPr>
          <w:spacing w:val="-10"/>
        </w:rPr>
        <w:t> </w:t>
      </w:r>
      <w:r>
        <w:rPr/>
        <w:t>работ</w:t>
      </w:r>
      <w:r>
        <w:rPr>
          <w:spacing w:val="-10"/>
        </w:rPr>
        <w:t> </w:t>
      </w:r>
      <w:r>
        <w:rPr/>
        <w:t>(при подаче заявления посредством портала федеральной информационной адресной системы: скан-копия документа, заверенного в порядке, установленном законодательством Российской Федерации; посредством Единого портала: скан- копия документа, заверенного в порядке, установленном законодательством Российской Федерации; почтовым отправлением: копия документа, заверенная в порядке, установленном законодательством Российской Федерации; в МФЦ: копия документа, заверенная в порядке, установленном законодательством Российской Федерации; в Органе местного самоуправления: оригинал или копия документа, заверенная в порядке, установленном законодательством Российской</w:t>
      </w:r>
      <w:r>
        <w:rPr>
          <w:spacing w:val="-18"/>
        </w:rPr>
        <w:t> </w:t>
      </w:r>
      <w:r>
        <w:rPr/>
        <w:t>Федерации);</w:t>
      </w:r>
    </w:p>
    <w:p>
      <w:pPr>
        <w:pStyle w:val="BodyText"/>
        <w:ind w:right="124"/>
      </w:pPr>
      <w:r>
        <w:rPr/>
        <w:t>государственный контракт на выполнение комплексных кадастровых работ (при подаче заявления посредством портала федеральной информационной</w:t>
      </w:r>
      <w:r>
        <w:rPr>
          <w:spacing w:val="-49"/>
        </w:rPr>
        <w:t> </w:t>
      </w:r>
      <w:r>
        <w:rPr/>
        <w:t>адресной системы: скан-копия документа, заверенного в порядке, установленном законодательством Российской Федерации; посредством Единого портала: скан- копия документа, заверенного в порядке, установленном законодательством Российской Федерации; почтовым отправлением: копия документа, заверенная в порядке, установленном законодательством Российской Федерации; в МФЦ: копия документа, заверенная в порядке, установленном законодательством Российской Федерации; в Органе местного самоуправления: оригинал или копия документа, заверенная в порядке, установленном законодательством Российской</w:t>
      </w:r>
      <w:r>
        <w:rPr>
          <w:spacing w:val="-18"/>
        </w:rPr>
        <w:t> </w:t>
      </w:r>
      <w:r>
        <w:rPr/>
        <w:t>Федерации);</w:t>
      </w:r>
    </w:p>
    <w:p>
      <w:pPr>
        <w:pStyle w:val="BodyText"/>
        <w:spacing w:line="230" w:lineRule="auto" w:before="10"/>
        <w:ind w:right="124"/>
      </w:pPr>
      <w:r>
        <w:rPr/>
        <w:t>определение суда (при подаче заявления посредством портала федеральной информационной адресной системы: скан-копия документа, заверенного в порядке,</w:t>
      </w:r>
    </w:p>
    <w:p>
      <w:pPr>
        <w:spacing w:after="0" w:line="230" w:lineRule="auto"/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line="237" w:lineRule="auto" w:before="80"/>
        <w:ind w:right="124" w:firstLine="0"/>
      </w:pPr>
      <w:r>
        <w:rPr/>
        <w:t>установленном законодательством Российской Федерации; посредством Единого портала: скан-копия документа, заверенного в порядке, установленном законодательством Российской Федерации; почтовым отправлением: копия документа, заверенная в порядке, установленном законодательством Российской Федерации; в МФЦ: копия документа, заверенная в порядке, установленном законодательством Российской Федерации; в Органе местного самоуправления: копия документа, заверенная в порядке, установленном законодательством Российской Федерации).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29" w:after="0"/>
        <w:ind w:left="154" w:right="125" w:firstLine="709"/>
        <w:jc w:val="both"/>
        <w:rPr>
          <w:sz w:val="28"/>
        </w:rPr>
      </w:pPr>
      <w:r>
        <w:rPr>
          <w:sz w:val="28"/>
        </w:rPr>
        <w:t>Исчерпывающий перечень документов, необходимых в соответствии с законодательными</w:t>
      </w:r>
      <w:r>
        <w:rPr>
          <w:spacing w:val="-14"/>
          <w:sz w:val="28"/>
        </w:rPr>
        <w:t> </w:t>
      </w:r>
      <w:r>
        <w:rPr>
          <w:sz w:val="28"/>
        </w:rPr>
        <w:t>или</w:t>
      </w:r>
      <w:r>
        <w:rPr>
          <w:spacing w:val="-14"/>
          <w:sz w:val="28"/>
        </w:rPr>
        <w:t> </w:t>
      </w:r>
      <w:r>
        <w:rPr>
          <w:sz w:val="28"/>
        </w:rPr>
        <w:t>иными</w:t>
      </w:r>
      <w:r>
        <w:rPr>
          <w:spacing w:val="-13"/>
          <w:sz w:val="28"/>
        </w:rPr>
        <w:t> </w:t>
      </w:r>
      <w:r>
        <w:rPr>
          <w:sz w:val="28"/>
        </w:rPr>
        <w:t>нормативными</w:t>
      </w:r>
      <w:r>
        <w:rPr>
          <w:spacing w:val="-14"/>
          <w:sz w:val="28"/>
        </w:rPr>
        <w:t> </w:t>
      </w:r>
      <w:r>
        <w:rPr>
          <w:sz w:val="28"/>
        </w:rPr>
        <w:t>правовыми</w:t>
      </w:r>
      <w:r>
        <w:rPr>
          <w:spacing w:val="-14"/>
          <w:sz w:val="28"/>
        </w:rPr>
        <w:t> </w:t>
      </w:r>
      <w:r>
        <w:rPr>
          <w:sz w:val="28"/>
        </w:rPr>
        <w:t>актами</w:t>
      </w:r>
      <w:r>
        <w:rPr>
          <w:spacing w:val="-13"/>
          <w:sz w:val="28"/>
        </w:rPr>
        <w:t> </w:t>
      </w:r>
      <w:r>
        <w:rPr>
          <w:sz w:val="28"/>
        </w:rPr>
        <w:t>для</w:t>
      </w:r>
      <w:r>
        <w:rPr>
          <w:spacing w:val="-14"/>
          <w:sz w:val="28"/>
        </w:rPr>
        <w:t> </w:t>
      </w:r>
      <w:r>
        <w:rPr>
          <w:sz w:val="28"/>
        </w:rPr>
        <w:t>предоставления Услуги, которые заявитель вправе представить по собственной</w:t>
      </w:r>
      <w:r>
        <w:rPr>
          <w:spacing w:val="-11"/>
          <w:sz w:val="28"/>
        </w:rPr>
        <w:t> </w:t>
      </w:r>
      <w:r>
        <w:rPr>
          <w:sz w:val="28"/>
        </w:rPr>
        <w:t>инициативе:</w:t>
      </w:r>
    </w:p>
    <w:p>
      <w:pPr>
        <w:pStyle w:val="BodyText"/>
        <w:spacing w:line="237" w:lineRule="auto" w:before="33"/>
        <w:ind w:right="124"/>
      </w:pPr>
      <w:r>
        <w:rPr/>
        <w:t>а) документы, подтверждающие выделение границ земельных участков, – схема расположения объекта адресации (при подаче заявления посредством портала федеральной информационной адресной системы: скан-копия бумажного</w:t>
      </w:r>
      <w:r>
        <w:rPr>
          <w:spacing w:val="-39"/>
        </w:rPr>
        <w:t> </w:t>
      </w:r>
      <w:r>
        <w:rPr/>
        <w:t>документа; посредством Единого портала: скан-копия бумажного документа; почтовым отправлением: копия документа; в МФЦ: копия документа; в Органе местного самоуправления: копия</w:t>
      </w:r>
      <w:r>
        <w:rPr>
          <w:spacing w:val="-1"/>
        </w:rPr>
        <w:t> </w:t>
      </w:r>
      <w:r>
        <w:rPr/>
        <w:t>документа);</w:t>
      </w:r>
    </w:p>
    <w:p>
      <w:pPr>
        <w:pStyle w:val="BodyText"/>
        <w:spacing w:line="237" w:lineRule="auto" w:before="3"/>
        <w:ind w:right="124"/>
      </w:pPr>
      <w:r>
        <w:rPr/>
        <w:t>б) документы, подтверждающие проект переустройства и (или) перепланировки помещения, – акт приемочной комиссии (при подаче заявления посредством портала федеральной информационной адресной системы: скан-копия бумажного документа; посредством Единого портала: скан-копия бумажного документа; почтовым отправлением: копия документа; в МФЦ: копия документа; в Органе местного самоуправления: копия</w:t>
      </w:r>
      <w:r>
        <w:rPr>
          <w:spacing w:val="-2"/>
        </w:rPr>
        <w:t> </w:t>
      </w:r>
      <w:r>
        <w:rPr/>
        <w:t>документа);</w:t>
      </w:r>
    </w:p>
    <w:p>
      <w:pPr>
        <w:pStyle w:val="BodyText"/>
        <w:spacing w:line="237" w:lineRule="auto" w:before="19"/>
        <w:ind w:right="124"/>
      </w:pPr>
      <w:r>
        <w:rPr/>
        <w:t>в) документы, подтверждающие право собственности или владения на объект недвижимого имущества, зарегистрированного в Едином государственном реестре недвижимости, – выписка из Единого государственного реестра недвижимости об объекте недвижимости, являющемся объектом адресации (при подаче заявления посредством портала федеральной информационной адресной системы: скан-копия бумажного документа; посредством Единого портала: скан-копия бумажного документа; почтовым отправлением: копия документа; в МФЦ: копия документа; в Органе местного самоуправления: копия</w:t>
      </w:r>
      <w:r>
        <w:rPr>
          <w:spacing w:val="-2"/>
        </w:rPr>
        <w:t> </w:t>
      </w:r>
      <w:r>
        <w:rPr/>
        <w:t>документа);</w:t>
      </w:r>
    </w:p>
    <w:p>
      <w:pPr>
        <w:pStyle w:val="BodyText"/>
        <w:spacing w:line="237" w:lineRule="auto" w:before="39"/>
        <w:ind w:right="124"/>
      </w:pPr>
      <w:r>
        <w:rPr/>
        <w:t>г) документы в сфере градостроительной деятельности (при подаче заявления посредством портала федеральной информационной адресной системы: скан-копия бумажного документа; посредством Единого портала: скан-копия бумажного документа; почтовым отправлением: копия документа; в МФЦ: копия документа; в Органе местного самоуправления: копия документа) (один из документов по выбору заявителя):</w:t>
      </w:r>
    </w:p>
    <w:p>
      <w:pPr>
        <w:pStyle w:val="BodyText"/>
        <w:spacing w:before="4"/>
        <w:ind w:left="863" w:right="0" w:firstLine="0"/>
      </w:pPr>
      <w:r>
        <w:rPr/>
        <w:t>разрешение на строительство объекта адресации;</w:t>
      </w:r>
    </w:p>
    <w:p>
      <w:pPr>
        <w:pStyle w:val="BodyText"/>
        <w:ind w:left="863" w:right="0" w:firstLine="0"/>
      </w:pPr>
      <w:r>
        <w:rPr/>
        <w:t>разрешение на ввод в эксплуатацию объекта капитального строительства;</w:t>
      </w:r>
    </w:p>
    <w:p>
      <w:pPr>
        <w:pStyle w:val="BodyText"/>
        <w:spacing w:line="237" w:lineRule="auto" w:before="2"/>
        <w:ind w:right="124"/>
      </w:pPr>
      <w:r>
        <w:rPr/>
        <w:t>д) документы, подтверждающие необходимость внесения изменений в сведения, – решение о переводе жилого помещения в нежилое помещение или нежилого помещения в жилое помещение (при подаче заявления посредством портала федеральной информационной адресной системы: скан-копия бумажного документа; посредством Единого портала: скан-копия бумажного</w:t>
      </w:r>
      <w:r>
        <w:rPr>
          <w:spacing w:val="57"/>
        </w:rPr>
        <w:t> </w:t>
      </w:r>
      <w:r>
        <w:rPr/>
        <w:t>документа;</w:t>
      </w:r>
    </w:p>
    <w:p>
      <w:pPr>
        <w:spacing w:after="0" w:line="237" w:lineRule="auto"/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line="230" w:lineRule="auto" w:before="88"/>
        <w:ind w:right="124" w:firstLine="0"/>
      </w:pPr>
      <w:r>
        <w:rPr/>
        <w:t>почтовым отправлением: копия документа; в МФЦ: копия документа; в Органе местного самоуправления: копия документа);</w:t>
      </w:r>
    </w:p>
    <w:p>
      <w:pPr>
        <w:pStyle w:val="BodyText"/>
        <w:spacing w:before="16"/>
        <w:ind w:right="124"/>
      </w:pPr>
      <w:r>
        <w:rPr/>
        <w:t>е) правоустанавливающие документы на земельный участок, – решение уполномоченного органа о предоставлении земельного участка, в случае если право не зарегистрировано в Едином государственном реестре недвижимости (при подаче заявления посредством портала федеральной информационной адресной системы: оригинал или копия документа, заверенная в порядке, установленном законодательством Российской Федерации, скан-образ; посредством Единого портала: оригинал или копия документа, заверенная в порядке, установленном законодательством Российской Федерации, скан-образ; почтовым отправлением: оригинал или копия документа, заверенная в порядке, установленном законодательством Российской Федерации; в МФЦ: оригинал или копия документа, заверенная в порядке, установленном законодательством Российской Федерации; в Органе местного самоуправления: оригинал или копия документа, заверенная в порядке, установленном законодательством Российской Федерации);</w:t>
      </w:r>
    </w:p>
    <w:p>
      <w:pPr>
        <w:pStyle w:val="BodyText"/>
        <w:ind w:right="124"/>
      </w:pPr>
      <w:r>
        <w:rPr/>
        <w:t>ж)</w:t>
      </w:r>
      <w:r>
        <w:rPr>
          <w:spacing w:val="-48"/>
        </w:rPr>
        <w:t> </w:t>
      </w:r>
      <w:r>
        <w:rPr/>
        <w:t>Документы,</w:t>
      </w:r>
      <w:r>
        <w:rPr>
          <w:spacing w:val="-21"/>
        </w:rPr>
        <w:t> </w:t>
      </w:r>
      <w:r>
        <w:rPr/>
        <w:t>подтверждающие</w:t>
      </w:r>
      <w:r>
        <w:rPr>
          <w:spacing w:val="-21"/>
        </w:rPr>
        <w:t> </w:t>
      </w:r>
      <w:r>
        <w:rPr/>
        <w:t>окончание</w:t>
      </w:r>
      <w:r>
        <w:rPr>
          <w:spacing w:val="-22"/>
        </w:rPr>
        <w:t> </w:t>
      </w:r>
      <w:r>
        <w:rPr/>
        <w:t>работ,</w:t>
      </w:r>
      <w:r>
        <w:rPr>
          <w:spacing w:val="-21"/>
        </w:rPr>
        <w:t> </w:t>
      </w:r>
      <w:r>
        <w:rPr/>
        <w:t>–</w:t>
      </w:r>
      <w:r>
        <w:rPr>
          <w:spacing w:val="-21"/>
        </w:rPr>
        <w:t> </w:t>
      </w:r>
      <w:r>
        <w:rPr/>
        <w:t>акт</w:t>
      </w:r>
      <w:r>
        <w:rPr>
          <w:spacing w:val="-21"/>
        </w:rPr>
        <w:t> </w:t>
      </w:r>
      <w:r>
        <w:rPr/>
        <w:t>приемки</w:t>
      </w:r>
      <w:r>
        <w:rPr>
          <w:spacing w:val="-22"/>
        </w:rPr>
        <w:t> </w:t>
      </w:r>
      <w:r>
        <w:rPr/>
        <w:t>выполненного этапа работ по строительству здания (строения) или сооружения, в том числе строительство которых не завершено (при подаче заявления посредством портала федеральной информационной адресной системы: оригинал или копия документа, заверенная в порядке, установленном законодательством Российской Федерации, скан-образ; посредством Единого портала: оригинал или копия документа, заверенная в порядке, установленном законодательством Российской Федерации, скан-образ; почтовым отправлением: оригинал или копия документа, заверенная в порядке, установленном законодательством Российской Федерации; в МФЦ: оригинал или копия документа, заверенная в порядке, установленном законодательством Российской Федерации; в Органе местного самоуправления: оригинал или копия документа, заверенная в порядке, установленном законодательством Российской</w:t>
      </w:r>
      <w:r>
        <w:rPr>
          <w:spacing w:val="-2"/>
        </w:rPr>
        <w:t> </w:t>
      </w:r>
      <w:r>
        <w:rPr/>
        <w:t>Федерации).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10" w:after="0"/>
        <w:ind w:left="154" w:right="125" w:firstLine="709"/>
        <w:jc w:val="both"/>
        <w:rPr>
          <w:sz w:val="28"/>
        </w:rPr>
      </w:pPr>
      <w:r>
        <w:rPr>
          <w:sz w:val="28"/>
        </w:rPr>
        <w:t>Способами установления личности (идентификации) заявителя </w:t>
      </w:r>
      <w:r>
        <w:rPr>
          <w:spacing w:val="-6"/>
          <w:sz w:val="28"/>
        </w:rPr>
        <w:t>при </w:t>
      </w:r>
      <w:r>
        <w:rPr>
          <w:sz w:val="28"/>
        </w:rPr>
        <w:t>взаимодействии с заявителями</w:t>
      </w:r>
      <w:r>
        <w:rPr>
          <w:spacing w:val="-2"/>
          <w:sz w:val="28"/>
        </w:rPr>
        <w:t> </w:t>
      </w:r>
      <w:r>
        <w:rPr>
          <w:sz w:val="28"/>
        </w:rPr>
        <w:t>являются:</w:t>
      </w:r>
    </w:p>
    <w:p>
      <w:pPr>
        <w:pStyle w:val="BodyText"/>
        <w:spacing w:line="249" w:lineRule="auto" w:before="16"/>
        <w:ind w:left="863" w:right="1441" w:firstLine="0"/>
        <w:jc w:val="left"/>
      </w:pPr>
      <w:r>
        <w:rPr/>
        <w:t>а) почтовым отправлением – установление личности не требуется; б) в МФЦ – документ, удостоверяющий личность;</w:t>
      </w:r>
    </w:p>
    <w:p>
      <w:pPr>
        <w:pStyle w:val="BodyText"/>
        <w:tabs>
          <w:tab w:pos="2946" w:val="left" w:leader="none"/>
          <w:tab w:pos="4209" w:val="left" w:leader="none"/>
          <w:tab w:pos="5403" w:val="left" w:leader="none"/>
          <w:tab w:pos="5798" w:val="left" w:leader="none"/>
          <w:tab w:pos="6872" w:val="left" w:leader="none"/>
          <w:tab w:pos="8074" w:val="left" w:leader="none"/>
          <w:tab w:pos="10209" w:val="left" w:leader="none"/>
        </w:tabs>
        <w:spacing w:line="290" w:lineRule="exact"/>
        <w:ind w:left="863" w:right="0" w:firstLine="0"/>
        <w:jc w:val="left"/>
      </w:pPr>
      <w:r>
        <w:rPr/>
        <w:t>в)</w:t>
      </w:r>
      <w:r>
        <w:rPr>
          <w:spacing w:val="13"/>
        </w:rPr>
        <w:t> </w:t>
      </w:r>
      <w:r>
        <w:rPr/>
        <w:t>посредством</w:t>
        <w:tab/>
        <w:t>Единого</w:t>
        <w:tab/>
        <w:t>портала</w:t>
        <w:tab/>
        <w:t>–</w:t>
        <w:tab/>
        <w:t>единая</w:t>
        <w:tab/>
        <w:t>система</w:t>
        <w:tab/>
        <w:t>идентификации</w:t>
        <w:tab/>
        <w:t>и</w:t>
      </w:r>
    </w:p>
    <w:p>
      <w:pPr>
        <w:pStyle w:val="BodyText"/>
        <w:ind w:right="124" w:firstLine="0"/>
      </w:pPr>
      <w:r>
        <w:rPr/>
        <w:t>аутентификации в инфраструктуре, обеспечивающей информационно- технологическое взаимодействие информационных систем, используемых для предоставления государственных и муниципальных услуг в электронной форме;</w:t>
      </w:r>
    </w:p>
    <w:p>
      <w:pPr>
        <w:pStyle w:val="BodyText"/>
        <w:spacing w:before="6"/>
        <w:ind w:left="863" w:firstLine="0"/>
      </w:pPr>
      <w:r>
        <w:rPr/>
        <w:t>г) в Органе местного самоуправления – документ, удостоверяющий личность; д) посредством портала федеральной информационной адресной системы</w:t>
      </w:r>
      <w:r>
        <w:rPr>
          <w:spacing w:val="51"/>
        </w:rPr>
        <w:t> </w:t>
      </w:r>
      <w:r>
        <w:rPr/>
        <w:t>–</w:t>
      </w:r>
    </w:p>
    <w:p>
      <w:pPr>
        <w:pStyle w:val="BodyText"/>
        <w:tabs>
          <w:tab w:pos="3306" w:val="left" w:leader="none"/>
          <w:tab w:pos="8454" w:val="left" w:leader="none"/>
        </w:tabs>
        <w:ind w:right="124" w:firstLine="0"/>
      </w:pPr>
      <w:r>
        <w:rPr/>
        <w:t>единая система идентификации и аутентификации в инфраструктуре, обеспечивающей</w:t>
        <w:tab/>
        <w:t>информационно-технологическое</w:t>
        <w:tab/>
      </w:r>
      <w:r>
        <w:rPr>
          <w:spacing w:val="-3"/>
        </w:rPr>
        <w:t>взаимодействие </w:t>
      </w:r>
      <w:r>
        <w:rPr/>
        <w:t>информационных систем, используемых для предоставления государственных и муниципальных услуг в электронной</w:t>
      </w:r>
      <w:r>
        <w:rPr>
          <w:spacing w:val="-4"/>
        </w:rPr>
        <w:t> </w:t>
      </w:r>
      <w:r>
        <w:rPr/>
        <w:t>форме.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10" w:after="0"/>
        <w:ind w:left="154" w:right="124" w:firstLine="709"/>
        <w:jc w:val="both"/>
        <w:rPr>
          <w:sz w:val="28"/>
        </w:rPr>
      </w:pPr>
      <w:r>
        <w:rPr>
          <w:sz w:val="28"/>
        </w:rPr>
        <w:t>Орган</w:t>
      </w:r>
      <w:r>
        <w:rPr>
          <w:spacing w:val="-15"/>
          <w:sz w:val="28"/>
        </w:rPr>
        <w:t> </w:t>
      </w:r>
      <w:r>
        <w:rPr>
          <w:sz w:val="28"/>
        </w:rPr>
        <w:t>местного</w:t>
      </w:r>
      <w:r>
        <w:rPr>
          <w:spacing w:val="-14"/>
          <w:sz w:val="28"/>
        </w:rPr>
        <w:t> </w:t>
      </w:r>
      <w:r>
        <w:rPr>
          <w:sz w:val="28"/>
        </w:rPr>
        <w:t>самоуправления</w:t>
      </w:r>
      <w:r>
        <w:rPr>
          <w:spacing w:val="-14"/>
          <w:sz w:val="28"/>
        </w:rPr>
        <w:t> </w:t>
      </w:r>
      <w:r>
        <w:rPr>
          <w:sz w:val="28"/>
        </w:rPr>
        <w:t>отказывает</w:t>
      </w:r>
      <w:r>
        <w:rPr>
          <w:spacing w:val="-14"/>
          <w:sz w:val="28"/>
        </w:rPr>
        <w:t> </w:t>
      </w:r>
      <w:r>
        <w:rPr>
          <w:sz w:val="28"/>
        </w:rPr>
        <w:t>заявителю</w:t>
      </w:r>
      <w:r>
        <w:rPr>
          <w:spacing w:val="-14"/>
          <w:sz w:val="28"/>
        </w:rPr>
        <w:t> </w:t>
      </w:r>
      <w:r>
        <w:rPr>
          <w:sz w:val="28"/>
        </w:rPr>
        <w:t>в</w:t>
      </w:r>
      <w:r>
        <w:rPr>
          <w:spacing w:val="-14"/>
          <w:sz w:val="28"/>
        </w:rPr>
        <w:t> </w:t>
      </w:r>
      <w:r>
        <w:rPr>
          <w:sz w:val="28"/>
        </w:rPr>
        <w:t>приеме</w:t>
      </w:r>
      <w:r>
        <w:rPr>
          <w:spacing w:val="-14"/>
          <w:sz w:val="28"/>
        </w:rPr>
        <w:t> </w:t>
      </w:r>
      <w:r>
        <w:rPr>
          <w:sz w:val="28"/>
        </w:rPr>
        <w:t>заявления и документов при наличии следующих</w:t>
      </w:r>
      <w:r>
        <w:rPr>
          <w:spacing w:val="-4"/>
          <w:sz w:val="28"/>
        </w:rPr>
        <w:t> </w:t>
      </w:r>
      <w:r>
        <w:rPr>
          <w:sz w:val="28"/>
        </w:rPr>
        <w:t>оснований:</w:t>
      </w:r>
    </w:p>
    <w:p>
      <w:pPr>
        <w:pStyle w:val="BodyText"/>
        <w:spacing w:before="16"/>
        <w:ind w:left="863" w:right="0" w:firstLine="0"/>
      </w:pPr>
      <w:r>
        <w:rPr/>
        <w:t>а) в заявлении отсутствует подпись заявителя (представителя заявителя);</w:t>
      </w:r>
    </w:p>
    <w:p>
      <w:pPr>
        <w:spacing w:after="0"/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line="235" w:lineRule="auto" w:before="83"/>
        <w:ind w:right="124"/>
      </w:pPr>
      <w:r>
        <w:rPr/>
        <w:t>б) 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подписи»;</w:t>
      </w:r>
    </w:p>
    <w:p>
      <w:pPr>
        <w:pStyle w:val="BodyText"/>
        <w:spacing w:line="230" w:lineRule="auto" w:before="25"/>
        <w:ind w:right="126"/>
      </w:pPr>
      <w:r>
        <w:rPr/>
        <w:t>в) представленные документы содержат подчистки и исправления текста, не заверенные в порядке, установленном законодательством Российской Федерации;</w:t>
      </w:r>
    </w:p>
    <w:p>
      <w:pPr>
        <w:pStyle w:val="BodyText"/>
        <w:spacing w:line="237" w:lineRule="auto" w:before="18"/>
        <w:ind w:right="124"/>
      </w:pPr>
      <w:r>
        <w:rPr/>
        <w:t>г) 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</w:t>
      </w:r>
      <w:r>
        <w:rPr>
          <w:spacing w:val="-42"/>
        </w:rPr>
        <w:t> </w:t>
      </w:r>
      <w:r>
        <w:rPr/>
        <w:t>указанным лицом);</w:t>
      </w:r>
    </w:p>
    <w:p>
      <w:pPr>
        <w:pStyle w:val="BodyText"/>
        <w:spacing w:line="230" w:lineRule="auto" w:before="20"/>
      </w:pPr>
      <w:r>
        <w:rPr/>
        <w:t>д) представлен неполный комплект документов, необходимых для предоставления Услуги;</w:t>
      </w:r>
    </w:p>
    <w:p>
      <w:pPr>
        <w:pStyle w:val="BodyText"/>
        <w:spacing w:line="230" w:lineRule="auto" w:before="42"/>
      </w:pPr>
      <w:r>
        <w:rPr/>
        <w:t>е) некорректное заполнение обязательных полей в форме заявления (запроса)</w:t>
      </w:r>
      <w:r>
        <w:rPr>
          <w:spacing w:val="-23"/>
        </w:rPr>
        <w:t> </w:t>
      </w:r>
      <w:r>
        <w:rPr/>
        <w:t>о предоставлении Услуги (недостоверное, неправильное либо</w:t>
      </w:r>
      <w:r>
        <w:rPr>
          <w:spacing w:val="-7"/>
        </w:rPr>
        <w:t> </w:t>
      </w:r>
      <w:r>
        <w:rPr/>
        <w:t>неполное);</w:t>
      </w:r>
    </w:p>
    <w:p>
      <w:pPr>
        <w:pStyle w:val="BodyText"/>
        <w:spacing w:line="235" w:lineRule="auto" w:before="5"/>
        <w:ind w:right="126"/>
      </w:pPr>
      <w:r>
        <w:rPr/>
        <w:t>ж) 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Услуги;</w:t>
      </w:r>
    </w:p>
    <w:p>
      <w:pPr>
        <w:pStyle w:val="BodyText"/>
        <w:spacing w:line="230" w:lineRule="auto" w:before="24"/>
        <w:ind w:right="124"/>
      </w:pPr>
      <w:r>
        <w:rPr/>
        <w:t>з) документ не соответствует требованиям к документам, представляемым в электронной форме;</w:t>
      </w:r>
    </w:p>
    <w:p>
      <w:pPr>
        <w:pStyle w:val="BodyText"/>
        <w:spacing w:line="235" w:lineRule="auto" w:before="21"/>
      </w:pPr>
      <w:r>
        <w:rPr/>
        <w:t>и) заявление о предоставлении Услуги подано в Орган местного самоуправления, в полномочия которого не входит осуществление предоставления Услуги.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7" w:lineRule="auto" w:before="31" w:after="0"/>
        <w:ind w:left="154" w:right="124" w:firstLine="709"/>
        <w:jc w:val="both"/>
        <w:rPr>
          <w:sz w:val="28"/>
        </w:rPr>
      </w:pPr>
      <w:r>
        <w:rPr>
          <w:sz w:val="28"/>
        </w:rPr>
        <w:t>Услуга не предусматривает возможности приема заявления и документов, необходимых</w:t>
      </w:r>
      <w:r>
        <w:rPr>
          <w:spacing w:val="-15"/>
          <w:sz w:val="28"/>
        </w:rPr>
        <w:t> </w:t>
      </w:r>
      <w:r>
        <w:rPr>
          <w:sz w:val="28"/>
        </w:rPr>
        <w:t>для</w:t>
      </w:r>
      <w:r>
        <w:rPr>
          <w:spacing w:val="-15"/>
          <w:sz w:val="28"/>
        </w:rPr>
        <w:t> </w:t>
      </w:r>
      <w:r>
        <w:rPr>
          <w:sz w:val="28"/>
        </w:rPr>
        <w:t>предоставления</w:t>
      </w:r>
      <w:r>
        <w:rPr>
          <w:spacing w:val="-15"/>
          <w:sz w:val="28"/>
        </w:rPr>
        <w:t> </w:t>
      </w:r>
      <w:r>
        <w:rPr>
          <w:sz w:val="28"/>
        </w:rPr>
        <w:t>варианта</w:t>
      </w:r>
      <w:r>
        <w:rPr>
          <w:spacing w:val="-15"/>
          <w:sz w:val="28"/>
        </w:rPr>
        <w:t> </w:t>
      </w:r>
      <w:r>
        <w:rPr>
          <w:sz w:val="28"/>
        </w:rPr>
        <w:t>Услуги,</w:t>
      </w:r>
      <w:r>
        <w:rPr>
          <w:spacing w:val="-15"/>
          <w:sz w:val="28"/>
        </w:rPr>
        <w:t> </w:t>
      </w:r>
      <w:r>
        <w:rPr>
          <w:sz w:val="28"/>
        </w:rPr>
        <w:t>по</w:t>
      </w:r>
      <w:r>
        <w:rPr>
          <w:spacing w:val="-15"/>
          <w:sz w:val="28"/>
        </w:rPr>
        <w:t> </w:t>
      </w:r>
      <w:r>
        <w:rPr>
          <w:sz w:val="28"/>
        </w:rPr>
        <w:t>выбору</w:t>
      </w:r>
      <w:r>
        <w:rPr>
          <w:spacing w:val="-15"/>
          <w:sz w:val="28"/>
        </w:rPr>
        <w:t> </w:t>
      </w:r>
      <w:r>
        <w:rPr>
          <w:sz w:val="28"/>
        </w:rPr>
        <w:t>заявителя,</w:t>
      </w:r>
      <w:r>
        <w:rPr>
          <w:spacing w:val="-15"/>
          <w:sz w:val="28"/>
        </w:rPr>
        <w:t> </w:t>
      </w:r>
      <w:r>
        <w:rPr>
          <w:sz w:val="28"/>
        </w:rPr>
        <w:t>независимо от его места жительства или места пребывания (для физических лиц, включая индивидуальных</w:t>
      </w:r>
      <w:r>
        <w:rPr>
          <w:spacing w:val="-13"/>
          <w:sz w:val="28"/>
        </w:rPr>
        <w:t> </w:t>
      </w:r>
      <w:r>
        <w:rPr>
          <w:sz w:val="28"/>
        </w:rPr>
        <w:t>предпринимателей)</w:t>
      </w:r>
      <w:r>
        <w:rPr>
          <w:spacing w:val="-12"/>
          <w:sz w:val="28"/>
        </w:rPr>
        <w:t> </w:t>
      </w:r>
      <w:r>
        <w:rPr>
          <w:sz w:val="28"/>
        </w:rPr>
        <w:t>либо</w:t>
      </w:r>
      <w:r>
        <w:rPr>
          <w:spacing w:val="-13"/>
          <w:sz w:val="28"/>
        </w:rPr>
        <w:t> </w:t>
      </w:r>
      <w:r>
        <w:rPr>
          <w:sz w:val="28"/>
        </w:rPr>
        <w:t>места</w:t>
      </w:r>
      <w:r>
        <w:rPr>
          <w:spacing w:val="-12"/>
          <w:sz w:val="28"/>
        </w:rPr>
        <w:t> </w:t>
      </w:r>
      <w:r>
        <w:rPr>
          <w:sz w:val="28"/>
        </w:rPr>
        <w:t>нахождения</w:t>
      </w:r>
      <w:r>
        <w:rPr>
          <w:spacing w:val="-13"/>
          <w:sz w:val="28"/>
        </w:rPr>
        <w:t> </w:t>
      </w:r>
      <w:r>
        <w:rPr>
          <w:sz w:val="28"/>
        </w:rPr>
        <w:t>(для</w:t>
      </w:r>
      <w:r>
        <w:rPr>
          <w:spacing w:val="-13"/>
          <w:sz w:val="28"/>
        </w:rPr>
        <w:t> </w:t>
      </w:r>
      <w:r>
        <w:rPr>
          <w:sz w:val="28"/>
        </w:rPr>
        <w:t>юридических</w:t>
      </w:r>
      <w:r>
        <w:rPr>
          <w:spacing w:val="-13"/>
          <w:sz w:val="28"/>
        </w:rPr>
        <w:t> </w:t>
      </w:r>
      <w:r>
        <w:rPr>
          <w:sz w:val="28"/>
        </w:rPr>
        <w:t>лиц).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1" w:after="0"/>
        <w:ind w:left="154" w:right="125" w:firstLine="709"/>
        <w:jc w:val="both"/>
        <w:rPr>
          <w:sz w:val="28"/>
        </w:rPr>
      </w:pPr>
      <w:r>
        <w:rPr>
          <w:sz w:val="28"/>
        </w:rPr>
        <w:t>Срок регистрации заявления и документов, необходимых для предоставления Услуги, составляет с даты подачи заявления и документов, необходимых для предоставления</w:t>
      </w:r>
      <w:r>
        <w:rPr>
          <w:spacing w:val="-2"/>
          <w:sz w:val="28"/>
        </w:rPr>
        <w:t> </w:t>
      </w:r>
      <w:r>
        <w:rPr>
          <w:sz w:val="28"/>
        </w:rPr>
        <w:t>Услуги:</w:t>
      </w:r>
    </w:p>
    <w:p>
      <w:pPr>
        <w:pStyle w:val="BodyText"/>
        <w:spacing w:line="316" w:lineRule="exact" w:before="14"/>
        <w:ind w:left="863" w:right="0" w:firstLine="0"/>
      </w:pPr>
      <w:r>
        <w:rPr/>
        <w:t>а) посредством портала федеральной информационной адресной системы – 1</w:t>
      </w:r>
    </w:p>
    <w:p>
      <w:pPr>
        <w:pStyle w:val="BodyText"/>
        <w:spacing w:line="316" w:lineRule="exact"/>
        <w:ind w:right="0" w:firstLine="0"/>
      </w:pPr>
      <w:r>
        <w:rPr/>
        <w:t>рабочий день;</w:t>
      </w:r>
    </w:p>
    <w:p>
      <w:pPr>
        <w:pStyle w:val="BodyText"/>
        <w:spacing w:line="249" w:lineRule="auto" w:before="13"/>
        <w:ind w:left="863" w:right="3526" w:firstLine="0"/>
        <w:jc w:val="left"/>
      </w:pPr>
      <w:r>
        <w:rPr/>
        <w:t>б) посредством Единого портала – 1 рабочий день; в) почтовым отправлением – 1 рабочий день;</w:t>
      </w:r>
    </w:p>
    <w:p>
      <w:pPr>
        <w:pStyle w:val="BodyText"/>
        <w:spacing w:line="296" w:lineRule="exact"/>
        <w:ind w:left="863" w:right="0" w:firstLine="0"/>
        <w:jc w:val="left"/>
      </w:pPr>
      <w:r>
        <w:rPr/>
        <w:t>г) в МФЦ – 1 рабочий день;</w:t>
      </w:r>
    </w:p>
    <w:p>
      <w:pPr>
        <w:pStyle w:val="BodyText"/>
        <w:ind w:left="863" w:right="0" w:firstLine="0"/>
        <w:jc w:val="left"/>
      </w:pPr>
      <w:r>
        <w:rPr/>
        <w:t>д) в Органе местного самоуправления – 1 рабочий день.</w:t>
      </w:r>
    </w:p>
    <w:p>
      <w:pPr>
        <w:pStyle w:val="BodyText"/>
        <w:spacing w:before="9"/>
        <w:ind w:left="0" w:right="0" w:firstLine="0"/>
        <w:jc w:val="left"/>
        <w:rPr>
          <w:sz w:val="27"/>
        </w:rPr>
      </w:pPr>
    </w:p>
    <w:p>
      <w:pPr>
        <w:pStyle w:val="Heading1"/>
      </w:pPr>
      <w:r>
        <w:rPr/>
        <w:t>Межведомственное информационное взаимодействие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251" w:after="0"/>
        <w:ind w:left="154" w:right="125" w:firstLine="709"/>
        <w:jc w:val="both"/>
        <w:rPr>
          <w:sz w:val="28"/>
        </w:rPr>
      </w:pPr>
      <w:r>
        <w:rPr>
          <w:sz w:val="28"/>
        </w:rPr>
        <w:t>Для получения Услуги необходимо направление следующих межведомственных информационных</w:t>
      </w:r>
      <w:r>
        <w:rPr>
          <w:spacing w:val="-1"/>
          <w:sz w:val="28"/>
        </w:rPr>
        <w:t> </w:t>
      </w:r>
      <w:r>
        <w:rPr>
          <w:sz w:val="28"/>
        </w:rPr>
        <w:t>запросов:</w:t>
      </w:r>
    </w:p>
    <w:p>
      <w:pPr>
        <w:pStyle w:val="BodyText"/>
        <w:spacing w:line="237" w:lineRule="auto" w:before="18"/>
      </w:pPr>
      <w:r>
        <w:rPr/>
        <w:t>а) 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«Прием обращений в ФГИС ЕГРН». Указанный информационный запрос направляется в «ППК «Роскадастр».</w:t>
      </w:r>
    </w:p>
    <w:p>
      <w:pPr>
        <w:spacing w:after="0" w:line="237" w:lineRule="auto"/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line="237" w:lineRule="auto" w:before="80"/>
      </w:pPr>
      <w:r>
        <w:rPr/>
        <w:t>б) 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«Проверка действительности паспорта». Указанный информационный запрос направляется в «Министерство внутренних дел Российской Федерации».</w:t>
      </w:r>
    </w:p>
    <w:p>
      <w:pPr>
        <w:pStyle w:val="BodyText"/>
        <w:spacing w:line="237" w:lineRule="auto" w:before="17"/>
      </w:pPr>
      <w:r>
        <w:rPr/>
        <w:t>в) 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«Выписки из ЕГРЮЛ по запросам органов государственной власти». Указанный информационный запрос направляется в «Федеральная налоговая служба».</w:t>
      </w:r>
    </w:p>
    <w:p>
      <w:pPr>
        <w:pStyle w:val="BodyText"/>
        <w:spacing w:line="237" w:lineRule="auto" w:before="35"/>
        <w:ind w:right="126"/>
      </w:pPr>
      <w:r>
        <w:rPr/>
        <w:t>г) при осуществлении межведомственного информационного взаимодействия 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2"/>
        </w:rPr>
        <w:t> </w:t>
      </w:r>
      <w:r>
        <w:rPr/>
        <w:t>федеральной</w:t>
      </w:r>
      <w:r>
        <w:rPr>
          <w:spacing w:val="-12"/>
        </w:rPr>
        <w:t> </w:t>
      </w:r>
      <w:r>
        <w:rPr/>
        <w:t>государственной</w:t>
      </w:r>
      <w:r>
        <w:rPr>
          <w:spacing w:val="-12"/>
        </w:rPr>
        <w:t> </w:t>
      </w:r>
      <w:r>
        <w:rPr/>
        <w:t>информационной</w:t>
      </w:r>
      <w:r>
        <w:rPr>
          <w:spacing w:val="-12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 система межведомственного электронного взаимодействия» информационный запрос «Разрешение на ввод объекта адресации в эксплуатацию (при присвоении адреса строящимся объектам адресации)». Указанный информационный запрос направляется в «Управление ЖКХ администрации УК</w:t>
      </w:r>
      <w:r>
        <w:rPr>
          <w:spacing w:val="-4"/>
        </w:rPr>
        <w:t> </w:t>
      </w:r>
      <w:r>
        <w:rPr/>
        <w:t>МО».</w:t>
      </w:r>
    </w:p>
    <w:p>
      <w:pPr>
        <w:pStyle w:val="BodyText"/>
        <w:spacing w:line="230" w:lineRule="auto" w:before="11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26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запроса;</w:t>
      </w:r>
    </w:p>
    <w:p>
      <w:pPr>
        <w:pStyle w:val="BodyText"/>
        <w:spacing w:line="237" w:lineRule="auto" w:before="32"/>
      </w:pPr>
      <w:r>
        <w:rPr/>
        <w:t>д) при осуществлении межведомственного информационного взаимодействия 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2"/>
        </w:rPr>
        <w:t> </w:t>
      </w:r>
      <w:r>
        <w:rPr/>
        <w:t>федеральной</w:t>
      </w:r>
      <w:r>
        <w:rPr>
          <w:spacing w:val="-12"/>
        </w:rPr>
        <w:t> </w:t>
      </w:r>
      <w:r>
        <w:rPr/>
        <w:t>государственной</w:t>
      </w:r>
      <w:r>
        <w:rPr>
          <w:spacing w:val="-12"/>
        </w:rPr>
        <w:t> </w:t>
      </w:r>
      <w:r>
        <w:rPr/>
        <w:t>информационной</w:t>
      </w:r>
      <w:r>
        <w:rPr>
          <w:spacing w:val="-12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 система межведомственного электронного взаимодействия» информационный запрос «Разрешение на строительство объекта адресации (при присвоении адреса строящимся объектам адресации)». Указанный информационный запрос направляется в «Управление ЖКХ администрации УК</w:t>
      </w:r>
      <w:r>
        <w:rPr>
          <w:spacing w:val="-4"/>
        </w:rPr>
        <w:t> </w:t>
      </w:r>
      <w:r>
        <w:rPr/>
        <w:t>МО».</w:t>
      </w:r>
    </w:p>
    <w:p>
      <w:pPr>
        <w:pStyle w:val="BodyText"/>
        <w:spacing w:line="230" w:lineRule="auto" w:before="13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26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запроса;</w:t>
      </w:r>
    </w:p>
    <w:p>
      <w:pPr>
        <w:pStyle w:val="BodyText"/>
        <w:spacing w:line="237" w:lineRule="auto" w:before="30"/>
        <w:ind w:right="124"/>
      </w:pPr>
      <w:r>
        <w:rPr/>
        <w:t>е) при осуществлении межведомственного информационного взаимодействия 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2"/>
        </w:rPr>
        <w:t> </w:t>
      </w:r>
      <w:r>
        <w:rPr/>
        <w:t>федеральной</w:t>
      </w:r>
      <w:r>
        <w:rPr>
          <w:spacing w:val="-12"/>
        </w:rPr>
        <w:t> </w:t>
      </w:r>
      <w:r>
        <w:rPr/>
        <w:t>государственной</w:t>
      </w:r>
      <w:r>
        <w:rPr>
          <w:spacing w:val="-12"/>
        </w:rPr>
        <w:t> </w:t>
      </w:r>
      <w:r>
        <w:rPr/>
        <w:t>информационной</w:t>
      </w:r>
      <w:r>
        <w:rPr>
          <w:spacing w:val="-12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 система межведомственного электронного взаимодействия» информационный запрос «Акт приемочной комиссии при переустройстве и (или) перепланировке помещения,</w:t>
      </w:r>
      <w:r>
        <w:rPr>
          <w:spacing w:val="-7"/>
        </w:rPr>
        <w:t> </w:t>
      </w:r>
      <w:r>
        <w:rPr/>
        <w:t>приводящих</w:t>
      </w:r>
      <w:r>
        <w:rPr>
          <w:spacing w:val="-7"/>
        </w:rPr>
        <w:t> </w:t>
      </w:r>
      <w:r>
        <w:rPr/>
        <w:t>к</w:t>
      </w:r>
      <w:r>
        <w:rPr>
          <w:spacing w:val="-6"/>
        </w:rPr>
        <w:t> </w:t>
      </w:r>
      <w:r>
        <w:rPr/>
        <w:t>образованию</w:t>
      </w:r>
      <w:r>
        <w:rPr>
          <w:spacing w:val="-7"/>
        </w:rPr>
        <w:t> </w:t>
      </w:r>
      <w:r>
        <w:rPr/>
        <w:t>одного</w:t>
      </w:r>
      <w:r>
        <w:rPr>
          <w:spacing w:val="-6"/>
        </w:rPr>
        <w:t> </w:t>
      </w:r>
      <w:r>
        <w:rPr/>
        <w:t>и</w:t>
      </w:r>
      <w:r>
        <w:rPr>
          <w:spacing w:val="-7"/>
        </w:rPr>
        <w:t> </w:t>
      </w:r>
      <w:r>
        <w:rPr/>
        <w:t>более</w:t>
      </w:r>
      <w:r>
        <w:rPr>
          <w:spacing w:val="-6"/>
        </w:rPr>
        <w:t> </w:t>
      </w:r>
      <w:r>
        <w:rPr/>
        <w:t>новых</w:t>
      </w:r>
      <w:r>
        <w:rPr>
          <w:spacing w:val="-7"/>
        </w:rPr>
        <w:t> </w:t>
      </w:r>
      <w:r>
        <w:rPr/>
        <w:t>объектов</w:t>
      </w:r>
      <w:r>
        <w:rPr>
          <w:spacing w:val="-6"/>
        </w:rPr>
        <w:t> </w:t>
      </w:r>
      <w:r>
        <w:rPr/>
        <w:t>адресации</w:t>
      </w:r>
      <w:r>
        <w:rPr>
          <w:spacing w:val="-7"/>
        </w:rPr>
        <w:t> </w:t>
      </w:r>
      <w:r>
        <w:rPr/>
        <w:t>(в случае преобразования объектов недвижимости (помещений) с образованием одного и более новых объектов адресации)». Указанный информационный запрос направляется в «Управление ЖКХ администрации УК</w:t>
      </w:r>
      <w:r>
        <w:rPr>
          <w:spacing w:val="-4"/>
        </w:rPr>
        <w:t> </w:t>
      </w:r>
      <w:r>
        <w:rPr/>
        <w:t>МО».</w:t>
      </w:r>
    </w:p>
    <w:p>
      <w:pPr>
        <w:pStyle w:val="BodyText"/>
        <w:spacing w:line="230" w:lineRule="auto" w:before="21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37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запроса;</w:t>
      </w:r>
    </w:p>
    <w:p>
      <w:pPr>
        <w:pStyle w:val="BodyText"/>
        <w:spacing w:line="230" w:lineRule="auto" w:before="15"/>
      </w:pPr>
      <w:r>
        <w:rPr/>
        <w:t>ж) при осуществлении межведомственного информационного взаимодействия 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2"/>
        </w:rPr>
        <w:t> </w:t>
      </w:r>
      <w:r>
        <w:rPr/>
        <w:t>федеральной</w:t>
      </w:r>
      <w:r>
        <w:rPr>
          <w:spacing w:val="-12"/>
        </w:rPr>
        <w:t> </w:t>
      </w:r>
      <w:r>
        <w:rPr/>
        <w:t>государственной</w:t>
      </w:r>
      <w:r>
        <w:rPr>
          <w:spacing w:val="-12"/>
        </w:rPr>
        <w:t> </w:t>
      </w:r>
      <w:r>
        <w:rPr/>
        <w:t>информационной</w:t>
      </w:r>
      <w:r>
        <w:rPr>
          <w:spacing w:val="-12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</w:t>
      </w:r>
    </w:p>
    <w:p>
      <w:pPr>
        <w:spacing w:after="0" w:line="230" w:lineRule="auto"/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line="235" w:lineRule="auto" w:before="83"/>
        <w:ind w:right="126" w:firstLine="0"/>
      </w:pPr>
      <w:r>
        <w:rPr/>
        <w:t>система межведомственного электронного взаимодействия» информационный запрос «Правоустанавливающие и (или) правоудостоверяющие документы на</w:t>
      </w:r>
      <w:r>
        <w:rPr>
          <w:spacing w:val="-45"/>
        </w:rPr>
        <w:t> </w:t>
      </w:r>
      <w:r>
        <w:rPr/>
        <w:t>объект (объекты) адресации». Указанный информационный запрос направляется</w:t>
      </w:r>
      <w:r>
        <w:rPr>
          <w:spacing w:val="30"/>
        </w:rPr>
        <w:t> </w:t>
      </w:r>
      <w:r>
        <w:rPr/>
        <w:t>в</w:t>
      </w:r>
    </w:p>
    <w:p>
      <w:pPr>
        <w:pStyle w:val="BodyText"/>
        <w:spacing w:before="1"/>
        <w:ind w:right="0" w:firstLine="0"/>
      </w:pPr>
      <w:r>
        <w:rPr/>
        <w:t>«Администрация Усть-Камчатского муниципального округа Камчатского края».</w:t>
      </w:r>
    </w:p>
    <w:p>
      <w:pPr>
        <w:pStyle w:val="BodyText"/>
        <w:spacing w:line="230" w:lineRule="auto" w:before="24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25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запроса;</w:t>
      </w:r>
    </w:p>
    <w:p>
      <w:pPr>
        <w:pStyle w:val="BodyText"/>
        <w:spacing w:line="237" w:lineRule="auto" w:before="18"/>
        <w:ind w:right="124"/>
      </w:pPr>
      <w:r>
        <w:rPr/>
        <w:t>з) при осуществлении межведомственного информационного взаимодействия 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2"/>
        </w:rPr>
        <w:t> </w:t>
      </w:r>
      <w:r>
        <w:rPr/>
        <w:t>федеральной</w:t>
      </w:r>
      <w:r>
        <w:rPr>
          <w:spacing w:val="-12"/>
        </w:rPr>
        <w:t> </w:t>
      </w:r>
      <w:r>
        <w:rPr/>
        <w:t>государственной</w:t>
      </w:r>
      <w:r>
        <w:rPr>
          <w:spacing w:val="-12"/>
        </w:rPr>
        <w:t> </w:t>
      </w:r>
      <w:r>
        <w:rPr/>
        <w:t>информационной</w:t>
      </w:r>
      <w:r>
        <w:rPr>
          <w:spacing w:val="-12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 система межведомственного электронного взаимодействия» информационный запрос «Схема расположения объекта адресации на кадастровом плане или кадастровой карте соответствующей территории (в случае присвоения адреса земельному</w:t>
      </w:r>
      <w:r>
        <w:rPr>
          <w:spacing w:val="41"/>
        </w:rPr>
        <w:t> </w:t>
      </w:r>
      <w:r>
        <w:rPr/>
        <w:t>участку</w:t>
      </w:r>
      <w:r>
        <w:rPr>
          <w:spacing w:val="41"/>
        </w:rPr>
        <w:t> </w:t>
      </w:r>
      <w:r>
        <w:rPr/>
        <w:t>адреса)».</w:t>
      </w:r>
      <w:r>
        <w:rPr>
          <w:spacing w:val="42"/>
        </w:rPr>
        <w:t> </w:t>
      </w:r>
      <w:r>
        <w:rPr/>
        <w:t>Указанный</w:t>
      </w:r>
      <w:r>
        <w:rPr>
          <w:spacing w:val="41"/>
        </w:rPr>
        <w:t> </w:t>
      </w:r>
      <w:r>
        <w:rPr/>
        <w:t>информационный</w:t>
      </w:r>
      <w:r>
        <w:rPr>
          <w:spacing w:val="41"/>
        </w:rPr>
        <w:t> </w:t>
      </w:r>
      <w:r>
        <w:rPr/>
        <w:t>запрос</w:t>
      </w:r>
      <w:r>
        <w:rPr>
          <w:spacing w:val="42"/>
        </w:rPr>
        <w:t> </w:t>
      </w:r>
      <w:r>
        <w:rPr/>
        <w:t>направляется</w:t>
      </w:r>
      <w:r>
        <w:rPr>
          <w:spacing w:val="41"/>
        </w:rPr>
        <w:t> </w:t>
      </w:r>
      <w:r>
        <w:rPr/>
        <w:t>в</w:t>
      </w:r>
    </w:p>
    <w:p>
      <w:pPr>
        <w:pStyle w:val="BodyText"/>
        <w:spacing w:before="4"/>
        <w:ind w:right="0" w:firstLine="0"/>
      </w:pPr>
      <w:r>
        <w:rPr/>
        <w:t>«Управление ИЗО администрации УК МО».</w:t>
      </w:r>
    </w:p>
    <w:p>
      <w:pPr>
        <w:pStyle w:val="BodyText"/>
        <w:spacing w:line="230" w:lineRule="auto" w:before="24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25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запроса;</w:t>
      </w:r>
    </w:p>
    <w:p>
      <w:pPr>
        <w:pStyle w:val="BodyText"/>
        <w:tabs>
          <w:tab w:pos="1361" w:val="left" w:leader="none"/>
          <w:tab w:pos="4031" w:val="left" w:leader="none"/>
          <w:tab w:pos="5909" w:val="left" w:leader="none"/>
          <w:tab w:pos="8218" w:val="left" w:leader="none"/>
        </w:tabs>
        <w:spacing w:line="237" w:lineRule="auto" w:before="18"/>
        <w:ind w:right="124"/>
        <w:jc w:val="right"/>
      </w:pPr>
      <w:r>
        <w:rPr/>
        <w:t>и) при осуществлении межведомственного</w:t>
      </w:r>
      <w:r>
        <w:rPr>
          <w:spacing w:val="58"/>
        </w:rPr>
        <w:t> </w:t>
      </w:r>
      <w:r>
        <w:rPr/>
        <w:t>информационного</w:t>
      </w:r>
      <w:r>
        <w:rPr>
          <w:spacing w:val="22"/>
        </w:rPr>
        <w:t> </w:t>
      </w:r>
      <w:r>
        <w:rPr/>
        <w:t>взаимодействия</w:t>
      </w:r>
      <w:r>
        <w:rPr>
          <w:spacing w:val="-1"/>
        </w:rPr>
        <w:t> </w:t>
      </w:r>
      <w:r>
        <w:rPr/>
        <w:t>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3"/>
        </w:rPr>
        <w:t> </w:t>
      </w:r>
      <w:r>
        <w:rPr/>
        <w:t>федеральной</w:t>
      </w:r>
      <w:r>
        <w:rPr>
          <w:spacing w:val="-13"/>
        </w:rPr>
        <w:t> </w:t>
      </w:r>
      <w:r>
        <w:rPr/>
        <w:t>государственной</w:t>
      </w:r>
      <w:r>
        <w:rPr>
          <w:spacing w:val="-13"/>
        </w:rPr>
        <w:t> </w:t>
      </w:r>
      <w:r>
        <w:rPr/>
        <w:t>информационной</w:t>
      </w:r>
      <w:r>
        <w:rPr>
          <w:spacing w:val="-13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</w:t>
      </w:r>
      <w:r>
        <w:rPr>
          <w:spacing w:val="-1"/>
        </w:rPr>
        <w:t> </w:t>
      </w:r>
      <w:r>
        <w:rPr/>
        <w:t>система</w:t>
        <w:tab/>
        <w:t>межведомственного</w:t>
        <w:tab/>
        <w:t>электронного</w:t>
        <w:tab/>
        <w:t>взаимодействия»</w:t>
        <w:tab/>
      </w:r>
      <w:r>
        <w:rPr>
          <w:spacing w:val="-1"/>
        </w:rPr>
        <w:t>информационный </w:t>
      </w:r>
      <w:r>
        <w:rPr/>
        <w:t>запрос</w:t>
      </w:r>
      <w:r>
        <w:rPr>
          <w:spacing w:val="18"/>
        </w:rPr>
        <w:t> </w:t>
      </w:r>
      <w:r>
        <w:rPr/>
        <w:t>«Решение</w:t>
      </w:r>
      <w:r>
        <w:rPr>
          <w:spacing w:val="19"/>
        </w:rPr>
        <w:t> </w:t>
      </w:r>
      <w:r>
        <w:rPr/>
        <w:t>органа</w:t>
      </w:r>
      <w:r>
        <w:rPr>
          <w:spacing w:val="19"/>
        </w:rPr>
        <w:t> </w:t>
      </w:r>
      <w:r>
        <w:rPr/>
        <w:t>местного</w:t>
      </w:r>
      <w:r>
        <w:rPr>
          <w:spacing w:val="19"/>
        </w:rPr>
        <w:t> </w:t>
      </w:r>
      <w:r>
        <w:rPr/>
        <w:t>самоуправления</w:t>
      </w:r>
      <w:r>
        <w:rPr>
          <w:spacing w:val="18"/>
        </w:rPr>
        <w:t> </w:t>
      </w:r>
      <w:r>
        <w:rPr/>
        <w:t>о</w:t>
      </w:r>
      <w:r>
        <w:rPr>
          <w:spacing w:val="19"/>
        </w:rPr>
        <w:t> </w:t>
      </w:r>
      <w:r>
        <w:rPr/>
        <w:t>переводе</w:t>
      </w:r>
      <w:r>
        <w:rPr>
          <w:spacing w:val="19"/>
        </w:rPr>
        <w:t> </w:t>
      </w:r>
      <w:r>
        <w:rPr/>
        <w:t>жилого</w:t>
      </w:r>
      <w:r>
        <w:rPr>
          <w:spacing w:val="19"/>
        </w:rPr>
        <w:t> </w:t>
      </w:r>
      <w:r>
        <w:rPr/>
        <w:t>помещения</w:t>
      </w:r>
      <w:r>
        <w:rPr>
          <w:spacing w:val="19"/>
        </w:rPr>
        <w:t> </w:t>
      </w:r>
      <w:r>
        <w:rPr/>
        <w:t>в нежилое помещение или нежилого помещения в жилое</w:t>
      </w:r>
      <w:r>
        <w:rPr>
          <w:spacing w:val="25"/>
        </w:rPr>
        <w:t> </w:t>
      </w:r>
      <w:r>
        <w:rPr/>
        <w:t>помещение».</w:t>
      </w:r>
      <w:r>
        <w:rPr>
          <w:spacing w:val="64"/>
        </w:rPr>
        <w:t> </w:t>
      </w:r>
      <w:r>
        <w:rPr/>
        <w:t>Указанный информационный</w:t>
      </w:r>
      <w:r>
        <w:rPr>
          <w:spacing w:val="-19"/>
        </w:rPr>
        <w:t> </w:t>
      </w:r>
      <w:r>
        <w:rPr/>
        <w:t>запрос</w:t>
      </w:r>
      <w:r>
        <w:rPr>
          <w:spacing w:val="-18"/>
        </w:rPr>
        <w:t> </w:t>
      </w:r>
      <w:r>
        <w:rPr/>
        <w:t>направляется</w:t>
      </w:r>
      <w:r>
        <w:rPr>
          <w:spacing w:val="-18"/>
        </w:rPr>
        <w:t> </w:t>
      </w:r>
      <w:r>
        <w:rPr/>
        <w:t>в</w:t>
      </w:r>
      <w:r>
        <w:rPr>
          <w:spacing w:val="-18"/>
        </w:rPr>
        <w:t> </w:t>
      </w:r>
      <w:r>
        <w:rPr/>
        <w:t>«Управление</w:t>
      </w:r>
      <w:r>
        <w:rPr>
          <w:spacing w:val="-18"/>
        </w:rPr>
        <w:t> </w:t>
      </w:r>
      <w:r>
        <w:rPr/>
        <w:t>ЖКХ</w:t>
      </w:r>
      <w:r>
        <w:rPr>
          <w:spacing w:val="-18"/>
        </w:rPr>
        <w:t> </w:t>
      </w:r>
      <w:r>
        <w:rPr/>
        <w:t>администрации</w:t>
      </w:r>
      <w:r>
        <w:rPr>
          <w:spacing w:val="-18"/>
        </w:rPr>
        <w:t> </w:t>
      </w:r>
      <w:r>
        <w:rPr/>
        <w:t>УК</w:t>
      </w:r>
      <w:r>
        <w:rPr>
          <w:spacing w:val="-18"/>
        </w:rPr>
        <w:t> </w:t>
      </w:r>
      <w:r>
        <w:rPr/>
        <w:t>МО».</w:t>
      </w:r>
    </w:p>
    <w:p>
      <w:pPr>
        <w:pStyle w:val="BodyText"/>
        <w:spacing w:line="230" w:lineRule="auto" w:before="27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26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запроса.</w:t>
      </w:r>
    </w:p>
    <w:p>
      <w:pPr>
        <w:pStyle w:val="BodyText"/>
        <w:spacing w:before="2"/>
        <w:ind w:left="0" w:right="0" w:firstLine="0"/>
        <w:jc w:val="left"/>
        <w:rPr>
          <w:sz w:val="29"/>
        </w:rPr>
      </w:pPr>
    </w:p>
    <w:p>
      <w:pPr>
        <w:pStyle w:val="Heading1"/>
        <w:ind w:left="498" w:right="0"/>
        <w:jc w:val="left"/>
      </w:pPr>
      <w:r>
        <w:rPr/>
        <w:t>Принятие решения о предоставлении (об отказе в предоставлении) Услуги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251" w:after="0"/>
        <w:ind w:left="154" w:right="125" w:firstLine="709"/>
        <w:jc w:val="both"/>
        <w:rPr>
          <w:sz w:val="28"/>
        </w:rPr>
      </w:pPr>
      <w:r>
        <w:rPr>
          <w:sz w:val="28"/>
        </w:rPr>
        <w:t>Орган местного самоуправления отказывает заявителю в предоставлении Услуги при наличии следующих</w:t>
      </w:r>
      <w:r>
        <w:rPr>
          <w:spacing w:val="-2"/>
          <w:sz w:val="28"/>
        </w:rPr>
        <w:t> </w:t>
      </w:r>
      <w:r>
        <w:rPr>
          <w:sz w:val="28"/>
        </w:rPr>
        <w:t>оснований:</w:t>
      </w:r>
    </w:p>
    <w:p>
      <w:pPr>
        <w:pStyle w:val="BodyText"/>
        <w:spacing w:line="235" w:lineRule="auto" w:before="20"/>
      </w:pPr>
      <w:r>
        <w:rPr/>
        <w:t>а) сведения, необходимые для предоставления Услуги, не получены или не подтверждены,</w:t>
      </w:r>
      <w:r>
        <w:rPr>
          <w:spacing w:val="-18"/>
        </w:rPr>
        <w:t> </w:t>
      </w:r>
      <w:r>
        <w:rPr/>
        <w:t>в</w:t>
      </w:r>
      <w:r>
        <w:rPr>
          <w:spacing w:val="-17"/>
        </w:rPr>
        <w:t> </w:t>
      </w:r>
      <w:r>
        <w:rPr/>
        <w:t>том</w:t>
      </w:r>
      <w:r>
        <w:rPr>
          <w:spacing w:val="-17"/>
        </w:rPr>
        <w:t> </w:t>
      </w:r>
      <w:r>
        <w:rPr/>
        <w:t>числе</w:t>
      </w:r>
      <w:r>
        <w:rPr>
          <w:spacing w:val="-17"/>
        </w:rPr>
        <w:t> </w:t>
      </w:r>
      <w:r>
        <w:rPr/>
        <w:t>ввиду</w:t>
      </w:r>
      <w:r>
        <w:rPr>
          <w:spacing w:val="-18"/>
        </w:rPr>
        <w:t> </w:t>
      </w:r>
      <w:r>
        <w:rPr/>
        <w:t>отсутствия</w:t>
      </w:r>
      <w:r>
        <w:rPr>
          <w:spacing w:val="-17"/>
        </w:rPr>
        <w:t> </w:t>
      </w:r>
      <w:r>
        <w:rPr/>
        <w:t>технической</w:t>
      </w:r>
      <w:r>
        <w:rPr>
          <w:spacing w:val="-17"/>
        </w:rPr>
        <w:t> </w:t>
      </w:r>
      <w:r>
        <w:rPr/>
        <w:t>возможности</w:t>
      </w:r>
      <w:r>
        <w:rPr>
          <w:spacing w:val="-17"/>
        </w:rPr>
        <w:t> </w:t>
      </w:r>
      <w:r>
        <w:rPr/>
        <w:t>их</w:t>
      </w:r>
      <w:r>
        <w:rPr>
          <w:spacing w:val="-17"/>
        </w:rPr>
        <w:t> </w:t>
      </w:r>
      <w:r>
        <w:rPr/>
        <w:t>получения посредством межведомственного взаимодействия или в витрине</w:t>
      </w:r>
      <w:r>
        <w:rPr>
          <w:spacing w:val="-11"/>
        </w:rPr>
        <w:t> </w:t>
      </w:r>
      <w:r>
        <w:rPr/>
        <w:t>данных;</w:t>
      </w:r>
    </w:p>
    <w:p>
      <w:pPr>
        <w:pStyle w:val="BodyText"/>
        <w:spacing w:line="230" w:lineRule="auto" w:before="25"/>
      </w:pPr>
      <w:r>
        <w:rPr/>
        <w:t>б) заявитель не соответствует категории лиц, имеющих право на предоставление Услуги;</w:t>
      </w:r>
    </w:p>
    <w:p>
      <w:pPr>
        <w:pStyle w:val="BodyText"/>
        <w:spacing w:line="230" w:lineRule="auto" w:before="25"/>
        <w:ind w:right="124"/>
      </w:pPr>
      <w:r>
        <w:rPr/>
        <w:t>в) представленные документы не соответствуют по форме или содержанию требованиям законодательства Российской Федерации;</w:t>
      </w:r>
    </w:p>
    <w:p>
      <w:pPr>
        <w:pStyle w:val="BodyText"/>
        <w:spacing w:line="237" w:lineRule="auto" w:before="18"/>
        <w:ind w:right="124"/>
      </w:pPr>
      <w:r>
        <w:rPr/>
        <w:t>г) отсутствие случаев и условий для присвоения объекту адресации адреса или аннулирования</w:t>
      </w:r>
      <w:r>
        <w:rPr>
          <w:spacing w:val="-11"/>
        </w:rPr>
        <w:t> </w:t>
      </w:r>
      <w:r>
        <w:rPr/>
        <w:t>его</w:t>
      </w:r>
      <w:r>
        <w:rPr>
          <w:spacing w:val="-10"/>
        </w:rPr>
        <w:t> </w:t>
      </w:r>
      <w:r>
        <w:rPr/>
        <w:t>адреса,</w:t>
      </w:r>
      <w:r>
        <w:rPr>
          <w:spacing w:val="-11"/>
        </w:rPr>
        <w:t> </w:t>
      </w:r>
      <w:r>
        <w:rPr/>
        <w:t>указанных</w:t>
      </w:r>
      <w:r>
        <w:rPr>
          <w:spacing w:val="-10"/>
        </w:rPr>
        <w:t> </w:t>
      </w:r>
      <w:r>
        <w:rPr/>
        <w:t>в</w:t>
      </w:r>
      <w:r>
        <w:rPr>
          <w:spacing w:val="-11"/>
        </w:rPr>
        <w:t> </w:t>
      </w:r>
      <w:r>
        <w:rPr/>
        <w:t>пунктах</w:t>
      </w:r>
      <w:r>
        <w:rPr>
          <w:spacing w:val="-10"/>
        </w:rPr>
        <w:t> </w:t>
      </w:r>
      <w:r>
        <w:rPr/>
        <w:t>5,</w:t>
      </w:r>
      <w:r>
        <w:rPr>
          <w:spacing w:val="-10"/>
        </w:rPr>
        <w:t> </w:t>
      </w:r>
      <w:r>
        <w:rPr/>
        <w:t>8</w:t>
      </w:r>
      <w:r>
        <w:rPr>
          <w:spacing w:val="-11"/>
        </w:rPr>
        <w:t> </w:t>
      </w:r>
      <w:r>
        <w:rPr/>
        <w:t>-</w:t>
      </w:r>
      <w:r>
        <w:rPr>
          <w:spacing w:val="-10"/>
        </w:rPr>
        <w:t> </w:t>
      </w:r>
      <w:r>
        <w:rPr/>
        <w:t>11</w:t>
      </w:r>
      <w:r>
        <w:rPr>
          <w:spacing w:val="-11"/>
        </w:rPr>
        <w:t> </w:t>
      </w:r>
      <w:r>
        <w:rPr/>
        <w:t>и</w:t>
      </w:r>
      <w:r>
        <w:rPr>
          <w:spacing w:val="-10"/>
        </w:rPr>
        <w:t> </w:t>
      </w:r>
      <w:r>
        <w:rPr/>
        <w:t>14</w:t>
      </w:r>
      <w:r>
        <w:rPr>
          <w:spacing w:val="-10"/>
        </w:rPr>
        <w:t> </w:t>
      </w:r>
      <w:r>
        <w:rPr/>
        <w:t>-</w:t>
      </w:r>
      <w:r>
        <w:rPr>
          <w:spacing w:val="-11"/>
        </w:rPr>
        <w:t> </w:t>
      </w:r>
      <w:r>
        <w:rPr/>
        <w:t>18</w:t>
      </w:r>
      <w:r>
        <w:rPr>
          <w:spacing w:val="-10"/>
        </w:rPr>
        <w:t> </w:t>
      </w:r>
      <w:r>
        <w:rPr/>
        <w:t>Правил</w:t>
      </w:r>
      <w:r>
        <w:rPr>
          <w:spacing w:val="-11"/>
        </w:rPr>
        <w:t> </w:t>
      </w:r>
      <w:r>
        <w:rPr/>
        <w:t>присвоения, изменения и аннулирования адресов, утвержденных Постановлением Правительства Российской Федерации от 19.11.2014 №</w:t>
      </w:r>
      <w:r>
        <w:rPr>
          <w:spacing w:val="-5"/>
        </w:rPr>
        <w:t> </w:t>
      </w:r>
      <w:r>
        <w:rPr/>
        <w:t>1221;</w:t>
      </w:r>
    </w:p>
    <w:p>
      <w:pPr>
        <w:spacing w:after="0" w:line="237" w:lineRule="auto"/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line="237" w:lineRule="auto" w:before="80"/>
        <w:ind w:right="123"/>
      </w:pPr>
      <w:r>
        <w:rPr/>
        <w:t>д) ответ на межведомственный запрос свидетельствует об отсутствии документа и (или) информации, необходимых для присвоения объекту адресации адреса или аннулирования его адреса, и соответствующий документ не был представлен заявителем (представителем заявителя) по собственной инициативе.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16" w:after="0"/>
        <w:ind w:left="154" w:right="124" w:firstLine="709"/>
        <w:jc w:val="both"/>
        <w:rPr>
          <w:sz w:val="28"/>
        </w:rPr>
      </w:pPr>
      <w:r>
        <w:rPr>
          <w:sz w:val="28"/>
        </w:rPr>
        <w:t>Принятие решения о предоставлении Услуги осуществляется в срок, не превышающий 2 рабочих дней со дня получения Органом местного самоуправления всех сведений, необходимых для принятия</w:t>
      </w:r>
      <w:r>
        <w:rPr>
          <w:spacing w:val="-5"/>
          <w:sz w:val="28"/>
        </w:rPr>
        <w:t> </w:t>
      </w:r>
      <w:r>
        <w:rPr>
          <w:sz w:val="28"/>
        </w:rPr>
        <w:t>решения.</w:t>
      </w:r>
    </w:p>
    <w:p>
      <w:pPr>
        <w:pStyle w:val="BodyText"/>
        <w:ind w:left="0" w:right="0" w:firstLine="0"/>
        <w:jc w:val="left"/>
        <w:rPr>
          <w:sz w:val="29"/>
        </w:rPr>
      </w:pPr>
    </w:p>
    <w:p>
      <w:pPr>
        <w:pStyle w:val="Heading1"/>
        <w:spacing w:before="1"/>
      </w:pPr>
      <w:r>
        <w:rPr/>
        <w:t>Предоставление результата Услуги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40" w:lineRule="auto" w:before="240" w:after="0"/>
        <w:ind w:left="1430" w:right="0" w:hanging="567"/>
        <w:jc w:val="both"/>
        <w:rPr>
          <w:sz w:val="28"/>
        </w:rPr>
      </w:pPr>
      <w:r>
        <w:rPr>
          <w:sz w:val="28"/>
        </w:rPr>
        <w:t>Способы получения результата предоставления</w:t>
      </w:r>
      <w:r>
        <w:rPr>
          <w:spacing w:val="-3"/>
          <w:sz w:val="28"/>
        </w:rPr>
        <w:t> </w:t>
      </w:r>
      <w:r>
        <w:rPr>
          <w:sz w:val="28"/>
        </w:rPr>
        <w:t>Услуги:</w:t>
      </w:r>
    </w:p>
    <w:p>
      <w:pPr>
        <w:pStyle w:val="BodyText"/>
        <w:spacing w:line="237" w:lineRule="auto" w:before="2"/>
      </w:pPr>
      <w:r>
        <w:rPr/>
        <w:t>а) посредством портала федеральной информационной адресной системы, посредством Единого портала, почтовым отправлением, в МФЦ, по электронной почте, в Органе местного самоуправления – решение о присвоении адреса объекту адресации;</w:t>
      </w:r>
    </w:p>
    <w:p>
      <w:pPr>
        <w:pStyle w:val="BodyText"/>
        <w:spacing w:line="237" w:lineRule="auto" w:before="13"/>
      </w:pPr>
      <w:r>
        <w:rPr/>
        <w:t>б) посредством портала федеральной информационной адресной системы, посредством Единого портала, почтовым отправлением, в МФЦ, по электронной почте,</w:t>
      </w:r>
      <w:r>
        <w:rPr>
          <w:spacing w:val="-6"/>
        </w:rPr>
        <w:t> </w:t>
      </w:r>
      <w:r>
        <w:rPr/>
        <w:t>в</w:t>
      </w:r>
      <w:r>
        <w:rPr>
          <w:spacing w:val="-6"/>
        </w:rPr>
        <w:t> </w:t>
      </w:r>
      <w:r>
        <w:rPr/>
        <w:t>Органе</w:t>
      </w:r>
      <w:r>
        <w:rPr>
          <w:spacing w:val="-6"/>
        </w:rPr>
        <w:t> </w:t>
      </w:r>
      <w:r>
        <w:rPr/>
        <w:t>местного</w:t>
      </w:r>
      <w:r>
        <w:rPr>
          <w:spacing w:val="-6"/>
        </w:rPr>
        <w:t> </w:t>
      </w:r>
      <w:r>
        <w:rPr/>
        <w:t>самоуправления</w:t>
      </w:r>
      <w:r>
        <w:rPr>
          <w:spacing w:val="-6"/>
        </w:rPr>
        <w:t> </w:t>
      </w:r>
      <w:r>
        <w:rPr/>
        <w:t>–</w:t>
      </w:r>
      <w:r>
        <w:rPr>
          <w:spacing w:val="-5"/>
        </w:rPr>
        <w:t> </w:t>
      </w:r>
      <w:r>
        <w:rPr/>
        <w:t>решение</w:t>
      </w:r>
      <w:r>
        <w:rPr>
          <w:spacing w:val="-6"/>
        </w:rPr>
        <w:t> </w:t>
      </w:r>
      <w:r>
        <w:rPr/>
        <w:t>об</w:t>
      </w:r>
      <w:r>
        <w:rPr>
          <w:spacing w:val="-6"/>
        </w:rPr>
        <w:t> </w:t>
      </w:r>
      <w:r>
        <w:rPr/>
        <w:t>отказе</w:t>
      </w:r>
      <w:r>
        <w:rPr>
          <w:spacing w:val="-6"/>
        </w:rPr>
        <w:t> </w:t>
      </w:r>
      <w:r>
        <w:rPr/>
        <w:t>в</w:t>
      </w:r>
      <w:r>
        <w:rPr>
          <w:spacing w:val="-6"/>
        </w:rPr>
        <w:t> </w:t>
      </w:r>
      <w:r>
        <w:rPr/>
        <w:t>присвоении</w:t>
      </w:r>
      <w:r>
        <w:rPr>
          <w:spacing w:val="-6"/>
        </w:rPr>
        <w:t> </w:t>
      </w:r>
      <w:r>
        <w:rPr/>
        <w:t>объекту адресации</w:t>
      </w:r>
      <w:r>
        <w:rPr>
          <w:spacing w:val="-1"/>
        </w:rPr>
        <w:t> </w:t>
      </w:r>
      <w:r>
        <w:rPr/>
        <w:t>адреса.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21" w:after="0"/>
        <w:ind w:left="154" w:right="126" w:firstLine="709"/>
        <w:jc w:val="both"/>
        <w:rPr>
          <w:sz w:val="28"/>
        </w:rPr>
      </w:pPr>
      <w:r>
        <w:rPr>
          <w:sz w:val="28"/>
        </w:rPr>
        <w:t>Предоставление результата Услуги осуществляется в срок, не превышающий 1 рабочего дня со дня принятия решения о предоставлении</w:t>
      </w:r>
      <w:r>
        <w:rPr>
          <w:spacing w:val="-25"/>
          <w:sz w:val="28"/>
        </w:rPr>
        <w:t> </w:t>
      </w:r>
      <w:r>
        <w:rPr>
          <w:sz w:val="28"/>
        </w:rPr>
        <w:t>Услуги.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7" w:lineRule="auto" w:before="18" w:after="0"/>
        <w:ind w:left="154" w:right="125" w:firstLine="709"/>
        <w:jc w:val="both"/>
        <w:rPr>
          <w:sz w:val="28"/>
        </w:rPr>
      </w:pPr>
      <w:r>
        <w:rPr>
          <w:sz w:val="28"/>
        </w:rPr>
        <w:t>Результат предоставления Услуги не может быть предоставлен по выбору заявителя</w:t>
      </w:r>
      <w:r>
        <w:rPr>
          <w:spacing w:val="-20"/>
          <w:sz w:val="28"/>
        </w:rPr>
        <w:t> </w:t>
      </w:r>
      <w:r>
        <w:rPr>
          <w:sz w:val="28"/>
        </w:rPr>
        <w:t>независимо</w:t>
      </w:r>
      <w:r>
        <w:rPr>
          <w:spacing w:val="-19"/>
          <w:sz w:val="28"/>
        </w:rPr>
        <w:t> </w:t>
      </w:r>
      <w:r>
        <w:rPr>
          <w:sz w:val="28"/>
        </w:rPr>
        <w:t>от</w:t>
      </w:r>
      <w:r>
        <w:rPr>
          <w:spacing w:val="-19"/>
          <w:sz w:val="28"/>
        </w:rPr>
        <w:t> </w:t>
      </w:r>
      <w:r>
        <w:rPr>
          <w:sz w:val="28"/>
        </w:rPr>
        <w:t>его</w:t>
      </w:r>
      <w:r>
        <w:rPr>
          <w:spacing w:val="-19"/>
          <w:sz w:val="28"/>
        </w:rPr>
        <w:t> </w:t>
      </w:r>
      <w:r>
        <w:rPr>
          <w:sz w:val="28"/>
        </w:rPr>
        <w:t>места</w:t>
      </w:r>
      <w:r>
        <w:rPr>
          <w:spacing w:val="-19"/>
          <w:sz w:val="28"/>
        </w:rPr>
        <w:t> </w:t>
      </w:r>
      <w:r>
        <w:rPr>
          <w:sz w:val="28"/>
        </w:rPr>
        <w:t>жительства</w:t>
      </w:r>
      <w:r>
        <w:rPr>
          <w:spacing w:val="-19"/>
          <w:sz w:val="28"/>
        </w:rPr>
        <w:t> </w:t>
      </w:r>
      <w:r>
        <w:rPr>
          <w:sz w:val="28"/>
        </w:rPr>
        <w:t>или</w:t>
      </w:r>
      <w:r>
        <w:rPr>
          <w:spacing w:val="-19"/>
          <w:sz w:val="28"/>
        </w:rPr>
        <w:t> </w:t>
      </w:r>
      <w:r>
        <w:rPr>
          <w:sz w:val="28"/>
        </w:rPr>
        <w:t>места</w:t>
      </w:r>
      <w:r>
        <w:rPr>
          <w:spacing w:val="-19"/>
          <w:sz w:val="28"/>
        </w:rPr>
        <w:t> </w:t>
      </w:r>
      <w:r>
        <w:rPr>
          <w:sz w:val="28"/>
        </w:rPr>
        <w:t>пребывания</w:t>
      </w:r>
      <w:r>
        <w:rPr>
          <w:spacing w:val="-19"/>
          <w:sz w:val="28"/>
        </w:rPr>
        <w:t> </w:t>
      </w:r>
      <w:r>
        <w:rPr>
          <w:sz w:val="28"/>
        </w:rPr>
        <w:t>(для</w:t>
      </w:r>
      <w:r>
        <w:rPr>
          <w:spacing w:val="-19"/>
          <w:sz w:val="28"/>
        </w:rPr>
        <w:t> </w:t>
      </w:r>
      <w:r>
        <w:rPr>
          <w:sz w:val="28"/>
        </w:rPr>
        <w:t>физических лиц, включая индивидуальных предпринимателей) либо места нахождения (для юридических</w:t>
      </w:r>
      <w:r>
        <w:rPr>
          <w:spacing w:val="-2"/>
          <w:sz w:val="28"/>
        </w:rPr>
        <w:t> </w:t>
      </w:r>
      <w:r>
        <w:rPr>
          <w:sz w:val="28"/>
        </w:rPr>
        <w:t>лиц).</w:t>
      </w:r>
    </w:p>
    <w:p>
      <w:pPr>
        <w:pStyle w:val="BodyText"/>
        <w:spacing w:before="10"/>
        <w:ind w:left="0" w:right="0" w:firstLine="0"/>
        <w:jc w:val="left"/>
      </w:pPr>
    </w:p>
    <w:p>
      <w:pPr>
        <w:pStyle w:val="Heading1"/>
        <w:ind w:left="3821" w:right="3593"/>
      </w:pPr>
      <w:r>
        <w:rPr/>
        <w:t>Вариант 11</w:t>
      </w:r>
    </w:p>
    <w:p>
      <w:pPr>
        <w:pStyle w:val="BodyText"/>
        <w:spacing w:before="5"/>
        <w:ind w:left="0" w:right="0" w:firstLine="0"/>
        <w:jc w:val="left"/>
        <w:rPr>
          <w:b/>
        </w:rPr>
      </w:pP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0" w:after="0"/>
        <w:ind w:left="154" w:right="125" w:firstLine="709"/>
        <w:jc w:val="both"/>
        <w:rPr>
          <w:sz w:val="28"/>
        </w:rPr>
      </w:pPr>
      <w:r>
        <w:rPr>
          <w:sz w:val="28"/>
        </w:rPr>
        <w:t>Максимальный срок предоставления варианта Услуги составляет 10 рабочих дней с даты регистрации заявления и документов, необходимых для предоставления</w:t>
      </w:r>
      <w:r>
        <w:rPr>
          <w:spacing w:val="-2"/>
          <w:sz w:val="28"/>
        </w:rPr>
        <w:t> </w:t>
      </w:r>
      <w:r>
        <w:rPr>
          <w:sz w:val="28"/>
        </w:rPr>
        <w:t>Услуги.</w:t>
      </w:r>
    </w:p>
    <w:p>
      <w:pPr>
        <w:pStyle w:val="BodyText"/>
        <w:spacing w:line="230" w:lineRule="auto" w:before="25"/>
      </w:pPr>
      <w:r>
        <w:rPr/>
        <w:t>Срок предоставления варианта Услуги зависит от способа подачи заявления и документов.</w:t>
      </w:r>
    </w:p>
    <w:p>
      <w:pPr>
        <w:pStyle w:val="BodyText"/>
        <w:spacing w:line="316" w:lineRule="exact" w:before="28"/>
        <w:ind w:left="863" w:right="0" w:firstLine="0"/>
      </w:pPr>
      <w:r>
        <w:rPr/>
        <w:t>При подаче заявления и документов:</w:t>
      </w:r>
    </w:p>
    <w:p>
      <w:pPr>
        <w:pStyle w:val="BodyText"/>
        <w:spacing w:line="235" w:lineRule="auto"/>
      </w:pPr>
      <w:r>
        <w:rPr/>
        <w:t>а) посредством портала федеральной информационной адресной системы – срок предоставления варианта Услуги составит 5 рабочих дней с даты регистрации заявления и документов, необходимых для предоставления Услуги;</w:t>
      </w:r>
    </w:p>
    <w:p>
      <w:pPr>
        <w:pStyle w:val="BodyText"/>
        <w:spacing w:line="235" w:lineRule="auto" w:before="18"/>
        <w:ind w:right="124"/>
      </w:pPr>
      <w:r>
        <w:rPr/>
        <w:t>б) посредством Единого портала – срок предоставления варианта Услуги составит 5 рабочих дней с даты регистрации заявления и документов, необходимых для предоставления Услуги;</w:t>
      </w:r>
    </w:p>
    <w:p>
      <w:pPr>
        <w:pStyle w:val="BodyText"/>
        <w:spacing w:line="235" w:lineRule="auto" w:before="19"/>
      </w:pPr>
      <w:r>
        <w:rPr/>
        <w:t>в)</w:t>
      </w:r>
      <w:r>
        <w:rPr>
          <w:spacing w:val="11"/>
        </w:rPr>
        <w:t> </w:t>
      </w:r>
      <w:r>
        <w:rPr/>
        <w:t>почтовым</w:t>
      </w:r>
      <w:r>
        <w:rPr>
          <w:spacing w:val="-12"/>
        </w:rPr>
        <w:t> </w:t>
      </w:r>
      <w:r>
        <w:rPr/>
        <w:t>отправлением</w:t>
      </w:r>
      <w:r>
        <w:rPr>
          <w:spacing w:val="-12"/>
        </w:rPr>
        <w:t> </w:t>
      </w:r>
      <w:r>
        <w:rPr/>
        <w:t>–</w:t>
      </w:r>
      <w:r>
        <w:rPr>
          <w:spacing w:val="-12"/>
        </w:rPr>
        <w:t> </w:t>
      </w:r>
      <w:r>
        <w:rPr/>
        <w:t>срок</w:t>
      </w:r>
      <w:r>
        <w:rPr>
          <w:spacing w:val="-12"/>
        </w:rPr>
        <w:t> </w:t>
      </w:r>
      <w:r>
        <w:rPr/>
        <w:t>предоставления</w:t>
      </w:r>
      <w:r>
        <w:rPr>
          <w:spacing w:val="-12"/>
        </w:rPr>
        <w:t> </w:t>
      </w:r>
      <w:r>
        <w:rPr/>
        <w:t>варианта</w:t>
      </w:r>
      <w:r>
        <w:rPr>
          <w:spacing w:val="-12"/>
        </w:rPr>
        <w:t> </w:t>
      </w:r>
      <w:r>
        <w:rPr/>
        <w:t>Услуги</w:t>
      </w:r>
      <w:r>
        <w:rPr>
          <w:spacing w:val="-11"/>
        </w:rPr>
        <w:t> </w:t>
      </w:r>
      <w:r>
        <w:rPr/>
        <w:t>составит</w:t>
      </w:r>
      <w:r>
        <w:rPr>
          <w:spacing w:val="-12"/>
        </w:rPr>
        <w:t> </w:t>
      </w:r>
      <w:r>
        <w:rPr/>
        <w:t>10 рабочих дней с даты регистрации заявления и документов, необходимых для предоставления</w:t>
      </w:r>
      <w:r>
        <w:rPr>
          <w:spacing w:val="-2"/>
        </w:rPr>
        <w:t> </w:t>
      </w:r>
      <w:r>
        <w:rPr/>
        <w:t>Услуги;</w:t>
      </w:r>
    </w:p>
    <w:p>
      <w:pPr>
        <w:pStyle w:val="BodyText"/>
        <w:spacing w:line="230" w:lineRule="auto" w:before="36"/>
      </w:pPr>
      <w:r>
        <w:rPr/>
        <w:t>г) в МФЦ – срок предоставления варианта Услуги составит 10 рабочих дней с даты</w:t>
      </w:r>
      <w:r>
        <w:rPr>
          <w:spacing w:val="-18"/>
        </w:rPr>
        <w:t> </w:t>
      </w:r>
      <w:r>
        <w:rPr/>
        <w:t>регистрации</w:t>
      </w:r>
      <w:r>
        <w:rPr>
          <w:spacing w:val="-17"/>
        </w:rPr>
        <w:t> </w:t>
      </w:r>
      <w:r>
        <w:rPr/>
        <w:t>заявления</w:t>
      </w:r>
      <w:r>
        <w:rPr>
          <w:spacing w:val="-17"/>
        </w:rPr>
        <w:t> </w:t>
      </w:r>
      <w:r>
        <w:rPr/>
        <w:t>и</w:t>
      </w:r>
      <w:r>
        <w:rPr>
          <w:spacing w:val="-17"/>
        </w:rPr>
        <w:t> </w:t>
      </w:r>
      <w:r>
        <w:rPr/>
        <w:t>документов,</w:t>
      </w:r>
      <w:r>
        <w:rPr>
          <w:spacing w:val="-18"/>
        </w:rPr>
        <w:t> </w:t>
      </w:r>
      <w:r>
        <w:rPr/>
        <w:t>необходимых</w:t>
      </w:r>
      <w:r>
        <w:rPr>
          <w:spacing w:val="-17"/>
        </w:rPr>
        <w:t> </w:t>
      </w:r>
      <w:r>
        <w:rPr/>
        <w:t>для</w:t>
      </w:r>
      <w:r>
        <w:rPr>
          <w:spacing w:val="-17"/>
        </w:rPr>
        <w:t> </w:t>
      </w:r>
      <w:r>
        <w:rPr/>
        <w:t>предоставления</w:t>
      </w:r>
      <w:r>
        <w:rPr>
          <w:spacing w:val="-17"/>
        </w:rPr>
        <w:t> </w:t>
      </w:r>
      <w:r>
        <w:rPr/>
        <w:t>Услуги;</w:t>
      </w:r>
    </w:p>
    <w:p>
      <w:pPr>
        <w:spacing w:after="0" w:line="230" w:lineRule="auto"/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line="235" w:lineRule="auto" w:before="83"/>
        <w:ind w:right="123"/>
      </w:pPr>
      <w:r>
        <w:rPr/>
        <w:t>д) в Органе местного самоуправления – срок предоставления варианта Услуги составит 10 рабочих дней с даты регистрации заявления и документов, необходимых для предоставления Услуги.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40" w:lineRule="auto" w:before="14" w:after="0"/>
        <w:ind w:left="1430" w:right="0" w:hanging="567"/>
        <w:jc w:val="both"/>
        <w:rPr>
          <w:sz w:val="28"/>
        </w:rPr>
      </w:pPr>
      <w:r>
        <w:rPr>
          <w:sz w:val="28"/>
        </w:rPr>
        <w:t>Результатом предоставления варианта Услуги</w:t>
      </w:r>
      <w:r>
        <w:rPr>
          <w:spacing w:val="-6"/>
          <w:sz w:val="28"/>
        </w:rPr>
        <w:t> </w:t>
      </w:r>
      <w:r>
        <w:rPr>
          <w:sz w:val="28"/>
        </w:rPr>
        <w:t>являются:</w:t>
      </w:r>
    </w:p>
    <w:p>
      <w:pPr>
        <w:pStyle w:val="BodyText"/>
        <w:spacing w:line="230" w:lineRule="auto" w:before="11"/>
      </w:pPr>
      <w:r>
        <w:rPr/>
        <w:t>а) решение об аннулировании адреса объекта адресации (документ на бумажном носителе или электронный образ</w:t>
      </w:r>
      <w:r>
        <w:rPr>
          <w:spacing w:val="-4"/>
        </w:rPr>
        <w:t> </w:t>
      </w:r>
      <w:r>
        <w:rPr/>
        <w:t>документа);</w:t>
      </w:r>
    </w:p>
    <w:p>
      <w:pPr>
        <w:pStyle w:val="BodyText"/>
        <w:spacing w:line="230" w:lineRule="auto" w:before="25"/>
        <w:ind w:right="124"/>
      </w:pPr>
      <w:r>
        <w:rPr/>
        <w:t>б) решение об отказе в аннулировании адреса объекта адресации (документ на бумажном носителе или электронный образ</w:t>
      </w:r>
      <w:r>
        <w:rPr>
          <w:spacing w:val="-4"/>
        </w:rPr>
        <w:t> </w:t>
      </w:r>
      <w:r>
        <w:rPr/>
        <w:t>документа);</w:t>
      </w:r>
    </w:p>
    <w:p>
      <w:pPr>
        <w:pStyle w:val="BodyText"/>
        <w:spacing w:before="16"/>
        <w:ind w:left="863" w:firstLine="0"/>
      </w:pPr>
      <w:r>
        <w:rPr/>
        <w:t>в) реестровая запись, вносимая в «Государственный адресный реестр». Документом, содержащим решение о предоставлении Услуги, является приказ</w:t>
      </w:r>
    </w:p>
    <w:p>
      <w:pPr>
        <w:pStyle w:val="BodyText"/>
        <w:ind w:right="123" w:firstLine="0"/>
      </w:pPr>
      <w:r>
        <w:rPr/>
        <w:t>Управления имущественных и земельных отношений администрации Усть- Камчатского муниципального округа Камчатского края «Об аннулировании адреса объекту адресации».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  <w:tab w:pos="3987" w:val="left" w:leader="none"/>
          <w:tab w:pos="5580" w:val="left" w:leader="none"/>
          <w:tab w:pos="7795" w:val="left" w:leader="none"/>
          <w:tab w:pos="8444" w:val="left" w:leader="none"/>
        </w:tabs>
        <w:spacing w:line="230" w:lineRule="auto" w:before="10" w:after="0"/>
        <w:ind w:left="154" w:right="126" w:firstLine="709"/>
        <w:jc w:val="left"/>
        <w:rPr>
          <w:sz w:val="28"/>
        </w:rPr>
      </w:pPr>
      <w:r>
        <w:rPr>
          <w:sz w:val="28"/>
        </w:rPr>
        <w:t>Административные</w:t>
        <w:tab/>
        <w:t>процедуры,</w:t>
        <w:tab/>
        <w:t>осуществляемые</w:t>
        <w:tab/>
        <w:t>при</w:t>
        <w:tab/>
      </w:r>
      <w:r>
        <w:rPr>
          <w:spacing w:val="-1"/>
          <w:sz w:val="28"/>
        </w:rPr>
        <w:t>предоставлении </w:t>
      </w:r>
      <w:r>
        <w:rPr>
          <w:sz w:val="28"/>
        </w:rPr>
        <w:t>Услуги в соответствии с настоящим</w:t>
      </w:r>
      <w:r>
        <w:rPr>
          <w:spacing w:val="-3"/>
          <w:sz w:val="28"/>
        </w:rPr>
        <w:t> </w:t>
      </w:r>
      <w:r>
        <w:rPr>
          <w:sz w:val="28"/>
        </w:rPr>
        <w:t>вариантом:</w:t>
      </w:r>
    </w:p>
    <w:p>
      <w:pPr>
        <w:pStyle w:val="BodyText"/>
        <w:spacing w:line="230" w:lineRule="auto" w:before="26"/>
        <w:ind w:right="0"/>
        <w:jc w:val="left"/>
      </w:pPr>
      <w:r>
        <w:rPr/>
        <w:t>а) прием заявления и документов и (или) информации, необходимых для предоставления Услуги;</w:t>
      </w:r>
    </w:p>
    <w:p>
      <w:pPr>
        <w:pStyle w:val="BodyText"/>
        <w:spacing w:before="15"/>
        <w:ind w:left="863" w:right="0" w:firstLine="0"/>
        <w:jc w:val="left"/>
      </w:pPr>
      <w:r>
        <w:rPr/>
        <w:t>б) межведомственное информационное взаимодействие;</w:t>
      </w:r>
    </w:p>
    <w:p>
      <w:pPr>
        <w:pStyle w:val="BodyText"/>
        <w:ind w:left="863" w:right="233" w:firstLine="0"/>
        <w:jc w:val="left"/>
      </w:pPr>
      <w:r>
        <w:rPr/>
        <w:t>в) принятие решения о предоставлении (об отказе в предоставлении) Услуги; г) предоставление результата Услуги.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6" w:after="0"/>
        <w:ind w:left="154" w:right="126" w:firstLine="709"/>
        <w:jc w:val="both"/>
        <w:rPr>
          <w:sz w:val="28"/>
        </w:rPr>
      </w:pPr>
      <w:r>
        <w:rPr>
          <w:sz w:val="28"/>
        </w:rPr>
        <w:t>В настоящем варианте предоставления Услуги не приведена административная процедура приостановление предоставления Услуги, поскольку она не предусмотрена законодательством Российской</w:t>
      </w:r>
      <w:r>
        <w:rPr>
          <w:spacing w:val="-4"/>
          <w:sz w:val="28"/>
        </w:rPr>
        <w:t> </w:t>
      </w:r>
      <w:r>
        <w:rPr>
          <w:sz w:val="28"/>
        </w:rPr>
        <w:t>Федерации.</w:t>
      </w:r>
    </w:p>
    <w:p>
      <w:pPr>
        <w:pStyle w:val="BodyText"/>
        <w:spacing w:before="10"/>
        <w:ind w:left="0" w:right="0" w:firstLine="0"/>
        <w:jc w:val="left"/>
        <w:rPr>
          <w:sz w:val="29"/>
        </w:rPr>
      </w:pPr>
    </w:p>
    <w:p>
      <w:pPr>
        <w:pStyle w:val="Heading1"/>
        <w:spacing w:line="230" w:lineRule="auto" w:before="1"/>
        <w:ind w:left="3748" w:right="681" w:hanging="3002"/>
        <w:jc w:val="left"/>
      </w:pPr>
      <w:r>
        <w:rPr/>
        <w:t>Прием заявления и документов и (или) информации, необходимых для предоставления Услуги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265" w:after="0"/>
        <w:ind w:left="154" w:right="125" w:firstLine="709"/>
        <w:jc w:val="both"/>
        <w:rPr>
          <w:sz w:val="28"/>
        </w:rPr>
      </w:pPr>
      <w:r>
        <w:rPr>
          <w:sz w:val="28"/>
        </w:rPr>
        <w:t>Представление заявителем документов и заявления, форма которого утверждена приказом Министерства финансов Российской Федерации от</w:t>
      </w:r>
      <w:r>
        <w:rPr>
          <w:spacing w:val="52"/>
          <w:sz w:val="28"/>
        </w:rPr>
        <w:t> </w:t>
      </w:r>
      <w:r>
        <w:rPr>
          <w:sz w:val="28"/>
        </w:rPr>
        <w:t>11.12.2014</w:t>
      </w:r>
    </w:p>
    <w:p>
      <w:pPr>
        <w:pStyle w:val="BodyText"/>
        <w:spacing w:before="3"/>
        <w:ind w:right="124" w:firstLine="0"/>
      </w:pPr>
      <w:r>
        <w:rPr/>
        <w:t>№ 146н «Об утверждении форм заявления о присвоении объекту адресации адреса или аннулировании его адреса, решения об отказе в присвоении объекту адресации адреса или аннулировании его адреса», осуществляется почтовым отправлением, посредством Единого портала, в МФЦ, посредством портала федеральной информационной адресной системы, в Органе местного самоуправления.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40" w:lineRule="auto" w:before="13" w:after="0"/>
        <w:ind w:left="154" w:right="124" w:firstLine="709"/>
        <w:jc w:val="both"/>
        <w:rPr>
          <w:sz w:val="28"/>
        </w:rPr>
      </w:pPr>
      <w:r>
        <w:rPr>
          <w:sz w:val="28"/>
        </w:rPr>
        <w:t>Исчерпывающий перечень документов, необходимых в соответствии с законодательными</w:t>
      </w:r>
      <w:r>
        <w:rPr>
          <w:spacing w:val="-14"/>
          <w:sz w:val="28"/>
        </w:rPr>
        <w:t> </w:t>
      </w:r>
      <w:r>
        <w:rPr>
          <w:sz w:val="28"/>
        </w:rPr>
        <w:t>или</w:t>
      </w:r>
      <w:r>
        <w:rPr>
          <w:spacing w:val="-14"/>
          <w:sz w:val="28"/>
        </w:rPr>
        <w:t> </w:t>
      </w:r>
      <w:r>
        <w:rPr>
          <w:sz w:val="28"/>
        </w:rPr>
        <w:t>иными</w:t>
      </w:r>
      <w:r>
        <w:rPr>
          <w:spacing w:val="-13"/>
          <w:sz w:val="28"/>
        </w:rPr>
        <w:t> </w:t>
      </w:r>
      <w:r>
        <w:rPr>
          <w:sz w:val="28"/>
        </w:rPr>
        <w:t>нормативными</w:t>
      </w:r>
      <w:r>
        <w:rPr>
          <w:spacing w:val="-14"/>
          <w:sz w:val="28"/>
        </w:rPr>
        <w:t> </w:t>
      </w:r>
      <w:r>
        <w:rPr>
          <w:sz w:val="28"/>
        </w:rPr>
        <w:t>правовыми</w:t>
      </w:r>
      <w:r>
        <w:rPr>
          <w:spacing w:val="-14"/>
          <w:sz w:val="28"/>
        </w:rPr>
        <w:t> </w:t>
      </w:r>
      <w:r>
        <w:rPr>
          <w:sz w:val="28"/>
        </w:rPr>
        <w:t>актами</w:t>
      </w:r>
      <w:r>
        <w:rPr>
          <w:spacing w:val="-13"/>
          <w:sz w:val="28"/>
        </w:rPr>
        <w:t> </w:t>
      </w:r>
      <w:r>
        <w:rPr>
          <w:sz w:val="28"/>
        </w:rPr>
        <w:t>для</w:t>
      </w:r>
      <w:r>
        <w:rPr>
          <w:spacing w:val="-14"/>
          <w:sz w:val="28"/>
        </w:rPr>
        <w:t> </w:t>
      </w:r>
      <w:r>
        <w:rPr>
          <w:sz w:val="28"/>
        </w:rPr>
        <w:t>предоставления Услуги, которые заявитель должен представить самостоятельно, – документы, удостоверяющие</w:t>
      </w:r>
      <w:r>
        <w:rPr>
          <w:spacing w:val="-21"/>
          <w:sz w:val="28"/>
        </w:rPr>
        <w:t> </w:t>
      </w:r>
      <w:r>
        <w:rPr>
          <w:sz w:val="28"/>
        </w:rPr>
        <w:t>личность,</w:t>
      </w:r>
      <w:r>
        <w:rPr>
          <w:spacing w:val="-20"/>
          <w:sz w:val="28"/>
        </w:rPr>
        <w:t> </w:t>
      </w:r>
      <w:r>
        <w:rPr>
          <w:sz w:val="28"/>
        </w:rPr>
        <w:t>–</w:t>
      </w:r>
      <w:r>
        <w:rPr>
          <w:spacing w:val="-21"/>
          <w:sz w:val="28"/>
        </w:rPr>
        <w:t> </w:t>
      </w:r>
      <w:r>
        <w:rPr>
          <w:sz w:val="28"/>
        </w:rPr>
        <w:t>паспорт</w:t>
      </w:r>
      <w:r>
        <w:rPr>
          <w:spacing w:val="-20"/>
          <w:sz w:val="28"/>
        </w:rPr>
        <w:t> </w:t>
      </w:r>
      <w:r>
        <w:rPr>
          <w:sz w:val="28"/>
        </w:rPr>
        <w:t>гражданина</w:t>
      </w:r>
      <w:r>
        <w:rPr>
          <w:spacing w:val="-21"/>
          <w:sz w:val="28"/>
        </w:rPr>
        <w:t> </w:t>
      </w:r>
      <w:r>
        <w:rPr>
          <w:sz w:val="28"/>
        </w:rPr>
        <w:t>Российской</w:t>
      </w:r>
      <w:r>
        <w:rPr>
          <w:spacing w:val="-20"/>
          <w:sz w:val="28"/>
        </w:rPr>
        <w:t> </w:t>
      </w:r>
      <w:r>
        <w:rPr>
          <w:sz w:val="28"/>
        </w:rPr>
        <w:t>Федерации</w:t>
      </w:r>
      <w:r>
        <w:rPr>
          <w:spacing w:val="-20"/>
          <w:sz w:val="28"/>
        </w:rPr>
        <w:t> </w:t>
      </w:r>
      <w:r>
        <w:rPr>
          <w:sz w:val="28"/>
        </w:rPr>
        <w:t>(при</w:t>
      </w:r>
      <w:r>
        <w:rPr>
          <w:spacing w:val="-21"/>
          <w:sz w:val="28"/>
        </w:rPr>
        <w:t> </w:t>
      </w:r>
      <w:r>
        <w:rPr>
          <w:sz w:val="28"/>
        </w:rPr>
        <w:t>подаче заявления посредством портала федеральной информационной адресной системы: Единая система идентификации и аутентификации; посредством Единого портала: Единая система идентификации и аутентификации; почтовым отправлением: копия документа, заверенная в порядке, установленном законодательством Российской Федерации; в МФЦ: предъявление оригинала документа; в Органе местного самоуправления: предъявление оригинала</w:t>
      </w:r>
      <w:r>
        <w:rPr>
          <w:spacing w:val="-2"/>
          <w:sz w:val="28"/>
        </w:rPr>
        <w:t> </w:t>
      </w:r>
      <w:r>
        <w:rPr>
          <w:sz w:val="28"/>
        </w:rPr>
        <w:t>документа).</w:t>
      </w:r>
    </w:p>
    <w:p>
      <w:pPr>
        <w:spacing w:after="0" w:line="240" w:lineRule="auto"/>
        <w:jc w:val="both"/>
        <w:rPr>
          <w:sz w:val="28"/>
        </w:rPr>
        <w:sectPr>
          <w:pgSz w:w="11910" w:h="16840"/>
          <w:pgMar w:header="717" w:footer="0" w:top="1100" w:bottom="280" w:left="980" w:right="440"/>
        </w:sectPr>
      </w:pP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83" w:after="0"/>
        <w:ind w:left="154" w:right="125" w:firstLine="709"/>
        <w:jc w:val="both"/>
        <w:rPr>
          <w:sz w:val="28"/>
        </w:rPr>
      </w:pPr>
      <w:r>
        <w:rPr>
          <w:sz w:val="28"/>
        </w:rPr>
        <w:t>Исчерпывающий перечень документов, необходимых в соответствии с законодательными</w:t>
      </w:r>
      <w:r>
        <w:rPr>
          <w:spacing w:val="-14"/>
          <w:sz w:val="28"/>
        </w:rPr>
        <w:t> </w:t>
      </w:r>
      <w:r>
        <w:rPr>
          <w:sz w:val="28"/>
        </w:rPr>
        <w:t>или</w:t>
      </w:r>
      <w:r>
        <w:rPr>
          <w:spacing w:val="-14"/>
          <w:sz w:val="28"/>
        </w:rPr>
        <w:t> </w:t>
      </w:r>
      <w:r>
        <w:rPr>
          <w:sz w:val="28"/>
        </w:rPr>
        <w:t>иными</w:t>
      </w:r>
      <w:r>
        <w:rPr>
          <w:spacing w:val="-13"/>
          <w:sz w:val="28"/>
        </w:rPr>
        <w:t> </w:t>
      </w:r>
      <w:r>
        <w:rPr>
          <w:sz w:val="28"/>
        </w:rPr>
        <w:t>нормативными</w:t>
      </w:r>
      <w:r>
        <w:rPr>
          <w:spacing w:val="-14"/>
          <w:sz w:val="28"/>
        </w:rPr>
        <w:t> </w:t>
      </w:r>
      <w:r>
        <w:rPr>
          <w:sz w:val="28"/>
        </w:rPr>
        <w:t>правовыми</w:t>
      </w:r>
      <w:r>
        <w:rPr>
          <w:spacing w:val="-14"/>
          <w:sz w:val="28"/>
        </w:rPr>
        <w:t> </w:t>
      </w:r>
      <w:r>
        <w:rPr>
          <w:sz w:val="28"/>
        </w:rPr>
        <w:t>актами</w:t>
      </w:r>
      <w:r>
        <w:rPr>
          <w:spacing w:val="-13"/>
          <w:sz w:val="28"/>
        </w:rPr>
        <w:t> </w:t>
      </w:r>
      <w:r>
        <w:rPr>
          <w:sz w:val="28"/>
        </w:rPr>
        <w:t>для</w:t>
      </w:r>
      <w:r>
        <w:rPr>
          <w:spacing w:val="-14"/>
          <w:sz w:val="28"/>
        </w:rPr>
        <w:t> </w:t>
      </w:r>
      <w:r>
        <w:rPr>
          <w:sz w:val="28"/>
        </w:rPr>
        <w:t>предоставления Услуги, которые заявитель вправе представить по собственной</w:t>
      </w:r>
      <w:r>
        <w:rPr>
          <w:spacing w:val="-11"/>
          <w:sz w:val="28"/>
        </w:rPr>
        <w:t> </w:t>
      </w:r>
      <w:r>
        <w:rPr>
          <w:sz w:val="28"/>
        </w:rPr>
        <w:t>инициативе:</w:t>
      </w:r>
    </w:p>
    <w:p>
      <w:pPr>
        <w:pStyle w:val="BodyText"/>
        <w:spacing w:line="237" w:lineRule="auto" w:before="17"/>
        <w:ind w:right="124"/>
      </w:pPr>
      <w:r>
        <w:rPr/>
        <w:t>а) документы, подтверждающие выделение границ земельных участков, – схема расположения объекта адресации (при подаче заявления посредством портала федеральной информационной адресной системы: скан-копия бумажного</w:t>
      </w:r>
      <w:r>
        <w:rPr>
          <w:spacing w:val="-39"/>
        </w:rPr>
        <w:t> </w:t>
      </w:r>
      <w:r>
        <w:rPr/>
        <w:t>документа; посредством Единого портала: скан-копия бумажного документа; почтовым отправлением: копия документа; в МФЦ: копия документа; в Органе местного самоуправления: копия</w:t>
      </w:r>
      <w:r>
        <w:rPr>
          <w:spacing w:val="-1"/>
        </w:rPr>
        <w:t> </w:t>
      </w:r>
      <w:r>
        <w:rPr/>
        <w:t>документа);</w:t>
      </w:r>
    </w:p>
    <w:p>
      <w:pPr>
        <w:pStyle w:val="BodyText"/>
        <w:spacing w:line="237" w:lineRule="auto" w:before="19"/>
        <w:ind w:right="124"/>
      </w:pPr>
      <w:r>
        <w:rPr/>
        <w:t>б) документы, подтверждающие проект переустройства и (или) перепланировки помещения, – акт приемочной комиссии (при подаче заявления посредством портала федеральной информационной адресной системы: скан-копия бумажного документа; посредством Единого портала: скан-копия бумажного документа; почтовым отправлением: копия документа; в МФЦ: копия документа; в Органе местного самоуправления: копия</w:t>
      </w:r>
      <w:r>
        <w:rPr>
          <w:spacing w:val="-2"/>
        </w:rPr>
        <w:t> </w:t>
      </w:r>
      <w:r>
        <w:rPr/>
        <w:t>документа);</w:t>
      </w:r>
    </w:p>
    <w:p>
      <w:pPr>
        <w:pStyle w:val="BodyText"/>
        <w:spacing w:line="237" w:lineRule="auto" w:before="19"/>
        <w:ind w:right="124"/>
      </w:pPr>
      <w:r>
        <w:rPr/>
        <w:t>в) документы, подтверждающие право собственности или владения на объект недвижимого имущества, зарегистрированного в Едином государственном реестре недвижимости, – выписка из Единого государственного реестра недвижимости об объекте недвижимости, являющемся объектом адресации (при подаче заявления посредством портала федеральной информационной адресной системы: скан-копия бумажного документа; посредством Единого портала: скан-копия бумажного документа; почтовым отправлением: копия документа; в МФЦ: копия документа; в Органе местного самоуправления: копия</w:t>
      </w:r>
      <w:r>
        <w:rPr>
          <w:spacing w:val="-2"/>
        </w:rPr>
        <w:t> </w:t>
      </w:r>
      <w:r>
        <w:rPr/>
        <w:t>документа);</w:t>
      </w:r>
    </w:p>
    <w:p>
      <w:pPr>
        <w:pStyle w:val="BodyText"/>
        <w:spacing w:line="237" w:lineRule="auto" w:before="26"/>
        <w:ind w:right="124"/>
      </w:pPr>
      <w:r>
        <w:rPr/>
        <w:t>г) документы в сфере градостроительной деятельности (при подаче заявления посредством портала федеральной информационной адресной системы: скан-копия бумажного документа; посредством Единого портала: скан-копия бумажного документа; почтовым отправлением: копия документа; в МФЦ: копия документа; в Органе местного самоуправления: копия документа) (один из документов по выбору заявителя):</w:t>
      </w:r>
    </w:p>
    <w:p>
      <w:pPr>
        <w:pStyle w:val="BodyText"/>
        <w:spacing w:before="17"/>
        <w:ind w:left="863" w:right="760" w:firstLine="0"/>
      </w:pPr>
      <w:r>
        <w:rPr/>
        <w:t>разрешение на ввод в эксплуатацию объекта капитального строительства; разрешение на строительство объекта адресации;</w:t>
      </w:r>
    </w:p>
    <w:p>
      <w:pPr>
        <w:pStyle w:val="BodyText"/>
        <w:spacing w:line="237" w:lineRule="auto" w:before="15"/>
        <w:ind w:right="123"/>
      </w:pPr>
      <w:r>
        <w:rPr/>
        <w:t>д) документы, содержащие основные характеристики объекта недвижимости,</w:t>
      </w:r>
      <w:r>
        <w:rPr>
          <w:spacing w:val="-49"/>
        </w:rPr>
        <w:t> </w:t>
      </w:r>
      <w:r>
        <w:rPr/>
        <w:t>– уведомление об отсутствии в Едином государственном реестре недвижимости запрашиваемых сведений по объекту недвижимости, являющемуся объектом адресации (при подаче заявления посредством портала федеральной информационной адресной системы: скан-копия бумажного документа; посредством Единого портала: скан-копия бумажного документа; почтовым отправлением: копия документа; в МФЦ: копия документа; в Органе местного самоуправления: копия документа);</w:t>
      </w:r>
    </w:p>
    <w:p>
      <w:pPr>
        <w:pStyle w:val="BodyText"/>
        <w:spacing w:line="237" w:lineRule="auto" w:before="13"/>
        <w:ind w:right="124"/>
      </w:pPr>
      <w:r>
        <w:rPr/>
        <w:t>е) документы, подтверждающие необходимость внесения изменений в сведения, – решение о переводе жилого помещения в нежилое помещение или нежилого помещения в жилое помещение (при подаче заявления посредством портала федеральной информационной адресной системы: скан-копия бумажного документа; посредством Единого портала: скан-копия бумажного</w:t>
      </w:r>
      <w:r>
        <w:rPr>
          <w:spacing w:val="57"/>
        </w:rPr>
        <w:t> </w:t>
      </w:r>
      <w:r>
        <w:rPr/>
        <w:t>документа;</w:t>
      </w:r>
    </w:p>
    <w:p>
      <w:pPr>
        <w:spacing w:after="0" w:line="237" w:lineRule="auto"/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line="230" w:lineRule="auto" w:before="88"/>
        <w:ind w:right="124" w:firstLine="0"/>
      </w:pPr>
      <w:r>
        <w:rPr/>
        <w:t>почтовым отправлением: копия документа; в МФЦ: копия документа; в Органе местного самоуправления: копия документа);</w:t>
      </w:r>
    </w:p>
    <w:p>
      <w:pPr>
        <w:pStyle w:val="BodyText"/>
        <w:spacing w:before="16"/>
        <w:ind w:right="124"/>
      </w:pPr>
      <w:r>
        <w:rPr/>
        <w:t>ж) правоустанавливающие документы на земельный участок, –</w:t>
      </w:r>
      <w:r>
        <w:rPr>
          <w:spacing w:val="22"/>
        </w:rPr>
        <w:t> </w:t>
      </w:r>
      <w:r>
        <w:rPr/>
        <w:t>решение уполномоченного органа о предоставлении земельного участка, в случае если право не зарегистрировано в Едином государственном реестре недвижимости (при подаче заявления посредством портала федеральной информационной адресной системы: оригинал или копия документа, заверенная в порядке, установленном законодательством Российской Федерации, скан-образ; посредством Единого портала: оригинал или копия документа, заверенная в порядке, установленном законодательством Российской Федерации, скан-образ; почтовым отправлением: оригинал или копия документа, заверенная в порядке, установленном законодательством Российской Федерации; в МФЦ: оригинал или копия документа, заверенная в порядке, установленном законодательством Российской Федерации; в Органе местного самоуправления: оригинал или копия документа, заверенная в порядке, установленном законодательством Российской</w:t>
      </w:r>
      <w:r>
        <w:rPr>
          <w:spacing w:val="-7"/>
        </w:rPr>
        <w:t> </w:t>
      </w:r>
      <w:r>
        <w:rPr/>
        <w:t>Федерации);</w:t>
      </w:r>
    </w:p>
    <w:p>
      <w:pPr>
        <w:pStyle w:val="BodyText"/>
        <w:spacing w:line="237" w:lineRule="auto" w:before="2"/>
        <w:ind w:right="124"/>
      </w:pPr>
      <w:r>
        <w:rPr/>
        <w:t>з)</w:t>
      </w:r>
      <w:r>
        <w:rPr>
          <w:spacing w:val="30"/>
        </w:rPr>
        <w:t> </w:t>
      </w:r>
      <w:r>
        <w:rPr/>
        <w:t>Документы,</w:t>
      </w:r>
      <w:r>
        <w:rPr>
          <w:spacing w:val="-21"/>
        </w:rPr>
        <w:t> </w:t>
      </w:r>
      <w:r>
        <w:rPr/>
        <w:t>подтверждающие</w:t>
      </w:r>
      <w:r>
        <w:rPr>
          <w:spacing w:val="-20"/>
        </w:rPr>
        <w:t> </w:t>
      </w:r>
      <w:r>
        <w:rPr/>
        <w:t>окончание</w:t>
      </w:r>
      <w:r>
        <w:rPr>
          <w:spacing w:val="-21"/>
        </w:rPr>
        <w:t> </w:t>
      </w:r>
      <w:r>
        <w:rPr/>
        <w:t>работ,</w:t>
      </w:r>
      <w:r>
        <w:rPr>
          <w:spacing w:val="-20"/>
        </w:rPr>
        <w:t> </w:t>
      </w:r>
      <w:r>
        <w:rPr/>
        <w:t>–</w:t>
      </w:r>
      <w:r>
        <w:rPr>
          <w:spacing w:val="-21"/>
        </w:rPr>
        <w:t> </w:t>
      </w:r>
      <w:r>
        <w:rPr/>
        <w:t>акт</w:t>
      </w:r>
      <w:r>
        <w:rPr>
          <w:spacing w:val="-21"/>
        </w:rPr>
        <w:t> </w:t>
      </w:r>
      <w:r>
        <w:rPr/>
        <w:t>приемки</w:t>
      </w:r>
      <w:r>
        <w:rPr>
          <w:spacing w:val="-20"/>
        </w:rPr>
        <w:t> </w:t>
      </w:r>
      <w:r>
        <w:rPr/>
        <w:t>выполненного этапа работ по строительству здания (строения) или сооружения, в том числе строительство которых не завершено (оригинал или копия документа, заверенная в порядке, установленном законодательством Российской</w:t>
      </w:r>
      <w:r>
        <w:rPr>
          <w:spacing w:val="-7"/>
        </w:rPr>
        <w:t> </w:t>
      </w:r>
      <w:r>
        <w:rPr/>
        <w:t>Федерации).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21" w:after="0"/>
        <w:ind w:left="154" w:right="125" w:firstLine="709"/>
        <w:jc w:val="both"/>
        <w:rPr>
          <w:sz w:val="28"/>
        </w:rPr>
      </w:pPr>
      <w:r>
        <w:rPr>
          <w:sz w:val="28"/>
        </w:rPr>
        <w:t>Способами установления личности (идентификации) заявителя </w:t>
      </w:r>
      <w:r>
        <w:rPr>
          <w:spacing w:val="-6"/>
          <w:sz w:val="28"/>
        </w:rPr>
        <w:t>при </w:t>
      </w:r>
      <w:r>
        <w:rPr>
          <w:sz w:val="28"/>
        </w:rPr>
        <w:t>взаимодействии с заявителями</w:t>
      </w:r>
      <w:r>
        <w:rPr>
          <w:spacing w:val="-2"/>
          <w:sz w:val="28"/>
        </w:rPr>
        <w:t> </w:t>
      </w:r>
      <w:r>
        <w:rPr>
          <w:sz w:val="28"/>
        </w:rPr>
        <w:t>являются:</w:t>
      </w:r>
    </w:p>
    <w:p>
      <w:pPr>
        <w:pStyle w:val="BodyText"/>
        <w:spacing w:line="315" w:lineRule="exact" w:before="30"/>
        <w:ind w:left="863" w:right="0" w:firstLine="0"/>
      </w:pPr>
      <w:r>
        <w:rPr/>
        <w:t>а) почтовым отправлением – установление личности не требуется;</w:t>
      </w:r>
    </w:p>
    <w:p>
      <w:pPr>
        <w:pStyle w:val="BodyText"/>
        <w:spacing w:line="237" w:lineRule="auto"/>
        <w:ind w:right="124"/>
      </w:pPr>
      <w:r>
        <w:rPr/>
        <w:t>б) посредством Единого портала – единая система идентификации и аутентификации в инфраструктуре, обеспечивающей информационно- технологическое взаимодействие информационных систем, используемых для предоставления государственных и муниципальных услуг в электронной форме;</w:t>
      </w:r>
    </w:p>
    <w:p>
      <w:pPr>
        <w:pStyle w:val="BodyText"/>
        <w:spacing w:before="5"/>
        <w:ind w:left="863" w:right="0" w:firstLine="0"/>
      </w:pPr>
      <w:r>
        <w:rPr/>
        <w:t>в) в МФЦ – документ, удостоверяющий личность;</w:t>
      </w:r>
    </w:p>
    <w:p>
      <w:pPr>
        <w:pStyle w:val="BodyText"/>
        <w:tabs>
          <w:tab w:pos="3306" w:val="left" w:leader="none"/>
          <w:tab w:pos="8454" w:val="left" w:leader="none"/>
        </w:tabs>
        <w:spacing w:line="237" w:lineRule="auto" w:before="3"/>
        <w:ind w:right="124"/>
      </w:pPr>
      <w:r>
        <w:rPr/>
        <w:t>г) посредством портала федеральной информационной адресной системы – единая система идентификации и аутентификации в инфраструктуре, обеспечивающей</w:t>
        <w:tab/>
        <w:t>информационно-технологическое</w:t>
        <w:tab/>
      </w:r>
      <w:r>
        <w:rPr>
          <w:spacing w:val="-3"/>
        </w:rPr>
        <w:t>взаимодействие </w:t>
      </w:r>
      <w:r>
        <w:rPr/>
        <w:t>информационных систем, используемых для предоставления государственных и муниципальных услуг в электронной</w:t>
      </w:r>
      <w:r>
        <w:rPr>
          <w:spacing w:val="-4"/>
        </w:rPr>
        <w:t> </w:t>
      </w:r>
      <w:r>
        <w:rPr/>
        <w:t>форме;</w:t>
      </w:r>
    </w:p>
    <w:p>
      <w:pPr>
        <w:pStyle w:val="BodyText"/>
        <w:spacing w:before="14"/>
        <w:ind w:left="863" w:right="0" w:firstLine="0"/>
      </w:pPr>
      <w:r>
        <w:rPr/>
        <w:t>д) в Органе местного самоуправления – документ, удостоверяющий личность.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10" w:after="0"/>
        <w:ind w:left="154" w:right="124" w:firstLine="709"/>
        <w:jc w:val="both"/>
        <w:rPr>
          <w:sz w:val="28"/>
        </w:rPr>
      </w:pPr>
      <w:r>
        <w:rPr>
          <w:sz w:val="28"/>
        </w:rPr>
        <w:t>Орган</w:t>
      </w:r>
      <w:r>
        <w:rPr>
          <w:spacing w:val="-15"/>
          <w:sz w:val="28"/>
        </w:rPr>
        <w:t> </w:t>
      </w:r>
      <w:r>
        <w:rPr>
          <w:sz w:val="28"/>
        </w:rPr>
        <w:t>местного</w:t>
      </w:r>
      <w:r>
        <w:rPr>
          <w:spacing w:val="-14"/>
          <w:sz w:val="28"/>
        </w:rPr>
        <w:t> </w:t>
      </w:r>
      <w:r>
        <w:rPr>
          <w:sz w:val="28"/>
        </w:rPr>
        <w:t>самоуправления</w:t>
      </w:r>
      <w:r>
        <w:rPr>
          <w:spacing w:val="-14"/>
          <w:sz w:val="28"/>
        </w:rPr>
        <w:t> </w:t>
      </w:r>
      <w:r>
        <w:rPr>
          <w:sz w:val="28"/>
        </w:rPr>
        <w:t>отказывает</w:t>
      </w:r>
      <w:r>
        <w:rPr>
          <w:spacing w:val="-14"/>
          <w:sz w:val="28"/>
        </w:rPr>
        <w:t> </w:t>
      </w:r>
      <w:r>
        <w:rPr>
          <w:sz w:val="28"/>
        </w:rPr>
        <w:t>заявителю</w:t>
      </w:r>
      <w:r>
        <w:rPr>
          <w:spacing w:val="-14"/>
          <w:sz w:val="28"/>
        </w:rPr>
        <w:t> </w:t>
      </w:r>
      <w:r>
        <w:rPr>
          <w:sz w:val="28"/>
        </w:rPr>
        <w:t>в</w:t>
      </w:r>
      <w:r>
        <w:rPr>
          <w:spacing w:val="-14"/>
          <w:sz w:val="28"/>
        </w:rPr>
        <w:t> </w:t>
      </w:r>
      <w:r>
        <w:rPr>
          <w:sz w:val="28"/>
        </w:rPr>
        <w:t>приеме</w:t>
      </w:r>
      <w:r>
        <w:rPr>
          <w:spacing w:val="-14"/>
          <w:sz w:val="28"/>
        </w:rPr>
        <w:t> </w:t>
      </w:r>
      <w:r>
        <w:rPr>
          <w:sz w:val="28"/>
        </w:rPr>
        <w:t>заявления и документов при наличии следующих</w:t>
      </w:r>
      <w:r>
        <w:rPr>
          <w:spacing w:val="-4"/>
          <w:sz w:val="28"/>
        </w:rPr>
        <w:t> </w:t>
      </w:r>
      <w:r>
        <w:rPr>
          <w:sz w:val="28"/>
        </w:rPr>
        <w:t>оснований:</w:t>
      </w:r>
    </w:p>
    <w:p>
      <w:pPr>
        <w:pStyle w:val="BodyText"/>
        <w:spacing w:line="235" w:lineRule="auto" w:before="21"/>
        <w:ind w:right="124"/>
      </w:pPr>
      <w:r>
        <w:rPr/>
        <w:t>а) 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подписи»;</w:t>
      </w:r>
    </w:p>
    <w:p>
      <w:pPr>
        <w:pStyle w:val="BodyText"/>
        <w:spacing w:line="235" w:lineRule="auto" w:before="19"/>
      </w:pPr>
      <w:r>
        <w:rPr/>
        <w:t>б) заявление о предоставлении Услуги подано в Орган местного самоуправления, в полномочия которого не входит осуществление предоставления Услуги;</w:t>
      </w:r>
    </w:p>
    <w:p>
      <w:pPr>
        <w:pStyle w:val="BodyText"/>
        <w:spacing w:line="230" w:lineRule="auto" w:before="35"/>
        <w:ind w:right="126"/>
      </w:pPr>
      <w:r>
        <w:rPr/>
        <w:t>в) представленные документы содержат подчистки и исправления текста, не заверенные в порядке, установленном законодательством Российской Федерации;</w:t>
      </w:r>
    </w:p>
    <w:p>
      <w:pPr>
        <w:pStyle w:val="BodyText"/>
        <w:spacing w:line="230" w:lineRule="auto" w:before="15"/>
        <w:ind w:right="124"/>
      </w:pPr>
      <w:r>
        <w:rPr/>
        <w:t>г) представленные документы утратили силу на момент обращения за Услугой (документ, удостоверяющий личность, документ, удостоверяющий полномочия</w:t>
      </w:r>
    </w:p>
    <w:p>
      <w:pPr>
        <w:spacing w:after="0" w:line="230" w:lineRule="auto"/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line="230" w:lineRule="auto" w:before="88"/>
        <w:ind w:right="126" w:firstLine="0"/>
      </w:pPr>
      <w:r>
        <w:rPr/>
        <w:t>представителя заявителя, в случае обращения за предоставлением Услуги</w:t>
      </w:r>
      <w:r>
        <w:rPr>
          <w:spacing w:val="-42"/>
        </w:rPr>
        <w:t> </w:t>
      </w:r>
      <w:r>
        <w:rPr/>
        <w:t>указанным лицом);</w:t>
      </w:r>
    </w:p>
    <w:p>
      <w:pPr>
        <w:pStyle w:val="BodyText"/>
        <w:spacing w:line="230" w:lineRule="auto" w:before="26"/>
      </w:pPr>
      <w:r>
        <w:rPr/>
        <w:t>д) представлен неполный комплект документов, необходимых для предоставления Услуги;</w:t>
      </w:r>
    </w:p>
    <w:p>
      <w:pPr>
        <w:pStyle w:val="BodyText"/>
        <w:spacing w:line="230" w:lineRule="auto" w:before="26"/>
      </w:pPr>
      <w:r>
        <w:rPr/>
        <w:t>е) некорректное заполнение обязательных полей в форме заявления (запроса)</w:t>
      </w:r>
      <w:r>
        <w:rPr>
          <w:spacing w:val="-23"/>
        </w:rPr>
        <w:t> </w:t>
      </w:r>
      <w:r>
        <w:rPr/>
        <w:t>о предоставлении Услуги (недостоверное, неправильное либо</w:t>
      </w:r>
      <w:r>
        <w:rPr>
          <w:spacing w:val="-7"/>
        </w:rPr>
        <w:t> </w:t>
      </w:r>
      <w:r>
        <w:rPr/>
        <w:t>неполное);</w:t>
      </w:r>
    </w:p>
    <w:p>
      <w:pPr>
        <w:pStyle w:val="BodyText"/>
        <w:spacing w:line="235" w:lineRule="auto" w:before="20"/>
        <w:ind w:right="126"/>
      </w:pPr>
      <w:r>
        <w:rPr/>
        <w:t>ж) 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Услуги;</w:t>
      </w:r>
    </w:p>
    <w:p>
      <w:pPr>
        <w:pStyle w:val="BodyText"/>
        <w:spacing w:line="230" w:lineRule="auto" w:before="25"/>
        <w:ind w:right="124"/>
      </w:pPr>
      <w:r>
        <w:rPr/>
        <w:t>з) документ не соответствует требованиям к документам, представляемым в электронной форме;</w:t>
      </w:r>
    </w:p>
    <w:p>
      <w:pPr>
        <w:pStyle w:val="BodyText"/>
        <w:spacing w:line="314" w:lineRule="exact" w:before="31"/>
        <w:ind w:left="863" w:right="0" w:firstLine="0"/>
      </w:pPr>
      <w:r>
        <w:rPr/>
        <w:t>и) документы не представлены заявителем.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7" w:lineRule="auto" w:before="0" w:after="0"/>
        <w:ind w:left="154" w:right="124" w:firstLine="709"/>
        <w:jc w:val="both"/>
        <w:rPr>
          <w:sz w:val="28"/>
        </w:rPr>
      </w:pPr>
      <w:r>
        <w:rPr>
          <w:sz w:val="28"/>
        </w:rPr>
        <w:t>Услуга не предусматривает возможности приема заявления и документов, необходимых</w:t>
      </w:r>
      <w:r>
        <w:rPr>
          <w:spacing w:val="-15"/>
          <w:sz w:val="28"/>
        </w:rPr>
        <w:t> </w:t>
      </w:r>
      <w:r>
        <w:rPr>
          <w:sz w:val="28"/>
        </w:rPr>
        <w:t>для</w:t>
      </w:r>
      <w:r>
        <w:rPr>
          <w:spacing w:val="-15"/>
          <w:sz w:val="28"/>
        </w:rPr>
        <w:t> </w:t>
      </w:r>
      <w:r>
        <w:rPr>
          <w:sz w:val="28"/>
        </w:rPr>
        <w:t>предоставления</w:t>
      </w:r>
      <w:r>
        <w:rPr>
          <w:spacing w:val="-15"/>
          <w:sz w:val="28"/>
        </w:rPr>
        <w:t> </w:t>
      </w:r>
      <w:r>
        <w:rPr>
          <w:sz w:val="28"/>
        </w:rPr>
        <w:t>варианта</w:t>
      </w:r>
      <w:r>
        <w:rPr>
          <w:spacing w:val="-15"/>
          <w:sz w:val="28"/>
        </w:rPr>
        <w:t> </w:t>
      </w:r>
      <w:r>
        <w:rPr>
          <w:sz w:val="28"/>
        </w:rPr>
        <w:t>Услуги,</w:t>
      </w:r>
      <w:r>
        <w:rPr>
          <w:spacing w:val="-15"/>
          <w:sz w:val="28"/>
        </w:rPr>
        <w:t> </w:t>
      </w:r>
      <w:r>
        <w:rPr>
          <w:sz w:val="28"/>
        </w:rPr>
        <w:t>по</w:t>
      </w:r>
      <w:r>
        <w:rPr>
          <w:spacing w:val="-15"/>
          <w:sz w:val="28"/>
        </w:rPr>
        <w:t> </w:t>
      </w:r>
      <w:r>
        <w:rPr>
          <w:sz w:val="28"/>
        </w:rPr>
        <w:t>выбору</w:t>
      </w:r>
      <w:r>
        <w:rPr>
          <w:spacing w:val="-15"/>
          <w:sz w:val="28"/>
        </w:rPr>
        <w:t> </w:t>
      </w:r>
      <w:r>
        <w:rPr>
          <w:sz w:val="28"/>
        </w:rPr>
        <w:t>заявителя,</w:t>
      </w:r>
      <w:r>
        <w:rPr>
          <w:spacing w:val="-15"/>
          <w:sz w:val="28"/>
        </w:rPr>
        <w:t> </w:t>
      </w:r>
      <w:r>
        <w:rPr>
          <w:sz w:val="28"/>
        </w:rPr>
        <w:t>независимо от его места жительства или места пребывания (для физических лиц, включая индивидуальных</w:t>
      </w:r>
      <w:r>
        <w:rPr>
          <w:spacing w:val="-13"/>
          <w:sz w:val="28"/>
        </w:rPr>
        <w:t> </w:t>
      </w:r>
      <w:r>
        <w:rPr>
          <w:sz w:val="28"/>
        </w:rPr>
        <w:t>предпринимателей)</w:t>
      </w:r>
      <w:r>
        <w:rPr>
          <w:spacing w:val="-12"/>
          <w:sz w:val="28"/>
        </w:rPr>
        <w:t> </w:t>
      </w:r>
      <w:r>
        <w:rPr>
          <w:sz w:val="28"/>
        </w:rPr>
        <w:t>либо</w:t>
      </w:r>
      <w:r>
        <w:rPr>
          <w:spacing w:val="-13"/>
          <w:sz w:val="28"/>
        </w:rPr>
        <w:t> </w:t>
      </w:r>
      <w:r>
        <w:rPr>
          <w:sz w:val="28"/>
        </w:rPr>
        <w:t>места</w:t>
      </w:r>
      <w:r>
        <w:rPr>
          <w:spacing w:val="-12"/>
          <w:sz w:val="28"/>
        </w:rPr>
        <w:t> </w:t>
      </w:r>
      <w:r>
        <w:rPr>
          <w:sz w:val="28"/>
        </w:rPr>
        <w:t>нахождения</w:t>
      </w:r>
      <w:r>
        <w:rPr>
          <w:spacing w:val="-13"/>
          <w:sz w:val="28"/>
        </w:rPr>
        <w:t> </w:t>
      </w:r>
      <w:r>
        <w:rPr>
          <w:sz w:val="28"/>
        </w:rPr>
        <w:t>(для</w:t>
      </w:r>
      <w:r>
        <w:rPr>
          <w:spacing w:val="-13"/>
          <w:sz w:val="28"/>
        </w:rPr>
        <w:t> </w:t>
      </w:r>
      <w:r>
        <w:rPr>
          <w:sz w:val="28"/>
        </w:rPr>
        <w:t>юридических</w:t>
      </w:r>
      <w:r>
        <w:rPr>
          <w:spacing w:val="-13"/>
          <w:sz w:val="28"/>
        </w:rPr>
        <w:t> </w:t>
      </w:r>
      <w:r>
        <w:rPr>
          <w:sz w:val="28"/>
        </w:rPr>
        <w:t>лиц).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10" w:after="0"/>
        <w:ind w:left="154" w:right="125" w:firstLine="709"/>
        <w:jc w:val="both"/>
        <w:rPr>
          <w:sz w:val="28"/>
        </w:rPr>
      </w:pPr>
      <w:r>
        <w:rPr>
          <w:sz w:val="28"/>
        </w:rPr>
        <w:t>Срок регистрации заявления и документов, необходимых для предоставления Услуги, составляет с даты подачи заявления и документов, необходимых для предоставления</w:t>
      </w:r>
      <w:r>
        <w:rPr>
          <w:spacing w:val="-2"/>
          <w:sz w:val="28"/>
        </w:rPr>
        <w:t> </w:t>
      </w:r>
      <w:r>
        <w:rPr>
          <w:sz w:val="28"/>
        </w:rPr>
        <w:t>Услуги:</w:t>
      </w:r>
    </w:p>
    <w:p>
      <w:pPr>
        <w:pStyle w:val="BodyText"/>
        <w:spacing w:line="316" w:lineRule="exact" w:before="14"/>
        <w:ind w:left="863" w:right="0" w:firstLine="0"/>
      </w:pPr>
      <w:r>
        <w:rPr/>
        <w:t>а) посредством портала федеральной информационной адресной системы – 1</w:t>
      </w:r>
    </w:p>
    <w:p>
      <w:pPr>
        <w:pStyle w:val="BodyText"/>
        <w:spacing w:line="316" w:lineRule="exact"/>
        <w:ind w:right="0" w:firstLine="0"/>
      </w:pPr>
      <w:r>
        <w:rPr/>
        <w:t>рабочий день;</w:t>
      </w:r>
    </w:p>
    <w:p>
      <w:pPr>
        <w:pStyle w:val="BodyText"/>
        <w:spacing w:line="230" w:lineRule="auto" w:before="38"/>
        <w:ind w:left="863" w:right="3526" w:firstLine="0"/>
        <w:jc w:val="left"/>
      </w:pPr>
      <w:r>
        <w:rPr/>
        <w:t>б) посредством Единого портала – 1 рабочий день; в) почтовым отправлением – 1 рабочий день;</w:t>
      </w:r>
    </w:p>
    <w:p>
      <w:pPr>
        <w:pStyle w:val="BodyText"/>
        <w:spacing w:before="1"/>
        <w:ind w:left="863" w:right="0" w:firstLine="0"/>
        <w:jc w:val="left"/>
      </w:pPr>
      <w:r>
        <w:rPr/>
        <w:t>г) в МФЦ – 1 рабочий день;</w:t>
      </w:r>
    </w:p>
    <w:p>
      <w:pPr>
        <w:pStyle w:val="BodyText"/>
        <w:ind w:left="863" w:right="0" w:firstLine="0"/>
        <w:jc w:val="left"/>
      </w:pPr>
      <w:r>
        <w:rPr/>
        <w:t>д) в Органе местного самоуправления – 1 рабочий день.</w:t>
      </w:r>
    </w:p>
    <w:p>
      <w:pPr>
        <w:pStyle w:val="BodyText"/>
        <w:spacing w:before="9"/>
        <w:ind w:left="0" w:right="0" w:firstLine="0"/>
        <w:jc w:val="left"/>
        <w:rPr>
          <w:sz w:val="27"/>
        </w:rPr>
      </w:pPr>
    </w:p>
    <w:p>
      <w:pPr>
        <w:pStyle w:val="Heading1"/>
        <w:spacing w:before="1"/>
      </w:pPr>
      <w:r>
        <w:rPr/>
        <w:t>Межведомственное информационное взаимодействие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250" w:after="0"/>
        <w:ind w:left="154" w:right="125" w:firstLine="709"/>
        <w:jc w:val="both"/>
        <w:rPr>
          <w:sz w:val="28"/>
        </w:rPr>
      </w:pPr>
      <w:r>
        <w:rPr>
          <w:sz w:val="28"/>
        </w:rPr>
        <w:t>Для получения Услуги необходимо направление следующих межведомственных информационных</w:t>
      </w:r>
      <w:r>
        <w:rPr>
          <w:spacing w:val="-1"/>
          <w:sz w:val="28"/>
        </w:rPr>
        <w:t> </w:t>
      </w:r>
      <w:r>
        <w:rPr>
          <w:sz w:val="28"/>
        </w:rPr>
        <w:t>запросов:</w:t>
      </w:r>
    </w:p>
    <w:p>
      <w:pPr>
        <w:pStyle w:val="BodyText"/>
        <w:spacing w:line="237" w:lineRule="auto" w:before="18"/>
      </w:pPr>
      <w:r>
        <w:rPr/>
        <w:t>а) 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«Прием обращений в ФГИС ЕГРН». Указанный информационный запрос направляется в «ППК «Роскадастр».</w:t>
      </w:r>
    </w:p>
    <w:p>
      <w:pPr>
        <w:pStyle w:val="BodyText"/>
        <w:spacing w:line="237" w:lineRule="auto" w:before="16"/>
      </w:pPr>
      <w:r>
        <w:rPr/>
        <w:t>б) 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«Проверка действительности паспорта». Указанный информационный запрос направляется в «Министерство внутренних дел Российской Федерации».</w:t>
      </w:r>
    </w:p>
    <w:p>
      <w:pPr>
        <w:pStyle w:val="BodyText"/>
        <w:spacing w:line="237" w:lineRule="auto" w:before="16"/>
      </w:pPr>
      <w:r>
        <w:rPr/>
        <w:t>в) при осуществлении межведомственного информационного взаимодействия 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2"/>
        </w:rPr>
        <w:t> </w:t>
      </w:r>
      <w:r>
        <w:rPr/>
        <w:t>федеральной</w:t>
      </w:r>
      <w:r>
        <w:rPr>
          <w:spacing w:val="-12"/>
        </w:rPr>
        <w:t> </w:t>
      </w:r>
      <w:r>
        <w:rPr/>
        <w:t>государственной</w:t>
      </w:r>
      <w:r>
        <w:rPr>
          <w:spacing w:val="-12"/>
        </w:rPr>
        <w:t> </w:t>
      </w:r>
      <w:r>
        <w:rPr/>
        <w:t>информационной</w:t>
      </w:r>
      <w:r>
        <w:rPr>
          <w:spacing w:val="-12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 система межведомственного электронного взаимодействия» информационный запрос</w:t>
      </w:r>
      <w:r>
        <w:rPr>
          <w:spacing w:val="50"/>
        </w:rPr>
        <w:t> </w:t>
      </w:r>
      <w:r>
        <w:rPr/>
        <w:t>«Разрешение</w:t>
      </w:r>
      <w:r>
        <w:rPr>
          <w:spacing w:val="50"/>
        </w:rPr>
        <w:t> </w:t>
      </w:r>
      <w:r>
        <w:rPr/>
        <w:t>на</w:t>
      </w:r>
      <w:r>
        <w:rPr>
          <w:spacing w:val="51"/>
        </w:rPr>
        <w:t> </w:t>
      </w:r>
      <w:r>
        <w:rPr/>
        <w:t>строительство</w:t>
      </w:r>
      <w:r>
        <w:rPr>
          <w:spacing w:val="50"/>
        </w:rPr>
        <w:t> </w:t>
      </w:r>
      <w:r>
        <w:rPr/>
        <w:t>объекта</w:t>
      </w:r>
      <w:r>
        <w:rPr>
          <w:spacing w:val="50"/>
        </w:rPr>
        <w:t> </w:t>
      </w:r>
      <w:r>
        <w:rPr/>
        <w:t>адресации</w:t>
      </w:r>
      <w:r>
        <w:rPr>
          <w:spacing w:val="51"/>
        </w:rPr>
        <w:t> </w:t>
      </w:r>
      <w:r>
        <w:rPr/>
        <w:t>(при</w:t>
      </w:r>
      <w:r>
        <w:rPr>
          <w:spacing w:val="50"/>
        </w:rPr>
        <w:t> </w:t>
      </w:r>
      <w:r>
        <w:rPr/>
        <w:t>присвоении</w:t>
      </w:r>
      <w:r>
        <w:rPr>
          <w:spacing w:val="50"/>
        </w:rPr>
        <w:t> </w:t>
      </w:r>
      <w:r>
        <w:rPr/>
        <w:t>адреса</w:t>
      </w:r>
    </w:p>
    <w:p>
      <w:pPr>
        <w:spacing w:after="0" w:line="237" w:lineRule="auto"/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line="230" w:lineRule="auto" w:before="88"/>
        <w:ind w:firstLine="0"/>
      </w:pPr>
      <w:r>
        <w:rPr/>
        <w:t>строящимся объектам адресации)». Указанный информационный запрос направляется в «Управление ЖКХ администрации УК МО».</w:t>
      </w:r>
    </w:p>
    <w:p>
      <w:pPr>
        <w:pStyle w:val="BodyText"/>
        <w:spacing w:line="230" w:lineRule="auto" w:before="26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26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запроса;</w:t>
      </w:r>
    </w:p>
    <w:p>
      <w:pPr>
        <w:pStyle w:val="BodyText"/>
        <w:spacing w:line="237" w:lineRule="auto" w:before="18"/>
        <w:ind w:right="126"/>
      </w:pPr>
      <w:r>
        <w:rPr/>
        <w:t>г) при осуществлении межведомственного информационного взаимодействия 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2"/>
        </w:rPr>
        <w:t> </w:t>
      </w:r>
      <w:r>
        <w:rPr/>
        <w:t>федеральной</w:t>
      </w:r>
      <w:r>
        <w:rPr>
          <w:spacing w:val="-12"/>
        </w:rPr>
        <w:t> </w:t>
      </w:r>
      <w:r>
        <w:rPr/>
        <w:t>государственной</w:t>
      </w:r>
      <w:r>
        <w:rPr>
          <w:spacing w:val="-12"/>
        </w:rPr>
        <w:t> </w:t>
      </w:r>
      <w:r>
        <w:rPr/>
        <w:t>информационной</w:t>
      </w:r>
      <w:r>
        <w:rPr>
          <w:spacing w:val="-12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 система межведомственного электронного взаимодействия» информационный запрос «Разрешение на ввод объекта адресации в эксплуатацию (при присвоении адреса строящимся объектам адресации)». Указанный информационный запрос направляется в «Управление ЖКХ администрации УК</w:t>
      </w:r>
      <w:r>
        <w:rPr>
          <w:spacing w:val="-4"/>
        </w:rPr>
        <w:t> </w:t>
      </w:r>
      <w:r>
        <w:rPr/>
        <w:t>МО».</w:t>
      </w:r>
    </w:p>
    <w:p>
      <w:pPr>
        <w:pStyle w:val="BodyText"/>
        <w:spacing w:line="230" w:lineRule="auto" w:before="27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26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запроса;</w:t>
      </w:r>
    </w:p>
    <w:p>
      <w:pPr>
        <w:pStyle w:val="BodyText"/>
        <w:spacing w:line="237" w:lineRule="auto" w:before="18"/>
        <w:ind w:right="124"/>
      </w:pPr>
      <w:r>
        <w:rPr/>
        <w:t>д) при осуществлении межведомственного информационного взаимодействия 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2"/>
        </w:rPr>
        <w:t> </w:t>
      </w:r>
      <w:r>
        <w:rPr/>
        <w:t>федеральной</w:t>
      </w:r>
      <w:r>
        <w:rPr>
          <w:spacing w:val="-12"/>
        </w:rPr>
        <w:t> </w:t>
      </w:r>
      <w:r>
        <w:rPr/>
        <w:t>государственной</w:t>
      </w:r>
      <w:r>
        <w:rPr>
          <w:spacing w:val="-12"/>
        </w:rPr>
        <w:t> </w:t>
      </w:r>
      <w:r>
        <w:rPr/>
        <w:t>информационной</w:t>
      </w:r>
      <w:r>
        <w:rPr>
          <w:spacing w:val="-12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 система межведомственного электронного взаимодействия» информационный запрос «Акт приемочной комиссии при переустройстве и (или) перепланировке помещения,</w:t>
      </w:r>
      <w:r>
        <w:rPr>
          <w:spacing w:val="-7"/>
        </w:rPr>
        <w:t> </w:t>
      </w:r>
      <w:r>
        <w:rPr/>
        <w:t>приводящих</w:t>
      </w:r>
      <w:r>
        <w:rPr>
          <w:spacing w:val="-7"/>
        </w:rPr>
        <w:t> </w:t>
      </w:r>
      <w:r>
        <w:rPr/>
        <w:t>к</w:t>
      </w:r>
      <w:r>
        <w:rPr>
          <w:spacing w:val="-6"/>
        </w:rPr>
        <w:t> </w:t>
      </w:r>
      <w:r>
        <w:rPr/>
        <w:t>образованию</w:t>
      </w:r>
      <w:r>
        <w:rPr>
          <w:spacing w:val="-7"/>
        </w:rPr>
        <w:t> </w:t>
      </w:r>
      <w:r>
        <w:rPr/>
        <w:t>одного</w:t>
      </w:r>
      <w:r>
        <w:rPr>
          <w:spacing w:val="-6"/>
        </w:rPr>
        <w:t> </w:t>
      </w:r>
      <w:r>
        <w:rPr/>
        <w:t>и</w:t>
      </w:r>
      <w:r>
        <w:rPr>
          <w:spacing w:val="-7"/>
        </w:rPr>
        <w:t> </w:t>
      </w:r>
      <w:r>
        <w:rPr/>
        <w:t>более</w:t>
      </w:r>
      <w:r>
        <w:rPr>
          <w:spacing w:val="-6"/>
        </w:rPr>
        <w:t> </w:t>
      </w:r>
      <w:r>
        <w:rPr/>
        <w:t>новых</w:t>
      </w:r>
      <w:r>
        <w:rPr>
          <w:spacing w:val="-7"/>
        </w:rPr>
        <w:t> </w:t>
      </w:r>
      <w:r>
        <w:rPr/>
        <w:t>объектов</w:t>
      </w:r>
      <w:r>
        <w:rPr>
          <w:spacing w:val="-6"/>
        </w:rPr>
        <w:t> </w:t>
      </w:r>
      <w:r>
        <w:rPr/>
        <w:t>адресации</w:t>
      </w:r>
      <w:r>
        <w:rPr>
          <w:spacing w:val="-7"/>
        </w:rPr>
        <w:t> </w:t>
      </w:r>
      <w:r>
        <w:rPr/>
        <w:t>(в случае преобразования объектов недвижимости (помещений) с образованием одного и более новых объектов адресации)». Указанный информационный запрос направляется в «Управление ЖКХ администрации УК</w:t>
      </w:r>
      <w:r>
        <w:rPr>
          <w:spacing w:val="-4"/>
        </w:rPr>
        <w:t> </w:t>
      </w:r>
      <w:r>
        <w:rPr/>
        <w:t>МО».</w:t>
      </w:r>
    </w:p>
    <w:p>
      <w:pPr>
        <w:pStyle w:val="BodyText"/>
        <w:spacing w:line="230" w:lineRule="auto" w:before="33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26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запроса;</w:t>
      </w:r>
    </w:p>
    <w:p>
      <w:pPr>
        <w:pStyle w:val="BodyText"/>
        <w:spacing w:line="237" w:lineRule="auto" w:before="18"/>
        <w:ind w:right="124"/>
      </w:pPr>
      <w:r>
        <w:rPr/>
        <w:t>е) при осуществлении межведомственного информационного взаимодействия 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2"/>
        </w:rPr>
        <w:t> </w:t>
      </w:r>
      <w:r>
        <w:rPr/>
        <w:t>федеральной</w:t>
      </w:r>
      <w:r>
        <w:rPr>
          <w:spacing w:val="-12"/>
        </w:rPr>
        <w:t> </w:t>
      </w:r>
      <w:r>
        <w:rPr/>
        <w:t>государственной</w:t>
      </w:r>
      <w:r>
        <w:rPr>
          <w:spacing w:val="-12"/>
        </w:rPr>
        <w:t> </w:t>
      </w:r>
      <w:r>
        <w:rPr/>
        <w:t>информационной</w:t>
      </w:r>
      <w:r>
        <w:rPr>
          <w:spacing w:val="-12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 система межведомственного электронного взаимодействия» информационный запрос «Схема расположения объекта адресации на кадастровом плане или кадастровой карте соответствующей территории (в случае присвоения адреса земельному</w:t>
      </w:r>
      <w:r>
        <w:rPr>
          <w:spacing w:val="41"/>
        </w:rPr>
        <w:t> </w:t>
      </w:r>
      <w:r>
        <w:rPr/>
        <w:t>участку</w:t>
      </w:r>
      <w:r>
        <w:rPr>
          <w:spacing w:val="41"/>
        </w:rPr>
        <w:t> </w:t>
      </w:r>
      <w:r>
        <w:rPr/>
        <w:t>адреса)».</w:t>
      </w:r>
      <w:r>
        <w:rPr>
          <w:spacing w:val="42"/>
        </w:rPr>
        <w:t> </w:t>
      </w:r>
      <w:r>
        <w:rPr/>
        <w:t>Указанный</w:t>
      </w:r>
      <w:r>
        <w:rPr>
          <w:spacing w:val="41"/>
        </w:rPr>
        <w:t> </w:t>
      </w:r>
      <w:r>
        <w:rPr/>
        <w:t>информационный</w:t>
      </w:r>
      <w:r>
        <w:rPr>
          <w:spacing w:val="41"/>
        </w:rPr>
        <w:t> </w:t>
      </w:r>
      <w:r>
        <w:rPr/>
        <w:t>запрос</w:t>
      </w:r>
      <w:r>
        <w:rPr>
          <w:spacing w:val="42"/>
        </w:rPr>
        <w:t> </w:t>
      </w:r>
      <w:r>
        <w:rPr/>
        <w:t>направляется</w:t>
      </w:r>
      <w:r>
        <w:rPr>
          <w:spacing w:val="41"/>
        </w:rPr>
        <w:t> </w:t>
      </w:r>
      <w:r>
        <w:rPr/>
        <w:t>в</w:t>
      </w:r>
    </w:p>
    <w:p>
      <w:pPr>
        <w:pStyle w:val="BodyText"/>
        <w:spacing w:before="4"/>
        <w:ind w:right="0" w:firstLine="0"/>
      </w:pPr>
      <w:r>
        <w:rPr/>
        <w:t>«Управление ИЗО администрации УК МО».</w:t>
      </w:r>
    </w:p>
    <w:p>
      <w:pPr>
        <w:pStyle w:val="BodyText"/>
        <w:spacing w:line="230" w:lineRule="auto" w:before="23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26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запроса;</w:t>
      </w:r>
    </w:p>
    <w:p>
      <w:pPr>
        <w:pStyle w:val="BodyText"/>
        <w:spacing w:line="237" w:lineRule="auto" w:before="18"/>
      </w:pPr>
      <w:r>
        <w:rPr/>
        <w:t>ж) при осуществлении межведомственного информационного взаимодействия 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2"/>
        </w:rPr>
        <w:t> </w:t>
      </w:r>
      <w:r>
        <w:rPr/>
        <w:t>федеральной</w:t>
      </w:r>
      <w:r>
        <w:rPr>
          <w:spacing w:val="-12"/>
        </w:rPr>
        <w:t> </w:t>
      </w:r>
      <w:r>
        <w:rPr/>
        <w:t>государственной</w:t>
      </w:r>
      <w:r>
        <w:rPr>
          <w:spacing w:val="-12"/>
        </w:rPr>
        <w:t> </w:t>
      </w:r>
      <w:r>
        <w:rPr/>
        <w:t>информационной</w:t>
      </w:r>
      <w:r>
        <w:rPr>
          <w:spacing w:val="-12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 система межведомственного электронного взаимодействия» информационный запрос «Правоустанавливающие и (или) правоудостоверяющие документы на</w:t>
      </w:r>
      <w:r>
        <w:rPr>
          <w:spacing w:val="-45"/>
        </w:rPr>
        <w:t> </w:t>
      </w:r>
      <w:r>
        <w:rPr/>
        <w:t>объект (объекты) адресации». Указанный информационный запрос направляется</w:t>
      </w:r>
      <w:r>
        <w:rPr>
          <w:spacing w:val="30"/>
        </w:rPr>
        <w:t> </w:t>
      </w:r>
      <w:r>
        <w:rPr/>
        <w:t>в</w:t>
      </w:r>
    </w:p>
    <w:p>
      <w:pPr>
        <w:pStyle w:val="BodyText"/>
        <w:spacing w:before="1"/>
        <w:ind w:right="0" w:firstLine="0"/>
      </w:pPr>
      <w:r>
        <w:rPr/>
        <w:t>«Администрация Усть-Камчатского муниципального округа Камчатского края».</w:t>
      </w:r>
    </w:p>
    <w:p>
      <w:pPr>
        <w:spacing w:after="0"/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line="230" w:lineRule="auto" w:before="88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26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запроса;</w:t>
      </w:r>
    </w:p>
    <w:p>
      <w:pPr>
        <w:pStyle w:val="BodyText"/>
        <w:tabs>
          <w:tab w:pos="1361" w:val="left" w:leader="none"/>
          <w:tab w:pos="4031" w:val="left" w:leader="none"/>
          <w:tab w:pos="5909" w:val="left" w:leader="none"/>
          <w:tab w:pos="8218" w:val="left" w:leader="none"/>
        </w:tabs>
        <w:spacing w:line="237" w:lineRule="auto" w:before="18"/>
        <w:ind w:right="124"/>
        <w:jc w:val="right"/>
      </w:pPr>
      <w:r>
        <w:rPr/>
        <w:t>з) при осуществлении межведомственного</w:t>
      </w:r>
      <w:r>
        <w:rPr>
          <w:spacing w:val="28"/>
        </w:rPr>
        <w:t> </w:t>
      </w:r>
      <w:r>
        <w:rPr/>
        <w:t>информационного</w:t>
      </w:r>
      <w:r>
        <w:rPr>
          <w:spacing w:val="23"/>
        </w:rPr>
        <w:t> </w:t>
      </w:r>
      <w:r>
        <w:rPr/>
        <w:t>взаимодействия</w:t>
      </w:r>
      <w:r>
        <w:rPr>
          <w:spacing w:val="-1"/>
        </w:rPr>
        <w:t> </w:t>
      </w:r>
      <w:r>
        <w:rPr/>
        <w:t>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3"/>
        </w:rPr>
        <w:t> </w:t>
      </w:r>
      <w:r>
        <w:rPr/>
        <w:t>федеральной</w:t>
      </w:r>
      <w:r>
        <w:rPr>
          <w:spacing w:val="-13"/>
        </w:rPr>
        <w:t> </w:t>
      </w:r>
      <w:r>
        <w:rPr/>
        <w:t>государственной</w:t>
      </w:r>
      <w:r>
        <w:rPr>
          <w:spacing w:val="-13"/>
        </w:rPr>
        <w:t> </w:t>
      </w:r>
      <w:r>
        <w:rPr/>
        <w:t>информационной</w:t>
      </w:r>
      <w:r>
        <w:rPr>
          <w:spacing w:val="-13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</w:t>
      </w:r>
      <w:r>
        <w:rPr>
          <w:spacing w:val="-1"/>
        </w:rPr>
        <w:t> </w:t>
      </w:r>
      <w:r>
        <w:rPr/>
        <w:t>система</w:t>
        <w:tab/>
        <w:t>межведомственного</w:t>
        <w:tab/>
        <w:t>электронного</w:t>
        <w:tab/>
        <w:t>взаимодействия»</w:t>
        <w:tab/>
      </w:r>
      <w:r>
        <w:rPr>
          <w:spacing w:val="-1"/>
        </w:rPr>
        <w:t>информационный </w:t>
      </w:r>
      <w:r>
        <w:rPr/>
        <w:t>запрос</w:t>
      </w:r>
      <w:r>
        <w:rPr>
          <w:spacing w:val="18"/>
        </w:rPr>
        <w:t> </w:t>
      </w:r>
      <w:r>
        <w:rPr/>
        <w:t>«Решение</w:t>
      </w:r>
      <w:r>
        <w:rPr>
          <w:spacing w:val="19"/>
        </w:rPr>
        <w:t> </w:t>
      </w:r>
      <w:r>
        <w:rPr/>
        <w:t>органа</w:t>
      </w:r>
      <w:r>
        <w:rPr>
          <w:spacing w:val="19"/>
        </w:rPr>
        <w:t> </w:t>
      </w:r>
      <w:r>
        <w:rPr/>
        <w:t>местного</w:t>
      </w:r>
      <w:r>
        <w:rPr>
          <w:spacing w:val="19"/>
        </w:rPr>
        <w:t> </w:t>
      </w:r>
      <w:r>
        <w:rPr/>
        <w:t>самоуправления</w:t>
      </w:r>
      <w:r>
        <w:rPr>
          <w:spacing w:val="18"/>
        </w:rPr>
        <w:t> </w:t>
      </w:r>
      <w:r>
        <w:rPr/>
        <w:t>о</w:t>
      </w:r>
      <w:r>
        <w:rPr>
          <w:spacing w:val="19"/>
        </w:rPr>
        <w:t> </w:t>
      </w:r>
      <w:r>
        <w:rPr/>
        <w:t>переводе</w:t>
      </w:r>
      <w:r>
        <w:rPr>
          <w:spacing w:val="19"/>
        </w:rPr>
        <w:t> </w:t>
      </w:r>
      <w:r>
        <w:rPr/>
        <w:t>жилого</w:t>
      </w:r>
      <w:r>
        <w:rPr>
          <w:spacing w:val="19"/>
        </w:rPr>
        <w:t> </w:t>
      </w:r>
      <w:r>
        <w:rPr/>
        <w:t>помещения</w:t>
      </w:r>
      <w:r>
        <w:rPr>
          <w:spacing w:val="19"/>
        </w:rPr>
        <w:t> </w:t>
      </w:r>
      <w:r>
        <w:rPr/>
        <w:t>в нежилое помещение или нежилого помещения в жилое</w:t>
      </w:r>
      <w:r>
        <w:rPr>
          <w:spacing w:val="25"/>
        </w:rPr>
        <w:t> </w:t>
      </w:r>
      <w:r>
        <w:rPr/>
        <w:t>помещение».</w:t>
      </w:r>
      <w:r>
        <w:rPr>
          <w:spacing w:val="64"/>
        </w:rPr>
        <w:t> </w:t>
      </w:r>
      <w:r>
        <w:rPr/>
        <w:t>Указанный информационный</w:t>
      </w:r>
      <w:r>
        <w:rPr>
          <w:spacing w:val="-19"/>
        </w:rPr>
        <w:t> </w:t>
      </w:r>
      <w:r>
        <w:rPr/>
        <w:t>запрос</w:t>
      </w:r>
      <w:r>
        <w:rPr>
          <w:spacing w:val="-18"/>
        </w:rPr>
        <w:t> </w:t>
      </w:r>
      <w:r>
        <w:rPr/>
        <w:t>направляется</w:t>
      </w:r>
      <w:r>
        <w:rPr>
          <w:spacing w:val="-18"/>
        </w:rPr>
        <w:t> </w:t>
      </w:r>
      <w:r>
        <w:rPr/>
        <w:t>в</w:t>
      </w:r>
      <w:r>
        <w:rPr>
          <w:spacing w:val="-18"/>
        </w:rPr>
        <w:t> </w:t>
      </w:r>
      <w:r>
        <w:rPr/>
        <w:t>«Управление</w:t>
      </w:r>
      <w:r>
        <w:rPr>
          <w:spacing w:val="-18"/>
        </w:rPr>
        <w:t> </w:t>
      </w:r>
      <w:r>
        <w:rPr/>
        <w:t>ЖКХ</w:t>
      </w:r>
      <w:r>
        <w:rPr>
          <w:spacing w:val="-18"/>
        </w:rPr>
        <w:t> </w:t>
      </w:r>
      <w:r>
        <w:rPr/>
        <w:t>администрации</w:t>
      </w:r>
      <w:r>
        <w:rPr>
          <w:spacing w:val="-18"/>
        </w:rPr>
        <w:t> </w:t>
      </w:r>
      <w:r>
        <w:rPr/>
        <w:t>УК</w:t>
      </w:r>
      <w:r>
        <w:rPr>
          <w:spacing w:val="-18"/>
        </w:rPr>
        <w:t> </w:t>
      </w:r>
      <w:r>
        <w:rPr/>
        <w:t>МО».</w:t>
      </w:r>
    </w:p>
    <w:p>
      <w:pPr>
        <w:pStyle w:val="BodyText"/>
        <w:spacing w:line="230" w:lineRule="auto" w:before="27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26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запроса.</w:t>
      </w:r>
    </w:p>
    <w:p>
      <w:pPr>
        <w:pStyle w:val="BodyText"/>
        <w:spacing w:before="2"/>
        <w:ind w:left="0" w:right="0" w:firstLine="0"/>
        <w:jc w:val="left"/>
        <w:rPr>
          <w:sz w:val="29"/>
        </w:rPr>
      </w:pPr>
    </w:p>
    <w:p>
      <w:pPr>
        <w:pStyle w:val="Heading1"/>
        <w:ind w:left="191" w:right="165"/>
      </w:pPr>
      <w:r>
        <w:rPr/>
        <w:t>Принятие решения о предоставлении (об отказе в предоставлении) Услуги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250" w:after="0"/>
        <w:ind w:left="154" w:right="125" w:firstLine="709"/>
        <w:jc w:val="both"/>
        <w:rPr>
          <w:sz w:val="28"/>
        </w:rPr>
      </w:pPr>
      <w:r>
        <w:rPr>
          <w:sz w:val="28"/>
        </w:rPr>
        <w:t>Орган местного самоуправления отказывает заявителю в предоставлении Услуги при наличии следующих</w:t>
      </w:r>
      <w:r>
        <w:rPr>
          <w:spacing w:val="-2"/>
          <w:sz w:val="28"/>
        </w:rPr>
        <w:t> </w:t>
      </w:r>
      <w:r>
        <w:rPr>
          <w:sz w:val="28"/>
        </w:rPr>
        <w:t>оснований:</w:t>
      </w:r>
    </w:p>
    <w:p>
      <w:pPr>
        <w:pStyle w:val="BodyText"/>
        <w:spacing w:line="235" w:lineRule="auto" w:before="21"/>
      </w:pPr>
      <w:r>
        <w:rPr/>
        <w:t>а) сведения, необходимые для предоставления Услуги, не получены или не подтверждены,</w:t>
      </w:r>
      <w:r>
        <w:rPr>
          <w:spacing w:val="-18"/>
        </w:rPr>
        <w:t> </w:t>
      </w:r>
      <w:r>
        <w:rPr/>
        <w:t>в</w:t>
      </w:r>
      <w:r>
        <w:rPr>
          <w:spacing w:val="-17"/>
        </w:rPr>
        <w:t> </w:t>
      </w:r>
      <w:r>
        <w:rPr/>
        <w:t>том</w:t>
      </w:r>
      <w:r>
        <w:rPr>
          <w:spacing w:val="-17"/>
        </w:rPr>
        <w:t> </w:t>
      </w:r>
      <w:r>
        <w:rPr/>
        <w:t>числе</w:t>
      </w:r>
      <w:r>
        <w:rPr>
          <w:spacing w:val="-17"/>
        </w:rPr>
        <w:t> </w:t>
      </w:r>
      <w:r>
        <w:rPr/>
        <w:t>ввиду</w:t>
      </w:r>
      <w:r>
        <w:rPr>
          <w:spacing w:val="-18"/>
        </w:rPr>
        <w:t> </w:t>
      </w:r>
      <w:r>
        <w:rPr/>
        <w:t>отсутствия</w:t>
      </w:r>
      <w:r>
        <w:rPr>
          <w:spacing w:val="-17"/>
        </w:rPr>
        <w:t> </w:t>
      </w:r>
      <w:r>
        <w:rPr/>
        <w:t>технической</w:t>
      </w:r>
      <w:r>
        <w:rPr>
          <w:spacing w:val="-17"/>
        </w:rPr>
        <w:t> </w:t>
      </w:r>
      <w:r>
        <w:rPr/>
        <w:t>возможности</w:t>
      </w:r>
      <w:r>
        <w:rPr>
          <w:spacing w:val="-17"/>
        </w:rPr>
        <w:t> </w:t>
      </w:r>
      <w:r>
        <w:rPr/>
        <w:t>их</w:t>
      </w:r>
      <w:r>
        <w:rPr>
          <w:spacing w:val="-17"/>
        </w:rPr>
        <w:t> </w:t>
      </w:r>
      <w:r>
        <w:rPr/>
        <w:t>получения посредством межведомственного взаимодействия или в витрине</w:t>
      </w:r>
      <w:r>
        <w:rPr>
          <w:spacing w:val="-11"/>
        </w:rPr>
        <w:t> </w:t>
      </w:r>
      <w:r>
        <w:rPr/>
        <w:t>данных;</w:t>
      </w:r>
    </w:p>
    <w:p>
      <w:pPr>
        <w:pStyle w:val="BodyText"/>
        <w:spacing w:line="230" w:lineRule="auto" w:before="24"/>
      </w:pPr>
      <w:r>
        <w:rPr/>
        <w:t>б) заявитель не соответствует категории лиц, имеющих право на предоставление Услуги;</w:t>
      </w:r>
    </w:p>
    <w:p>
      <w:pPr>
        <w:pStyle w:val="BodyText"/>
        <w:spacing w:line="230" w:lineRule="auto" w:before="26"/>
        <w:ind w:right="124"/>
      </w:pPr>
      <w:r>
        <w:rPr/>
        <w:t>в) представленные документы не соответствуют по форме или содержанию требованиям законодательства Российской Федерации;</w:t>
      </w:r>
    </w:p>
    <w:p>
      <w:pPr>
        <w:pStyle w:val="BodyText"/>
        <w:spacing w:line="237" w:lineRule="auto" w:before="18"/>
        <w:ind w:right="124"/>
      </w:pPr>
      <w:r>
        <w:rPr/>
        <w:t>г) отсутствие случаев и условий для присвоения объекту адресации адреса или аннулирования</w:t>
      </w:r>
      <w:r>
        <w:rPr>
          <w:spacing w:val="-11"/>
        </w:rPr>
        <w:t> </w:t>
      </w:r>
      <w:r>
        <w:rPr/>
        <w:t>его</w:t>
      </w:r>
      <w:r>
        <w:rPr>
          <w:spacing w:val="-10"/>
        </w:rPr>
        <w:t> </w:t>
      </w:r>
      <w:r>
        <w:rPr/>
        <w:t>адреса,</w:t>
      </w:r>
      <w:r>
        <w:rPr>
          <w:spacing w:val="-11"/>
        </w:rPr>
        <w:t> </w:t>
      </w:r>
      <w:r>
        <w:rPr/>
        <w:t>указанных</w:t>
      </w:r>
      <w:r>
        <w:rPr>
          <w:spacing w:val="-10"/>
        </w:rPr>
        <w:t> </w:t>
      </w:r>
      <w:r>
        <w:rPr/>
        <w:t>в</w:t>
      </w:r>
      <w:r>
        <w:rPr>
          <w:spacing w:val="-11"/>
        </w:rPr>
        <w:t> </w:t>
      </w:r>
      <w:r>
        <w:rPr/>
        <w:t>пунктах</w:t>
      </w:r>
      <w:r>
        <w:rPr>
          <w:spacing w:val="-10"/>
        </w:rPr>
        <w:t> </w:t>
      </w:r>
      <w:r>
        <w:rPr/>
        <w:t>5,</w:t>
      </w:r>
      <w:r>
        <w:rPr>
          <w:spacing w:val="-10"/>
        </w:rPr>
        <w:t> </w:t>
      </w:r>
      <w:r>
        <w:rPr/>
        <w:t>8</w:t>
      </w:r>
      <w:r>
        <w:rPr>
          <w:spacing w:val="-11"/>
        </w:rPr>
        <w:t> </w:t>
      </w:r>
      <w:r>
        <w:rPr/>
        <w:t>-</w:t>
      </w:r>
      <w:r>
        <w:rPr>
          <w:spacing w:val="-10"/>
        </w:rPr>
        <w:t> </w:t>
      </w:r>
      <w:r>
        <w:rPr/>
        <w:t>11</w:t>
      </w:r>
      <w:r>
        <w:rPr>
          <w:spacing w:val="-11"/>
        </w:rPr>
        <w:t> </w:t>
      </w:r>
      <w:r>
        <w:rPr/>
        <w:t>и</w:t>
      </w:r>
      <w:r>
        <w:rPr>
          <w:spacing w:val="-10"/>
        </w:rPr>
        <w:t> </w:t>
      </w:r>
      <w:r>
        <w:rPr/>
        <w:t>14</w:t>
      </w:r>
      <w:r>
        <w:rPr>
          <w:spacing w:val="-10"/>
        </w:rPr>
        <w:t> </w:t>
      </w:r>
      <w:r>
        <w:rPr/>
        <w:t>-</w:t>
      </w:r>
      <w:r>
        <w:rPr>
          <w:spacing w:val="-11"/>
        </w:rPr>
        <w:t> </w:t>
      </w:r>
      <w:r>
        <w:rPr/>
        <w:t>18</w:t>
      </w:r>
      <w:r>
        <w:rPr>
          <w:spacing w:val="-10"/>
        </w:rPr>
        <w:t> </w:t>
      </w:r>
      <w:r>
        <w:rPr/>
        <w:t>Правил</w:t>
      </w:r>
      <w:r>
        <w:rPr>
          <w:spacing w:val="-11"/>
        </w:rPr>
        <w:t> </w:t>
      </w:r>
      <w:r>
        <w:rPr/>
        <w:t>присвоения, изменения и аннулирования адресов, утвержденных Постановлением Правительства Российской Федерации от 19.11.2014 №</w:t>
      </w:r>
      <w:r>
        <w:rPr>
          <w:spacing w:val="-5"/>
        </w:rPr>
        <w:t> </w:t>
      </w:r>
      <w:r>
        <w:rPr/>
        <w:t>1221;</w:t>
      </w:r>
    </w:p>
    <w:p>
      <w:pPr>
        <w:pStyle w:val="BodyText"/>
        <w:spacing w:line="237" w:lineRule="auto" w:before="13"/>
        <w:ind w:right="123"/>
      </w:pPr>
      <w:r>
        <w:rPr/>
        <w:t>д) ответ на межведомственный запрос свидетельствует об отсутствии документа и (или) информации, необходимых для присвоения объекту адресации адреса или аннулирования его адреса, и соответствующий документ не был представлен заявителем (представителем заявителя) по собственной инициативе.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15" w:after="0"/>
        <w:ind w:left="154" w:right="124" w:firstLine="709"/>
        <w:jc w:val="both"/>
        <w:rPr>
          <w:sz w:val="28"/>
        </w:rPr>
      </w:pPr>
      <w:r>
        <w:rPr>
          <w:sz w:val="28"/>
        </w:rPr>
        <w:t>Принятие решения о предоставлении Услуги осуществляется в срок, не превышающий 2 рабочих дней со дня получения Органом местного самоуправления всех сведений, необходимых для принятия</w:t>
      </w:r>
      <w:r>
        <w:rPr>
          <w:spacing w:val="-5"/>
          <w:sz w:val="28"/>
        </w:rPr>
        <w:t> </w:t>
      </w:r>
      <w:r>
        <w:rPr>
          <w:sz w:val="28"/>
        </w:rPr>
        <w:t>решения.</w:t>
      </w:r>
    </w:p>
    <w:p>
      <w:pPr>
        <w:pStyle w:val="BodyText"/>
        <w:spacing w:before="1"/>
        <w:ind w:left="0" w:right="0" w:firstLine="0"/>
        <w:jc w:val="left"/>
        <w:rPr>
          <w:sz w:val="29"/>
        </w:rPr>
      </w:pPr>
    </w:p>
    <w:p>
      <w:pPr>
        <w:pStyle w:val="Heading1"/>
      </w:pPr>
      <w:r>
        <w:rPr/>
        <w:t>Предоставление результата Услуги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40" w:lineRule="auto" w:before="240" w:after="0"/>
        <w:ind w:left="1430" w:right="0" w:hanging="567"/>
        <w:jc w:val="both"/>
        <w:rPr>
          <w:sz w:val="28"/>
        </w:rPr>
      </w:pPr>
      <w:r>
        <w:rPr>
          <w:sz w:val="28"/>
        </w:rPr>
        <w:t>Способы получения результата предоставления</w:t>
      </w:r>
      <w:r>
        <w:rPr>
          <w:spacing w:val="-3"/>
          <w:sz w:val="28"/>
        </w:rPr>
        <w:t> </w:t>
      </w:r>
      <w:r>
        <w:rPr>
          <w:sz w:val="28"/>
        </w:rPr>
        <w:t>Услуги:</w:t>
      </w:r>
    </w:p>
    <w:p>
      <w:pPr>
        <w:pStyle w:val="BodyText"/>
        <w:spacing w:line="237" w:lineRule="auto" w:before="3"/>
        <w:ind w:right="124"/>
      </w:pPr>
      <w:r>
        <w:rPr/>
        <w:t>а) посредством портала федеральной информационной адресной системы, посредством Единого портала, почтовым отправлением, в МФЦ, по электронной почте, в Органе местного самоуправления – решение об аннулировании адреса объекта адресации;</w:t>
      </w:r>
    </w:p>
    <w:p>
      <w:pPr>
        <w:spacing w:after="0" w:line="237" w:lineRule="auto"/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line="237" w:lineRule="auto" w:before="80"/>
      </w:pPr>
      <w:r>
        <w:rPr/>
        <w:t>б) посредством портала федеральной информационной адресной системы, посредством Единого портала, почтовым отправлением, в МФЦ, по электронной почте, в Органе местного самоуправления – решение об отказе в аннулировании адреса объекта адресации.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21" w:after="0"/>
        <w:ind w:left="154" w:right="126" w:firstLine="709"/>
        <w:jc w:val="both"/>
        <w:rPr>
          <w:sz w:val="28"/>
        </w:rPr>
      </w:pPr>
      <w:r>
        <w:rPr>
          <w:sz w:val="28"/>
        </w:rPr>
        <w:t>Предоставление результата Услуги осуществляется в срок, не превышающий 1 рабочего дня со дня принятия решения о предоставлении</w:t>
      </w:r>
      <w:r>
        <w:rPr>
          <w:spacing w:val="-25"/>
          <w:sz w:val="28"/>
        </w:rPr>
        <w:t> </w:t>
      </w:r>
      <w:r>
        <w:rPr>
          <w:sz w:val="28"/>
        </w:rPr>
        <w:t>Услуги.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7" w:lineRule="auto" w:before="18" w:after="0"/>
        <w:ind w:left="154" w:right="125" w:firstLine="709"/>
        <w:jc w:val="both"/>
        <w:rPr>
          <w:sz w:val="28"/>
        </w:rPr>
      </w:pPr>
      <w:r>
        <w:rPr>
          <w:sz w:val="28"/>
        </w:rPr>
        <w:t>Результат предоставления Услуги не может быть предоставлен по выбору заявителя</w:t>
      </w:r>
      <w:r>
        <w:rPr>
          <w:spacing w:val="-20"/>
          <w:sz w:val="28"/>
        </w:rPr>
        <w:t> </w:t>
      </w:r>
      <w:r>
        <w:rPr>
          <w:sz w:val="28"/>
        </w:rPr>
        <w:t>независимо</w:t>
      </w:r>
      <w:r>
        <w:rPr>
          <w:spacing w:val="-19"/>
          <w:sz w:val="28"/>
        </w:rPr>
        <w:t> </w:t>
      </w:r>
      <w:r>
        <w:rPr>
          <w:sz w:val="28"/>
        </w:rPr>
        <w:t>от</w:t>
      </w:r>
      <w:r>
        <w:rPr>
          <w:spacing w:val="-19"/>
          <w:sz w:val="28"/>
        </w:rPr>
        <w:t> </w:t>
      </w:r>
      <w:r>
        <w:rPr>
          <w:sz w:val="28"/>
        </w:rPr>
        <w:t>его</w:t>
      </w:r>
      <w:r>
        <w:rPr>
          <w:spacing w:val="-19"/>
          <w:sz w:val="28"/>
        </w:rPr>
        <w:t> </w:t>
      </w:r>
      <w:r>
        <w:rPr>
          <w:sz w:val="28"/>
        </w:rPr>
        <w:t>места</w:t>
      </w:r>
      <w:r>
        <w:rPr>
          <w:spacing w:val="-19"/>
          <w:sz w:val="28"/>
        </w:rPr>
        <w:t> </w:t>
      </w:r>
      <w:r>
        <w:rPr>
          <w:sz w:val="28"/>
        </w:rPr>
        <w:t>жительства</w:t>
      </w:r>
      <w:r>
        <w:rPr>
          <w:spacing w:val="-19"/>
          <w:sz w:val="28"/>
        </w:rPr>
        <w:t> </w:t>
      </w:r>
      <w:r>
        <w:rPr>
          <w:sz w:val="28"/>
        </w:rPr>
        <w:t>или</w:t>
      </w:r>
      <w:r>
        <w:rPr>
          <w:spacing w:val="-19"/>
          <w:sz w:val="28"/>
        </w:rPr>
        <w:t> </w:t>
      </w:r>
      <w:r>
        <w:rPr>
          <w:sz w:val="28"/>
        </w:rPr>
        <w:t>места</w:t>
      </w:r>
      <w:r>
        <w:rPr>
          <w:spacing w:val="-19"/>
          <w:sz w:val="28"/>
        </w:rPr>
        <w:t> </w:t>
      </w:r>
      <w:r>
        <w:rPr>
          <w:sz w:val="28"/>
        </w:rPr>
        <w:t>пребывания</w:t>
      </w:r>
      <w:r>
        <w:rPr>
          <w:spacing w:val="-19"/>
          <w:sz w:val="28"/>
        </w:rPr>
        <w:t> </w:t>
      </w:r>
      <w:r>
        <w:rPr>
          <w:sz w:val="28"/>
        </w:rPr>
        <w:t>(для</w:t>
      </w:r>
      <w:r>
        <w:rPr>
          <w:spacing w:val="-19"/>
          <w:sz w:val="28"/>
        </w:rPr>
        <w:t> </w:t>
      </w:r>
      <w:r>
        <w:rPr>
          <w:sz w:val="28"/>
        </w:rPr>
        <w:t>физических лиц, включая индивидуальных предпринимателей) либо места нахождения (для юридических</w:t>
      </w:r>
      <w:r>
        <w:rPr>
          <w:spacing w:val="-2"/>
          <w:sz w:val="28"/>
        </w:rPr>
        <w:t> </w:t>
      </w:r>
      <w:r>
        <w:rPr>
          <w:sz w:val="28"/>
        </w:rPr>
        <w:t>лиц).</w:t>
      </w:r>
    </w:p>
    <w:p>
      <w:pPr>
        <w:pStyle w:val="BodyText"/>
        <w:spacing w:before="3"/>
        <w:ind w:left="0" w:right="0" w:firstLine="0"/>
        <w:jc w:val="left"/>
        <w:rPr>
          <w:sz w:val="30"/>
        </w:rPr>
      </w:pPr>
    </w:p>
    <w:p>
      <w:pPr>
        <w:pStyle w:val="Heading1"/>
        <w:ind w:left="3821" w:right="3593"/>
      </w:pPr>
      <w:r>
        <w:rPr/>
        <w:t>Вариант 12</w:t>
      </w:r>
    </w:p>
    <w:p>
      <w:pPr>
        <w:pStyle w:val="BodyText"/>
        <w:spacing w:before="1"/>
        <w:ind w:left="0" w:right="0" w:firstLine="0"/>
        <w:jc w:val="left"/>
        <w:rPr>
          <w:b/>
          <w:sz w:val="27"/>
        </w:rPr>
      </w:pP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0" w:after="0"/>
        <w:ind w:left="154" w:right="125" w:firstLine="709"/>
        <w:jc w:val="both"/>
        <w:rPr>
          <w:sz w:val="28"/>
        </w:rPr>
      </w:pPr>
      <w:r>
        <w:rPr>
          <w:sz w:val="28"/>
        </w:rPr>
        <w:t>Максимальный срок предоставления варианта Услуги составляет 10 рабочих дней с даты регистрации заявления и документов, необходимых для предоставления</w:t>
      </w:r>
      <w:r>
        <w:rPr>
          <w:spacing w:val="-2"/>
          <w:sz w:val="28"/>
        </w:rPr>
        <w:t> </w:t>
      </w:r>
      <w:r>
        <w:rPr>
          <w:sz w:val="28"/>
        </w:rPr>
        <w:t>Услуги.</w:t>
      </w:r>
    </w:p>
    <w:p>
      <w:pPr>
        <w:pStyle w:val="BodyText"/>
        <w:spacing w:line="230" w:lineRule="auto" w:before="25"/>
      </w:pPr>
      <w:r>
        <w:rPr/>
        <w:t>Срок предоставления варианта Услуги зависит от способа подачи заявления и документов.</w:t>
      </w:r>
    </w:p>
    <w:p>
      <w:pPr>
        <w:pStyle w:val="BodyText"/>
        <w:spacing w:before="15"/>
        <w:ind w:left="863" w:right="0" w:firstLine="0"/>
      </w:pPr>
      <w:r>
        <w:rPr/>
        <w:t>При подаче заявления и документов:</w:t>
      </w:r>
    </w:p>
    <w:p>
      <w:pPr>
        <w:pStyle w:val="BodyText"/>
        <w:spacing w:line="235" w:lineRule="auto" w:before="5"/>
      </w:pPr>
      <w:r>
        <w:rPr/>
        <w:t>а) посредством портала федеральной информационной адресной системы – срок предоставления варианта Услуги составит 5 рабочих дней с даты регистрации заявления и документов, необходимых для предоставления Услуги;</w:t>
      </w:r>
    </w:p>
    <w:p>
      <w:pPr>
        <w:pStyle w:val="BodyText"/>
        <w:spacing w:line="235" w:lineRule="auto" w:before="20"/>
        <w:ind w:right="124"/>
      </w:pPr>
      <w:r>
        <w:rPr/>
        <w:t>б) посредством Единого портала – срок предоставления варианта Услуги составит 5 рабочих дней с даты регистрации заявления и документов, необходимых для предоставления Услуги;</w:t>
      </w:r>
    </w:p>
    <w:p>
      <w:pPr>
        <w:pStyle w:val="BodyText"/>
        <w:spacing w:line="235" w:lineRule="auto" w:before="19"/>
      </w:pPr>
      <w:r>
        <w:rPr/>
        <w:t>в)</w:t>
      </w:r>
      <w:r>
        <w:rPr>
          <w:spacing w:val="11"/>
        </w:rPr>
        <w:t> </w:t>
      </w:r>
      <w:r>
        <w:rPr/>
        <w:t>почтовым</w:t>
      </w:r>
      <w:r>
        <w:rPr>
          <w:spacing w:val="-12"/>
        </w:rPr>
        <w:t> </w:t>
      </w:r>
      <w:r>
        <w:rPr/>
        <w:t>отправлением</w:t>
      </w:r>
      <w:r>
        <w:rPr>
          <w:spacing w:val="-12"/>
        </w:rPr>
        <w:t> </w:t>
      </w:r>
      <w:r>
        <w:rPr/>
        <w:t>–</w:t>
      </w:r>
      <w:r>
        <w:rPr>
          <w:spacing w:val="-12"/>
        </w:rPr>
        <w:t> </w:t>
      </w:r>
      <w:r>
        <w:rPr/>
        <w:t>срок</w:t>
      </w:r>
      <w:r>
        <w:rPr>
          <w:spacing w:val="-12"/>
        </w:rPr>
        <w:t> </w:t>
      </w:r>
      <w:r>
        <w:rPr/>
        <w:t>предоставления</w:t>
      </w:r>
      <w:r>
        <w:rPr>
          <w:spacing w:val="-12"/>
        </w:rPr>
        <w:t> </w:t>
      </w:r>
      <w:r>
        <w:rPr/>
        <w:t>варианта</w:t>
      </w:r>
      <w:r>
        <w:rPr>
          <w:spacing w:val="-12"/>
        </w:rPr>
        <w:t> </w:t>
      </w:r>
      <w:r>
        <w:rPr/>
        <w:t>Услуги</w:t>
      </w:r>
      <w:r>
        <w:rPr>
          <w:spacing w:val="-11"/>
        </w:rPr>
        <w:t> </w:t>
      </w:r>
      <w:r>
        <w:rPr/>
        <w:t>составит</w:t>
      </w:r>
      <w:r>
        <w:rPr>
          <w:spacing w:val="-12"/>
        </w:rPr>
        <w:t> </w:t>
      </w:r>
      <w:r>
        <w:rPr/>
        <w:t>10 рабочих дней с даты регистрации заявления и документов, необходимых для предоставления</w:t>
      </w:r>
      <w:r>
        <w:rPr>
          <w:spacing w:val="-2"/>
        </w:rPr>
        <w:t> </w:t>
      </w:r>
      <w:r>
        <w:rPr/>
        <w:t>Услуги;</w:t>
      </w:r>
    </w:p>
    <w:p>
      <w:pPr>
        <w:pStyle w:val="BodyText"/>
        <w:spacing w:line="237" w:lineRule="auto" w:before="17"/>
        <w:ind w:right="123"/>
        <w:jc w:val="right"/>
      </w:pPr>
      <w:r>
        <w:rPr/>
        <w:t>г) в МФЦ – срок предоставления варианта Услуги составит 10 рабочих</w:t>
      </w:r>
      <w:r>
        <w:rPr>
          <w:spacing w:val="49"/>
        </w:rPr>
        <w:t> </w:t>
      </w:r>
      <w:r>
        <w:rPr/>
        <w:t>дней</w:t>
      </w:r>
      <w:r>
        <w:rPr>
          <w:spacing w:val="9"/>
        </w:rPr>
        <w:t> </w:t>
      </w:r>
      <w:r>
        <w:rPr/>
        <w:t>с даты</w:t>
      </w:r>
      <w:r>
        <w:rPr>
          <w:spacing w:val="-18"/>
        </w:rPr>
        <w:t> </w:t>
      </w:r>
      <w:r>
        <w:rPr/>
        <w:t>регистрации</w:t>
      </w:r>
      <w:r>
        <w:rPr>
          <w:spacing w:val="-17"/>
        </w:rPr>
        <w:t> </w:t>
      </w:r>
      <w:r>
        <w:rPr/>
        <w:t>заявления</w:t>
      </w:r>
      <w:r>
        <w:rPr>
          <w:spacing w:val="-18"/>
        </w:rPr>
        <w:t> </w:t>
      </w:r>
      <w:r>
        <w:rPr/>
        <w:t>и</w:t>
      </w:r>
      <w:r>
        <w:rPr>
          <w:spacing w:val="-17"/>
        </w:rPr>
        <w:t> </w:t>
      </w:r>
      <w:r>
        <w:rPr/>
        <w:t>документов,</w:t>
      </w:r>
      <w:r>
        <w:rPr>
          <w:spacing w:val="-17"/>
        </w:rPr>
        <w:t> </w:t>
      </w:r>
      <w:r>
        <w:rPr/>
        <w:t>необходимых</w:t>
      </w:r>
      <w:r>
        <w:rPr>
          <w:spacing w:val="-18"/>
        </w:rPr>
        <w:t> </w:t>
      </w:r>
      <w:r>
        <w:rPr/>
        <w:t>для</w:t>
      </w:r>
      <w:r>
        <w:rPr>
          <w:spacing w:val="-17"/>
        </w:rPr>
        <w:t> </w:t>
      </w:r>
      <w:r>
        <w:rPr/>
        <w:t>предоставления</w:t>
      </w:r>
      <w:r>
        <w:rPr>
          <w:spacing w:val="-17"/>
        </w:rPr>
        <w:t> </w:t>
      </w:r>
      <w:r>
        <w:rPr/>
        <w:t>Услуги; д) в Органе местного самоуправления – срок предоставления</w:t>
      </w:r>
      <w:r>
        <w:rPr>
          <w:spacing w:val="11"/>
        </w:rPr>
        <w:t> </w:t>
      </w:r>
      <w:r>
        <w:rPr/>
        <w:t>варианта</w:t>
      </w:r>
      <w:r>
        <w:rPr>
          <w:spacing w:val="11"/>
        </w:rPr>
        <w:t> </w:t>
      </w:r>
      <w:r>
        <w:rPr/>
        <w:t>Услуги составит 10 рабочих дней с даты регистрации заявления и документов,</w:t>
      </w:r>
      <w:r>
        <w:rPr>
          <w:spacing w:val="-15"/>
        </w:rPr>
        <w:t> </w:t>
      </w:r>
      <w:r>
        <w:rPr/>
        <w:t>необходимых</w:t>
      </w:r>
    </w:p>
    <w:p>
      <w:pPr>
        <w:pStyle w:val="BodyText"/>
        <w:spacing w:line="319" w:lineRule="exact"/>
        <w:ind w:right="0" w:firstLine="0"/>
        <w:jc w:val="left"/>
      </w:pPr>
      <w:r>
        <w:rPr/>
        <w:t>для предоставления Услуги.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40" w:lineRule="auto" w:before="12" w:after="0"/>
        <w:ind w:left="1430" w:right="0" w:hanging="567"/>
        <w:jc w:val="left"/>
        <w:rPr>
          <w:sz w:val="28"/>
        </w:rPr>
      </w:pPr>
      <w:r>
        <w:rPr>
          <w:sz w:val="28"/>
        </w:rPr>
        <w:t>Результатом предоставления варианта Услуги</w:t>
      </w:r>
      <w:r>
        <w:rPr>
          <w:spacing w:val="-6"/>
          <w:sz w:val="28"/>
        </w:rPr>
        <w:t> </w:t>
      </w:r>
      <w:r>
        <w:rPr>
          <w:sz w:val="28"/>
        </w:rPr>
        <w:t>являются:</w:t>
      </w:r>
    </w:p>
    <w:p>
      <w:pPr>
        <w:pStyle w:val="BodyText"/>
        <w:tabs>
          <w:tab w:pos="2430" w:val="left" w:leader="none"/>
          <w:tab w:pos="2940" w:val="left" w:leader="none"/>
          <w:tab w:pos="5006" w:val="left" w:leader="none"/>
          <w:tab w:pos="6013" w:val="left" w:leader="none"/>
          <w:tab w:pos="7175" w:val="left" w:leader="none"/>
          <w:tab w:pos="8631" w:val="left" w:leader="none"/>
          <w:tab w:pos="10084" w:val="left" w:leader="none"/>
        </w:tabs>
        <w:spacing w:line="230" w:lineRule="auto" w:before="11"/>
        <w:jc w:val="left"/>
      </w:pPr>
      <w:r>
        <w:rPr/>
        <w:t>а)</w:t>
      </w:r>
      <w:r>
        <w:rPr>
          <w:spacing w:val="24"/>
        </w:rPr>
        <w:t> </w:t>
      </w:r>
      <w:r>
        <w:rPr/>
        <w:t>решение</w:t>
        <w:tab/>
        <w:t>об</w:t>
        <w:tab/>
        <w:t>аннулировании</w:t>
        <w:tab/>
        <w:t>адреса</w:t>
        <w:tab/>
        <w:t>объекта</w:t>
        <w:tab/>
        <w:t>адресации</w:t>
        <w:tab/>
        <w:t>(документ</w:t>
        <w:tab/>
      </w:r>
      <w:r>
        <w:rPr>
          <w:spacing w:val="-9"/>
        </w:rPr>
        <w:t>на </w:t>
      </w:r>
      <w:r>
        <w:rPr/>
        <w:t>бумажном носителе или электронный образ</w:t>
      </w:r>
      <w:r>
        <w:rPr>
          <w:spacing w:val="-4"/>
        </w:rPr>
        <w:t> </w:t>
      </w:r>
      <w:r>
        <w:rPr/>
        <w:t>документа);</w:t>
      </w:r>
    </w:p>
    <w:p>
      <w:pPr>
        <w:pStyle w:val="BodyText"/>
        <w:spacing w:line="230" w:lineRule="auto" w:before="26"/>
        <w:ind w:right="0"/>
        <w:jc w:val="left"/>
      </w:pPr>
      <w:r>
        <w:rPr/>
        <w:t>б) решение об отказе в аннулировании адреса объекта адресации (документ на бумажном носителе или электронный образ</w:t>
      </w:r>
      <w:r>
        <w:rPr>
          <w:spacing w:val="-4"/>
        </w:rPr>
        <w:t> </w:t>
      </w:r>
      <w:r>
        <w:rPr/>
        <w:t>документа);</w:t>
      </w:r>
    </w:p>
    <w:p>
      <w:pPr>
        <w:pStyle w:val="BodyText"/>
        <w:spacing w:before="15"/>
        <w:ind w:left="863" w:right="0" w:firstLine="0"/>
        <w:jc w:val="left"/>
      </w:pPr>
      <w:r>
        <w:rPr/>
        <w:t>в) реестровая запись, вносимая в «Государственный адресный реестр». Документом, содержащим решение о предоставлении Услуги, является приказ</w:t>
      </w:r>
    </w:p>
    <w:p>
      <w:pPr>
        <w:pStyle w:val="BodyText"/>
        <w:ind w:right="123" w:firstLine="0"/>
      </w:pPr>
      <w:r>
        <w:rPr/>
        <w:t>Управления имущественных и земельных отношений администрации Усть- Камчатского муниципального округа Камчатского края «Об аннулировании адреса объекту адресации».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11" w:after="0"/>
        <w:ind w:left="154" w:right="126" w:firstLine="709"/>
        <w:jc w:val="both"/>
        <w:rPr>
          <w:sz w:val="28"/>
        </w:rPr>
      </w:pPr>
      <w:r>
        <w:rPr>
          <w:sz w:val="28"/>
        </w:rPr>
        <w:t>Административные процедуры, осуществляемые при предоставлении Услуги в соответствии с настоящим</w:t>
      </w:r>
      <w:r>
        <w:rPr>
          <w:spacing w:val="-3"/>
          <w:sz w:val="28"/>
        </w:rPr>
        <w:t> </w:t>
      </w:r>
      <w:r>
        <w:rPr>
          <w:sz w:val="28"/>
        </w:rPr>
        <w:t>вариантом:</w:t>
      </w:r>
    </w:p>
    <w:p>
      <w:pPr>
        <w:spacing w:after="0" w:line="230" w:lineRule="auto"/>
        <w:jc w:val="both"/>
        <w:rPr>
          <w:sz w:val="28"/>
        </w:rPr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line="230" w:lineRule="auto" w:before="88"/>
      </w:pPr>
      <w:r>
        <w:rPr/>
        <w:t>а) прием заявления и документов и (или) информации, необходимых для предоставления Услуги;</w:t>
      </w:r>
    </w:p>
    <w:p>
      <w:pPr>
        <w:pStyle w:val="BodyText"/>
        <w:spacing w:before="16"/>
        <w:ind w:left="863" w:right="0" w:firstLine="0"/>
      </w:pPr>
      <w:r>
        <w:rPr/>
        <w:t>б) межведомственное информационное взаимодействие;</w:t>
      </w:r>
    </w:p>
    <w:p>
      <w:pPr>
        <w:pStyle w:val="BodyText"/>
        <w:ind w:left="863" w:right="331" w:firstLine="0"/>
      </w:pPr>
      <w:r>
        <w:rPr/>
        <w:t>в) принятие решения о предоставлении (об отказе в предоставлении) Услуги; г) предоставление результата Услуги.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5" w:after="0"/>
        <w:ind w:left="154" w:right="126" w:firstLine="709"/>
        <w:jc w:val="both"/>
        <w:rPr>
          <w:sz w:val="28"/>
        </w:rPr>
      </w:pPr>
      <w:r>
        <w:rPr>
          <w:sz w:val="28"/>
        </w:rPr>
        <w:t>В настоящем варианте предоставления Услуги не приведена административная процедура приостановление предоставления Услуги, поскольку она не предусмотрена законодательством Российской</w:t>
      </w:r>
      <w:r>
        <w:rPr>
          <w:spacing w:val="-4"/>
          <w:sz w:val="28"/>
        </w:rPr>
        <w:t> </w:t>
      </w:r>
      <w:r>
        <w:rPr>
          <w:sz w:val="28"/>
        </w:rPr>
        <w:t>Федерации.</w:t>
      </w:r>
    </w:p>
    <w:p>
      <w:pPr>
        <w:pStyle w:val="BodyText"/>
        <w:spacing w:before="11"/>
        <w:ind w:left="0" w:right="0" w:firstLine="0"/>
        <w:jc w:val="left"/>
        <w:rPr>
          <w:sz w:val="29"/>
        </w:rPr>
      </w:pPr>
    </w:p>
    <w:p>
      <w:pPr>
        <w:pStyle w:val="Heading1"/>
        <w:spacing w:line="230" w:lineRule="auto"/>
        <w:ind w:left="3748" w:right="681" w:hanging="3002"/>
        <w:jc w:val="left"/>
      </w:pPr>
      <w:r>
        <w:rPr/>
        <w:t>Прием заявления и документов и (или) информации, необходимых для предоставления Услуги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266" w:after="0"/>
        <w:ind w:left="154" w:right="125" w:firstLine="709"/>
        <w:jc w:val="both"/>
        <w:rPr>
          <w:sz w:val="28"/>
        </w:rPr>
      </w:pPr>
      <w:r>
        <w:rPr>
          <w:sz w:val="28"/>
        </w:rPr>
        <w:t>Представление заявителем документов и заявления, форма которого утверждена приказом Министерства финансов Российской Федерации от</w:t>
      </w:r>
      <w:r>
        <w:rPr>
          <w:spacing w:val="52"/>
          <w:sz w:val="28"/>
        </w:rPr>
        <w:t> </w:t>
      </w:r>
      <w:r>
        <w:rPr>
          <w:sz w:val="28"/>
        </w:rPr>
        <w:t>11.12.2014</w:t>
      </w:r>
    </w:p>
    <w:p>
      <w:pPr>
        <w:pStyle w:val="BodyText"/>
        <w:spacing w:before="2"/>
        <w:ind w:right="124" w:firstLine="0"/>
      </w:pPr>
      <w:r>
        <w:rPr/>
        <w:t>№ 146н «Об утверждении форм заявления о присвоении объекту адресации адреса или аннулировании его адреса, решения об отказе в присвоении объекту адресации адреса или аннулировании его адреса», осуществляется почтовым отправлением, посредством Единого портала, в МФЦ, посредством портала федеральной информационной адресной системы, в Органе местного самоуправления.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40" w:lineRule="auto" w:before="13" w:after="0"/>
        <w:ind w:left="154" w:right="124" w:firstLine="709"/>
        <w:jc w:val="both"/>
        <w:rPr>
          <w:sz w:val="28"/>
        </w:rPr>
      </w:pPr>
      <w:r>
        <w:rPr>
          <w:sz w:val="28"/>
        </w:rPr>
        <w:t>Исчерпывающий перечень документов, необходимых в соответствии с законодательными</w:t>
      </w:r>
      <w:r>
        <w:rPr>
          <w:spacing w:val="-14"/>
          <w:sz w:val="28"/>
        </w:rPr>
        <w:t> </w:t>
      </w:r>
      <w:r>
        <w:rPr>
          <w:sz w:val="28"/>
        </w:rPr>
        <w:t>или</w:t>
      </w:r>
      <w:r>
        <w:rPr>
          <w:spacing w:val="-14"/>
          <w:sz w:val="28"/>
        </w:rPr>
        <w:t> </w:t>
      </w:r>
      <w:r>
        <w:rPr>
          <w:sz w:val="28"/>
        </w:rPr>
        <w:t>иными</w:t>
      </w:r>
      <w:r>
        <w:rPr>
          <w:spacing w:val="-13"/>
          <w:sz w:val="28"/>
        </w:rPr>
        <w:t> </w:t>
      </w:r>
      <w:r>
        <w:rPr>
          <w:sz w:val="28"/>
        </w:rPr>
        <w:t>нормативными</w:t>
      </w:r>
      <w:r>
        <w:rPr>
          <w:spacing w:val="-14"/>
          <w:sz w:val="28"/>
        </w:rPr>
        <w:t> </w:t>
      </w:r>
      <w:r>
        <w:rPr>
          <w:sz w:val="28"/>
        </w:rPr>
        <w:t>правовыми</w:t>
      </w:r>
      <w:r>
        <w:rPr>
          <w:spacing w:val="-14"/>
          <w:sz w:val="28"/>
        </w:rPr>
        <w:t> </w:t>
      </w:r>
      <w:r>
        <w:rPr>
          <w:sz w:val="28"/>
        </w:rPr>
        <w:t>актами</w:t>
      </w:r>
      <w:r>
        <w:rPr>
          <w:spacing w:val="-13"/>
          <w:sz w:val="28"/>
        </w:rPr>
        <w:t> </w:t>
      </w:r>
      <w:r>
        <w:rPr>
          <w:sz w:val="28"/>
        </w:rPr>
        <w:t>для</w:t>
      </w:r>
      <w:r>
        <w:rPr>
          <w:spacing w:val="-14"/>
          <w:sz w:val="28"/>
        </w:rPr>
        <w:t> </w:t>
      </w:r>
      <w:r>
        <w:rPr>
          <w:sz w:val="28"/>
        </w:rPr>
        <w:t>предоставления Услуги, которые заявитель должен представить самостоятельно, – документы, удостоверяющие</w:t>
      </w:r>
      <w:r>
        <w:rPr>
          <w:spacing w:val="-21"/>
          <w:sz w:val="28"/>
        </w:rPr>
        <w:t> </w:t>
      </w:r>
      <w:r>
        <w:rPr>
          <w:sz w:val="28"/>
        </w:rPr>
        <w:t>личность,</w:t>
      </w:r>
      <w:r>
        <w:rPr>
          <w:spacing w:val="-20"/>
          <w:sz w:val="28"/>
        </w:rPr>
        <w:t> </w:t>
      </w:r>
      <w:r>
        <w:rPr>
          <w:sz w:val="28"/>
        </w:rPr>
        <w:t>–</w:t>
      </w:r>
      <w:r>
        <w:rPr>
          <w:spacing w:val="-21"/>
          <w:sz w:val="28"/>
        </w:rPr>
        <w:t> </w:t>
      </w:r>
      <w:r>
        <w:rPr>
          <w:sz w:val="28"/>
        </w:rPr>
        <w:t>паспорт</w:t>
      </w:r>
      <w:r>
        <w:rPr>
          <w:spacing w:val="-20"/>
          <w:sz w:val="28"/>
        </w:rPr>
        <w:t> </w:t>
      </w:r>
      <w:r>
        <w:rPr>
          <w:sz w:val="28"/>
        </w:rPr>
        <w:t>гражданина</w:t>
      </w:r>
      <w:r>
        <w:rPr>
          <w:spacing w:val="-21"/>
          <w:sz w:val="28"/>
        </w:rPr>
        <w:t> </w:t>
      </w:r>
      <w:r>
        <w:rPr>
          <w:sz w:val="28"/>
        </w:rPr>
        <w:t>Российской</w:t>
      </w:r>
      <w:r>
        <w:rPr>
          <w:spacing w:val="-20"/>
          <w:sz w:val="28"/>
        </w:rPr>
        <w:t> </w:t>
      </w:r>
      <w:r>
        <w:rPr>
          <w:sz w:val="28"/>
        </w:rPr>
        <w:t>Федерации</w:t>
      </w:r>
      <w:r>
        <w:rPr>
          <w:spacing w:val="-20"/>
          <w:sz w:val="28"/>
        </w:rPr>
        <w:t> </w:t>
      </w:r>
      <w:r>
        <w:rPr>
          <w:sz w:val="28"/>
        </w:rPr>
        <w:t>(при</w:t>
      </w:r>
      <w:r>
        <w:rPr>
          <w:spacing w:val="-21"/>
          <w:sz w:val="28"/>
        </w:rPr>
        <w:t> </w:t>
      </w:r>
      <w:r>
        <w:rPr>
          <w:sz w:val="28"/>
        </w:rPr>
        <w:t>подаче заявления посредством портала федеральной информационной адресной системы: Единая система идентификации и аутентификации; посредством Единого портала: Единая система идентификации и аутентификации; почтовым отправлением: копия документа, заверенная в порядке, установленном законодательством Российской Федерации; в МФЦ: предъявление оригинала документа; в Органе местного самоуправления: предъявление оригинала</w:t>
      </w:r>
      <w:r>
        <w:rPr>
          <w:spacing w:val="-2"/>
          <w:sz w:val="28"/>
        </w:rPr>
        <w:t> </w:t>
      </w:r>
      <w:r>
        <w:rPr>
          <w:sz w:val="28"/>
        </w:rPr>
        <w:t>документа).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5" w:after="0"/>
        <w:ind w:left="154" w:right="125" w:firstLine="709"/>
        <w:jc w:val="both"/>
        <w:rPr>
          <w:sz w:val="28"/>
        </w:rPr>
      </w:pPr>
      <w:r>
        <w:rPr>
          <w:sz w:val="28"/>
        </w:rPr>
        <w:t>Исчерпывающий перечень документов, необходимых в соответствии с законодательными</w:t>
      </w:r>
      <w:r>
        <w:rPr>
          <w:spacing w:val="-14"/>
          <w:sz w:val="28"/>
        </w:rPr>
        <w:t> </w:t>
      </w:r>
      <w:r>
        <w:rPr>
          <w:sz w:val="28"/>
        </w:rPr>
        <w:t>или</w:t>
      </w:r>
      <w:r>
        <w:rPr>
          <w:spacing w:val="-14"/>
          <w:sz w:val="28"/>
        </w:rPr>
        <w:t> </w:t>
      </w:r>
      <w:r>
        <w:rPr>
          <w:sz w:val="28"/>
        </w:rPr>
        <w:t>иными</w:t>
      </w:r>
      <w:r>
        <w:rPr>
          <w:spacing w:val="-13"/>
          <w:sz w:val="28"/>
        </w:rPr>
        <w:t> </w:t>
      </w:r>
      <w:r>
        <w:rPr>
          <w:sz w:val="28"/>
        </w:rPr>
        <w:t>нормативными</w:t>
      </w:r>
      <w:r>
        <w:rPr>
          <w:spacing w:val="-14"/>
          <w:sz w:val="28"/>
        </w:rPr>
        <w:t> </w:t>
      </w:r>
      <w:r>
        <w:rPr>
          <w:sz w:val="28"/>
        </w:rPr>
        <w:t>правовыми</w:t>
      </w:r>
      <w:r>
        <w:rPr>
          <w:spacing w:val="-14"/>
          <w:sz w:val="28"/>
        </w:rPr>
        <w:t> </w:t>
      </w:r>
      <w:r>
        <w:rPr>
          <w:sz w:val="28"/>
        </w:rPr>
        <w:t>актами</w:t>
      </w:r>
      <w:r>
        <w:rPr>
          <w:spacing w:val="-13"/>
          <w:sz w:val="28"/>
        </w:rPr>
        <w:t> </w:t>
      </w:r>
      <w:r>
        <w:rPr>
          <w:sz w:val="28"/>
        </w:rPr>
        <w:t>для</w:t>
      </w:r>
      <w:r>
        <w:rPr>
          <w:spacing w:val="-14"/>
          <w:sz w:val="28"/>
        </w:rPr>
        <w:t> </w:t>
      </w:r>
      <w:r>
        <w:rPr>
          <w:sz w:val="28"/>
        </w:rPr>
        <w:t>предоставления Услуги, которые заявитель вправе представить по собственной</w:t>
      </w:r>
      <w:r>
        <w:rPr>
          <w:spacing w:val="-11"/>
          <w:sz w:val="28"/>
        </w:rPr>
        <w:t> </w:t>
      </w:r>
      <w:r>
        <w:rPr>
          <w:sz w:val="28"/>
        </w:rPr>
        <w:t>инициативе:</w:t>
      </w:r>
    </w:p>
    <w:p>
      <w:pPr>
        <w:pStyle w:val="BodyText"/>
        <w:spacing w:line="237" w:lineRule="auto" w:before="17"/>
        <w:ind w:right="124"/>
      </w:pPr>
      <w:r>
        <w:rPr/>
        <w:t>а) документы, подтверждающие выделение границ земельных участков, – схема расположения объекта адресации (при подаче заявления посредством портала федеральной информационной адресной системы: скан-копия бумажного</w:t>
      </w:r>
      <w:r>
        <w:rPr>
          <w:spacing w:val="-39"/>
        </w:rPr>
        <w:t> </w:t>
      </w:r>
      <w:r>
        <w:rPr/>
        <w:t>документа; посредством Единого портала: скан-копия бумажного документа; почтовым отправлением: копия документа; в МФЦ: копия документа; в Органе местного самоуправления: копия</w:t>
      </w:r>
      <w:r>
        <w:rPr>
          <w:spacing w:val="-1"/>
        </w:rPr>
        <w:t> </w:t>
      </w:r>
      <w:r>
        <w:rPr/>
        <w:t>документа);</w:t>
      </w:r>
    </w:p>
    <w:p>
      <w:pPr>
        <w:pStyle w:val="BodyText"/>
        <w:spacing w:line="237" w:lineRule="auto" w:before="19"/>
        <w:ind w:right="124"/>
      </w:pPr>
      <w:r>
        <w:rPr/>
        <w:t>б) документы, подтверждающие проект переустройства и (или) перепланировки помещения, – акт приемочной комиссии (при подаче заявления посредством портала федеральной информационной адресной системы: скан-копия бумажного документа; посредством Единого портала: скан-копия бумажного документа; почтовым отправлением: копия документа; в МФЦ: копия документа; в Органе местного самоуправления: копия документа);</w:t>
      </w:r>
    </w:p>
    <w:p>
      <w:pPr>
        <w:spacing w:after="0" w:line="237" w:lineRule="auto"/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line="237" w:lineRule="auto" w:before="80"/>
        <w:ind w:right="124"/>
      </w:pPr>
      <w:r>
        <w:rPr/>
        <w:t>в) документы, подтверждающие право собственности или владения на объект недвижимого имущества, зарегистрированного в Едином государственном реестре недвижимости, – выписка из Единого государственного реестра недвижимости об объекте недвижимости, являющемся объектом адресации (при подаче заявления посредством портала федеральной информационной адресной системы: скан-копия бумажного документа; посредством Единого портала: скан-копия бумажного документа; почтовым отправлением: копия документа; в МФЦ: копия документа; в Органе местного самоуправления: копия документа);</w:t>
      </w:r>
    </w:p>
    <w:p>
      <w:pPr>
        <w:pStyle w:val="BodyText"/>
        <w:spacing w:line="237" w:lineRule="auto" w:before="26"/>
        <w:ind w:right="124"/>
      </w:pPr>
      <w:r>
        <w:rPr/>
        <w:t>г) документы в сфере градостроительной деятельности (при подаче заявления посредством портала федеральной информационной адресной системы: скан-копия бумажного документа; посредством Единого портала: скан-копия бумажного документа; почтовым отправлением: копия документа; в МФЦ: копия документа; в Органе местного самоуправления: копия документа) (один из документов по выбору заявителя):</w:t>
      </w:r>
    </w:p>
    <w:p>
      <w:pPr>
        <w:pStyle w:val="BodyText"/>
        <w:spacing w:before="17"/>
        <w:ind w:left="863" w:right="760" w:firstLine="0"/>
      </w:pPr>
      <w:r>
        <w:rPr/>
        <w:t>разрешение на ввод в эксплуатацию объекта капитального строительства; разрешение на строительство объекта адресации;</w:t>
      </w:r>
    </w:p>
    <w:p>
      <w:pPr>
        <w:pStyle w:val="BodyText"/>
        <w:spacing w:line="237" w:lineRule="auto" w:before="3"/>
        <w:ind w:right="123"/>
      </w:pPr>
      <w:r>
        <w:rPr/>
        <w:t>д) документы, содержащие основные характеристики объекта недвижимости,</w:t>
      </w:r>
      <w:r>
        <w:rPr>
          <w:spacing w:val="-49"/>
        </w:rPr>
        <w:t> </w:t>
      </w:r>
      <w:r>
        <w:rPr/>
        <w:t>– уведомление об отсутствии в Едином государственном реестре недвижимости запрашиваемых сведений по объекту недвижимости, являющемуся объектом адресации (при подаче заявления посредством портала федеральной информационной адресной системы: скан-копия бумажного документа; посредством Единого портала: скан-копия бумажного документа; почтовым отправлением: копия документа; в МФЦ: копия документа; в Органе местного самоуправления: копия документа);</w:t>
      </w:r>
    </w:p>
    <w:p>
      <w:pPr>
        <w:pStyle w:val="BodyText"/>
        <w:spacing w:line="237" w:lineRule="auto" w:before="25"/>
        <w:ind w:right="124"/>
      </w:pPr>
      <w:r>
        <w:rPr/>
        <w:t>е) документы, подтверждающие необходимость внесения изменений в сведения, – решение о переводе жилого помещения в нежилое помещение или нежилого помещения в жилое помещение (при подаче заявления посредством портала федеральной информационной адресной системы: скан-копия бумажного документа; посредством Единого портала: скан-копия бумажного документа; почтовым отправлением: копия документа; в МФЦ: копия документа; в Органе местного самоуправления: копия документа);</w:t>
      </w:r>
    </w:p>
    <w:p>
      <w:pPr>
        <w:pStyle w:val="BodyText"/>
        <w:spacing w:before="33"/>
        <w:ind w:right="124"/>
      </w:pPr>
      <w:r>
        <w:rPr/>
        <w:t>ж) правоустанавливающие документы на земельный участок, – решение уполномоченного органа о предоставлении земельного участка, в случае если право не зарегистрировано в Едином государственном реестре недвижимости (при подаче заявления посредством портала федеральной информационной адресной системы: оригинал или копия документа, заверенная в порядке, установленном законодательством Российской Федерации, скан-образ; посредством Единого портала: оригинал или копия документа, заверенная в порядке, установленном законодательством Российской Федерации, скан-образ; почтовым отправлением: оригинал или копия документа, заверенная в порядке, установленном законодательством Российской Федерации; в МФЦ: оригинал или копия документа, заверенная в порядке, установленном законодательством Российской Федерации; в Органе местного самоуправления: оригинал или копия документа, заверенная в порядке, установленном законодательством Российской Федерации);</w:t>
      </w:r>
    </w:p>
    <w:p>
      <w:pPr>
        <w:spacing w:after="0"/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line="237" w:lineRule="auto" w:before="80"/>
        <w:ind w:right="124"/>
      </w:pPr>
      <w:r>
        <w:rPr/>
        <w:t>з)</w:t>
      </w:r>
      <w:r>
        <w:rPr>
          <w:spacing w:val="30"/>
        </w:rPr>
        <w:t> </w:t>
      </w:r>
      <w:r>
        <w:rPr/>
        <w:t>Документы,</w:t>
      </w:r>
      <w:r>
        <w:rPr>
          <w:spacing w:val="-21"/>
        </w:rPr>
        <w:t> </w:t>
      </w:r>
      <w:r>
        <w:rPr/>
        <w:t>подтверждающие</w:t>
      </w:r>
      <w:r>
        <w:rPr>
          <w:spacing w:val="-20"/>
        </w:rPr>
        <w:t> </w:t>
      </w:r>
      <w:r>
        <w:rPr/>
        <w:t>окончание</w:t>
      </w:r>
      <w:r>
        <w:rPr>
          <w:spacing w:val="-21"/>
        </w:rPr>
        <w:t> </w:t>
      </w:r>
      <w:r>
        <w:rPr/>
        <w:t>работ,</w:t>
      </w:r>
      <w:r>
        <w:rPr>
          <w:spacing w:val="-20"/>
        </w:rPr>
        <w:t> </w:t>
      </w:r>
      <w:r>
        <w:rPr/>
        <w:t>–</w:t>
      </w:r>
      <w:r>
        <w:rPr>
          <w:spacing w:val="-21"/>
        </w:rPr>
        <w:t> </w:t>
      </w:r>
      <w:r>
        <w:rPr/>
        <w:t>акт</w:t>
      </w:r>
      <w:r>
        <w:rPr>
          <w:spacing w:val="-21"/>
        </w:rPr>
        <w:t> </w:t>
      </w:r>
      <w:r>
        <w:rPr/>
        <w:t>приемки</w:t>
      </w:r>
      <w:r>
        <w:rPr>
          <w:spacing w:val="-20"/>
        </w:rPr>
        <w:t> </w:t>
      </w:r>
      <w:r>
        <w:rPr/>
        <w:t>выполненного этапа работ по строительству здания (строения) или сооружения, в том числе строительство которых не завершено (оригинал или копия документа, заверенная в порядке, установленном законодательством Российской</w:t>
      </w:r>
      <w:r>
        <w:rPr>
          <w:spacing w:val="-7"/>
        </w:rPr>
        <w:t> </w:t>
      </w:r>
      <w:r>
        <w:rPr/>
        <w:t>Федерации).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21" w:after="0"/>
        <w:ind w:left="154" w:right="125" w:firstLine="709"/>
        <w:jc w:val="both"/>
        <w:rPr>
          <w:sz w:val="28"/>
        </w:rPr>
      </w:pPr>
      <w:r>
        <w:rPr>
          <w:sz w:val="28"/>
        </w:rPr>
        <w:t>Способами установления личности (идентификации) заявителя </w:t>
      </w:r>
      <w:r>
        <w:rPr>
          <w:spacing w:val="-6"/>
          <w:sz w:val="28"/>
        </w:rPr>
        <w:t>при </w:t>
      </w:r>
      <w:r>
        <w:rPr>
          <w:sz w:val="28"/>
        </w:rPr>
        <w:t>взаимодействии с заявителями</w:t>
      </w:r>
      <w:r>
        <w:rPr>
          <w:spacing w:val="-2"/>
          <w:sz w:val="28"/>
        </w:rPr>
        <w:t> </w:t>
      </w:r>
      <w:r>
        <w:rPr>
          <w:sz w:val="28"/>
        </w:rPr>
        <w:t>являются:</w:t>
      </w:r>
    </w:p>
    <w:p>
      <w:pPr>
        <w:pStyle w:val="BodyText"/>
        <w:spacing w:before="15"/>
        <w:ind w:left="863" w:right="0" w:firstLine="0"/>
      </w:pPr>
      <w:r>
        <w:rPr/>
        <w:t>а) почтовым отправлением – установление личности не требуется;</w:t>
      </w:r>
    </w:p>
    <w:p>
      <w:pPr>
        <w:pStyle w:val="BodyText"/>
        <w:spacing w:line="237" w:lineRule="auto" w:before="3"/>
        <w:ind w:right="124"/>
      </w:pPr>
      <w:r>
        <w:rPr/>
        <w:t>б) посредством Единого портала – единая система идентификации и аутентификации в инфраструктуре, обеспечивающей информационно- технологическое взаимодействие информационных систем, используемых для предоставления государственных и муниципальных услуг в электронной форме;</w:t>
      </w:r>
    </w:p>
    <w:p>
      <w:pPr>
        <w:pStyle w:val="BodyText"/>
        <w:spacing w:line="314" w:lineRule="exact" w:before="26"/>
        <w:ind w:left="863" w:right="0" w:firstLine="0"/>
      </w:pPr>
      <w:r>
        <w:rPr/>
        <w:t>в) в МФЦ – документ, удостоверяющий личность;</w:t>
      </w:r>
    </w:p>
    <w:p>
      <w:pPr>
        <w:pStyle w:val="BodyText"/>
        <w:tabs>
          <w:tab w:pos="3306" w:val="left" w:leader="none"/>
          <w:tab w:pos="8454" w:val="left" w:leader="none"/>
        </w:tabs>
        <w:spacing w:line="237" w:lineRule="auto"/>
        <w:ind w:right="124"/>
      </w:pPr>
      <w:r>
        <w:rPr/>
        <w:t>г) посредством портала федеральной информационной адресной системы – единая система идентификации и аутентификации в инфраструктуре, обеспечивающей</w:t>
        <w:tab/>
        <w:t>информационно-технологическое</w:t>
        <w:tab/>
      </w:r>
      <w:r>
        <w:rPr>
          <w:spacing w:val="-3"/>
        </w:rPr>
        <w:t>взаимодействие </w:t>
      </w:r>
      <w:r>
        <w:rPr/>
        <w:t>информационных систем, используемых для предоставления государственных и муниципальных услуг в электронной</w:t>
      </w:r>
      <w:r>
        <w:rPr>
          <w:spacing w:val="-4"/>
        </w:rPr>
        <w:t> </w:t>
      </w:r>
      <w:r>
        <w:rPr/>
        <w:t>форме;</w:t>
      </w:r>
    </w:p>
    <w:p>
      <w:pPr>
        <w:pStyle w:val="BodyText"/>
        <w:spacing w:before="9"/>
        <w:ind w:left="863" w:right="0" w:firstLine="0"/>
      </w:pPr>
      <w:r>
        <w:rPr/>
        <w:t>д) в Органе местного самоуправления – документ, удостоверяющий личность.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10" w:after="0"/>
        <w:ind w:left="154" w:right="124" w:firstLine="709"/>
        <w:jc w:val="both"/>
        <w:rPr>
          <w:sz w:val="28"/>
        </w:rPr>
      </w:pPr>
      <w:r>
        <w:rPr>
          <w:sz w:val="28"/>
        </w:rPr>
        <w:t>Орган</w:t>
      </w:r>
      <w:r>
        <w:rPr>
          <w:spacing w:val="-15"/>
          <w:sz w:val="28"/>
        </w:rPr>
        <w:t> </w:t>
      </w:r>
      <w:r>
        <w:rPr>
          <w:sz w:val="28"/>
        </w:rPr>
        <w:t>местного</w:t>
      </w:r>
      <w:r>
        <w:rPr>
          <w:spacing w:val="-14"/>
          <w:sz w:val="28"/>
        </w:rPr>
        <w:t> </w:t>
      </w:r>
      <w:r>
        <w:rPr>
          <w:sz w:val="28"/>
        </w:rPr>
        <w:t>самоуправления</w:t>
      </w:r>
      <w:r>
        <w:rPr>
          <w:spacing w:val="-14"/>
          <w:sz w:val="28"/>
        </w:rPr>
        <w:t> </w:t>
      </w:r>
      <w:r>
        <w:rPr>
          <w:sz w:val="28"/>
        </w:rPr>
        <w:t>отказывает</w:t>
      </w:r>
      <w:r>
        <w:rPr>
          <w:spacing w:val="-14"/>
          <w:sz w:val="28"/>
        </w:rPr>
        <w:t> </w:t>
      </w:r>
      <w:r>
        <w:rPr>
          <w:sz w:val="28"/>
        </w:rPr>
        <w:t>заявителю</w:t>
      </w:r>
      <w:r>
        <w:rPr>
          <w:spacing w:val="-14"/>
          <w:sz w:val="28"/>
        </w:rPr>
        <w:t> </w:t>
      </w:r>
      <w:r>
        <w:rPr>
          <w:sz w:val="28"/>
        </w:rPr>
        <w:t>в</w:t>
      </w:r>
      <w:r>
        <w:rPr>
          <w:spacing w:val="-14"/>
          <w:sz w:val="28"/>
        </w:rPr>
        <w:t> </w:t>
      </w:r>
      <w:r>
        <w:rPr>
          <w:sz w:val="28"/>
        </w:rPr>
        <w:t>приеме</w:t>
      </w:r>
      <w:r>
        <w:rPr>
          <w:spacing w:val="-14"/>
          <w:sz w:val="28"/>
        </w:rPr>
        <w:t> </w:t>
      </w:r>
      <w:r>
        <w:rPr>
          <w:sz w:val="28"/>
        </w:rPr>
        <w:t>заявления и документов при наличии следующих</w:t>
      </w:r>
      <w:r>
        <w:rPr>
          <w:spacing w:val="-4"/>
          <w:sz w:val="28"/>
        </w:rPr>
        <w:t> </w:t>
      </w:r>
      <w:r>
        <w:rPr>
          <w:sz w:val="28"/>
        </w:rPr>
        <w:t>оснований:</w:t>
      </w:r>
    </w:p>
    <w:p>
      <w:pPr>
        <w:pStyle w:val="BodyText"/>
        <w:spacing w:line="235" w:lineRule="auto" w:before="21"/>
        <w:ind w:right="124"/>
      </w:pPr>
      <w:r>
        <w:rPr/>
        <w:t>а) 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подписи»;</w:t>
      </w:r>
    </w:p>
    <w:p>
      <w:pPr>
        <w:pStyle w:val="BodyText"/>
        <w:spacing w:line="235" w:lineRule="auto" w:before="19"/>
      </w:pPr>
      <w:r>
        <w:rPr/>
        <w:t>б) заявление о предоставлении Услуги подано в Орган местного самоуправления, в полномочия которого не входит осуществление предоставления Услуги;</w:t>
      </w:r>
    </w:p>
    <w:p>
      <w:pPr>
        <w:pStyle w:val="BodyText"/>
        <w:spacing w:line="230" w:lineRule="auto" w:before="24"/>
        <w:ind w:right="126"/>
      </w:pPr>
      <w:r>
        <w:rPr/>
        <w:t>в) представленные документы содержат подчистки и исправления текста, не заверенные в порядке, установленном законодательством Российской Федерации;</w:t>
      </w:r>
    </w:p>
    <w:p>
      <w:pPr>
        <w:pStyle w:val="BodyText"/>
        <w:spacing w:line="237" w:lineRule="auto" w:before="18"/>
        <w:ind w:right="124"/>
      </w:pPr>
      <w:r>
        <w:rPr/>
        <w:t>г) 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</w:t>
      </w:r>
      <w:r>
        <w:rPr>
          <w:spacing w:val="-42"/>
        </w:rPr>
        <w:t> </w:t>
      </w:r>
      <w:r>
        <w:rPr/>
        <w:t>указанным лицом);</w:t>
      </w:r>
    </w:p>
    <w:p>
      <w:pPr>
        <w:pStyle w:val="BodyText"/>
        <w:spacing w:line="230" w:lineRule="auto" w:before="21"/>
      </w:pPr>
      <w:r>
        <w:rPr/>
        <w:t>д) представлен неполный комплект документов, необходимых для предоставления Услуги;</w:t>
      </w:r>
    </w:p>
    <w:p>
      <w:pPr>
        <w:pStyle w:val="BodyText"/>
        <w:spacing w:line="230" w:lineRule="auto" w:before="26"/>
      </w:pPr>
      <w:r>
        <w:rPr/>
        <w:t>е) некорректное заполнение обязательных полей в форме заявления (запроса)</w:t>
      </w:r>
      <w:r>
        <w:rPr>
          <w:spacing w:val="-23"/>
        </w:rPr>
        <w:t> </w:t>
      </w:r>
      <w:r>
        <w:rPr/>
        <w:t>о предоставлении Услуги (недостоверное, неправильное либо</w:t>
      </w:r>
      <w:r>
        <w:rPr>
          <w:spacing w:val="-7"/>
        </w:rPr>
        <w:t> </w:t>
      </w:r>
      <w:r>
        <w:rPr/>
        <w:t>неполное);</w:t>
      </w:r>
    </w:p>
    <w:p>
      <w:pPr>
        <w:pStyle w:val="BodyText"/>
        <w:spacing w:line="235" w:lineRule="auto" w:before="20"/>
        <w:ind w:right="126"/>
      </w:pPr>
      <w:r>
        <w:rPr/>
        <w:t>ж) 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Услуги;</w:t>
      </w:r>
    </w:p>
    <w:p>
      <w:pPr>
        <w:pStyle w:val="BodyText"/>
        <w:spacing w:line="230" w:lineRule="auto" w:before="25"/>
        <w:ind w:right="124"/>
      </w:pPr>
      <w:r>
        <w:rPr/>
        <w:t>з) документ не соответствует требованиям к документам, представляемым в электронной форме;</w:t>
      </w:r>
    </w:p>
    <w:p>
      <w:pPr>
        <w:pStyle w:val="BodyText"/>
        <w:spacing w:line="317" w:lineRule="exact" w:before="26"/>
        <w:ind w:left="863" w:right="0" w:firstLine="0"/>
      </w:pPr>
      <w:r>
        <w:rPr/>
        <w:t>и) документы не представлены заявителем.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5" w:after="0"/>
        <w:ind w:left="154" w:right="124" w:firstLine="709"/>
        <w:jc w:val="both"/>
        <w:rPr>
          <w:sz w:val="28"/>
        </w:rPr>
      </w:pPr>
      <w:r>
        <w:rPr>
          <w:sz w:val="28"/>
        </w:rPr>
        <w:t>Услуга не предусматривает возможности приема заявления и документов, необходимых</w:t>
      </w:r>
      <w:r>
        <w:rPr>
          <w:spacing w:val="-15"/>
          <w:sz w:val="28"/>
        </w:rPr>
        <w:t> </w:t>
      </w:r>
      <w:r>
        <w:rPr>
          <w:sz w:val="28"/>
        </w:rPr>
        <w:t>для</w:t>
      </w:r>
      <w:r>
        <w:rPr>
          <w:spacing w:val="-15"/>
          <w:sz w:val="28"/>
        </w:rPr>
        <w:t> </w:t>
      </w:r>
      <w:r>
        <w:rPr>
          <w:sz w:val="28"/>
        </w:rPr>
        <w:t>предоставления</w:t>
      </w:r>
      <w:r>
        <w:rPr>
          <w:spacing w:val="-15"/>
          <w:sz w:val="28"/>
        </w:rPr>
        <w:t> </w:t>
      </w:r>
      <w:r>
        <w:rPr>
          <w:sz w:val="28"/>
        </w:rPr>
        <w:t>варианта</w:t>
      </w:r>
      <w:r>
        <w:rPr>
          <w:spacing w:val="-15"/>
          <w:sz w:val="28"/>
        </w:rPr>
        <w:t> </w:t>
      </w:r>
      <w:r>
        <w:rPr>
          <w:sz w:val="28"/>
        </w:rPr>
        <w:t>Услуги,</w:t>
      </w:r>
      <w:r>
        <w:rPr>
          <w:spacing w:val="-15"/>
          <w:sz w:val="28"/>
        </w:rPr>
        <w:t> </w:t>
      </w:r>
      <w:r>
        <w:rPr>
          <w:sz w:val="28"/>
        </w:rPr>
        <w:t>по</w:t>
      </w:r>
      <w:r>
        <w:rPr>
          <w:spacing w:val="-15"/>
          <w:sz w:val="28"/>
        </w:rPr>
        <w:t> </w:t>
      </w:r>
      <w:r>
        <w:rPr>
          <w:sz w:val="28"/>
        </w:rPr>
        <w:t>выбору</w:t>
      </w:r>
      <w:r>
        <w:rPr>
          <w:spacing w:val="-15"/>
          <w:sz w:val="28"/>
        </w:rPr>
        <w:t> </w:t>
      </w:r>
      <w:r>
        <w:rPr>
          <w:sz w:val="28"/>
        </w:rPr>
        <w:t>заявителя,</w:t>
      </w:r>
      <w:r>
        <w:rPr>
          <w:spacing w:val="-15"/>
          <w:sz w:val="28"/>
        </w:rPr>
        <w:t> </w:t>
      </w:r>
      <w:r>
        <w:rPr>
          <w:sz w:val="28"/>
        </w:rPr>
        <w:t>независимо</w:t>
      </w:r>
    </w:p>
    <w:p>
      <w:pPr>
        <w:spacing w:after="0" w:line="230" w:lineRule="auto"/>
        <w:jc w:val="both"/>
        <w:rPr>
          <w:sz w:val="28"/>
        </w:rPr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line="230" w:lineRule="auto" w:before="88"/>
        <w:ind w:firstLine="0"/>
      </w:pPr>
      <w:r>
        <w:rPr/>
        <w:t>от его места жительства или места пребывания (для физических лиц, включая индивидуальных</w:t>
      </w:r>
      <w:r>
        <w:rPr>
          <w:spacing w:val="-13"/>
        </w:rPr>
        <w:t> </w:t>
      </w:r>
      <w:r>
        <w:rPr/>
        <w:t>предпринимателей)</w:t>
      </w:r>
      <w:r>
        <w:rPr>
          <w:spacing w:val="-12"/>
        </w:rPr>
        <w:t> </w:t>
      </w:r>
      <w:r>
        <w:rPr/>
        <w:t>либо</w:t>
      </w:r>
      <w:r>
        <w:rPr>
          <w:spacing w:val="-13"/>
        </w:rPr>
        <w:t> </w:t>
      </w:r>
      <w:r>
        <w:rPr/>
        <w:t>места</w:t>
      </w:r>
      <w:r>
        <w:rPr>
          <w:spacing w:val="-12"/>
        </w:rPr>
        <w:t> </w:t>
      </w:r>
      <w:r>
        <w:rPr/>
        <w:t>нахождения</w:t>
      </w:r>
      <w:r>
        <w:rPr>
          <w:spacing w:val="-13"/>
        </w:rPr>
        <w:t> </w:t>
      </w:r>
      <w:r>
        <w:rPr/>
        <w:t>(для</w:t>
      </w:r>
      <w:r>
        <w:rPr>
          <w:spacing w:val="-13"/>
        </w:rPr>
        <w:t> </w:t>
      </w:r>
      <w:r>
        <w:rPr/>
        <w:t>юридических</w:t>
      </w:r>
      <w:r>
        <w:rPr>
          <w:spacing w:val="-13"/>
        </w:rPr>
        <w:t> </w:t>
      </w:r>
      <w:r>
        <w:rPr/>
        <w:t>лиц).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21" w:after="0"/>
        <w:ind w:left="154" w:right="125" w:firstLine="709"/>
        <w:jc w:val="both"/>
        <w:rPr>
          <w:sz w:val="28"/>
        </w:rPr>
      </w:pPr>
      <w:r>
        <w:rPr>
          <w:sz w:val="28"/>
        </w:rPr>
        <w:t>Срок регистрации заявления и документов, необходимых для предоставления Услуги, составляет с даты подачи заявления и документов, необходимых для предоставления</w:t>
      </w:r>
      <w:r>
        <w:rPr>
          <w:spacing w:val="-2"/>
          <w:sz w:val="28"/>
        </w:rPr>
        <w:t> </w:t>
      </w:r>
      <w:r>
        <w:rPr>
          <w:sz w:val="28"/>
        </w:rPr>
        <w:t>Услуги:</w:t>
      </w:r>
    </w:p>
    <w:p>
      <w:pPr>
        <w:pStyle w:val="BodyText"/>
        <w:spacing w:line="316" w:lineRule="exact" w:before="14"/>
        <w:ind w:left="863" w:right="0" w:firstLine="0"/>
      </w:pPr>
      <w:r>
        <w:rPr/>
        <w:t>а) посредством портала федеральной информационной адресной системы – 1</w:t>
      </w:r>
    </w:p>
    <w:p>
      <w:pPr>
        <w:pStyle w:val="BodyText"/>
        <w:spacing w:line="316" w:lineRule="exact"/>
        <w:ind w:right="0" w:firstLine="0"/>
      </w:pPr>
      <w:r>
        <w:rPr/>
        <w:t>рабочий день;</w:t>
      </w:r>
    </w:p>
    <w:p>
      <w:pPr>
        <w:pStyle w:val="BodyText"/>
        <w:spacing w:before="13"/>
        <w:ind w:left="863" w:right="3526" w:firstLine="0"/>
        <w:jc w:val="left"/>
      </w:pPr>
      <w:r>
        <w:rPr/>
        <w:t>б) посредством Единого портала – 1 рабочий день; в) почтовым отправлением – 1 рабочий день;</w:t>
      </w:r>
    </w:p>
    <w:p>
      <w:pPr>
        <w:pStyle w:val="BodyText"/>
        <w:ind w:left="863" w:right="0" w:firstLine="0"/>
        <w:jc w:val="left"/>
      </w:pPr>
      <w:r>
        <w:rPr/>
        <w:t>г) в МФЦ – 1 рабочий день;</w:t>
      </w:r>
    </w:p>
    <w:p>
      <w:pPr>
        <w:pStyle w:val="BodyText"/>
        <w:ind w:left="863" w:right="0" w:firstLine="0"/>
        <w:jc w:val="left"/>
      </w:pPr>
      <w:r>
        <w:rPr/>
        <w:t>д) в Органе местного самоуправления – 1 рабочий день.</w:t>
      </w:r>
    </w:p>
    <w:p>
      <w:pPr>
        <w:pStyle w:val="BodyText"/>
        <w:spacing w:before="2"/>
        <w:ind w:left="0" w:right="0" w:firstLine="0"/>
        <w:jc w:val="left"/>
        <w:rPr>
          <w:sz w:val="29"/>
        </w:rPr>
      </w:pPr>
    </w:p>
    <w:p>
      <w:pPr>
        <w:pStyle w:val="Heading1"/>
      </w:pPr>
      <w:r>
        <w:rPr/>
        <w:t>Межведомственное информационное взаимодействие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235" w:after="0"/>
        <w:ind w:left="154" w:right="125" w:firstLine="709"/>
        <w:jc w:val="both"/>
        <w:rPr>
          <w:sz w:val="28"/>
        </w:rPr>
      </w:pPr>
      <w:r>
        <w:rPr>
          <w:sz w:val="28"/>
        </w:rPr>
        <w:t>Для получения Услуги необходимо направление следующих межведомственных информационных</w:t>
      </w:r>
      <w:r>
        <w:rPr>
          <w:spacing w:val="-1"/>
          <w:sz w:val="28"/>
        </w:rPr>
        <w:t> </w:t>
      </w:r>
      <w:r>
        <w:rPr>
          <w:sz w:val="28"/>
        </w:rPr>
        <w:t>запросов:</w:t>
      </w:r>
    </w:p>
    <w:p>
      <w:pPr>
        <w:pStyle w:val="BodyText"/>
        <w:spacing w:line="237" w:lineRule="auto" w:before="18"/>
      </w:pPr>
      <w:r>
        <w:rPr/>
        <w:t>а) 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«Прием обращений в ФГИС ЕГРН». Указанный информационный запрос направляется в «ППК «Роскадастр».</w:t>
      </w:r>
    </w:p>
    <w:p>
      <w:pPr>
        <w:pStyle w:val="BodyText"/>
        <w:spacing w:line="237" w:lineRule="auto" w:before="16"/>
      </w:pPr>
      <w:r>
        <w:rPr/>
        <w:t>б) 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«Проверка действительности паспорта». Указанный информационный запрос направляется в «Министерство внутренних дел Российской Федерации».</w:t>
      </w:r>
    </w:p>
    <w:p>
      <w:pPr>
        <w:pStyle w:val="BodyText"/>
        <w:spacing w:line="237" w:lineRule="auto" w:before="16"/>
      </w:pPr>
      <w:r>
        <w:rPr/>
        <w:t>в) при осуществлении межведомственного информационного взаимодействия 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2"/>
        </w:rPr>
        <w:t> </w:t>
      </w:r>
      <w:r>
        <w:rPr/>
        <w:t>федеральной</w:t>
      </w:r>
      <w:r>
        <w:rPr>
          <w:spacing w:val="-12"/>
        </w:rPr>
        <w:t> </w:t>
      </w:r>
      <w:r>
        <w:rPr/>
        <w:t>государственной</w:t>
      </w:r>
      <w:r>
        <w:rPr>
          <w:spacing w:val="-12"/>
        </w:rPr>
        <w:t> </w:t>
      </w:r>
      <w:r>
        <w:rPr/>
        <w:t>информационной</w:t>
      </w:r>
      <w:r>
        <w:rPr>
          <w:spacing w:val="-12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 система межведомственного электронного взаимодействия» информационный запрос «Разрешение на строительство объекта адресации (при присвоении адреса строящимся объектам адресации)». Указанный информационный запрос направляется в «Управление ЖКХ администрации УК</w:t>
      </w:r>
      <w:r>
        <w:rPr>
          <w:spacing w:val="-4"/>
        </w:rPr>
        <w:t> </w:t>
      </w:r>
      <w:r>
        <w:rPr/>
        <w:t>МО».</w:t>
      </w:r>
    </w:p>
    <w:p>
      <w:pPr>
        <w:pStyle w:val="BodyText"/>
        <w:spacing w:line="230" w:lineRule="auto" w:before="27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26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запроса;</w:t>
      </w:r>
    </w:p>
    <w:p>
      <w:pPr>
        <w:pStyle w:val="BodyText"/>
        <w:spacing w:line="237" w:lineRule="auto" w:before="18"/>
        <w:ind w:right="126"/>
      </w:pPr>
      <w:r>
        <w:rPr/>
        <w:t>г) при осуществлении межведомственного информационного взаимодействия 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2"/>
        </w:rPr>
        <w:t> </w:t>
      </w:r>
      <w:r>
        <w:rPr/>
        <w:t>федеральной</w:t>
      </w:r>
      <w:r>
        <w:rPr>
          <w:spacing w:val="-12"/>
        </w:rPr>
        <w:t> </w:t>
      </w:r>
      <w:r>
        <w:rPr/>
        <w:t>государственной</w:t>
      </w:r>
      <w:r>
        <w:rPr>
          <w:spacing w:val="-12"/>
        </w:rPr>
        <w:t> </w:t>
      </w:r>
      <w:r>
        <w:rPr/>
        <w:t>информационной</w:t>
      </w:r>
      <w:r>
        <w:rPr>
          <w:spacing w:val="-12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 система межведомственного электронного взаимодействия» информационный запрос «Разрешение на ввод объекта адресации в эксплуатацию (при присвоении адреса строящимся объектам адресации)». Указанный информационный запрос направляется в «Управление ЖКХ администрации УК</w:t>
      </w:r>
      <w:r>
        <w:rPr>
          <w:spacing w:val="-4"/>
        </w:rPr>
        <w:t> </w:t>
      </w:r>
      <w:r>
        <w:rPr/>
        <w:t>МО».</w:t>
      </w:r>
    </w:p>
    <w:p>
      <w:pPr>
        <w:pStyle w:val="BodyText"/>
        <w:spacing w:line="230" w:lineRule="auto" w:before="27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spacing w:after="0" w:line="230" w:lineRule="auto"/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line="230" w:lineRule="auto" w:before="88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запроса;</w:t>
      </w:r>
    </w:p>
    <w:p>
      <w:pPr>
        <w:pStyle w:val="BodyText"/>
        <w:spacing w:line="237" w:lineRule="auto" w:before="18"/>
        <w:ind w:right="124"/>
      </w:pPr>
      <w:r>
        <w:rPr/>
        <w:t>д) при осуществлении межведомственного информационного взаимодействия 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2"/>
        </w:rPr>
        <w:t> </w:t>
      </w:r>
      <w:r>
        <w:rPr/>
        <w:t>федеральной</w:t>
      </w:r>
      <w:r>
        <w:rPr>
          <w:spacing w:val="-12"/>
        </w:rPr>
        <w:t> </w:t>
      </w:r>
      <w:r>
        <w:rPr/>
        <w:t>государственной</w:t>
      </w:r>
      <w:r>
        <w:rPr>
          <w:spacing w:val="-12"/>
        </w:rPr>
        <w:t> </w:t>
      </w:r>
      <w:r>
        <w:rPr/>
        <w:t>информационной</w:t>
      </w:r>
      <w:r>
        <w:rPr>
          <w:spacing w:val="-12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 система межведомственного электронного взаимодействия» информационный запрос «Акт приемочной комиссии при переустройстве и (или) перепланировке помещения,</w:t>
      </w:r>
      <w:r>
        <w:rPr>
          <w:spacing w:val="-7"/>
        </w:rPr>
        <w:t> </w:t>
      </w:r>
      <w:r>
        <w:rPr/>
        <w:t>приводящих</w:t>
      </w:r>
      <w:r>
        <w:rPr>
          <w:spacing w:val="-7"/>
        </w:rPr>
        <w:t> </w:t>
      </w:r>
      <w:r>
        <w:rPr/>
        <w:t>к</w:t>
      </w:r>
      <w:r>
        <w:rPr>
          <w:spacing w:val="-6"/>
        </w:rPr>
        <w:t> </w:t>
      </w:r>
      <w:r>
        <w:rPr/>
        <w:t>образованию</w:t>
      </w:r>
      <w:r>
        <w:rPr>
          <w:spacing w:val="-7"/>
        </w:rPr>
        <w:t> </w:t>
      </w:r>
      <w:r>
        <w:rPr/>
        <w:t>одного</w:t>
      </w:r>
      <w:r>
        <w:rPr>
          <w:spacing w:val="-6"/>
        </w:rPr>
        <w:t> </w:t>
      </w:r>
      <w:r>
        <w:rPr/>
        <w:t>и</w:t>
      </w:r>
      <w:r>
        <w:rPr>
          <w:spacing w:val="-7"/>
        </w:rPr>
        <w:t> </w:t>
      </w:r>
      <w:r>
        <w:rPr/>
        <w:t>более</w:t>
      </w:r>
      <w:r>
        <w:rPr>
          <w:spacing w:val="-6"/>
        </w:rPr>
        <w:t> </w:t>
      </w:r>
      <w:r>
        <w:rPr/>
        <w:t>новых</w:t>
      </w:r>
      <w:r>
        <w:rPr>
          <w:spacing w:val="-7"/>
        </w:rPr>
        <w:t> </w:t>
      </w:r>
      <w:r>
        <w:rPr/>
        <w:t>объектов</w:t>
      </w:r>
      <w:r>
        <w:rPr>
          <w:spacing w:val="-6"/>
        </w:rPr>
        <w:t> </w:t>
      </w:r>
      <w:r>
        <w:rPr/>
        <w:t>адресации</w:t>
      </w:r>
      <w:r>
        <w:rPr>
          <w:spacing w:val="-7"/>
        </w:rPr>
        <w:t> </w:t>
      </w:r>
      <w:r>
        <w:rPr/>
        <w:t>(в случае преобразования объектов недвижимости (помещений) с образованием одного и более новых объектов адресации)». Указанный информационный запрос направляется в «Управление ЖКХ администрации УК</w:t>
      </w:r>
      <w:r>
        <w:rPr>
          <w:spacing w:val="-4"/>
        </w:rPr>
        <w:t> </w:t>
      </w:r>
      <w:r>
        <w:rPr/>
        <w:t>МО».</w:t>
      </w:r>
    </w:p>
    <w:p>
      <w:pPr>
        <w:pStyle w:val="BodyText"/>
        <w:spacing w:line="230" w:lineRule="auto" w:before="34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26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запроса;</w:t>
      </w:r>
    </w:p>
    <w:p>
      <w:pPr>
        <w:pStyle w:val="BodyText"/>
        <w:spacing w:line="237" w:lineRule="auto" w:before="18"/>
        <w:ind w:right="124"/>
      </w:pPr>
      <w:r>
        <w:rPr/>
        <w:t>е) при осуществлении межведомственного информационного взаимодействия 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2"/>
        </w:rPr>
        <w:t> </w:t>
      </w:r>
      <w:r>
        <w:rPr/>
        <w:t>федеральной</w:t>
      </w:r>
      <w:r>
        <w:rPr>
          <w:spacing w:val="-12"/>
        </w:rPr>
        <w:t> </w:t>
      </w:r>
      <w:r>
        <w:rPr/>
        <w:t>государственной</w:t>
      </w:r>
      <w:r>
        <w:rPr>
          <w:spacing w:val="-12"/>
        </w:rPr>
        <w:t> </w:t>
      </w:r>
      <w:r>
        <w:rPr/>
        <w:t>информационной</w:t>
      </w:r>
      <w:r>
        <w:rPr>
          <w:spacing w:val="-12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 система межведомственного электронного взаимодействия» информационный запрос «Схема расположения объекта адресации на кадастровом плане или кадастровой карте соответствующей территории (в случае присвоения адреса земельному</w:t>
      </w:r>
      <w:r>
        <w:rPr>
          <w:spacing w:val="41"/>
        </w:rPr>
        <w:t> </w:t>
      </w:r>
      <w:r>
        <w:rPr/>
        <w:t>участку</w:t>
      </w:r>
      <w:r>
        <w:rPr>
          <w:spacing w:val="41"/>
        </w:rPr>
        <w:t> </w:t>
      </w:r>
      <w:r>
        <w:rPr/>
        <w:t>адреса)».</w:t>
      </w:r>
      <w:r>
        <w:rPr>
          <w:spacing w:val="42"/>
        </w:rPr>
        <w:t> </w:t>
      </w:r>
      <w:r>
        <w:rPr/>
        <w:t>Указанный</w:t>
      </w:r>
      <w:r>
        <w:rPr>
          <w:spacing w:val="41"/>
        </w:rPr>
        <w:t> </w:t>
      </w:r>
      <w:r>
        <w:rPr/>
        <w:t>информационный</w:t>
      </w:r>
      <w:r>
        <w:rPr>
          <w:spacing w:val="41"/>
        </w:rPr>
        <w:t> </w:t>
      </w:r>
      <w:r>
        <w:rPr/>
        <w:t>запрос</w:t>
      </w:r>
      <w:r>
        <w:rPr>
          <w:spacing w:val="42"/>
        </w:rPr>
        <w:t> </w:t>
      </w:r>
      <w:r>
        <w:rPr/>
        <w:t>направляется</w:t>
      </w:r>
      <w:r>
        <w:rPr>
          <w:spacing w:val="41"/>
        </w:rPr>
        <w:t> </w:t>
      </w:r>
      <w:r>
        <w:rPr/>
        <w:t>в</w:t>
      </w:r>
    </w:p>
    <w:p>
      <w:pPr>
        <w:pStyle w:val="BodyText"/>
        <w:spacing w:before="4"/>
        <w:ind w:right="0" w:firstLine="0"/>
      </w:pPr>
      <w:r>
        <w:rPr/>
        <w:t>«Управление ИЗО администрации УК МО».</w:t>
      </w:r>
    </w:p>
    <w:p>
      <w:pPr>
        <w:pStyle w:val="BodyText"/>
        <w:spacing w:line="230" w:lineRule="auto" w:before="37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12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запроса;</w:t>
      </w:r>
    </w:p>
    <w:p>
      <w:pPr>
        <w:pStyle w:val="BodyText"/>
        <w:spacing w:line="237" w:lineRule="auto" w:before="17"/>
      </w:pPr>
      <w:r>
        <w:rPr/>
        <w:t>ж) при осуществлении межведомственного информационного взаимодействия 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2"/>
        </w:rPr>
        <w:t> </w:t>
      </w:r>
      <w:r>
        <w:rPr/>
        <w:t>федеральной</w:t>
      </w:r>
      <w:r>
        <w:rPr>
          <w:spacing w:val="-12"/>
        </w:rPr>
        <w:t> </w:t>
      </w:r>
      <w:r>
        <w:rPr/>
        <w:t>государственной</w:t>
      </w:r>
      <w:r>
        <w:rPr>
          <w:spacing w:val="-12"/>
        </w:rPr>
        <w:t> </w:t>
      </w:r>
      <w:r>
        <w:rPr/>
        <w:t>информационной</w:t>
      </w:r>
      <w:r>
        <w:rPr>
          <w:spacing w:val="-12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 система межведомственного электронного взаимодействия» информационный запрос «Правоустанавливающие и (или) правоудостоверяющие документы на</w:t>
      </w:r>
      <w:r>
        <w:rPr>
          <w:spacing w:val="-45"/>
        </w:rPr>
        <w:t> </w:t>
      </w:r>
      <w:r>
        <w:rPr/>
        <w:t>объект (объекты) адресации». Указанный информационный запрос направляется</w:t>
      </w:r>
      <w:r>
        <w:rPr>
          <w:spacing w:val="30"/>
        </w:rPr>
        <w:t> </w:t>
      </w:r>
      <w:r>
        <w:rPr/>
        <w:t>в</w:t>
      </w:r>
    </w:p>
    <w:p>
      <w:pPr>
        <w:pStyle w:val="BodyText"/>
        <w:spacing w:before="1"/>
        <w:ind w:right="0" w:firstLine="0"/>
      </w:pPr>
      <w:r>
        <w:rPr/>
        <w:t>«Администрация Усть-Камчатского муниципального округа Камчатского края».</w:t>
      </w:r>
    </w:p>
    <w:p>
      <w:pPr>
        <w:pStyle w:val="BodyText"/>
        <w:spacing w:line="230" w:lineRule="auto" w:before="36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13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запроса;</w:t>
      </w:r>
    </w:p>
    <w:p>
      <w:pPr>
        <w:pStyle w:val="BodyText"/>
        <w:tabs>
          <w:tab w:pos="1361" w:val="left" w:leader="none"/>
          <w:tab w:pos="4031" w:val="left" w:leader="none"/>
          <w:tab w:pos="5909" w:val="left" w:leader="none"/>
          <w:tab w:pos="8218" w:val="left" w:leader="none"/>
        </w:tabs>
        <w:spacing w:line="237" w:lineRule="auto" w:before="18"/>
        <w:ind w:right="124"/>
        <w:jc w:val="right"/>
      </w:pPr>
      <w:r>
        <w:rPr/>
        <w:t>з) при осуществлении межведомственного</w:t>
      </w:r>
      <w:r>
        <w:rPr>
          <w:spacing w:val="28"/>
        </w:rPr>
        <w:t> </w:t>
      </w:r>
      <w:r>
        <w:rPr/>
        <w:t>информационного</w:t>
      </w:r>
      <w:r>
        <w:rPr>
          <w:spacing w:val="23"/>
        </w:rPr>
        <w:t> </w:t>
      </w:r>
      <w:r>
        <w:rPr/>
        <w:t>взаимодействия</w:t>
      </w:r>
      <w:r>
        <w:rPr>
          <w:spacing w:val="-1"/>
        </w:rPr>
        <w:t> </w:t>
      </w:r>
      <w:r>
        <w:rPr/>
        <w:t>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3"/>
        </w:rPr>
        <w:t> </w:t>
      </w:r>
      <w:r>
        <w:rPr/>
        <w:t>федеральной</w:t>
      </w:r>
      <w:r>
        <w:rPr>
          <w:spacing w:val="-13"/>
        </w:rPr>
        <w:t> </w:t>
      </w:r>
      <w:r>
        <w:rPr/>
        <w:t>государственной</w:t>
      </w:r>
      <w:r>
        <w:rPr>
          <w:spacing w:val="-13"/>
        </w:rPr>
        <w:t> </w:t>
      </w:r>
      <w:r>
        <w:rPr/>
        <w:t>информационной</w:t>
      </w:r>
      <w:r>
        <w:rPr>
          <w:spacing w:val="-13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</w:t>
      </w:r>
      <w:r>
        <w:rPr>
          <w:spacing w:val="-1"/>
        </w:rPr>
        <w:t> </w:t>
      </w:r>
      <w:r>
        <w:rPr/>
        <w:t>система</w:t>
        <w:tab/>
        <w:t>межведомственного</w:t>
        <w:tab/>
        <w:t>электронного</w:t>
        <w:tab/>
        <w:t>взаимодействия»</w:t>
        <w:tab/>
      </w:r>
      <w:r>
        <w:rPr>
          <w:spacing w:val="-1"/>
        </w:rPr>
        <w:t>информационный </w:t>
      </w:r>
      <w:r>
        <w:rPr/>
        <w:t>запрос</w:t>
      </w:r>
      <w:r>
        <w:rPr>
          <w:spacing w:val="18"/>
        </w:rPr>
        <w:t> </w:t>
      </w:r>
      <w:r>
        <w:rPr/>
        <w:t>«Решение</w:t>
      </w:r>
      <w:r>
        <w:rPr>
          <w:spacing w:val="19"/>
        </w:rPr>
        <w:t> </w:t>
      </w:r>
      <w:r>
        <w:rPr/>
        <w:t>органа</w:t>
      </w:r>
      <w:r>
        <w:rPr>
          <w:spacing w:val="19"/>
        </w:rPr>
        <w:t> </w:t>
      </w:r>
      <w:r>
        <w:rPr/>
        <w:t>местного</w:t>
      </w:r>
      <w:r>
        <w:rPr>
          <w:spacing w:val="19"/>
        </w:rPr>
        <w:t> </w:t>
      </w:r>
      <w:r>
        <w:rPr/>
        <w:t>самоуправления</w:t>
      </w:r>
      <w:r>
        <w:rPr>
          <w:spacing w:val="18"/>
        </w:rPr>
        <w:t> </w:t>
      </w:r>
      <w:r>
        <w:rPr/>
        <w:t>о</w:t>
      </w:r>
      <w:r>
        <w:rPr>
          <w:spacing w:val="19"/>
        </w:rPr>
        <w:t> </w:t>
      </w:r>
      <w:r>
        <w:rPr/>
        <w:t>переводе</w:t>
      </w:r>
      <w:r>
        <w:rPr>
          <w:spacing w:val="19"/>
        </w:rPr>
        <w:t> </w:t>
      </w:r>
      <w:r>
        <w:rPr/>
        <w:t>жилого</w:t>
      </w:r>
      <w:r>
        <w:rPr>
          <w:spacing w:val="19"/>
        </w:rPr>
        <w:t> </w:t>
      </w:r>
      <w:r>
        <w:rPr/>
        <w:t>помещения</w:t>
      </w:r>
      <w:r>
        <w:rPr>
          <w:spacing w:val="19"/>
        </w:rPr>
        <w:t> </w:t>
      </w:r>
      <w:r>
        <w:rPr/>
        <w:t>в нежилое помещение или нежилого помещения в жилое</w:t>
      </w:r>
      <w:r>
        <w:rPr>
          <w:spacing w:val="25"/>
        </w:rPr>
        <w:t> </w:t>
      </w:r>
      <w:r>
        <w:rPr/>
        <w:t>помещение».</w:t>
      </w:r>
      <w:r>
        <w:rPr>
          <w:spacing w:val="64"/>
        </w:rPr>
        <w:t> </w:t>
      </w:r>
      <w:r>
        <w:rPr/>
        <w:t>Указанный информационный</w:t>
      </w:r>
      <w:r>
        <w:rPr>
          <w:spacing w:val="-19"/>
        </w:rPr>
        <w:t> </w:t>
      </w:r>
      <w:r>
        <w:rPr/>
        <w:t>запрос</w:t>
      </w:r>
      <w:r>
        <w:rPr>
          <w:spacing w:val="-18"/>
        </w:rPr>
        <w:t> </w:t>
      </w:r>
      <w:r>
        <w:rPr/>
        <w:t>направляется</w:t>
      </w:r>
      <w:r>
        <w:rPr>
          <w:spacing w:val="-18"/>
        </w:rPr>
        <w:t> </w:t>
      </w:r>
      <w:r>
        <w:rPr/>
        <w:t>в</w:t>
      </w:r>
      <w:r>
        <w:rPr>
          <w:spacing w:val="-18"/>
        </w:rPr>
        <w:t> </w:t>
      </w:r>
      <w:r>
        <w:rPr/>
        <w:t>«Управление</w:t>
      </w:r>
      <w:r>
        <w:rPr>
          <w:spacing w:val="-18"/>
        </w:rPr>
        <w:t> </w:t>
      </w:r>
      <w:r>
        <w:rPr/>
        <w:t>ЖКХ</w:t>
      </w:r>
      <w:r>
        <w:rPr>
          <w:spacing w:val="-18"/>
        </w:rPr>
        <w:t> </w:t>
      </w:r>
      <w:r>
        <w:rPr/>
        <w:t>администрации</w:t>
      </w:r>
      <w:r>
        <w:rPr>
          <w:spacing w:val="-18"/>
        </w:rPr>
        <w:t> </w:t>
      </w:r>
      <w:r>
        <w:rPr/>
        <w:t>УК</w:t>
      </w:r>
      <w:r>
        <w:rPr>
          <w:spacing w:val="-18"/>
        </w:rPr>
        <w:t> </w:t>
      </w:r>
      <w:r>
        <w:rPr/>
        <w:t>МО».</w:t>
      </w:r>
    </w:p>
    <w:p>
      <w:pPr>
        <w:pStyle w:val="BodyText"/>
        <w:spacing w:line="230" w:lineRule="auto" w:before="38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15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запроса.</w:t>
      </w:r>
    </w:p>
    <w:p>
      <w:pPr>
        <w:spacing w:after="0" w:line="230" w:lineRule="auto"/>
        <w:sectPr>
          <w:pgSz w:w="11910" w:h="16840"/>
          <w:pgMar w:header="717" w:footer="0" w:top="1100" w:bottom="280" w:left="980" w:right="440"/>
        </w:sectPr>
      </w:pPr>
    </w:p>
    <w:p>
      <w:pPr>
        <w:pStyle w:val="Heading1"/>
        <w:spacing w:before="78"/>
        <w:ind w:left="191" w:right="165"/>
      </w:pPr>
      <w:r>
        <w:rPr/>
        <w:t>Принятие решения о предоставлении (об отказе в предоставлении) Услуги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268" w:after="0"/>
        <w:ind w:left="154" w:right="125" w:firstLine="709"/>
        <w:jc w:val="both"/>
        <w:rPr>
          <w:sz w:val="28"/>
        </w:rPr>
      </w:pPr>
      <w:r>
        <w:rPr>
          <w:sz w:val="28"/>
        </w:rPr>
        <w:t>Орган местного самоуправления отказывает заявителю в предоставлении Услуги при наличии следующих</w:t>
      </w:r>
      <w:r>
        <w:rPr>
          <w:spacing w:val="-2"/>
          <w:sz w:val="28"/>
        </w:rPr>
        <w:t> </w:t>
      </w:r>
      <w:r>
        <w:rPr>
          <w:sz w:val="28"/>
        </w:rPr>
        <w:t>оснований:</w:t>
      </w:r>
    </w:p>
    <w:p>
      <w:pPr>
        <w:pStyle w:val="BodyText"/>
        <w:spacing w:line="235" w:lineRule="auto" w:before="3"/>
      </w:pPr>
      <w:r>
        <w:rPr/>
        <w:t>а) сведения, необходимые для предоставления Услуги, не получены или не подтверждены,</w:t>
      </w:r>
      <w:r>
        <w:rPr>
          <w:spacing w:val="-18"/>
        </w:rPr>
        <w:t> </w:t>
      </w:r>
      <w:r>
        <w:rPr/>
        <w:t>в</w:t>
      </w:r>
      <w:r>
        <w:rPr>
          <w:spacing w:val="-17"/>
        </w:rPr>
        <w:t> </w:t>
      </w:r>
      <w:r>
        <w:rPr/>
        <w:t>том</w:t>
      </w:r>
      <w:r>
        <w:rPr>
          <w:spacing w:val="-17"/>
        </w:rPr>
        <w:t> </w:t>
      </w:r>
      <w:r>
        <w:rPr/>
        <w:t>числе</w:t>
      </w:r>
      <w:r>
        <w:rPr>
          <w:spacing w:val="-17"/>
        </w:rPr>
        <w:t> </w:t>
      </w:r>
      <w:r>
        <w:rPr/>
        <w:t>ввиду</w:t>
      </w:r>
      <w:r>
        <w:rPr>
          <w:spacing w:val="-18"/>
        </w:rPr>
        <w:t> </w:t>
      </w:r>
      <w:r>
        <w:rPr/>
        <w:t>отсутствия</w:t>
      </w:r>
      <w:r>
        <w:rPr>
          <w:spacing w:val="-17"/>
        </w:rPr>
        <w:t> </w:t>
      </w:r>
      <w:r>
        <w:rPr/>
        <w:t>технической</w:t>
      </w:r>
      <w:r>
        <w:rPr>
          <w:spacing w:val="-17"/>
        </w:rPr>
        <w:t> </w:t>
      </w:r>
      <w:r>
        <w:rPr/>
        <w:t>возможности</w:t>
      </w:r>
      <w:r>
        <w:rPr>
          <w:spacing w:val="-17"/>
        </w:rPr>
        <w:t> </w:t>
      </w:r>
      <w:r>
        <w:rPr/>
        <w:t>их</w:t>
      </w:r>
      <w:r>
        <w:rPr>
          <w:spacing w:val="-17"/>
        </w:rPr>
        <w:t> </w:t>
      </w:r>
      <w:r>
        <w:rPr/>
        <w:t>получения посредством межведомственного взаимодействия или в витрине</w:t>
      </w:r>
      <w:r>
        <w:rPr>
          <w:spacing w:val="-11"/>
        </w:rPr>
        <w:t> </w:t>
      </w:r>
      <w:r>
        <w:rPr/>
        <w:t>данных;</w:t>
      </w:r>
    </w:p>
    <w:p>
      <w:pPr>
        <w:pStyle w:val="BodyText"/>
        <w:spacing w:line="230" w:lineRule="auto" w:before="24"/>
      </w:pPr>
      <w:r>
        <w:rPr/>
        <w:t>б) заявитель не соответствует категории лиц, имеющих право на предоставление Услуги;</w:t>
      </w:r>
    </w:p>
    <w:p>
      <w:pPr>
        <w:pStyle w:val="BodyText"/>
        <w:spacing w:line="230" w:lineRule="auto" w:before="26"/>
        <w:ind w:right="124"/>
      </w:pPr>
      <w:r>
        <w:rPr/>
        <w:t>в) представленные документы не соответствуют по форме или содержанию требованиям законодательства Российской Федерации;</w:t>
      </w:r>
    </w:p>
    <w:p>
      <w:pPr>
        <w:pStyle w:val="BodyText"/>
        <w:spacing w:line="237" w:lineRule="auto" w:before="18"/>
        <w:ind w:right="124"/>
      </w:pPr>
      <w:r>
        <w:rPr/>
        <w:t>г) отсутствие случаев и условий для присвоения объекту адресации адреса или аннулирования</w:t>
      </w:r>
      <w:r>
        <w:rPr>
          <w:spacing w:val="-11"/>
        </w:rPr>
        <w:t> </w:t>
      </w:r>
      <w:r>
        <w:rPr/>
        <w:t>его</w:t>
      </w:r>
      <w:r>
        <w:rPr>
          <w:spacing w:val="-10"/>
        </w:rPr>
        <w:t> </w:t>
      </w:r>
      <w:r>
        <w:rPr/>
        <w:t>адреса,</w:t>
      </w:r>
      <w:r>
        <w:rPr>
          <w:spacing w:val="-11"/>
        </w:rPr>
        <w:t> </w:t>
      </w:r>
      <w:r>
        <w:rPr/>
        <w:t>указанных</w:t>
      </w:r>
      <w:r>
        <w:rPr>
          <w:spacing w:val="-10"/>
        </w:rPr>
        <w:t> </w:t>
      </w:r>
      <w:r>
        <w:rPr/>
        <w:t>в</w:t>
      </w:r>
      <w:r>
        <w:rPr>
          <w:spacing w:val="-11"/>
        </w:rPr>
        <w:t> </w:t>
      </w:r>
      <w:r>
        <w:rPr/>
        <w:t>пунктах</w:t>
      </w:r>
      <w:r>
        <w:rPr>
          <w:spacing w:val="-10"/>
        </w:rPr>
        <w:t> </w:t>
      </w:r>
      <w:r>
        <w:rPr/>
        <w:t>5,</w:t>
      </w:r>
      <w:r>
        <w:rPr>
          <w:spacing w:val="-10"/>
        </w:rPr>
        <w:t> </w:t>
      </w:r>
      <w:r>
        <w:rPr/>
        <w:t>8</w:t>
      </w:r>
      <w:r>
        <w:rPr>
          <w:spacing w:val="-11"/>
        </w:rPr>
        <w:t> </w:t>
      </w:r>
      <w:r>
        <w:rPr/>
        <w:t>-</w:t>
      </w:r>
      <w:r>
        <w:rPr>
          <w:spacing w:val="-10"/>
        </w:rPr>
        <w:t> </w:t>
      </w:r>
      <w:r>
        <w:rPr/>
        <w:t>11</w:t>
      </w:r>
      <w:r>
        <w:rPr>
          <w:spacing w:val="-11"/>
        </w:rPr>
        <w:t> </w:t>
      </w:r>
      <w:r>
        <w:rPr/>
        <w:t>и</w:t>
      </w:r>
      <w:r>
        <w:rPr>
          <w:spacing w:val="-10"/>
        </w:rPr>
        <w:t> </w:t>
      </w:r>
      <w:r>
        <w:rPr/>
        <w:t>14</w:t>
      </w:r>
      <w:r>
        <w:rPr>
          <w:spacing w:val="-10"/>
        </w:rPr>
        <w:t> </w:t>
      </w:r>
      <w:r>
        <w:rPr/>
        <w:t>-</w:t>
      </w:r>
      <w:r>
        <w:rPr>
          <w:spacing w:val="-11"/>
        </w:rPr>
        <w:t> </w:t>
      </w:r>
      <w:r>
        <w:rPr/>
        <w:t>18</w:t>
      </w:r>
      <w:r>
        <w:rPr>
          <w:spacing w:val="-10"/>
        </w:rPr>
        <w:t> </w:t>
      </w:r>
      <w:r>
        <w:rPr/>
        <w:t>Правил</w:t>
      </w:r>
      <w:r>
        <w:rPr>
          <w:spacing w:val="-11"/>
        </w:rPr>
        <w:t> </w:t>
      </w:r>
      <w:r>
        <w:rPr/>
        <w:t>присвоения, изменения и аннулирования адресов, утвержденных Постановлением Правительства Российской Федерации от 19.11.2014 №</w:t>
      </w:r>
      <w:r>
        <w:rPr>
          <w:spacing w:val="-5"/>
        </w:rPr>
        <w:t> </w:t>
      </w:r>
      <w:r>
        <w:rPr/>
        <w:t>1221;</w:t>
      </w:r>
    </w:p>
    <w:p>
      <w:pPr>
        <w:pStyle w:val="BodyText"/>
        <w:spacing w:line="237" w:lineRule="auto" w:before="13"/>
        <w:ind w:right="123"/>
      </w:pPr>
      <w:r>
        <w:rPr/>
        <w:t>д) ответ на межведомственный запрос свидетельствует об отсутствии документа и (или) информации, необходимых для присвоения объекту адресации адреса или аннулирования его адреса, и соответствующий документ не был представлен заявителем (представителем заявителя) по собственной инициативе.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16" w:after="0"/>
        <w:ind w:left="154" w:right="124" w:firstLine="709"/>
        <w:jc w:val="both"/>
        <w:rPr>
          <w:sz w:val="28"/>
        </w:rPr>
      </w:pPr>
      <w:r>
        <w:rPr>
          <w:sz w:val="28"/>
        </w:rPr>
        <w:t>Принятие решения о предоставлении Услуги осуществляется в срок, не превышающий 2 рабочих дней со дня получения Органом местного самоуправления всех сведений, необходимых для принятия</w:t>
      </w:r>
      <w:r>
        <w:rPr>
          <w:spacing w:val="-5"/>
          <w:sz w:val="28"/>
        </w:rPr>
        <w:t> </w:t>
      </w:r>
      <w:r>
        <w:rPr>
          <w:sz w:val="28"/>
        </w:rPr>
        <w:t>решения.</w:t>
      </w:r>
    </w:p>
    <w:p>
      <w:pPr>
        <w:pStyle w:val="BodyText"/>
        <w:spacing w:before="3"/>
        <w:ind w:left="0" w:right="0" w:firstLine="0"/>
        <w:jc w:val="left"/>
        <w:rPr>
          <w:sz w:val="30"/>
        </w:rPr>
      </w:pPr>
    </w:p>
    <w:p>
      <w:pPr>
        <w:pStyle w:val="Heading1"/>
      </w:pPr>
      <w:r>
        <w:rPr/>
        <w:t>Предоставление результата Услуги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40" w:lineRule="auto" w:before="226" w:after="0"/>
        <w:ind w:left="1430" w:right="0" w:hanging="567"/>
        <w:jc w:val="both"/>
        <w:rPr>
          <w:sz w:val="28"/>
        </w:rPr>
      </w:pPr>
      <w:r>
        <w:rPr>
          <w:sz w:val="28"/>
        </w:rPr>
        <w:t>Способы получения результата предоставления</w:t>
      </w:r>
      <w:r>
        <w:rPr>
          <w:spacing w:val="-3"/>
          <w:sz w:val="28"/>
        </w:rPr>
        <w:t> </w:t>
      </w:r>
      <w:r>
        <w:rPr>
          <w:sz w:val="28"/>
        </w:rPr>
        <w:t>Услуги:</w:t>
      </w:r>
    </w:p>
    <w:p>
      <w:pPr>
        <w:pStyle w:val="BodyText"/>
        <w:spacing w:line="237" w:lineRule="auto" w:before="2"/>
        <w:ind w:right="124"/>
      </w:pPr>
      <w:r>
        <w:rPr/>
        <w:t>а) посредством портала федеральной информационной адресной системы, посредством Единого портала, почтовым отправлением, в МФЦ, по электронной почте, в Органе местного самоуправления – решение об аннулировании адреса объекта адресации;</w:t>
      </w:r>
    </w:p>
    <w:p>
      <w:pPr>
        <w:pStyle w:val="BodyText"/>
        <w:spacing w:line="237" w:lineRule="auto" w:before="13"/>
      </w:pPr>
      <w:r>
        <w:rPr/>
        <w:t>б) посредством портала федеральной информационной адресной системы, посредством Единого портала, почтовым отправлением, в МФЦ, по электронной почте, в Органе местного самоуправления – решение об отказе в аннулировании адреса объекта адресации.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33" w:after="0"/>
        <w:ind w:left="154" w:right="126" w:firstLine="709"/>
        <w:jc w:val="both"/>
        <w:rPr>
          <w:sz w:val="28"/>
        </w:rPr>
      </w:pPr>
      <w:r>
        <w:rPr>
          <w:sz w:val="28"/>
        </w:rPr>
        <w:t>Предоставление результата Услуги осуществляется в срок, не превышающий 1 рабочего дня со дня принятия решения о предоставлении</w:t>
      </w:r>
      <w:r>
        <w:rPr>
          <w:spacing w:val="-25"/>
          <w:sz w:val="28"/>
        </w:rPr>
        <w:t> </w:t>
      </w:r>
      <w:r>
        <w:rPr>
          <w:sz w:val="28"/>
        </w:rPr>
        <w:t>Услуги.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7" w:lineRule="auto" w:before="6" w:after="0"/>
        <w:ind w:left="154" w:right="125" w:firstLine="709"/>
        <w:jc w:val="both"/>
        <w:rPr>
          <w:sz w:val="28"/>
        </w:rPr>
      </w:pPr>
      <w:r>
        <w:rPr>
          <w:sz w:val="28"/>
        </w:rPr>
        <w:t>Результат предоставления Услуги не может быть предоставлен по выбору заявителя</w:t>
      </w:r>
      <w:r>
        <w:rPr>
          <w:spacing w:val="-20"/>
          <w:sz w:val="28"/>
        </w:rPr>
        <w:t> </w:t>
      </w:r>
      <w:r>
        <w:rPr>
          <w:sz w:val="28"/>
        </w:rPr>
        <w:t>независимо</w:t>
      </w:r>
      <w:r>
        <w:rPr>
          <w:spacing w:val="-19"/>
          <w:sz w:val="28"/>
        </w:rPr>
        <w:t> </w:t>
      </w:r>
      <w:r>
        <w:rPr>
          <w:sz w:val="28"/>
        </w:rPr>
        <w:t>от</w:t>
      </w:r>
      <w:r>
        <w:rPr>
          <w:spacing w:val="-19"/>
          <w:sz w:val="28"/>
        </w:rPr>
        <w:t> </w:t>
      </w:r>
      <w:r>
        <w:rPr>
          <w:sz w:val="28"/>
        </w:rPr>
        <w:t>его</w:t>
      </w:r>
      <w:r>
        <w:rPr>
          <w:spacing w:val="-19"/>
          <w:sz w:val="28"/>
        </w:rPr>
        <w:t> </w:t>
      </w:r>
      <w:r>
        <w:rPr>
          <w:sz w:val="28"/>
        </w:rPr>
        <w:t>места</w:t>
      </w:r>
      <w:r>
        <w:rPr>
          <w:spacing w:val="-19"/>
          <w:sz w:val="28"/>
        </w:rPr>
        <w:t> </w:t>
      </w:r>
      <w:r>
        <w:rPr>
          <w:sz w:val="28"/>
        </w:rPr>
        <w:t>жительства</w:t>
      </w:r>
      <w:r>
        <w:rPr>
          <w:spacing w:val="-19"/>
          <w:sz w:val="28"/>
        </w:rPr>
        <w:t> </w:t>
      </w:r>
      <w:r>
        <w:rPr>
          <w:sz w:val="28"/>
        </w:rPr>
        <w:t>или</w:t>
      </w:r>
      <w:r>
        <w:rPr>
          <w:spacing w:val="-19"/>
          <w:sz w:val="28"/>
        </w:rPr>
        <w:t> </w:t>
      </w:r>
      <w:r>
        <w:rPr>
          <w:sz w:val="28"/>
        </w:rPr>
        <w:t>места</w:t>
      </w:r>
      <w:r>
        <w:rPr>
          <w:spacing w:val="-19"/>
          <w:sz w:val="28"/>
        </w:rPr>
        <w:t> </w:t>
      </w:r>
      <w:r>
        <w:rPr>
          <w:sz w:val="28"/>
        </w:rPr>
        <w:t>пребывания</w:t>
      </w:r>
      <w:r>
        <w:rPr>
          <w:spacing w:val="-19"/>
          <w:sz w:val="28"/>
        </w:rPr>
        <w:t> </w:t>
      </w:r>
      <w:r>
        <w:rPr>
          <w:sz w:val="28"/>
        </w:rPr>
        <w:t>(для</w:t>
      </w:r>
      <w:r>
        <w:rPr>
          <w:spacing w:val="-19"/>
          <w:sz w:val="28"/>
        </w:rPr>
        <w:t> </w:t>
      </w:r>
      <w:r>
        <w:rPr>
          <w:sz w:val="28"/>
        </w:rPr>
        <w:t>физических лиц, включая индивидуальных предпринимателей) либо места нахождения (для юридических</w:t>
      </w:r>
      <w:r>
        <w:rPr>
          <w:spacing w:val="-2"/>
          <w:sz w:val="28"/>
        </w:rPr>
        <w:t> </w:t>
      </w:r>
      <w:r>
        <w:rPr>
          <w:sz w:val="28"/>
        </w:rPr>
        <w:t>лиц).</w:t>
      </w:r>
    </w:p>
    <w:p>
      <w:pPr>
        <w:spacing w:after="0" w:line="237" w:lineRule="auto"/>
        <w:jc w:val="both"/>
        <w:rPr>
          <w:sz w:val="28"/>
        </w:rPr>
        <w:sectPr>
          <w:pgSz w:w="11910" w:h="16840"/>
          <w:pgMar w:header="717" w:footer="0" w:top="1100" w:bottom="280" w:left="980" w:right="440"/>
        </w:sectPr>
      </w:pPr>
    </w:p>
    <w:p>
      <w:pPr>
        <w:pStyle w:val="Heading1"/>
        <w:spacing w:before="78"/>
        <w:ind w:left="3821" w:right="3593"/>
      </w:pPr>
      <w:r>
        <w:rPr/>
        <w:t>Вариант 13</w:t>
      </w:r>
    </w:p>
    <w:p>
      <w:pPr>
        <w:pStyle w:val="BodyText"/>
        <w:spacing w:before="5"/>
        <w:ind w:left="0" w:right="0" w:firstLine="0"/>
        <w:jc w:val="left"/>
        <w:rPr>
          <w:b/>
        </w:rPr>
      </w:pP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0" w:after="0"/>
        <w:ind w:left="154" w:right="125" w:firstLine="709"/>
        <w:jc w:val="both"/>
        <w:rPr>
          <w:sz w:val="28"/>
        </w:rPr>
      </w:pPr>
      <w:r>
        <w:rPr>
          <w:sz w:val="28"/>
        </w:rPr>
        <w:t>Максимальный срок предоставления варианта Услуги составляет 10 рабочих дней с даты регистрации заявления и документов, необходимых для предоставления</w:t>
      </w:r>
      <w:r>
        <w:rPr>
          <w:spacing w:val="-2"/>
          <w:sz w:val="28"/>
        </w:rPr>
        <w:t> </w:t>
      </w:r>
      <w:r>
        <w:rPr>
          <w:sz w:val="28"/>
        </w:rPr>
        <w:t>Услуги.</w:t>
      </w:r>
    </w:p>
    <w:p>
      <w:pPr>
        <w:pStyle w:val="BodyText"/>
        <w:spacing w:line="230" w:lineRule="auto" w:before="25"/>
      </w:pPr>
      <w:r>
        <w:rPr/>
        <w:t>Срок предоставления варианта Услуги зависит от способа подачи заявления и документов.</w:t>
      </w:r>
    </w:p>
    <w:p>
      <w:pPr>
        <w:pStyle w:val="BodyText"/>
        <w:spacing w:before="15"/>
        <w:ind w:left="863" w:right="0" w:firstLine="0"/>
      </w:pPr>
      <w:r>
        <w:rPr/>
        <w:t>При подаче заявления и документов:</w:t>
      </w:r>
    </w:p>
    <w:p>
      <w:pPr>
        <w:pStyle w:val="BodyText"/>
        <w:spacing w:line="235" w:lineRule="auto" w:before="5"/>
      </w:pPr>
      <w:r>
        <w:rPr/>
        <w:t>а) посредством портала федеральной информационной адресной системы – срок предоставления варианта Услуги составит 5 рабочих дней с даты регистрации заявления и документов, необходимых для предоставления Услуги;</w:t>
      </w:r>
    </w:p>
    <w:p>
      <w:pPr>
        <w:pStyle w:val="BodyText"/>
        <w:spacing w:line="235" w:lineRule="auto" w:before="36"/>
        <w:ind w:right="124"/>
      </w:pPr>
      <w:r>
        <w:rPr/>
        <w:t>б) посредством Единого портала – срок предоставления варианта Услуги составит 5 рабочих дней с даты регистрации заявления и документов, необходимых для предоставления Услуги;</w:t>
      </w:r>
    </w:p>
    <w:p>
      <w:pPr>
        <w:pStyle w:val="BodyText"/>
        <w:spacing w:line="235" w:lineRule="auto" w:before="3"/>
      </w:pPr>
      <w:r>
        <w:rPr/>
        <w:t>в)</w:t>
      </w:r>
      <w:r>
        <w:rPr>
          <w:spacing w:val="11"/>
        </w:rPr>
        <w:t> </w:t>
      </w:r>
      <w:r>
        <w:rPr/>
        <w:t>почтовым</w:t>
      </w:r>
      <w:r>
        <w:rPr>
          <w:spacing w:val="-12"/>
        </w:rPr>
        <w:t> </w:t>
      </w:r>
      <w:r>
        <w:rPr/>
        <w:t>отправлением</w:t>
      </w:r>
      <w:r>
        <w:rPr>
          <w:spacing w:val="-12"/>
        </w:rPr>
        <w:t> </w:t>
      </w:r>
      <w:r>
        <w:rPr/>
        <w:t>–</w:t>
      </w:r>
      <w:r>
        <w:rPr>
          <w:spacing w:val="-12"/>
        </w:rPr>
        <w:t> </w:t>
      </w:r>
      <w:r>
        <w:rPr/>
        <w:t>срок</w:t>
      </w:r>
      <w:r>
        <w:rPr>
          <w:spacing w:val="-12"/>
        </w:rPr>
        <w:t> </w:t>
      </w:r>
      <w:r>
        <w:rPr/>
        <w:t>предоставления</w:t>
      </w:r>
      <w:r>
        <w:rPr>
          <w:spacing w:val="-12"/>
        </w:rPr>
        <w:t> </w:t>
      </w:r>
      <w:r>
        <w:rPr/>
        <w:t>варианта</w:t>
      </w:r>
      <w:r>
        <w:rPr>
          <w:spacing w:val="-12"/>
        </w:rPr>
        <w:t> </w:t>
      </w:r>
      <w:r>
        <w:rPr/>
        <w:t>Услуги</w:t>
      </w:r>
      <w:r>
        <w:rPr>
          <w:spacing w:val="-11"/>
        </w:rPr>
        <w:t> </w:t>
      </w:r>
      <w:r>
        <w:rPr/>
        <w:t>составит</w:t>
      </w:r>
      <w:r>
        <w:rPr>
          <w:spacing w:val="-12"/>
        </w:rPr>
        <w:t> </w:t>
      </w:r>
      <w:r>
        <w:rPr/>
        <w:t>10 рабочих дней с даты регистрации заявления и документов, необходимых для предоставления</w:t>
      </w:r>
      <w:r>
        <w:rPr>
          <w:spacing w:val="-2"/>
        </w:rPr>
        <w:t> </w:t>
      </w:r>
      <w:r>
        <w:rPr/>
        <w:t>Услуги;</w:t>
      </w:r>
    </w:p>
    <w:p>
      <w:pPr>
        <w:pStyle w:val="BodyText"/>
        <w:spacing w:line="237" w:lineRule="auto" w:before="17"/>
        <w:ind w:right="123"/>
        <w:jc w:val="right"/>
      </w:pPr>
      <w:r>
        <w:rPr/>
        <w:t>г) в МФЦ – срок предоставления варианта Услуги составит 10 рабочих</w:t>
      </w:r>
      <w:r>
        <w:rPr>
          <w:spacing w:val="49"/>
        </w:rPr>
        <w:t> </w:t>
      </w:r>
      <w:r>
        <w:rPr/>
        <w:t>дней</w:t>
      </w:r>
      <w:r>
        <w:rPr>
          <w:spacing w:val="9"/>
        </w:rPr>
        <w:t> </w:t>
      </w:r>
      <w:r>
        <w:rPr/>
        <w:t>с даты</w:t>
      </w:r>
      <w:r>
        <w:rPr>
          <w:spacing w:val="-18"/>
        </w:rPr>
        <w:t> </w:t>
      </w:r>
      <w:r>
        <w:rPr/>
        <w:t>регистрации</w:t>
      </w:r>
      <w:r>
        <w:rPr>
          <w:spacing w:val="-17"/>
        </w:rPr>
        <w:t> </w:t>
      </w:r>
      <w:r>
        <w:rPr/>
        <w:t>заявления</w:t>
      </w:r>
      <w:r>
        <w:rPr>
          <w:spacing w:val="-18"/>
        </w:rPr>
        <w:t> </w:t>
      </w:r>
      <w:r>
        <w:rPr/>
        <w:t>и</w:t>
      </w:r>
      <w:r>
        <w:rPr>
          <w:spacing w:val="-17"/>
        </w:rPr>
        <w:t> </w:t>
      </w:r>
      <w:r>
        <w:rPr/>
        <w:t>документов,</w:t>
      </w:r>
      <w:r>
        <w:rPr>
          <w:spacing w:val="-17"/>
        </w:rPr>
        <w:t> </w:t>
      </w:r>
      <w:r>
        <w:rPr/>
        <w:t>необходимых</w:t>
      </w:r>
      <w:r>
        <w:rPr>
          <w:spacing w:val="-18"/>
        </w:rPr>
        <w:t> </w:t>
      </w:r>
      <w:r>
        <w:rPr/>
        <w:t>для</w:t>
      </w:r>
      <w:r>
        <w:rPr>
          <w:spacing w:val="-17"/>
        </w:rPr>
        <w:t> </w:t>
      </w:r>
      <w:r>
        <w:rPr/>
        <w:t>предоставления</w:t>
      </w:r>
      <w:r>
        <w:rPr>
          <w:spacing w:val="-17"/>
        </w:rPr>
        <w:t> </w:t>
      </w:r>
      <w:r>
        <w:rPr/>
        <w:t>Услуги; д) в Органе местного самоуправления – срок предоставления</w:t>
      </w:r>
      <w:r>
        <w:rPr>
          <w:spacing w:val="11"/>
        </w:rPr>
        <w:t> </w:t>
      </w:r>
      <w:r>
        <w:rPr/>
        <w:t>варианта</w:t>
      </w:r>
      <w:r>
        <w:rPr>
          <w:spacing w:val="11"/>
        </w:rPr>
        <w:t> </w:t>
      </w:r>
      <w:r>
        <w:rPr/>
        <w:t>Услуги составит 10 рабочих дней с даты регистрации заявления и документов,</w:t>
      </w:r>
      <w:r>
        <w:rPr>
          <w:spacing w:val="-15"/>
        </w:rPr>
        <w:t> </w:t>
      </w:r>
      <w:r>
        <w:rPr/>
        <w:t>необходимых</w:t>
      </w:r>
    </w:p>
    <w:p>
      <w:pPr>
        <w:pStyle w:val="BodyText"/>
        <w:spacing w:line="319" w:lineRule="exact"/>
        <w:ind w:right="0" w:firstLine="0"/>
        <w:jc w:val="left"/>
      </w:pPr>
      <w:r>
        <w:rPr/>
        <w:t>для предоставления Услуги.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40" w:lineRule="auto" w:before="12" w:after="0"/>
        <w:ind w:left="1430" w:right="0" w:hanging="567"/>
        <w:jc w:val="left"/>
        <w:rPr>
          <w:sz w:val="28"/>
        </w:rPr>
      </w:pPr>
      <w:r>
        <w:rPr>
          <w:sz w:val="28"/>
        </w:rPr>
        <w:t>Результатом предоставления варианта Услуги</w:t>
      </w:r>
      <w:r>
        <w:rPr>
          <w:spacing w:val="-6"/>
          <w:sz w:val="28"/>
        </w:rPr>
        <w:t> </w:t>
      </w:r>
      <w:r>
        <w:rPr>
          <w:sz w:val="28"/>
        </w:rPr>
        <w:t>являются:</w:t>
      </w:r>
    </w:p>
    <w:p>
      <w:pPr>
        <w:pStyle w:val="BodyText"/>
        <w:tabs>
          <w:tab w:pos="2430" w:val="left" w:leader="none"/>
          <w:tab w:pos="2940" w:val="left" w:leader="none"/>
          <w:tab w:pos="5006" w:val="left" w:leader="none"/>
          <w:tab w:pos="6013" w:val="left" w:leader="none"/>
          <w:tab w:pos="7175" w:val="left" w:leader="none"/>
          <w:tab w:pos="8631" w:val="left" w:leader="none"/>
          <w:tab w:pos="10084" w:val="left" w:leader="none"/>
        </w:tabs>
        <w:spacing w:line="230" w:lineRule="auto" w:before="11"/>
        <w:jc w:val="left"/>
      </w:pPr>
      <w:r>
        <w:rPr/>
        <w:t>а)</w:t>
      </w:r>
      <w:r>
        <w:rPr>
          <w:spacing w:val="24"/>
        </w:rPr>
        <w:t> </w:t>
      </w:r>
      <w:r>
        <w:rPr/>
        <w:t>решение</w:t>
        <w:tab/>
        <w:t>об</w:t>
        <w:tab/>
        <w:t>аннулировании</w:t>
        <w:tab/>
        <w:t>адреса</w:t>
        <w:tab/>
        <w:t>объекта</w:t>
        <w:tab/>
        <w:t>адресации</w:t>
        <w:tab/>
        <w:t>(документ</w:t>
        <w:tab/>
      </w:r>
      <w:r>
        <w:rPr>
          <w:spacing w:val="-9"/>
        </w:rPr>
        <w:t>на </w:t>
      </w:r>
      <w:r>
        <w:rPr/>
        <w:t>бумажном носителе или электронный образ</w:t>
      </w:r>
      <w:r>
        <w:rPr>
          <w:spacing w:val="-4"/>
        </w:rPr>
        <w:t> </w:t>
      </w:r>
      <w:r>
        <w:rPr/>
        <w:t>документа);</w:t>
      </w:r>
    </w:p>
    <w:p>
      <w:pPr>
        <w:pStyle w:val="BodyText"/>
        <w:spacing w:line="230" w:lineRule="auto" w:before="26"/>
        <w:ind w:right="0"/>
        <w:jc w:val="left"/>
      </w:pPr>
      <w:r>
        <w:rPr/>
        <w:t>б) решение об отказе в аннулировании адреса объекта адресации (документ на бумажном носителе или электронный образ</w:t>
      </w:r>
      <w:r>
        <w:rPr>
          <w:spacing w:val="-4"/>
        </w:rPr>
        <w:t> </w:t>
      </w:r>
      <w:r>
        <w:rPr/>
        <w:t>документа);</w:t>
      </w:r>
    </w:p>
    <w:p>
      <w:pPr>
        <w:pStyle w:val="BodyText"/>
        <w:spacing w:before="15"/>
        <w:ind w:left="863" w:right="0" w:firstLine="0"/>
        <w:jc w:val="left"/>
      </w:pPr>
      <w:r>
        <w:rPr/>
        <w:t>в) реестровая запись, вносимая в «Государственный адресный реестр». Документом, содержащим решение о предоставлении Услуги, является приказ</w:t>
      </w:r>
    </w:p>
    <w:p>
      <w:pPr>
        <w:pStyle w:val="BodyText"/>
        <w:ind w:right="123" w:firstLine="0"/>
      </w:pPr>
      <w:r>
        <w:rPr/>
        <w:t>Управления имущественных и земельных отношений администрации Усть- Камчатского муниципального округа Камчатского края «Об аннулировании адреса объекту адресации».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  <w:tab w:pos="3987" w:val="left" w:leader="none"/>
          <w:tab w:pos="5580" w:val="left" w:leader="none"/>
          <w:tab w:pos="7795" w:val="left" w:leader="none"/>
          <w:tab w:pos="8444" w:val="left" w:leader="none"/>
        </w:tabs>
        <w:spacing w:line="230" w:lineRule="auto" w:before="10" w:after="0"/>
        <w:ind w:left="154" w:right="126" w:firstLine="709"/>
        <w:jc w:val="left"/>
        <w:rPr>
          <w:sz w:val="28"/>
        </w:rPr>
      </w:pPr>
      <w:r>
        <w:rPr>
          <w:sz w:val="28"/>
        </w:rPr>
        <w:t>Административные</w:t>
        <w:tab/>
        <w:t>процедуры,</w:t>
        <w:tab/>
        <w:t>осуществляемые</w:t>
        <w:tab/>
        <w:t>при</w:t>
        <w:tab/>
      </w:r>
      <w:r>
        <w:rPr>
          <w:spacing w:val="-1"/>
          <w:sz w:val="28"/>
        </w:rPr>
        <w:t>предоставлении </w:t>
      </w:r>
      <w:r>
        <w:rPr>
          <w:sz w:val="28"/>
        </w:rPr>
        <w:t>Услуги в соответствии с настоящим</w:t>
      </w:r>
      <w:r>
        <w:rPr>
          <w:spacing w:val="-3"/>
          <w:sz w:val="28"/>
        </w:rPr>
        <w:t> </w:t>
      </w:r>
      <w:r>
        <w:rPr>
          <w:sz w:val="28"/>
        </w:rPr>
        <w:t>вариантом:</w:t>
      </w:r>
    </w:p>
    <w:p>
      <w:pPr>
        <w:pStyle w:val="BodyText"/>
        <w:spacing w:line="230" w:lineRule="auto" w:before="26"/>
        <w:ind w:right="0"/>
        <w:jc w:val="left"/>
      </w:pPr>
      <w:r>
        <w:rPr/>
        <w:t>а) прием заявления и документов и (или) информации, необходимых для предоставления Услуги;</w:t>
      </w:r>
    </w:p>
    <w:p>
      <w:pPr>
        <w:pStyle w:val="BodyText"/>
        <w:spacing w:before="15"/>
        <w:ind w:left="863" w:right="0" w:firstLine="0"/>
        <w:jc w:val="left"/>
      </w:pPr>
      <w:r>
        <w:rPr/>
        <w:t>б) межведомственное информационное взаимодействие;</w:t>
      </w:r>
    </w:p>
    <w:p>
      <w:pPr>
        <w:pStyle w:val="BodyText"/>
        <w:spacing w:before="1"/>
        <w:ind w:left="863" w:right="233" w:firstLine="0"/>
        <w:jc w:val="left"/>
      </w:pPr>
      <w:r>
        <w:rPr/>
        <w:t>в) принятие решения о предоставлении (об отказе в предоставлении) Услуги; г) предоставление результата Услуги.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5" w:after="0"/>
        <w:ind w:left="154" w:right="126" w:firstLine="709"/>
        <w:jc w:val="both"/>
        <w:rPr>
          <w:sz w:val="28"/>
        </w:rPr>
      </w:pPr>
      <w:r>
        <w:rPr>
          <w:sz w:val="28"/>
        </w:rPr>
        <w:t>В настоящем варианте предоставления Услуги не приведена административная процедура приостановление предоставления Услуги, поскольку она не предусмотрена законодательством Российской</w:t>
      </w:r>
      <w:r>
        <w:rPr>
          <w:spacing w:val="-4"/>
          <w:sz w:val="28"/>
        </w:rPr>
        <w:t> </w:t>
      </w:r>
      <w:r>
        <w:rPr>
          <w:sz w:val="28"/>
        </w:rPr>
        <w:t>Федерации.</w:t>
      </w:r>
    </w:p>
    <w:p>
      <w:pPr>
        <w:spacing w:after="0" w:line="235" w:lineRule="auto"/>
        <w:jc w:val="both"/>
        <w:rPr>
          <w:sz w:val="28"/>
        </w:rPr>
        <w:sectPr>
          <w:pgSz w:w="11910" w:h="16840"/>
          <w:pgMar w:header="717" w:footer="0" w:top="1100" w:bottom="280" w:left="980" w:right="440"/>
        </w:sectPr>
      </w:pPr>
    </w:p>
    <w:p>
      <w:pPr>
        <w:pStyle w:val="Heading1"/>
        <w:spacing w:line="230" w:lineRule="auto" w:before="88"/>
        <w:ind w:left="3748" w:right="681" w:hanging="3002"/>
        <w:jc w:val="left"/>
      </w:pPr>
      <w:r>
        <w:rPr/>
        <w:t>Прием заявления и документов и (или) информации, необходимых для предоставления Услуги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266" w:after="0"/>
        <w:ind w:left="154" w:right="125" w:firstLine="709"/>
        <w:jc w:val="both"/>
        <w:rPr>
          <w:sz w:val="28"/>
        </w:rPr>
      </w:pPr>
      <w:r>
        <w:rPr>
          <w:sz w:val="28"/>
        </w:rPr>
        <w:t>Представление заявителем документов и заявления, форма которого утверждена приказом Министерства финансов Российской Федерации от</w:t>
      </w:r>
      <w:r>
        <w:rPr>
          <w:spacing w:val="52"/>
          <w:sz w:val="28"/>
        </w:rPr>
        <w:t> </w:t>
      </w:r>
      <w:r>
        <w:rPr>
          <w:sz w:val="28"/>
        </w:rPr>
        <w:t>11.12.2014</w:t>
      </w:r>
    </w:p>
    <w:p>
      <w:pPr>
        <w:pStyle w:val="BodyText"/>
        <w:spacing w:before="3"/>
        <w:ind w:right="124" w:firstLine="0"/>
      </w:pPr>
      <w:r>
        <w:rPr/>
        <w:t>№ 146н «Об утверждении форм заявления о присвоении объекту адресации адреса или аннулировании его адреса, решения об отказе в присвоении объекту адресации адреса или аннулировании его адреса», осуществляется почтовым отправлением, посредством Единого портала, в МФЦ, посредством портала федеральной информационной адресной системы, в Органе местного самоуправления.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18" w:after="0"/>
        <w:ind w:left="154" w:right="125" w:firstLine="709"/>
        <w:jc w:val="both"/>
        <w:rPr>
          <w:sz w:val="28"/>
        </w:rPr>
      </w:pPr>
      <w:r>
        <w:rPr>
          <w:sz w:val="28"/>
        </w:rPr>
        <w:t>Исчерпывающий перечень документов, необходимых в соответствии с законодательными</w:t>
      </w:r>
      <w:r>
        <w:rPr>
          <w:spacing w:val="-14"/>
          <w:sz w:val="28"/>
        </w:rPr>
        <w:t> </w:t>
      </w:r>
      <w:r>
        <w:rPr>
          <w:sz w:val="28"/>
        </w:rPr>
        <w:t>или</w:t>
      </w:r>
      <w:r>
        <w:rPr>
          <w:spacing w:val="-14"/>
          <w:sz w:val="28"/>
        </w:rPr>
        <w:t> </w:t>
      </w:r>
      <w:r>
        <w:rPr>
          <w:sz w:val="28"/>
        </w:rPr>
        <w:t>иными</w:t>
      </w:r>
      <w:r>
        <w:rPr>
          <w:spacing w:val="-13"/>
          <w:sz w:val="28"/>
        </w:rPr>
        <w:t> </w:t>
      </w:r>
      <w:r>
        <w:rPr>
          <w:sz w:val="28"/>
        </w:rPr>
        <w:t>нормативными</w:t>
      </w:r>
      <w:r>
        <w:rPr>
          <w:spacing w:val="-14"/>
          <w:sz w:val="28"/>
        </w:rPr>
        <w:t> </w:t>
      </w:r>
      <w:r>
        <w:rPr>
          <w:sz w:val="28"/>
        </w:rPr>
        <w:t>правовыми</w:t>
      </w:r>
      <w:r>
        <w:rPr>
          <w:spacing w:val="-14"/>
          <w:sz w:val="28"/>
        </w:rPr>
        <w:t> </w:t>
      </w:r>
      <w:r>
        <w:rPr>
          <w:sz w:val="28"/>
        </w:rPr>
        <w:t>актами</w:t>
      </w:r>
      <w:r>
        <w:rPr>
          <w:spacing w:val="-13"/>
          <w:sz w:val="28"/>
        </w:rPr>
        <w:t> </w:t>
      </w:r>
      <w:r>
        <w:rPr>
          <w:sz w:val="28"/>
        </w:rPr>
        <w:t>для</w:t>
      </w:r>
      <w:r>
        <w:rPr>
          <w:spacing w:val="-14"/>
          <w:sz w:val="28"/>
        </w:rPr>
        <w:t> </w:t>
      </w:r>
      <w:r>
        <w:rPr>
          <w:sz w:val="28"/>
        </w:rPr>
        <w:t>предоставления Услуги, которые заявитель должен представить</w:t>
      </w:r>
      <w:r>
        <w:rPr>
          <w:spacing w:val="-1"/>
          <w:sz w:val="28"/>
        </w:rPr>
        <w:t> </w:t>
      </w:r>
      <w:r>
        <w:rPr>
          <w:sz w:val="28"/>
        </w:rPr>
        <w:t>самостоятельно:</w:t>
      </w:r>
    </w:p>
    <w:p>
      <w:pPr>
        <w:pStyle w:val="BodyText"/>
        <w:spacing w:line="237" w:lineRule="auto" w:before="16"/>
        <w:ind w:right="124"/>
      </w:pPr>
      <w:r>
        <w:rPr/>
        <w:t>а) документы, удостоверяющие личность, – паспорт гражданина Российской Федерации (при подаче заявления посредством портала федеральной информационной адресной системы: Единая система идентификации и аутентификации; посредством Единого портала: Единая система идентификации и аутентификации; почтовым отправлением: копия документа, заверенная в порядке, установленном законодательством Российской Федерации; в МФЦ: предъявление оригинала документа; в Органе местного самоуправления: предъявление оригинала документа);</w:t>
      </w:r>
    </w:p>
    <w:p>
      <w:pPr>
        <w:pStyle w:val="BodyText"/>
        <w:spacing w:before="24"/>
        <w:ind w:right="123"/>
      </w:pPr>
      <w:r>
        <w:rPr/>
        <w:t>б) документы, подтверждающие полномочия представителя, – доверенность, подтверждающая полномочия представителя заявителя (при подаче заявления посредством портала федеральной информационной адресной системы: скан-копия документа, заверенного в порядке, установленном законодательством Российской Федерации; посредством Единого портала: скан-копия документа, заверенного в порядке, установленном законодательством Российской Федерации; почтовым отправлением: копия документа, заверенная в порядке, установленном законодательством Российской Федерации; в МФЦ: предъявление оригинала документа; в Органе местного самоуправления: предъявление оригинала</w:t>
      </w:r>
      <w:r>
        <w:rPr>
          <w:spacing w:val="-45"/>
        </w:rPr>
        <w:t> </w:t>
      </w:r>
      <w:r>
        <w:rPr/>
        <w:t>документа).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5" w:after="0"/>
        <w:ind w:left="154" w:right="125" w:firstLine="709"/>
        <w:jc w:val="both"/>
        <w:rPr>
          <w:sz w:val="28"/>
        </w:rPr>
      </w:pPr>
      <w:r>
        <w:rPr>
          <w:sz w:val="28"/>
        </w:rPr>
        <w:t>Исчерпывающий перечень документов, необходимых в соответствии с законодательными</w:t>
      </w:r>
      <w:r>
        <w:rPr>
          <w:spacing w:val="-14"/>
          <w:sz w:val="28"/>
        </w:rPr>
        <w:t> </w:t>
      </w:r>
      <w:r>
        <w:rPr>
          <w:sz w:val="28"/>
        </w:rPr>
        <w:t>или</w:t>
      </w:r>
      <w:r>
        <w:rPr>
          <w:spacing w:val="-14"/>
          <w:sz w:val="28"/>
        </w:rPr>
        <w:t> </w:t>
      </w:r>
      <w:r>
        <w:rPr>
          <w:sz w:val="28"/>
        </w:rPr>
        <w:t>иными</w:t>
      </w:r>
      <w:r>
        <w:rPr>
          <w:spacing w:val="-13"/>
          <w:sz w:val="28"/>
        </w:rPr>
        <w:t> </w:t>
      </w:r>
      <w:r>
        <w:rPr>
          <w:sz w:val="28"/>
        </w:rPr>
        <w:t>нормативными</w:t>
      </w:r>
      <w:r>
        <w:rPr>
          <w:spacing w:val="-14"/>
          <w:sz w:val="28"/>
        </w:rPr>
        <w:t> </w:t>
      </w:r>
      <w:r>
        <w:rPr>
          <w:sz w:val="28"/>
        </w:rPr>
        <w:t>правовыми</w:t>
      </w:r>
      <w:r>
        <w:rPr>
          <w:spacing w:val="-14"/>
          <w:sz w:val="28"/>
        </w:rPr>
        <w:t> </w:t>
      </w:r>
      <w:r>
        <w:rPr>
          <w:sz w:val="28"/>
        </w:rPr>
        <w:t>актами</w:t>
      </w:r>
      <w:r>
        <w:rPr>
          <w:spacing w:val="-13"/>
          <w:sz w:val="28"/>
        </w:rPr>
        <w:t> </w:t>
      </w:r>
      <w:r>
        <w:rPr>
          <w:sz w:val="28"/>
        </w:rPr>
        <w:t>для</w:t>
      </w:r>
      <w:r>
        <w:rPr>
          <w:spacing w:val="-14"/>
          <w:sz w:val="28"/>
        </w:rPr>
        <w:t> </w:t>
      </w:r>
      <w:r>
        <w:rPr>
          <w:sz w:val="28"/>
        </w:rPr>
        <w:t>предоставления Услуги, которые заявитель вправе представить по собственной</w:t>
      </w:r>
      <w:r>
        <w:rPr>
          <w:spacing w:val="-11"/>
          <w:sz w:val="28"/>
        </w:rPr>
        <w:t> </w:t>
      </w:r>
      <w:r>
        <w:rPr>
          <w:sz w:val="28"/>
        </w:rPr>
        <w:t>инициативе:</w:t>
      </w:r>
    </w:p>
    <w:p>
      <w:pPr>
        <w:pStyle w:val="BodyText"/>
        <w:spacing w:line="237" w:lineRule="auto" w:before="17"/>
        <w:ind w:right="124"/>
      </w:pPr>
      <w:r>
        <w:rPr/>
        <w:t>а) документы, подтверждающие выделение границ земельных участков, – схема расположения объекта адресации (при подаче заявления посредством портала федеральной информационной адресной системы: скан-копия бумажного</w:t>
      </w:r>
      <w:r>
        <w:rPr>
          <w:spacing w:val="-39"/>
        </w:rPr>
        <w:t> </w:t>
      </w:r>
      <w:r>
        <w:rPr/>
        <w:t>документа; посредством Единого портала: скан-копия бумажного документа; почтовым отправлением: копия документа; в МФЦ: копия документа; в Органе местного самоуправления: копия</w:t>
      </w:r>
      <w:r>
        <w:rPr>
          <w:spacing w:val="-1"/>
        </w:rPr>
        <w:t> </w:t>
      </w:r>
      <w:r>
        <w:rPr/>
        <w:t>документа);</w:t>
      </w:r>
    </w:p>
    <w:p>
      <w:pPr>
        <w:pStyle w:val="BodyText"/>
        <w:spacing w:line="237" w:lineRule="auto" w:before="19"/>
        <w:ind w:right="124"/>
      </w:pPr>
      <w:r>
        <w:rPr/>
        <w:t>б) документы, подтверждающие проект переустройства и (или) перепланировки помещения, – акт приемочной комиссии (при подаче заявления посредством портала федеральной информационной адресной системы: скан-копия бумажного документа; посредством Единого портала: скан-копия бумажного документа; почтовым отправлением: копия документа; в МФЦ: копия документа; в Органе местного самоуправления: копия документа);</w:t>
      </w:r>
    </w:p>
    <w:p>
      <w:pPr>
        <w:spacing w:after="0" w:line="237" w:lineRule="auto"/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line="237" w:lineRule="auto" w:before="80"/>
        <w:ind w:right="124"/>
      </w:pPr>
      <w:r>
        <w:rPr/>
        <w:t>в) документы, подтверждающие право собственности или владения на объект недвижимого имущества, зарегистрированного в Едином государственном реестре недвижимости, – выписка из Единого государственного реестра недвижимости об объекте недвижимости, являющемся объектом адресации (при подаче заявления посредством портала федеральной информационной адресной системы: скан-копия бумажного документа; посредством Единого портала: скан-копия бумажного документа; почтовым отправлением: копия документа; в МФЦ: копия документа; в Органе местного самоуправления: копия документа);</w:t>
      </w:r>
    </w:p>
    <w:p>
      <w:pPr>
        <w:pStyle w:val="BodyText"/>
        <w:spacing w:line="237" w:lineRule="auto" w:before="26"/>
        <w:ind w:right="124"/>
      </w:pPr>
      <w:r>
        <w:rPr/>
        <w:t>г) документы в сфере градостроительной деятельности (при подаче заявления посредством портала федеральной информационной адресной системы: скан-копия бумажного документа; посредством Единого портала: скан-копия бумажного документа; почтовым отправлением: копия документа; в МФЦ: копия документа; в Органе местного самоуправления: копия документа) (один из документов по выбору заявителя):</w:t>
      </w:r>
    </w:p>
    <w:p>
      <w:pPr>
        <w:pStyle w:val="BodyText"/>
        <w:spacing w:before="17"/>
        <w:ind w:left="863" w:right="760" w:firstLine="0"/>
      </w:pPr>
      <w:r>
        <w:rPr/>
        <w:t>разрешение на ввод в эксплуатацию объекта капитального строительства; разрешение на строительство объекта адресации;</w:t>
      </w:r>
    </w:p>
    <w:p>
      <w:pPr>
        <w:pStyle w:val="BodyText"/>
        <w:spacing w:line="237" w:lineRule="auto" w:before="3"/>
        <w:ind w:right="123"/>
      </w:pPr>
      <w:r>
        <w:rPr/>
        <w:t>д) документы, содержащие основные характеристики объекта недвижимости,</w:t>
      </w:r>
      <w:r>
        <w:rPr>
          <w:spacing w:val="-49"/>
        </w:rPr>
        <w:t> </w:t>
      </w:r>
      <w:r>
        <w:rPr/>
        <w:t>– уведомление об отсутствии в Едином государственном реестре недвижимости запрашиваемых сведений по объекту недвижимости, являющемуся объектом адресации (при подаче заявления посредством портала федеральной информационной адресной системы: скан-копия бумажного документа; посредством Единого портала: скан-копия бумажного документа; почтовым отправлением: копия документа; в МФЦ: копия документа; в Органе местного самоуправления: копия документа);</w:t>
      </w:r>
    </w:p>
    <w:p>
      <w:pPr>
        <w:pStyle w:val="BodyText"/>
        <w:spacing w:line="237" w:lineRule="auto" w:before="25"/>
        <w:ind w:right="124"/>
      </w:pPr>
      <w:r>
        <w:rPr/>
        <w:t>е) документы, подтверждающие необходимость внесения изменений в сведения, – решение о переводе жилого помещения в нежилое помещение или нежилого помещения в жилое помещение (при подаче заявления посредством портала федеральной информационной адресной системы: скан-копия бумажного документа; посредством Единого портала: скан-копия бумажного документа; почтовым отправлением: копия документа; в МФЦ: копия документа; в Органе местного самоуправления: копия документа);</w:t>
      </w:r>
    </w:p>
    <w:p>
      <w:pPr>
        <w:pStyle w:val="BodyText"/>
        <w:spacing w:before="33"/>
        <w:ind w:right="124"/>
      </w:pPr>
      <w:r>
        <w:rPr/>
        <w:t>ж) правоустанавливающие документы на земельный участок, – решение уполномоченного органа о предоставлении земельного участка, в случае если право не зарегистрировано в Едином государственном реестре недвижимости (при подаче заявления посредством портала федеральной информационной адресной системы: оригинал или копия документа, заверенная в порядке, установленном законодательством Российской Федерации, скан-образ; посредством Единого портала: оригинал или копия документа, заверенная в порядке, установленном законодательством Российской Федерации, скан-образ; почтовым отправлением: оригинал или копия документа, заверенная в порядке, установленном законодательством Российской Федерации; в МФЦ: оригинал или копия документа, заверенная в порядке, установленном законодательством Российской Федерации; в Органе местного самоуправления: оригинал или копия документа, заверенная в порядке, установленном законодательством Российской Федерации);</w:t>
      </w:r>
    </w:p>
    <w:p>
      <w:pPr>
        <w:spacing w:after="0"/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line="237" w:lineRule="auto" w:before="80"/>
        <w:ind w:right="124"/>
      </w:pPr>
      <w:r>
        <w:rPr/>
        <w:t>з)</w:t>
      </w:r>
      <w:r>
        <w:rPr>
          <w:spacing w:val="30"/>
        </w:rPr>
        <w:t> </w:t>
      </w:r>
      <w:r>
        <w:rPr/>
        <w:t>Документы,</w:t>
      </w:r>
      <w:r>
        <w:rPr>
          <w:spacing w:val="-21"/>
        </w:rPr>
        <w:t> </w:t>
      </w:r>
      <w:r>
        <w:rPr/>
        <w:t>подтверждающие</w:t>
      </w:r>
      <w:r>
        <w:rPr>
          <w:spacing w:val="-20"/>
        </w:rPr>
        <w:t> </w:t>
      </w:r>
      <w:r>
        <w:rPr/>
        <w:t>окончание</w:t>
      </w:r>
      <w:r>
        <w:rPr>
          <w:spacing w:val="-21"/>
        </w:rPr>
        <w:t> </w:t>
      </w:r>
      <w:r>
        <w:rPr/>
        <w:t>работ,</w:t>
      </w:r>
      <w:r>
        <w:rPr>
          <w:spacing w:val="-20"/>
        </w:rPr>
        <w:t> </w:t>
      </w:r>
      <w:r>
        <w:rPr/>
        <w:t>–</w:t>
      </w:r>
      <w:r>
        <w:rPr>
          <w:spacing w:val="-21"/>
        </w:rPr>
        <w:t> </w:t>
      </w:r>
      <w:r>
        <w:rPr/>
        <w:t>акт</w:t>
      </w:r>
      <w:r>
        <w:rPr>
          <w:spacing w:val="-21"/>
        </w:rPr>
        <w:t> </w:t>
      </w:r>
      <w:r>
        <w:rPr/>
        <w:t>приемки</w:t>
      </w:r>
      <w:r>
        <w:rPr>
          <w:spacing w:val="-20"/>
        </w:rPr>
        <w:t> </w:t>
      </w:r>
      <w:r>
        <w:rPr/>
        <w:t>выполненного этапа работ по строительству здания (строения) или сооружения, в том числе строительство которых не завершено (оригинал или копия документа, заверенная в порядке, установленном законодательством Российской</w:t>
      </w:r>
      <w:r>
        <w:rPr>
          <w:spacing w:val="-7"/>
        </w:rPr>
        <w:t> </w:t>
      </w:r>
      <w:r>
        <w:rPr/>
        <w:t>Федерации).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21" w:after="0"/>
        <w:ind w:left="154" w:right="125" w:firstLine="709"/>
        <w:jc w:val="both"/>
        <w:rPr>
          <w:sz w:val="28"/>
        </w:rPr>
      </w:pPr>
      <w:r>
        <w:rPr>
          <w:sz w:val="28"/>
        </w:rPr>
        <w:t>Способами установления личности (идентификации) заявителя </w:t>
      </w:r>
      <w:r>
        <w:rPr>
          <w:spacing w:val="-6"/>
          <w:sz w:val="28"/>
        </w:rPr>
        <w:t>при </w:t>
      </w:r>
      <w:r>
        <w:rPr>
          <w:sz w:val="28"/>
        </w:rPr>
        <w:t>взаимодействии с заявителями</w:t>
      </w:r>
      <w:r>
        <w:rPr>
          <w:spacing w:val="-2"/>
          <w:sz w:val="28"/>
        </w:rPr>
        <w:t> </w:t>
      </w:r>
      <w:r>
        <w:rPr>
          <w:sz w:val="28"/>
        </w:rPr>
        <w:t>являются:</w:t>
      </w:r>
    </w:p>
    <w:p>
      <w:pPr>
        <w:pStyle w:val="BodyText"/>
        <w:spacing w:before="15"/>
        <w:ind w:left="863" w:right="0" w:firstLine="0"/>
      </w:pPr>
      <w:r>
        <w:rPr/>
        <w:t>а) почтовым отправлением – установление личности не требуется;</w:t>
      </w:r>
    </w:p>
    <w:p>
      <w:pPr>
        <w:pStyle w:val="BodyText"/>
        <w:spacing w:line="237" w:lineRule="auto" w:before="3"/>
        <w:ind w:right="124"/>
      </w:pPr>
      <w:r>
        <w:rPr/>
        <w:t>б) посредством Единого портала – единая система идентификации и аутентификации в инфраструктуре, обеспечивающей информационно- технологическое взаимодействие информационных систем, используемых для предоставления государственных и муниципальных услуг в электронной форме;</w:t>
      </w:r>
    </w:p>
    <w:p>
      <w:pPr>
        <w:pStyle w:val="BodyText"/>
        <w:spacing w:line="314" w:lineRule="exact" w:before="26"/>
        <w:ind w:left="863" w:right="0" w:firstLine="0"/>
      </w:pPr>
      <w:r>
        <w:rPr/>
        <w:t>в) в МФЦ – документ, удостоверяющий личность;</w:t>
      </w:r>
    </w:p>
    <w:p>
      <w:pPr>
        <w:pStyle w:val="BodyText"/>
        <w:tabs>
          <w:tab w:pos="3306" w:val="left" w:leader="none"/>
          <w:tab w:pos="8454" w:val="left" w:leader="none"/>
        </w:tabs>
        <w:spacing w:line="237" w:lineRule="auto"/>
        <w:ind w:right="124"/>
      </w:pPr>
      <w:r>
        <w:rPr/>
        <w:t>г) посредством портала федеральной информационной адресной системы – единая система идентификации и аутентификации в инфраструктуре, обеспечивающей</w:t>
        <w:tab/>
        <w:t>информационно-технологическое</w:t>
        <w:tab/>
      </w:r>
      <w:r>
        <w:rPr>
          <w:spacing w:val="-3"/>
        </w:rPr>
        <w:t>взаимодействие </w:t>
      </w:r>
      <w:r>
        <w:rPr/>
        <w:t>информационных систем, используемых для предоставления государственных и муниципальных услуг в электронной</w:t>
      </w:r>
      <w:r>
        <w:rPr>
          <w:spacing w:val="-4"/>
        </w:rPr>
        <w:t> </w:t>
      </w:r>
      <w:r>
        <w:rPr/>
        <w:t>форме;</w:t>
      </w:r>
    </w:p>
    <w:p>
      <w:pPr>
        <w:pStyle w:val="BodyText"/>
        <w:spacing w:before="9"/>
        <w:ind w:left="863" w:right="0" w:firstLine="0"/>
      </w:pPr>
      <w:r>
        <w:rPr/>
        <w:t>д) в Органе местного самоуправления – документ, удостоверяющий личность.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10" w:after="0"/>
        <w:ind w:left="154" w:right="124" w:firstLine="709"/>
        <w:jc w:val="both"/>
        <w:rPr>
          <w:sz w:val="28"/>
        </w:rPr>
      </w:pPr>
      <w:r>
        <w:rPr>
          <w:sz w:val="28"/>
        </w:rPr>
        <w:t>Орган</w:t>
      </w:r>
      <w:r>
        <w:rPr>
          <w:spacing w:val="-15"/>
          <w:sz w:val="28"/>
        </w:rPr>
        <w:t> </w:t>
      </w:r>
      <w:r>
        <w:rPr>
          <w:sz w:val="28"/>
        </w:rPr>
        <w:t>местного</w:t>
      </w:r>
      <w:r>
        <w:rPr>
          <w:spacing w:val="-14"/>
          <w:sz w:val="28"/>
        </w:rPr>
        <w:t> </w:t>
      </w:r>
      <w:r>
        <w:rPr>
          <w:sz w:val="28"/>
        </w:rPr>
        <w:t>самоуправления</w:t>
      </w:r>
      <w:r>
        <w:rPr>
          <w:spacing w:val="-14"/>
          <w:sz w:val="28"/>
        </w:rPr>
        <w:t> </w:t>
      </w:r>
      <w:r>
        <w:rPr>
          <w:sz w:val="28"/>
        </w:rPr>
        <w:t>отказывает</w:t>
      </w:r>
      <w:r>
        <w:rPr>
          <w:spacing w:val="-14"/>
          <w:sz w:val="28"/>
        </w:rPr>
        <w:t> </w:t>
      </w:r>
      <w:r>
        <w:rPr>
          <w:sz w:val="28"/>
        </w:rPr>
        <w:t>заявителю</w:t>
      </w:r>
      <w:r>
        <w:rPr>
          <w:spacing w:val="-14"/>
          <w:sz w:val="28"/>
        </w:rPr>
        <w:t> </w:t>
      </w:r>
      <w:r>
        <w:rPr>
          <w:sz w:val="28"/>
        </w:rPr>
        <w:t>в</w:t>
      </w:r>
      <w:r>
        <w:rPr>
          <w:spacing w:val="-14"/>
          <w:sz w:val="28"/>
        </w:rPr>
        <w:t> </w:t>
      </w:r>
      <w:r>
        <w:rPr>
          <w:sz w:val="28"/>
        </w:rPr>
        <w:t>приеме</w:t>
      </w:r>
      <w:r>
        <w:rPr>
          <w:spacing w:val="-14"/>
          <w:sz w:val="28"/>
        </w:rPr>
        <w:t> </w:t>
      </w:r>
      <w:r>
        <w:rPr>
          <w:sz w:val="28"/>
        </w:rPr>
        <w:t>заявления и документов при наличии следующих</w:t>
      </w:r>
      <w:r>
        <w:rPr>
          <w:spacing w:val="-4"/>
          <w:sz w:val="28"/>
        </w:rPr>
        <w:t> </w:t>
      </w:r>
      <w:r>
        <w:rPr>
          <w:sz w:val="28"/>
        </w:rPr>
        <w:t>оснований:</w:t>
      </w:r>
    </w:p>
    <w:p>
      <w:pPr>
        <w:pStyle w:val="BodyText"/>
        <w:spacing w:line="235" w:lineRule="auto" w:before="21"/>
        <w:ind w:right="124"/>
      </w:pPr>
      <w:r>
        <w:rPr/>
        <w:t>а) 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подписи»;</w:t>
      </w:r>
    </w:p>
    <w:p>
      <w:pPr>
        <w:pStyle w:val="BodyText"/>
        <w:spacing w:line="235" w:lineRule="auto" w:before="19"/>
      </w:pPr>
      <w:r>
        <w:rPr/>
        <w:t>б) заявление о предоставлении Услуги подано в Орган местного самоуправления, в полномочия которого не входит осуществление предоставления Услуги;</w:t>
      </w:r>
    </w:p>
    <w:p>
      <w:pPr>
        <w:pStyle w:val="BodyText"/>
        <w:spacing w:line="230" w:lineRule="auto" w:before="24"/>
        <w:ind w:right="126"/>
      </w:pPr>
      <w:r>
        <w:rPr/>
        <w:t>в) представленные документы содержат подчистки и исправления текста, не заверенные в порядке, установленном законодательством Российской Федерации;</w:t>
      </w:r>
    </w:p>
    <w:p>
      <w:pPr>
        <w:pStyle w:val="BodyText"/>
        <w:spacing w:line="237" w:lineRule="auto" w:before="18"/>
        <w:ind w:right="124"/>
      </w:pPr>
      <w:r>
        <w:rPr/>
        <w:t>г) 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</w:t>
      </w:r>
      <w:r>
        <w:rPr>
          <w:spacing w:val="-42"/>
        </w:rPr>
        <w:t> </w:t>
      </w:r>
      <w:r>
        <w:rPr/>
        <w:t>указанным лицом);</w:t>
      </w:r>
    </w:p>
    <w:p>
      <w:pPr>
        <w:pStyle w:val="BodyText"/>
        <w:spacing w:line="230" w:lineRule="auto" w:before="21"/>
      </w:pPr>
      <w:r>
        <w:rPr/>
        <w:t>д) представлен неполный комплект документов, необходимых для предоставления Услуги;</w:t>
      </w:r>
    </w:p>
    <w:p>
      <w:pPr>
        <w:pStyle w:val="BodyText"/>
        <w:spacing w:line="230" w:lineRule="auto" w:before="26"/>
      </w:pPr>
      <w:r>
        <w:rPr/>
        <w:t>е) некорректное заполнение обязательных полей в форме заявления (запроса)</w:t>
      </w:r>
      <w:r>
        <w:rPr>
          <w:spacing w:val="-23"/>
        </w:rPr>
        <w:t> </w:t>
      </w:r>
      <w:r>
        <w:rPr/>
        <w:t>о предоставлении Услуги (недостоверное, неправильное либо</w:t>
      </w:r>
      <w:r>
        <w:rPr>
          <w:spacing w:val="-7"/>
        </w:rPr>
        <w:t> </w:t>
      </w:r>
      <w:r>
        <w:rPr/>
        <w:t>неполное);</w:t>
      </w:r>
    </w:p>
    <w:p>
      <w:pPr>
        <w:pStyle w:val="BodyText"/>
        <w:spacing w:line="235" w:lineRule="auto" w:before="20"/>
        <w:ind w:right="126"/>
      </w:pPr>
      <w:r>
        <w:rPr/>
        <w:t>ж) 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Услуги;</w:t>
      </w:r>
    </w:p>
    <w:p>
      <w:pPr>
        <w:pStyle w:val="BodyText"/>
        <w:spacing w:line="230" w:lineRule="auto" w:before="25"/>
        <w:ind w:right="124"/>
      </w:pPr>
      <w:r>
        <w:rPr/>
        <w:t>з) документ не соответствует требованиям к документам, представляемым в электронной форме;</w:t>
      </w:r>
    </w:p>
    <w:p>
      <w:pPr>
        <w:pStyle w:val="BodyText"/>
        <w:spacing w:line="317" w:lineRule="exact" w:before="26"/>
        <w:ind w:left="863" w:right="0" w:firstLine="0"/>
      </w:pPr>
      <w:r>
        <w:rPr/>
        <w:t>и) документы не представлены заявителем.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5" w:after="0"/>
        <w:ind w:left="154" w:right="124" w:firstLine="709"/>
        <w:jc w:val="both"/>
        <w:rPr>
          <w:sz w:val="28"/>
        </w:rPr>
      </w:pPr>
      <w:r>
        <w:rPr>
          <w:sz w:val="28"/>
        </w:rPr>
        <w:t>Услуга не предусматривает возможности приема заявления и документов, необходимых</w:t>
      </w:r>
      <w:r>
        <w:rPr>
          <w:spacing w:val="-15"/>
          <w:sz w:val="28"/>
        </w:rPr>
        <w:t> </w:t>
      </w:r>
      <w:r>
        <w:rPr>
          <w:sz w:val="28"/>
        </w:rPr>
        <w:t>для</w:t>
      </w:r>
      <w:r>
        <w:rPr>
          <w:spacing w:val="-15"/>
          <w:sz w:val="28"/>
        </w:rPr>
        <w:t> </w:t>
      </w:r>
      <w:r>
        <w:rPr>
          <w:sz w:val="28"/>
        </w:rPr>
        <w:t>предоставления</w:t>
      </w:r>
      <w:r>
        <w:rPr>
          <w:spacing w:val="-15"/>
          <w:sz w:val="28"/>
        </w:rPr>
        <w:t> </w:t>
      </w:r>
      <w:r>
        <w:rPr>
          <w:sz w:val="28"/>
        </w:rPr>
        <w:t>варианта</w:t>
      </w:r>
      <w:r>
        <w:rPr>
          <w:spacing w:val="-15"/>
          <w:sz w:val="28"/>
        </w:rPr>
        <w:t> </w:t>
      </w:r>
      <w:r>
        <w:rPr>
          <w:sz w:val="28"/>
        </w:rPr>
        <w:t>Услуги,</w:t>
      </w:r>
      <w:r>
        <w:rPr>
          <w:spacing w:val="-15"/>
          <w:sz w:val="28"/>
        </w:rPr>
        <w:t> </w:t>
      </w:r>
      <w:r>
        <w:rPr>
          <w:sz w:val="28"/>
        </w:rPr>
        <w:t>по</w:t>
      </w:r>
      <w:r>
        <w:rPr>
          <w:spacing w:val="-15"/>
          <w:sz w:val="28"/>
        </w:rPr>
        <w:t> </w:t>
      </w:r>
      <w:r>
        <w:rPr>
          <w:sz w:val="28"/>
        </w:rPr>
        <w:t>выбору</w:t>
      </w:r>
      <w:r>
        <w:rPr>
          <w:spacing w:val="-15"/>
          <w:sz w:val="28"/>
        </w:rPr>
        <w:t> </w:t>
      </w:r>
      <w:r>
        <w:rPr>
          <w:sz w:val="28"/>
        </w:rPr>
        <w:t>заявителя,</w:t>
      </w:r>
      <w:r>
        <w:rPr>
          <w:spacing w:val="-15"/>
          <w:sz w:val="28"/>
        </w:rPr>
        <w:t> </w:t>
      </w:r>
      <w:r>
        <w:rPr>
          <w:sz w:val="28"/>
        </w:rPr>
        <w:t>независимо</w:t>
      </w:r>
    </w:p>
    <w:p>
      <w:pPr>
        <w:spacing w:after="0" w:line="230" w:lineRule="auto"/>
        <w:jc w:val="both"/>
        <w:rPr>
          <w:sz w:val="28"/>
        </w:rPr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line="230" w:lineRule="auto" w:before="88"/>
        <w:ind w:firstLine="0"/>
      </w:pPr>
      <w:r>
        <w:rPr/>
        <w:t>от его места жительства или места пребывания (для физических лиц, включая индивидуальных</w:t>
      </w:r>
      <w:r>
        <w:rPr>
          <w:spacing w:val="-13"/>
        </w:rPr>
        <w:t> </w:t>
      </w:r>
      <w:r>
        <w:rPr/>
        <w:t>предпринимателей)</w:t>
      </w:r>
      <w:r>
        <w:rPr>
          <w:spacing w:val="-12"/>
        </w:rPr>
        <w:t> </w:t>
      </w:r>
      <w:r>
        <w:rPr/>
        <w:t>либо</w:t>
      </w:r>
      <w:r>
        <w:rPr>
          <w:spacing w:val="-13"/>
        </w:rPr>
        <w:t> </w:t>
      </w:r>
      <w:r>
        <w:rPr/>
        <w:t>места</w:t>
      </w:r>
      <w:r>
        <w:rPr>
          <w:spacing w:val="-12"/>
        </w:rPr>
        <w:t> </w:t>
      </w:r>
      <w:r>
        <w:rPr/>
        <w:t>нахождения</w:t>
      </w:r>
      <w:r>
        <w:rPr>
          <w:spacing w:val="-13"/>
        </w:rPr>
        <w:t> </w:t>
      </w:r>
      <w:r>
        <w:rPr/>
        <w:t>(для</w:t>
      </w:r>
      <w:r>
        <w:rPr>
          <w:spacing w:val="-13"/>
        </w:rPr>
        <w:t> </w:t>
      </w:r>
      <w:r>
        <w:rPr/>
        <w:t>юридических</w:t>
      </w:r>
      <w:r>
        <w:rPr>
          <w:spacing w:val="-13"/>
        </w:rPr>
        <w:t> </w:t>
      </w:r>
      <w:r>
        <w:rPr/>
        <w:t>лиц).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21" w:after="0"/>
        <w:ind w:left="154" w:right="125" w:firstLine="709"/>
        <w:jc w:val="both"/>
        <w:rPr>
          <w:sz w:val="28"/>
        </w:rPr>
      </w:pPr>
      <w:r>
        <w:rPr>
          <w:sz w:val="28"/>
        </w:rPr>
        <w:t>Срок регистрации заявления и документов, необходимых для предоставления Услуги, составляет с даты подачи заявления и документов, необходимых для предоставления</w:t>
      </w:r>
      <w:r>
        <w:rPr>
          <w:spacing w:val="-2"/>
          <w:sz w:val="28"/>
        </w:rPr>
        <w:t> </w:t>
      </w:r>
      <w:r>
        <w:rPr>
          <w:sz w:val="28"/>
        </w:rPr>
        <w:t>Услуги:</w:t>
      </w:r>
    </w:p>
    <w:p>
      <w:pPr>
        <w:pStyle w:val="BodyText"/>
        <w:spacing w:line="316" w:lineRule="exact" w:before="14"/>
        <w:ind w:left="863" w:right="0" w:firstLine="0"/>
      </w:pPr>
      <w:r>
        <w:rPr/>
        <w:t>а) посредством портала федеральной информационной адресной системы – 1</w:t>
      </w:r>
    </w:p>
    <w:p>
      <w:pPr>
        <w:pStyle w:val="BodyText"/>
        <w:spacing w:line="316" w:lineRule="exact"/>
        <w:ind w:right="0" w:firstLine="0"/>
      </w:pPr>
      <w:r>
        <w:rPr/>
        <w:t>рабочий день;</w:t>
      </w:r>
    </w:p>
    <w:p>
      <w:pPr>
        <w:pStyle w:val="BodyText"/>
        <w:spacing w:before="13"/>
        <w:ind w:left="863" w:right="3526" w:firstLine="0"/>
        <w:jc w:val="left"/>
      </w:pPr>
      <w:r>
        <w:rPr/>
        <w:t>б) посредством Единого портала – 1 рабочий день; в) почтовым отправлением – 1 рабочий день;</w:t>
      </w:r>
    </w:p>
    <w:p>
      <w:pPr>
        <w:pStyle w:val="BodyText"/>
        <w:ind w:left="863" w:right="0" w:firstLine="0"/>
        <w:jc w:val="left"/>
      </w:pPr>
      <w:r>
        <w:rPr/>
        <w:t>г) в МФЦ – 1 рабочий день;</w:t>
      </w:r>
    </w:p>
    <w:p>
      <w:pPr>
        <w:pStyle w:val="BodyText"/>
        <w:ind w:left="863" w:right="0" w:firstLine="0"/>
        <w:jc w:val="left"/>
      </w:pPr>
      <w:r>
        <w:rPr/>
        <w:t>д) в Органе местного самоуправления – 1 рабочий день.</w:t>
      </w:r>
    </w:p>
    <w:p>
      <w:pPr>
        <w:pStyle w:val="BodyText"/>
        <w:spacing w:before="2"/>
        <w:ind w:left="0" w:right="0" w:firstLine="0"/>
        <w:jc w:val="left"/>
        <w:rPr>
          <w:sz w:val="29"/>
        </w:rPr>
      </w:pPr>
    </w:p>
    <w:p>
      <w:pPr>
        <w:pStyle w:val="Heading1"/>
      </w:pPr>
      <w:r>
        <w:rPr/>
        <w:t>Межведомственное информационное взаимодействие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235" w:after="0"/>
        <w:ind w:left="154" w:right="125" w:firstLine="709"/>
        <w:jc w:val="both"/>
        <w:rPr>
          <w:sz w:val="28"/>
        </w:rPr>
      </w:pPr>
      <w:r>
        <w:rPr>
          <w:sz w:val="28"/>
        </w:rPr>
        <w:t>Для получения Услуги необходимо направление следующих межведомственных информационных</w:t>
      </w:r>
      <w:r>
        <w:rPr>
          <w:spacing w:val="-1"/>
          <w:sz w:val="28"/>
        </w:rPr>
        <w:t> </w:t>
      </w:r>
      <w:r>
        <w:rPr>
          <w:sz w:val="28"/>
        </w:rPr>
        <w:t>запросов:</w:t>
      </w:r>
    </w:p>
    <w:p>
      <w:pPr>
        <w:pStyle w:val="BodyText"/>
        <w:spacing w:line="237" w:lineRule="auto" w:before="18"/>
      </w:pPr>
      <w:r>
        <w:rPr/>
        <w:t>а) 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«Прием обращений в ФГИС ЕГРН». Указанный информационный запрос направляется в «ППК «Роскадастр».</w:t>
      </w:r>
    </w:p>
    <w:p>
      <w:pPr>
        <w:pStyle w:val="BodyText"/>
        <w:spacing w:line="237" w:lineRule="auto" w:before="16"/>
      </w:pPr>
      <w:r>
        <w:rPr/>
        <w:t>б) 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«Проверка действительности паспорта». Указанный информационный запрос направляется в «Министерство внутренних дел Российской Федерации».</w:t>
      </w:r>
    </w:p>
    <w:p>
      <w:pPr>
        <w:pStyle w:val="BodyText"/>
        <w:spacing w:line="237" w:lineRule="auto" w:before="16"/>
      </w:pPr>
      <w:r>
        <w:rPr/>
        <w:t>в) при осуществлении межведомственного информационного взаимодействия 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2"/>
        </w:rPr>
        <w:t> </w:t>
      </w:r>
      <w:r>
        <w:rPr/>
        <w:t>федеральной</w:t>
      </w:r>
      <w:r>
        <w:rPr>
          <w:spacing w:val="-12"/>
        </w:rPr>
        <w:t> </w:t>
      </w:r>
      <w:r>
        <w:rPr/>
        <w:t>государственной</w:t>
      </w:r>
      <w:r>
        <w:rPr>
          <w:spacing w:val="-12"/>
        </w:rPr>
        <w:t> </w:t>
      </w:r>
      <w:r>
        <w:rPr/>
        <w:t>информационной</w:t>
      </w:r>
      <w:r>
        <w:rPr>
          <w:spacing w:val="-12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 система межведомственного электронного взаимодействия» информационный запрос «Разрешение на строительство объекта адресации (при присвоении адреса строящимся объектам адресации)». Указанный информационный запрос направляется в «Управление ЖКХ администрации УК</w:t>
      </w:r>
      <w:r>
        <w:rPr>
          <w:spacing w:val="-4"/>
        </w:rPr>
        <w:t> </w:t>
      </w:r>
      <w:r>
        <w:rPr/>
        <w:t>МО».</w:t>
      </w:r>
    </w:p>
    <w:p>
      <w:pPr>
        <w:pStyle w:val="BodyText"/>
        <w:spacing w:line="230" w:lineRule="auto" w:before="27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26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запроса;</w:t>
      </w:r>
    </w:p>
    <w:p>
      <w:pPr>
        <w:pStyle w:val="BodyText"/>
        <w:spacing w:line="237" w:lineRule="auto" w:before="18"/>
        <w:ind w:right="126"/>
      </w:pPr>
      <w:r>
        <w:rPr/>
        <w:t>г) при осуществлении межведомственного информационного взаимодействия 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2"/>
        </w:rPr>
        <w:t> </w:t>
      </w:r>
      <w:r>
        <w:rPr/>
        <w:t>федеральной</w:t>
      </w:r>
      <w:r>
        <w:rPr>
          <w:spacing w:val="-12"/>
        </w:rPr>
        <w:t> </w:t>
      </w:r>
      <w:r>
        <w:rPr/>
        <w:t>государственной</w:t>
      </w:r>
      <w:r>
        <w:rPr>
          <w:spacing w:val="-12"/>
        </w:rPr>
        <w:t> </w:t>
      </w:r>
      <w:r>
        <w:rPr/>
        <w:t>информационной</w:t>
      </w:r>
      <w:r>
        <w:rPr>
          <w:spacing w:val="-12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 система межведомственного электронного взаимодействия» информационный запрос «Разрешение на ввод объекта адресации в эксплуатацию (при присвоении адреса строящимся объектам адресации)». Указанный информационный запрос направляется в «Управление ЖКХ администрации УК</w:t>
      </w:r>
      <w:r>
        <w:rPr>
          <w:spacing w:val="-4"/>
        </w:rPr>
        <w:t> </w:t>
      </w:r>
      <w:r>
        <w:rPr/>
        <w:t>МО».</w:t>
      </w:r>
    </w:p>
    <w:p>
      <w:pPr>
        <w:pStyle w:val="BodyText"/>
        <w:spacing w:line="230" w:lineRule="auto" w:before="27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spacing w:after="0" w:line="230" w:lineRule="auto"/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line="230" w:lineRule="auto" w:before="88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запроса;</w:t>
      </w:r>
    </w:p>
    <w:p>
      <w:pPr>
        <w:pStyle w:val="BodyText"/>
        <w:spacing w:line="237" w:lineRule="auto" w:before="18"/>
        <w:ind w:right="124"/>
      </w:pPr>
      <w:r>
        <w:rPr/>
        <w:t>д) при осуществлении межведомственного информационного взаимодействия 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2"/>
        </w:rPr>
        <w:t> </w:t>
      </w:r>
      <w:r>
        <w:rPr/>
        <w:t>федеральной</w:t>
      </w:r>
      <w:r>
        <w:rPr>
          <w:spacing w:val="-12"/>
        </w:rPr>
        <w:t> </w:t>
      </w:r>
      <w:r>
        <w:rPr/>
        <w:t>государственной</w:t>
      </w:r>
      <w:r>
        <w:rPr>
          <w:spacing w:val="-12"/>
        </w:rPr>
        <w:t> </w:t>
      </w:r>
      <w:r>
        <w:rPr/>
        <w:t>информационной</w:t>
      </w:r>
      <w:r>
        <w:rPr>
          <w:spacing w:val="-12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 система межведомственного электронного взаимодействия» информационный запрос «Акт приемочной комиссии при переустройстве и (или) перепланировке помещения,</w:t>
      </w:r>
      <w:r>
        <w:rPr>
          <w:spacing w:val="-7"/>
        </w:rPr>
        <w:t> </w:t>
      </w:r>
      <w:r>
        <w:rPr/>
        <w:t>приводящих</w:t>
      </w:r>
      <w:r>
        <w:rPr>
          <w:spacing w:val="-7"/>
        </w:rPr>
        <w:t> </w:t>
      </w:r>
      <w:r>
        <w:rPr/>
        <w:t>к</w:t>
      </w:r>
      <w:r>
        <w:rPr>
          <w:spacing w:val="-6"/>
        </w:rPr>
        <w:t> </w:t>
      </w:r>
      <w:r>
        <w:rPr/>
        <w:t>образованию</w:t>
      </w:r>
      <w:r>
        <w:rPr>
          <w:spacing w:val="-7"/>
        </w:rPr>
        <w:t> </w:t>
      </w:r>
      <w:r>
        <w:rPr/>
        <w:t>одного</w:t>
      </w:r>
      <w:r>
        <w:rPr>
          <w:spacing w:val="-6"/>
        </w:rPr>
        <w:t> </w:t>
      </w:r>
      <w:r>
        <w:rPr/>
        <w:t>и</w:t>
      </w:r>
      <w:r>
        <w:rPr>
          <w:spacing w:val="-7"/>
        </w:rPr>
        <w:t> </w:t>
      </w:r>
      <w:r>
        <w:rPr/>
        <w:t>более</w:t>
      </w:r>
      <w:r>
        <w:rPr>
          <w:spacing w:val="-6"/>
        </w:rPr>
        <w:t> </w:t>
      </w:r>
      <w:r>
        <w:rPr/>
        <w:t>новых</w:t>
      </w:r>
      <w:r>
        <w:rPr>
          <w:spacing w:val="-7"/>
        </w:rPr>
        <w:t> </w:t>
      </w:r>
      <w:r>
        <w:rPr/>
        <w:t>объектов</w:t>
      </w:r>
      <w:r>
        <w:rPr>
          <w:spacing w:val="-6"/>
        </w:rPr>
        <w:t> </w:t>
      </w:r>
      <w:r>
        <w:rPr/>
        <w:t>адресации</w:t>
      </w:r>
      <w:r>
        <w:rPr>
          <w:spacing w:val="-7"/>
        </w:rPr>
        <w:t> </w:t>
      </w:r>
      <w:r>
        <w:rPr/>
        <w:t>(в случае преобразования объектов недвижимости (помещений) с образованием одного и более новых объектов адресации)». Указанный информационный запрос направляется в «Управление ЖКХ администрации УК</w:t>
      </w:r>
      <w:r>
        <w:rPr>
          <w:spacing w:val="-4"/>
        </w:rPr>
        <w:t> </w:t>
      </w:r>
      <w:r>
        <w:rPr/>
        <w:t>МО».</w:t>
      </w:r>
    </w:p>
    <w:p>
      <w:pPr>
        <w:pStyle w:val="BodyText"/>
        <w:spacing w:line="230" w:lineRule="auto" w:before="34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26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запроса;</w:t>
      </w:r>
    </w:p>
    <w:p>
      <w:pPr>
        <w:pStyle w:val="BodyText"/>
        <w:spacing w:line="237" w:lineRule="auto" w:before="18"/>
        <w:ind w:right="124"/>
      </w:pPr>
      <w:r>
        <w:rPr/>
        <w:t>е) при осуществлении межведомственного информационного взаимодействия 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2"/>
        </w:rPr>
        <w:t> </w:t>
      </w:r>
      <w:r>
        <w:rPr/>
        <w:t>федеральной</w:t>
      </w:r>
      <w:r>
        <w:rPr>
          <w:spacing w:val="-12"/>
        </w:rPr>
        <w:t> </w:t>
      </w:r>
      <w:r>
        <w:rPr/>
        <w:t>государственной</w:t>
      </w:r>
      <w:r>
        <w:rPr>
          <w:spacing w:val="-12"/>
        </w:rPr>
        <w:t> </w:t>
      </w:r>
      <w:r>
        <w:rPr/>
        <w:t>информационной</w:t>
      </w:r>
      <w:r>
        <w:rPr>
          <w:spacing w:val="-12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 система межведомственного электронного взаимодействия» информационный запрос «Схема расположения объекта адресации на кадастровом плане или кадастровой карте соответствующей территории (в случае присвоения адреса земельному</w:t>
      </w:r>
      <w:r>
        <w:rPr>
          <w:spacing w:val="41"/>
        </w:rPr>
        <w:t> </w:t>
      </w:r>
      <w:r>
        <w:rPr/>
        <w:t>участку</w:t>
      </w:r>
      <w:r>
        <w:rPr>
          <w:spacing w:val="41"/>
        </w:rPr>
        <w:t> </w:t>
      </w:r>
      <w:r>
        <w:rPr/>
        <w:t>адреса)».</w:t>
      </w:r>
      <w:r>
        <w:rPr>
          <w:spacing w:val="42"/>
        </w:rPr>
        <w:t> </w:t>
      </w:r>
      <w:r>
        <w:rPr/>
        <w:t>Указанный</w:t>
      </w:r>
      <w:r>
        <w:rPr>
          <w:spacing w:val="41"/>
        </w:rPr>
        <w:t> </w:t>
      </w:r>
      <w:r>
        <w:rPr/>
        <w:t>информационный</w:t>
      </w:r>
      <w:r>
        <w:rPr>
          <w:spacing w:val="41"/>
        </w:rPr>
        <w:t> </w:t>
      </w:r>
      <w:r>
        <w:rPr/>
        <w:t>запрос</w:t>
      </w:r>
      <w:r>
        <w:rPr>
          <w:spacing w:val="42"/>
        </w:rPr>
        <w:t> </w:t>
      </w:r>
      <w:r>
        <w:rPr/>
        <w:t>направляется</w:t>
      </w:r>
      <w:r>
        <w:rPr>
          <w:spacing w:val="41"/>
        </w:rPr>
        <w:t> </w:t>
      </w:r>
      <w:r>
        <w:rPr/>
        <w:t>в</w:t>
      </w:r>
    </w:p>
    <w:p>
      <w:pPr>
        <w:pStyle w:val="BodyText"/>
        <w:spacing w:before="4"/>
        <w:ind w:right="0" w:firstLine="0"/>
      </w:pPr>
      <w:r>
        <w:rPr/>
        <w:t>«Управление ИЗО администрации УК МО».</w:t>
      </w:r>
    </w:p>
    <w:p>
      <w:pPr>
        <w:pStyle w:val="BodyText"/>
        <w:spacing w:line="230" w:lineRule="auto" w:before="37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12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запроса;</w:t>
      </w:r>
    </w:p>
    <w:p>
      <w:pPr>
        <w:pStyle w:val="BodyText"/>
        <w:spacing w:line="237" w:lineRule="auto" w:before="17"/>
      </w:pPr>
      <w:r>
        <w:rPr/>
        <w:t>ж) при осуществлении межведомственного информационного взаимодействия 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2"/>
        </w:rPr>
        <w:t> </w:t>
      </w:r>
      <w:r>
        <w:rPr/>
        <w:t>федеральной</w:t>
      </w:r>
      <w:r>
        <w:rPr>
          <w:spacing w:val="-12"/>
        </w:rPr>
        <w:t> </w:t>
      </w:r>
      <w:r>
        <w:rPr/>
        <w:t>государственной</w:t>
      </w:r>
      <w:r>
        <w:rPr>
          <w:spacing w:val="-12"/>
        </w:rPr>
        <w:t> </w:t>
      </w:r>
      <w:r>
        <w:rPr/>
        <w:t>информационной</w:t>
      </w:r>
      <w:r>
        <w:rPr>
          <w:spacing w:val="-12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 система межведомственного электронного взаимодействия» информационный запрос «Правоустанавливающие и (или) правоудостоверяющие документы на</w:t>
      </w:r>
      <w:r>
        <w:rPr>
          <w:spacing w:val="-45"/>
        </w:rPr>
        <w:t> </w:t>
      </w:r>
      <w:r>
        <w:rPr/>
        <w:t>объект (объекты) адресации». Указанный информационный запрос направляется</w:t>
      </w:r>
      <w:r>
        <w:rPr>
          <w:spacing w:val="30"/>
        </w:rPr>
        <w:t> </w:t>
      </w:r>
      <w:r>
        <w:rPr/>
        <w:t>в</w:t>
      </w:r>
    </w:p>
    <w:p>
      <w:pPr>
        <w:pStyle w:val="BodyText"/>
        <w:spacing w:before="1"/>
        <w:ind w:right="0" w:firstLine="0"/>
      </w:pPr>
      <w:r>
        <w:rPr/>
        <w:t>«Администрация Усть-Камчатского муниципального округа Камчатского края».</w:t>
      </w:r>
    </w:p>
    <w:p>
      <w:pPr>
        <w:pStyle w:val="BodyText"/>
        <w:spacing w:line="230" w:lineRule="auto" w:before="36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13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запроса;</w:t>
      </w:r>
    </w:p>
    <w:p>
      <w:pPr>
        <w:pStyle w:val="BodyText"/>
        <w:tabs>
          <w:tab w:pos="1361" w:val="left" w:leader="none"/>
          <w:tab w:pos="4031" w:val="left" w:leader="none"/>
          <w:tab w:pos="5909" w:val="left" w:leader="none"/>
          <w:tab w:pos="8218" w:val="left" w:leader="none"/>
        </w:tabs>
        <w:spacing w:line="237" w:lineRule="auto" w:before="18"/>
        <w:ind w:right="124"/>
        <w:jc w:val="right"/>
      </w:pPr>
      <w:r>
        <w:rPr/>
        <w:t>з) при осуществлении межведомственного</w:t>
      </w:r>
      <w:r>
        <w:rPr>
          <w:spacing w:val="28"/>
        </w:rPr>
        <w:t> </w:t>
      </w:r>
      <w:r>
        <w:rPr/>
        <w:t>информационного</w:t>
      </w:r>
      <w:r>
        <w:rPr>
          <w:spacing w:val="23"/>
        </w:rPr>
        <w:t> </w:t>
      </w:r>
      <w:r>
        <w:rPr/>
        <w:t>взаимодействия</w:t>
      </w:r>
      <w:r>
        <w:rPr>
          <w:spacing w:val="-1"/>
        </w:rPr>
        <w:t> </w:t>
      </w:r>
      <w:r>
        <w:rPr/>
        <w:t>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3"/>
        </w:rPr>
        <w:t> </w:t>
      </w:r>
      <w:r>
        <w:rPr/>
        <w:t>федеральной</w:t>
      </w:r>
      <w:r>
        <w:rPr>
          <w:spacing w:val="-13"/>
        </w:rPr>
        <w:t> </w:t>
      </w:r>
      <w:r>
        <w:rPr/>
        <w:t>государственной</w:t>
      </w:r>
      <w:r>
        <w:rPr>
          <w:spacing w:val="-13"/>
        </w:rPr>
        <w:t> </w:t>
      </w:r>
      <w:r>
        <w:rPr/>
        <w:t>информационной</w:t>
      </w:r>
      <w:r>
        <w:rPr>
          <w:spacing w:val="-13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</w:t>
      </w:r>
      <w:r>
        <w:rPr>
          <w:spacing w:val="-1"/>
        </w:rPr>
        <w:t> </w:t>
      </w:r>
      <w:r>
        <w:rPr/>
        <w:t>система</w:t>
        <w:tab/>
        <w:t>межведомственного</w:t>
        <w:tab/>
        <w:t>электронного</w:t>
        <w:tab/>
        <w:t>взаимодействия»</w:t>
        <w:tab/>
      </w:r>
      <w:r>
        <w:rPr>
          <w:spacing w:val="-1"/>
        </w:rPr>
        <w:t>информационный </w:t>
      </w:r>
      <w:r>
        <w:rPr/>
        <w:t>запрос</w:t>
      </w:r>
      <w:r>
        <w:rPr>
          <w:spacing w:val="18"/>
        </w:rPr>
        <w:t> </w:t>
      </w:r>
      <w:r>
        <w:rPr/>
        <w:t>«Решение</w:t>
      </w:r>
      <w:r>
        <w:rPr>
          <w:spacing w:val="19"/>
        </w:rPr>
        <w:t> </w:t>
      </w:r>
      <w:r>
        <w:rPr/>
        <w:t>органа</w:t>
      </w:r>
      <w:r>
        <w:rPr>
          <w:spacing w:val="19"/>
        </w:rPr>
        <w:t> </w:t>
      </w:r>
      <w:r>
        <w:rPr/>
        <w:t>местного</w:t>
      </w:r>
      <w:r>
        <w:rPr>
          <w:spacing w:val="19"/>
        </w:rPr>
        <w:t> </w:t>
      </w:r>
      <w:r>
        <w:rPr/>
        <w:t>самоуправления</w:t>
      </w:r>
      <w:r>
        <w:rPr>
          <w:spacing w:val="18"/>
        </w:rPr>
        <w:t> </w:t>
      </w:r>
      <w:r>
        <w:rPr/>
        <w:t>о</w:t>
      </w:r>
      <w:r>
        <w:rPr>
          <w:spacing w:val="19"/>
        </w:rPr>
        <w:t> </w:t>
      </w:r>
      <w:r>
        <w:rPr/>
        <w:t>переводе</w:t>
      </w:r>
      <w:r>
        <w:rPr>
          <w:spacing w:val="19"/>
        </w:rPr>
        <w:t> </w:t>
      </w:r>
      <w:r>
        <w:rPr/>
        <w:t>жилого</w:t>
      </w:r>
      <w:r>
        <w:rPr>
          <w:spacing w:val="19"/>
        </w:rPr>
        <w:t> </w:t>
      </w:r>
      <w:r>
        <w:rPr/>
        <w:t>помещения</w:t>
      </w:r>
      <w:r>
        <w:rPr>
          <w:spacing w:val="19"/>
        </w:rPr>
        <w:t> </w:t>
      </w:r>
      <w:r>
        <w:rPr/>
        <w:t>в нежилое помещение или нежилого помещения в жилое</w:t>
      </w:r>
      <w:r>
        <w:rPr>
          <w:spacing w:val="25"/>
        </w:rPr>
        <w:t> </w:t>
      </w:r>
      <w:r>
        <w:rPr/>
        <w:t>помещение».</w:t>
      </w:r>
      <w:r>
        <w:rPr>
          <w:spacing w:val="64"/>
        </w:rPr>
        <w:t> </w:t>
      </w:r>
      <w:r>
        <w:rPr/>
        <w:t>Указанный информационный</w:t>
      </w:r>
      <w:r>
        <w:rPr>
          <w:spacing w:val="-19"/>
        </w:rPr>
        <w:t> </w:t>
      </w:r>
      <w:r>
        <w:rPr/>
        <w:t>запрос</w:t>
      </w:r>
      <w:r>
        <w:rPr>
          <w:spacing w:val="-18"/>
        </w:rPr>
        <w:t> </w:t>
      </w:r>
      <w:r>
        <w:rPr/>
        <w:t>направляется</w:t>
      </w:r>
      <w:r>
        <w:rPr>
          <w:spacing w:val="-18"/>
        </w:rPr>
        <w:t> </w:t>
      </w:r>
      <w:r>
        <w:rPr/>
        <w:t>в</w:t>
      </w:r>
      <w:r>
        <w:rPr>
          <w:spacing w:val="-18"/>
        </w:rPr>
        <w:t> </w:t>
      </w:r>
      <w:r>
        <w:rPr/>
        <w:t>«Управление</w:t>
      </w:r>
      <w:r>
        <w:rPr>
          <w:spacing w:val="-18"/>
        </w:rPr>
        <w:t> </w:t>
      </w:r>
      <w:r>
        <w:rPr/>
        <w:t>ЖКХ</w:t>
      </w:r>
      <w:r>
        <w:rPr>
          <w:spacing w:val="-18"/>
        </w:rPr>
        <w:t> </w:t>
      </w:r>
      <w:r>
        <w:rPr/>
        <w:t>администрации</w:t>
      </w:r>
      <w:r>
        <w:rPr>
          <w:spacing w:val="-18"/>
        </w:rPr>
        <w:t> </w:t>
      </w:r>
      <w:r>
        <w:rPr/>
        <w:t>УК</w:t>
      </w:r>
      <w:r>
        <w:rPr>
          <w:spacing w:val="-18"/>
        </w:rPr>
        <w:t> </w:t>
      </w:r>
      <w:r>
        <w:rPr/>
        <w:t>МО».</w:t>
      </w:r>
    </w:p>
    <w:p>
      <w:pPr>
        <w:pStyle w:val="BodyText"/>
        <w:spacing w:line="230" w:lineRule="auto" w:before="38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15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запроса.</w:t>
      </w:r>
    </w:p>
    <w:p>
      <w:pPr>
        <w:spacing w:after="0" w:line="230" w:lineRule="auto"/>
        <w:sectPr>
          <w:pgSz w:w="11910" w:h="16840"/>
          <w:pgMar w:header="717" w:footer="0" w:top="1100" w:bottom="280" w:left="980" w:right="440"/>
        </w:sectPr>
      </w:pPr>
    </w:p>
    <w:p>
      <w:pPr>
        <w:pStyle w:val="Heading1"/>
        <w:spacing w:before="78"/>
        <w:ind w:left="191" w:right="165"/>
      </w:pPr>
      <w:r>
        <w:rPr/>
        <w:t>Принятие решения о предоставлении (об отказе в предоставлении) Услуги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268" w:after="0"/>
        <w:ind w:left="154" w:right="125" w:firstLine="709"/>
        <w:jc w:val="both"/>
        <w:rPr>
          <w:sz w:val="28"/>
        </w:rPr>
      </w:pPr>
      <w:r>
        <w:rPr>
          <w:sz w:val="28"/>
        </w:rPr>
        <w:t>Орган местного самоуправления отказывает заявителю в предоставлении Услуги при наличии следующих</w:t>
      </w:r>
      <w:r>
        <w:rPr>
          <w:spacing w:val="-2"/>
          <w:sz w:val="28"/>
        </w:rPr>
        <w:t> </w:t>
      </w:r>
      <w:r>
        <w:rPr>
          <w:sz w:val="28"/>
        </w:rPr>
        <w:t>оснований:</w:t>
      </w:r>
    </w:p>
    <w:p>
      <w:pPr>
        <w:pStyle w:val="BodyText"/>
        <w:spacing w:line="235" w:lineRule="auto" w:before="3"/>
      </w:pPr>
      <w:r>
        <w:rPr/>
        <w:t>а) сведения, необходимые для предоставления Услуги, не получены или не подтверждены,</w:t>
      </w:r>
      <w:r>
        <w:rPr>
          <w:spacing w:val="-18"/>
        </w:rPr>
        <w:t> </w:t>
      </w:r>
      <w:r>
        <w:rPr/>
        <w:t>в</w:t>
      </w:r>
      <w:r>
        <w:rPr>
          <w:spacing w:val="-17"/>
        </w:rPr>
        <w:t> </w:t>
      </w:r>
      <w:r>
        <w:rPr/>
        <w:t>том</w:t>
      </w:r>
      <w:r>
        <w:rPr>
          <w:spacing w:val="-17"/>
        </w:rPr>
        <w:t> </w:t>
      </w:r>
      <w:r>
        <w:rPr/>
        <w:t>числе</w:t>
      </w:r>
      <w:r>
        <w:rPr>
          <w:spacing w:val="-17"/>
        </w:rPr>
        <w:t> </w:t>
      </w:r>
      <w:r>
        <w:rPr/>
        <w:t>ввиду</w:t>
      </w:r>
      <w:r>
        <w:rPr>
          <w:spacing w:val="-18"/>
        </w:rPr>
        <w:t> </w:t>
      </w:r>
      <w:r>
        <w:rPr/>
        <w:t>отсутствия</w:t>
      </w:r>
      <w:r>
        <w:rPr>
          <w:spacing w:val="-17"/>
        </w:rPr>
        <w:t> </w:t>
      </w:r>
      <w:r>
        <w:rPr/>
        <w:t>технической</w:t>
      </w:r>
      <w:r>
        <w:rPr>
          <w:spacing w:val="-17"/>
        </w:rPr>
        <w:t> </w:t>
      </w:r>
      <w:r>
        <w:rPr/>
        <w:t>возможности</w:t>
      </w:r>
      <w:r>
        <w:rPr>
          <w:spacing w:val="-17"/>
        </w:rPr>
        <w:t> </w:t>
      </w:r>
      <w:r>
        <w:rPr/>
        <w:t>их</w:t>
      </w:r>
      <w:r>
        <w:rPr>
          <w:spacing w:val="-17"/>
        </w:rPr>
        <w:t> </w:t>
      </w:r>
      <w:r>
        <w:rPr/>
        <w:t>получения посредством межведомственного взаимодействия или в витрине</w:t>
      </w:r>
      <w:r>
        <w:rPr>
          <w:spacing w:val="-11"/>
        </w:rPr>
        <w:t> </w:t>
      </w:r>
      <w:r>
        <w:rPr/>
        <w:t>данных;</w:t>
      </w:r>
    </w:p>
    <w:p>
      <w:pPr>
        <w:pStyle w:val="BodyText"/>
        <w:spacing w:line="230" w:lineRule="auto" w:before="24"/>
      </w:pPr>
      <w:r>
        <w:rPr/>
        <w:t>б) заявитель не соответствует категории лиц, имеющих право на предоставление Услуги;</w:t>
      </w:r>
    </w:p>
    <w:p>
      <w:pPr>
        <w:pStyle w:val="BodyText"/>
        <w:spacing w:line="230" w:lineRule="auto" w:before="26"/>
        <w:ind w:right="124"/>
      </w:pPr>
      <w:r>
        <w:rPr/>
        <w:t>в) представленные документы не соответствуют по форме или содержанию требованиям законодательства Российской Федерации;</w:t>
      </w:r>
    </w:p>
    <w:p>
      <w:pPr>
        <w:pStyle w:val="BodyText"/>
        <w:spacing w:line="237" w:lineRule="auto" w:before="18"/>
        <w:ind w:right="124"/>
      </w:pPr>
      <w:r>
        <w:rPr/>
        <w:t>г) отсутствие случаев и условий для присвоения объекту адресации адреса или аннулирования</w:t>
      </w:r>
      <w:r>
        <w:rPr>
          <w:spacing w:val="-11"/>
        </w:rPr>
        <w:t> </w:t>
      </w:r>
      <w:r>
        <w:rPr/>
        <w:t>его</w:t>
      </w:r>
      <w:r>
        <w:rPr>
          <w:spacing w:val="-10"/>
        </w:rPr>
        <w:t> </w:t>
      </w:r>
      <w:r>
        <w:rPr/>
        <w:t>адреса,</w:t>
      </w:r>
      <w:r>
        <w:rPr>
          <w:spacing w:val="-11"/>
        </w:rPr>
        <w:t> </w:t>
      </w:r>
      <w:r>
        <w:rPr/>
        <w:t>указанных</w:t>
      </w:r>
      <w:r>
        <w:rPr>
          <w:spacing w:val="-10"/>
        </w:rPr>
        <w:t> </w:t>
      </w:r>
      <w:r>
        <w:rPr/>
        <w:t>в</w:t>
      </w:r>
      <w:r>
        <w:rPr>
          <w:spacing w:val="-11"/>
        </w:rPr>
        <w:t> </w:t>
      </w:r>
      <w:r>
        <w:rPr/>
        <w:t>пунктах</w:t>
      </w:r>
      <w:r>
        <w:rPr>
          <w:spacing w:val="-10"/>
        </w:rPr>
        <w:t> </w:t>
      </w:r>
      <w:r>
        <w:rPr/>
        <w:t>5,</w:t>
      </w:r>
      <w:r>
        <w:rPr>
          <w:spacing w:val="-10"/>
        </w:rPr>
        <w:t> </w:t>
      </w:r>
      <w:r>
        <w:rPr/>
        <w:t>8</w:t>
      </w:r>
      <w:r>
        <w:rPr>
          <w:spacing w:val="-11"/>
        </w:rPr>
        <w:t> </w:t>
      </w:r>
      <w:r>
        <w:rPr/>
        <w:t>-</w:t>
      </w:r>
      <w:r>
        <w:rPr>
          <w:spacing w:val="-10"/>
        </w:rPr>
        <w:t> </w:t>
      </w:r>
      <w:r>
        <w:rPr/>
        <w:t>11</w:t>
      </w:r>
      <w:r>
        <w:rPr>
          <w:spacing w:val="-11"/>
        </w:rPr>
        <w:t> </w:t>
      </w:r>
      <w:r>
        <w:rPr/>
        <w:t>и</w:t>
      </w:r>
      <w:r>
        <w:rPr>
          <w:spacing w:val="-10"/>
        </w:rPr>
        <w:t> </w:t>
      </w:r>
      <w:r>
        <w:rPr/>
        <w:t>14</w:t>
      </w:r>
      <w:r>
        <w:rPr>
          <w:spacing w:val="-10"/>
        </w:rPr>
        <w:t> </w:t>
      </w:r>
      <w:r>
        <w:rPr/>
        <w:t>-</w:t>
      </w:r>
      <w:r>
        <w:rPr>
          <w:spacing w:val="-11"/>
        </w:rPr>
        <w:t> </w:t>
      </w:r>
      <w:r>
        <w:rPr/>
        <w:t>18</w:t>
      </w:r>
      <w:r>
        <w:rPr>
          <w:spacing w:val="-10"/>
        </w:rPr>
        <w:t> </w:t>
      </w:r>
      <w:r>
        <w:rPr/>
        <w:t>Правил</w:t>
      </w:r>
      <w:r>
        <w:rPr>
          <w:spacing w:val="-11"/>
        </w:rPr>
        <w:t> </w:t>
      </w:r>
      <w:r>
        <w:rPr/>
        <w:t>присвоения, изменения и аннулирования адресов, утвержденных Постановлением Правительства Российской Федерации от 19.11.2014 №</w:t>
      </w:r>
      <w:r>
        <w:rPr>
          <w:spacing w:val="-5"/>
        </w:rPr>
        <w:t> </w:t>
      </w:r>
      <w:r>
        <w:rPr/>
        <w:t>1221;</w:t>
      </w:r>
    </w:p>
    <w:p>
      <w:pPr>
        <w:pStyle w:val="BodyText"/>
        <w:spacing w:line="237" w:lineRule="auto" w:before="13"/>
        <w:ind w:right="123"/>
      </w:pPr>
      <w:r>
        <w:rPr/>
        <w:t>д) ответ на межведомственный запрос свидетельствует об отсутствии документа и (или) информации, необходимых для присвоения объекту адресации адреса или аннулирования его адреса, и соответствующий документ не был представлен заявителем (представителем заявителя) по собственной инициативе.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16" w:after="0"/>
        <w:ind w:left="154" w:right="124" w:firstLine="709"/>
        <w:jc w:val="both"/>
        <w:rPr>
          <w:sz w:val="28"/>
        </w:rPr>
      </w:pPr>
      <w:r>
        <w:rPr>
          <w:sz w:val="28"/>
        </w:rPr>
        <w:t>Принятие решения о предоставлении Услуги осуществляется в срок, не превышающий 2 рабочих дней со дня получения Органом местного самоуправления всех сведений, необходимых для принятия</w:t>
      </w:r>
      <w:r>
        <w:rPr>
          <w:spacing w:val="-5"/>
          <w:sz w:val="28"/>
        </w:rPr>
        <w:t> </w:t>
      </w:r>
      <w:r>
        <w:rPr>
          <w:sz w:val="28"/>
        </w:rPr>
        <w:t>решения.</w:t>
      </w:r>
    </w:p>
    <w:p>
      <w:pPr>
        <w:pStyle w:val="BodyText"/>
        <w:spacing w:before="3"/>
        <w:ind w:left="0" w:right="0" w:firstLine="0"/>
        <w:jc w:val="left"/>
        <w:rPr>
          <w:sz w:val="30"/>
        </w:rPr>
      </w:pPr>
    </w:p>
    <w:p>
      <w:pPr>
        <w:pStyle w:val="Heading1"/>
      </w:pPr>
      <w:r>
        <w:rPr/>
        <w:t>Предоставление результата Услуги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40" w:lineRule="auto" w:before="226" w:after="0"/>
        <w:ind w:left="1430" w:right="0" w:hanging="567"/>
        <w:jc w:val="both"/>
        <w:rPr>
          <w:sz w:val="28"/>
        </w:rPr>
      </w:pPr>
      <w:r>
        <w:rPr>
          <w:sz w:val="28"/>
        </w:rPr>
        <w:t>Способы получения результата предоставления</w:t>
      </w:r>
      <w:r>
        <w:rPr>
          <w:spacing w:val="-3"/>
          <w:sz w:val="28"/>
        </w:rPr>
        <w:t> </w:t>
      </w:r>
      <w:r>
        <w:rPr>
          <w:sz w:val="28"/>
        </w:rPr>
        <w:t>Услуги:</w:t>
      </w:r>
    </w:p>
    <w:p>
      <w:pPr>
        <w:pStyle w:val="BodyText"/>
        <w:spacing w:line="237" w:lineRule="auto" w:before="2"/>
        <w:ind w:right="124"/>
      </w:pPr>
      <w:r>
        <w:rPr/>
        <w:t>а) посредством портала федеральной информационной адресной системы, посредством Единого портала, почтовым отправлением, в МФЦ, по электронной почте, в Органе местного самоуправления – решение об аннулировании адреса объекта адресации;</w:t>
      </w:r>
    </w:p>
    <w:p>
      <w:pPr>
        <w:pStyle w:val="BodyText"/>
        <w:spacing w:line="237" w:lineRule="auto" w:before="13"/>
      </w:pPr>
      <w:r>
        <w:rPr/>
        <w:t>б) посредством портала федеральной информационной адресной системы, посредством Единого портала, почтовым отправлением, в МФЦ, по электронной почте, в Органе местного самоуправления – решение об отказе в аннулировании адреса объекта адресации.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33" w:after="0"/>
        <w:ind w:left="154" w:right="126" w:firstLine="709"/>
        <w:jc w:val="both"/>
        <w:rPr>
          <w:sz w:val="28"/>
        </w:rPr>
      </w:pPr>
      <w:r>
        <w:rPr>
          <w:sz w:val="28"/>
        </w:rPr>
        <w:t>Предоставление результата Услуги осуществляется в срок, не превышающий 1 рабочего дня со дня принятия решения о предоставлении</w:t>
      </w:r>
      <w:r>
        <w:rPr>
          <w:spacing w:val="-25"/>
          <w:sz w:val="28"/>
        </w:rPr>
        <w:t> </w:t>
      </w:r>
      <w:r>
        <w:rPr>
          <w:sz w:val="28"/>
        </w:rPr>
        <w:t>Услуги.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7" w:lineRule="auto" w:before="6" w:after="0"/>
        <w:ind w:left="154" w:right="125" w:firstLine="709"/>
        <w:jc w:val="both"/>
        <w:rPr>
          <w:sz w:val="28"/>
        </w:rPr>
      </w:pPr>
      <w:r>
        <w:rPr>
          <w:sz w:val="28"/>
        </w:rPr>
        <w:t>Результат предоставления Услуги не может быть предоставлен по выбору заявителя</w:t>
      </w:r>
      <w:r>
        <w:rPr>
          <w:spacing w:val="-20"/>
          <w:sz w:val="28"/>
        </w:rPr>
        <w:t> </w:t>
      </w:r>
      <w:r>
        <w:rPr>
          <w:sz w:val="28"/>
        </w:rPr>
        <w:t>независимо</w:t>
      </w:r>
      <w:r>
        <w:rPr>
          <w:spacing w:val="-19"/>
          <w:sz w:val="28"/>
        </w:rPr>
        <w:t> </w:t>
      </w:r>
      <w:r>
        <w:rPr>
          <w:sz w:val="28"/>
        </w:rPr>
        <w:t>от</w:t>
      </w:r>
      <w:r>
        <w:rPr>
          <w:spacing w:val="-19"/>
          <w:sz w:val="28"/>
        </w:rPr>
        <w:t> </w:t>
      </w:r>
      <w:r>
        <w:rPr>
          <w:sz w:val="28"/>
        </w:rPr>
        <w:t>его</w:t>
      </w:r>
      <w:r>
        <w:rPr>
          <w:spacing w:val="-19"/>
          <w:sz w:val="28"/>
        </w:rPr>
        <w:t> </w:t>
      </w:r>
      <w:r>
        <w:rPr>
          <w:sz w:val="28"/>
        </w:rPr>
        <w:t>места</w:t>
      </w:r>
      <w:r>
        <w:rPr>
          <w:spacing w:val="-19"/>
          <w:sz w:val="28"/>
        </w:rPr>
        <w:t> </w:t>
      </w:r>
      <w:r>
        <w:rPr>
          <w:sz w:val="28"/>
        </w:rPr>
        <w:t>жительства</w:t>
      </w:r>
      <w:r>
        <w:rPr>
          <w:spacing w:val="-19"/>
          <w:sz w:val="28"/>
        </w:rPr>
        <w:t> </w:t>
      </w:r>
      <w:r>
        <w:rPr>
          <w:sz w:val="28"/>
        </w:rPr>
        <w:t>или</w:t>
      </w:r>
      <w:r>
        <w:rPr>
          <w:spacing w:val="-19"/>
          <w:sz w:val="28"/>
        </w:rPr>
        <w:t> </w:t>
      </w:r>
      <w:r>
        <w:rPr>
          <w:sz w:val="28"/>
        </w:rPr>
        <w:t>места</w:t>
      </w:r>
      <w:r>
        <w:rPr>
          <w:spacing w:val="-19"/>
          <w:sz w:val="28"/>
        </w:rPr>
        <w:t> </w:t>
      </w:r>
      <w:r>
        <w:rPr>
          <w:sz w:val="28"/>
        </w:rPr>
        <w:t>пребывания</w:t>
      </w:r>
      <w:r>
        <w:rPr>
          <w:spacing w:val="-19"/>
          <w:sz w:val="28"/>
        </w:rPr>
        <w:t> </w:t>
      </w:r>
      <w:r>
        <w:rPr>
          <w:sz w:val="28"/>
        </w:rPr>
        <w:t>(для</w:t>
      </w:r>
      <w:r>
        <w:rPr>
          <w:spacing w:val="-19"/>
          <w:sz w:val="28"/>
        </w:rPr>
        <w:t> </w:t>
      </w:r>
      <w:r>
        <w:rPr>
          <w:sz w:val="28"/>
        </w:rPr>
        <w:t>физических лиц, включая индивидуальных предпринимателей) либо места нахождения (для юридических</w:t>
      </w:r>
      <w:r>
        <w:rPr>
          <w:spacing w:val="-2"/>
          <w:sz w:val="28"/>
        </w:rPr>
        <w:t> </w:t>
      </w:r>
      <w:r>
        <w:rPr>
          <w:sz w:val="28"/>
        </w:rPr>
        <w:t>лиц).</w:t>
      </w:r>
    </w:p>
    <w:p>
      <w:pPr>
        <w:spacing w:after="0" w:line="237" w:lineRule="auto"/>
        <w:jc w:val="both"/>
        <w:rPr>
          <w:sz w:val="28"/>
        </w:rPr>
        <w:sectPr>
          <w:pgSz w:w="11910" w:h="16840"/>
          <w:pgMar w:header="717" w:footer="0" w:top="1100" w:bottom="280" w:left="980" w:right="440"/>
        </w:sectPr>
      </w:pPr>
    </w:p>
    <w:p>
      <w:pPr>
        <w:pStyle w:val="Heading1"/>
        <w:spacing w:before="78"/>
        <w:ind w:left="3821" w:right="3593"/>
      </w:pPr>
      <w:r>
        <w:rPr/>
        <w:t>Вариант 14</w:t>
      </w:r>
    </w:p>
    <w:p>
      <w:pPr>
        <w:pStyle w:val="BodyText"/>
        <w:spacing w:before="5"/>
        <w:ind w:left="0" w:right="0" w:firstLine="0"/>
        <w:jc w:val="left"/>
        <w:rPr>
          <w:b/>
        </w:rPr>
      </w:pP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0" w:after="0"/>
        <w:ind w:left="154" w:right="125" w:firstLine="709"/>
        <w:jc w:val="both"/>
        <w:rPr>
          <w:sz w:val="28"/>
        </w:rPr>
      </w:pPr>
      <w:r>
        <w:rPr>
          <w:sz w:val="28"/>
        </w:rPr>
        <w:t>Максимальный срок предоставления варианта Услуги составляет 10 рабочих дней с даты регистрации заявления и документов, необходимых для предоставления</w:t>
      </w:r>
      <w:r>
        <w:rPr>
          <w:spacing w:val="-2"/>
          <w:sz w:val="28"/>
        </w:rPr>
        <w:t> </w:t>
      </w:r>
      <w:r>
        <w:rPr>
          <w:sz w:val="28"/>
        </w:rPr>
        <w:t>Услуги.</w:t>
      </w:r>
    </w:p>
    <w:p>
      <w:pPr>
        <w:pStyle w:val="BodyText"/>
        <w:spacing w:line="230" w:lineRule="auto" w:before="25"/>
      </w:pPr>
      <w:r>
        <w:rPr/>
        <w:t>Срок предоставления варианта Услуги зависит от способа подачи заявления и документов.</w:t>
      </w:r>
    </w:p>
    <w:p>
      <w:pPr>
        <w:pStyle w:val="BodyText"/>
        <w:spacing w:before="15"/>
        <w:ind w:left="863" w:right="0" w:firstLine="0"/>
      </w:pPr>
      <w:r>
        <w:rPr/>
        <w:t>При подаче заявления и документов:</w:t>
      </w:r>
    </w:p>
    <w:p>
      <w:pPr>
        <w:pStyle w:val="BodyText"/>
        <w:spacing w:line="235" w:lineRule="auto" w:before="5"/>
      </w:pPr>
      <w:r>
        <w:rPr/>
        <w:t>а) посредством портала федеральной информационной адресной системы – срок предоставления варианта Услуги составит 5 рабочих дней с даты регистрации заявления и документов, необходимых для предоставления Услуги;</w:t>
      </w:r>
    </w:p>
    <w:p>
      <w:pPr>
        <w:pStyle w:val="BodyText"/>
        <w:spacing w:line="235" w:lineRule="auto" w:before="36"/>
        <w:ind w:right="124"/>
      </w:pPr>
      <w:r>
        <w:rPr/>
        <w:t>б) посредством Единого портала – срок предоставления варианта Услуги составит 5 рабочих дней с даты регистрации заявления и документов, необходимых для предоставления Услуги;</w:t>
      </w:r>
    </w:p>
    <w:p>
      <w:pPr>
        <w:pStyle w:val="BodyText"/>
        <w:spacing w:line="235" w:lineRule="auto" w:before="3"/>
      </w:pPr>
      <w:r>
        <w:rPr/>
        <w:t>в)</w:t>
      </w:r>
      <w:r>
        <w:rPr>
          <w:spacing w:val="11"/>
        </w:rPr>
        <w:t> </w:t>
      </w:r>
      <w:r>
        <w:rPr/>
        <w:t>почтовым</w:t>
      </w:r>
      <w:r>
        <w:rPr>
          <w:spacing w:val="-12"/>
        </w:rPr>
        <w:t> </w:t>
      </w:r>
      <w:r>
        <w:rPr/>
        <w:t>отправлением</w:t>
      </w:r>
      <w:r>
        <w:rPr>
          <w:spacing w:val="-12"/>
        </w:rPr>
        <w:t> </w:t>
      </w:r>
      <w:r>
        <w:rPr/>
        <w:t>–</w:t>
      </w:r>
      <w:r>
        <w:rPr>
          <w:spacing w:val="-12"/>
        </w:rPr>
        <w:t> </w:t>
      </w:r>
      <w:r>
        <w:rPr/>
        <w:t>срок</w:t>
      </w:r>
      <w:r>
        <w:rPr>
          <w:spacing w:val="-12"/>
        </w:rPr>
        <w:t> </w:t>
      </w:r>
      <w:r>
        <w:rPr/>
        <w:t>предоставления</w:t>
      </w:r>
      <w:r>
        <w:rPr>
          <w:spacing w:val="-12"/>
        </w:rPr>
        <w:t> </w:t>
      </w:r>
      <w:r>
        <w:rPr/>
        <w:t>варианта</w:t>
      </w:r>
      <w:r>
        <w:rPr>
          <w:spacing w:val="-12"/>
        </w:rPr>
        <w:t> </w:t>
      </w:r>
      <w:r>
        <w:rPr/>
        <w:t>Услуги</w:t>
      </w:r>
      <w:r>
        <w:rPr>
          <w:spacing w:val="-11"/>
        </w:rPr>
        <w:t> </w:t>
      </w:r>
      <w:r>
        <w:rPr/>
        <w:t>составит</w:t>
      </w:r>
      <w:r>
        <w:rPr>
          <w:spacing w:val="-12"/>
        </w:rPr>
        <w:t> </w:t>
      </w:r>
      <w:r>
        <w:rPr/>
        <w:t>10 рабочих дней с даты регистрации заявления и документов, необходимых для предоставления</w:t>
      </w:r>
      <w:r>
        <w:rPr>
          <w:spacing w:val="-2"/>
        </w:rPr>
        <w:t> </w:t>
      </w:r>
      <w:r>
        <w:rPr/>
        <w:t>Услуги;</w:t>
      </w:r>
    </w:p>
    <w:p>
      <w:pPr>
        <w:pStyle w:val="BodyText"/>
        <w:spacing w:line="237" w:lineRule="auto" w:before="17"/>
        <w:ind w:right="123"/>
        <w:jc w:val="right"/>
      </w:pPr>
      <w:r>
        <w:rPr/>
        <w:t>г) в МФЦ – срок предоставления варианта Услуги составит 10 рабочих</w:t>
      </w:r>
      <w:r>
        <w:rPr>
          <w:spacing w:val="49"/>
        </w:rPr>
        <w:t> </w:t>
      </w:r>
      <w:r>
        <w:rPr/>
        <w:t>дней</w:t>
      </w:r>
      <w:r>
        <w:rPr>
          <w:spacing w:val="9"/>
        </w:rPr>
        <w:t> </w:t>
      </w:r>
      <w:r>
        <w:rPr/>
        <w:t>с даты</w:t>
      </w:r>
      <w:r>
        <w:rPr>
          <w:spacing w:val="-18"/>
        </w:rPr>
        <w:t> </w:t>
      </w:r>
      <w:r>
        <w:rPr/>
        <w:t>регистрации</w:t>
      </w:r>
      <w:r>
        <w:rPr>
          <w:spacing w:val="-17"/>
        </w:rPr>
        <w:t> </w:t>
      </w:r>
      <w:r>
        <w:rPr/>
        <w:t>заявления</w:t>
      </w:r>
      <w:r>
        <w:rPr>
          <w:spacing w:val="-18"/>
        </w:rPr>
        <w:t> </w:t>
      </w:r>
      <w:r>
        <w:rPr/>
        <w:t>и</w:t>
      </w:r>
      <w:r>
        <w:rPr>
          <w:spacing w:val="-17"/>
        </w:rPr>
        <w:t> </w:t>
      </w:r>
      <w:r>
        <w:rPr/>
        <w:t>документов,</w:t>
      </w:r>
      <w:r>
        <w:rPr>
          <w:spacing w:val="-17"/>
        </w:rPr>
        <w:t> </w:t>
      </w:r>
      <w:r>
        <w:rPr/>
        <w:t>необходимых</w:t>
      </w:r>
      <w:r>
        <w:rPr>
          <w:spacing w:val="-18"/>
        </w:rPr>
        <w:t> </w:t>
      </w:r>
      <w:r>
        <w:rPr/>
        <w:t>для</w:t>
      </w:r>
      <w:r>
        <w:rPr>
          <w:spacing w:val="-17"/>
        </w:rPr>
        <w:t> </w:t>
      </w:r>
      <w:r>
        <w:rPr/>
        <w:t>предоставления</w:t>
      </w:r>
      <w:r>
        <w:rPr>
          <w:spacing w:val="-17"/>
        </w:rPr>
        <w:t> </w:t>
      </w:r>
      <w:r>
        <w:rPr/>
        <w:t>Услуги; д) в Органе местного самоуправления – срок предоставления</w:t>
      </w:r>
      <w:r>
        <w:rPr>
          <w:spacing w:val="11"/>
        </w:rPr>
        <w:t> </w:t>
      </w:r>
      <w:r>
        <w:rPr/>
        <w:t>варианта</w:t>
      </w:r>
      <w:r>
        <w:rPr>
          <w:spacing w:val="11"/>
        </w:rPr>
        <w:t> </w:t>
      </w:r>
      <w:r>
        <w:rPr/>
        <w:t>Услуги составит 10 рабочих дней с даты регистрации заявления и документов,</w:t>
      </w:r>
      <w:r>
        <w:rPr>
          <w:spacing w:val="-15"/>
        </w:rPr>
        <w:t> </w:t>
      </w:r>
      <w:r>
        <w:rPr/>
        <w:t>необходимых</w:t>
      </w:r>
    </w:p>
    <w:p>
      <w:pPr>
        <w:pStyle w:val="BodyText"/>
        <w:spacing w:line="319" w:lineRule="exact"/>
        <w:ind w:right="0" w:firstLine="0"/>
        <w:jc w:val="left"/>
      </w:pPr>
      <w:r>
        <w:rPr/>
        <w:t>для предоставления Услуги.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40" w:lineRule="auto" w:before="12" w:after="0"/>
        <w:ind w:left="1430" w:right="0" w:hanging="567"/>
        <w:jc w:val="left"/>
        <w:rPr>
          <w:sz w:val="28"/>
        </w:rPr>
      </w:pPr>
      <w:r>
        <w:rPr>
          <w:sz w:val="28"/>
        </w:rPr>
        <w:t>Результатом предоставления варианта Услуги</w:t>
      </w:r>
      <w:r>
        <w:rPr>
          <w:spacing w:val="-6"/>
          <w:sz w:val="28"/>
        </w:rPr>
        <w:t> </w:t>
      </w:r>
      <w:r>
        <w:rPr>
          <w:sz w:val="28"/>
        </w:rPr>
        <w:t>являются:</w:t>
      </w:r>
    </w:p>
    <w:p>
      <w:pPr>
        <w:pStyle w:val="BodyText"/>
        <w:tabs>
          <w:tab w:pos="2430" w:val="left" w:leader="none"/>
          <w:tab w:pos="2940" w:val="left" w:leader="none"/>
          <w:tab w:pos="5006" w:val="left" w:leader="none"/>
          <w:tab w:pos="6013" w:val="left" w:leader="none"/>
          <w:tab w:pos="7175" w:val="left" w:leader="none"/>
          <w:tab w:pos="8631" w:val="left" w:leader="none"/>
          <w:tab w:pos="10084" w:val="left" w:leader="none"/>
        </w:tabs>
        <w:spacing w:line="230" w:lineRule="auto" w:before="11"/>
        <w:jc w:val="left"/>
      </w:pPr>
      <w:r>
        <w:rPr/>
        <w:t>а)</w:t>
      </w:r>
      <w:r>
        <w:rPr>
          <w:spacing w:val="24"/>
        </w:rPr>
        <w:t> </w:t>
      </w:r>
      <w:r>
        <w:rPr/>
        <w:t>решение</w:t>
        <w:tab/>
        <w:t>об</w:t>
        <w:tab/>
        <w:t>аннулировании</w:t>
        <w:tab/>
        <w:t>адреса</w:t>
        <w:tab/>
        <w:t>объекта</w:t>
        <w:tab/>
        <w:t>адресации</w:t>
        <w:tab/>
        <w:t>(документ</w:t>
        <w:tab/>
      </w:r>
      <w:r>
        <w:rPr>
          <w:spacing w:val="-9"/>
        </w:rPr>
        <w:t>на </w:t>
      </w:r>
      <w:r>
        <w:rPr/>
        <w:t>бумажном носителе или электронный образ</w:t>
      </w:r>
      <w:r>
        <w:rPr>
          <w:spacing w:val="-4"/>
        </w:rPr>
        <w:t> </w:t>
      </w:r>
      <w:r>
        <w:rPr/>
        <w:t>документа);</w:t>
      </w:r>
    </w:p>
    <w:p>
      <w:pPr>
        <w:pStyle w:val="BodyText"/>
        <w:spacing w:line="230" w:lineRule="auto" w:before="26"/>
        <w:ind w:right="0"/>
        <w:jc w:val="left"/>
      </w:pPr>
      <w:r>
        <w:rPr/>
        <w:t>б) решение об отказе в аннулировании адреса объекта адресации (документ на бумажном носителе или электронный образ</w:t>
      </w:r>
      <w:r>
        <w:rPr>
          <w:spacing w:val="-4"/>
        </w:rPr>
        <w:t> </w:t>
      </w:r>
      <w:r>
        <w:rPr/>
        <w:t>документа);</w:t>
      </w:r>
    </w:p>
    <w:p>
      <w:pPr>
        <w:pStyle w:val="BodyText"/>
        <w:spacing w:before="15"/>
        <w:ind w:left="863" w:right="0" w:firstLine="0"/>
        <w:jc w:val="left"/>
      </w:pPr>
      <w:r>
        <w:rPr/>
        <w:t>в) реестровая запись, вносимая в «Государственный адресный реестр». Документом, содержащим решение о предоставлении Услуги, является приказ</w:t>
      </w:r>
    </w:p>
    <w:p>
      <w:pPr>
        <w:pStyle w:val="BodyText"/>
        <w:ind w:right="123" w:firstLine="0"/>
      </w:pPr>
      <w:r>
        <w:rPr/>
        <w:t>Управления имущественных и земельных отношений администрации Усть- Камчатского муниципального округа Камчатского края «Об аннулировании адреса объекту адресации».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  <w:tab w:pos="3987" w:val="left" w:leader="none"/>
          <w:tab w:pos="5580" w:val="left" w:leader="none"/>
          <w:tab w:pos="7795" w:val="left" w:leader="none"/>
          <w:tab w:pos="8444" w:val="left" w:leader="none"/>
        </w:tabs>
        <w:spacing w:line="230" w:lineRule="auto" w:before="10" w:after="0"/>
        <w:ind w:left="154" w:right="126" w:firstLine="709"/>
        <w:jc w:val="left"/>
        <w:rPr>
          <w:sz w:val="28"/>
        </w:rPr>
      </w:pPr>
      <w:r>
        <w:rPr>
          <w:sz w:val="28"/>
        </w:rPr>
        <w:t>Административные</w:t>
        <w:tab/>
        <w:t>процедуры,</w:t>
        <w:tab/>
        <w:t>осуществляемые</w:t>
        <w:tab/>
        <w:t>при</w:t>
        <w:tab/>
      </w:r>
      <w:r>
        <w:rPr>
          <w:spacing w:val="-1"/>
          <w:sz w:val="28"/>
        </w:rPr>
        <w:t>предоставлении </w:t>
      </w:r>
      <w:r>
        <w:rPr>
          <w:sz w:val="28"/>
        </w:rPr>
        <w:t>Услуги в соответствии с настоящим</w:t>
      </w:r>
      <w:r>
        <w:rPr>
          <w:spacing w:val="-3"/>
          <w:sz w:val="28"/>
        </w:rPr>
        <w:t> </w:t>
      </w:r>
      <w:r>
        <w:rPr>
          <w:sz w:val="28"/>
        </w:rPr>
        <w:t>вариантом:</w:t>
      </w:r>
    </w:p>
    <w:p>
      <w:pPr>
        <w:pStyle w:val="BodyText"/>
        <w:spacing w:line="230" w:lineRule="auto" w:before="26"/>
        <w:ind w:right="0"/>
        <w:jc w:val="left"/>
      </w:pPr>
      <w:r>
        <w:rPr/>
        <w:t>а) прием заявления и документов и (или) информации, необходимых для предоставления Услуги;</w:t>
      </w:r>
    </w:p>
    <w:p>
      <w:pPr>
        <w:pStyle w:val="BodyText"/>
        <w:spacing w:before="15"/>
        <w:ind w:left="863" w:right="0" w:firstLine="0"/>
        <w:jc w:val="left"/>
      </w:pPr>
      <w:r>
        <w:rPr/>
        <w:t>б) межведомственное информационное взаимодействие;</w:t>
      </w:r>
    </w:p>
    <w:p>
      <w:pPr>
        <w:pStyle w:val="BodyText"/>
        <w:spacing w:before="1"/>
        <w:ind w:left="863" w:right="233" w:firstLine="0"/>
        <w:jc w:val="left"/>
      </w:pPr>
      <w:r>
        <w:rPr/>
        <w:t>в) принятие решения о предоставлении (об отказе в предоставлении) Услуги; г) предоставление результата Услуги.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5" w:after="0"/>
        <w:ind w:left="154" w:right="126" w:firstLine="709"/>
        <w:jc w:val="both"/>
        <w:rPr>
          <w:sz w:val="28"/>
        </w:rPr>
      </w:pPr>
      <w:r>
        <w:rPr>
          <w:sz w:val="28"/>
        </w:rPr>
        <w:t>В настоящем варианте предоставления Услуги не приведена административная процедура приостановление предоставления Услуги, поскольку она не предусмотрена законодательством Российской</w:t>
      </w:r>
      <w:r>
        <w:rPr>
          <w:spacing w:val="-4"/>
          <w:sz w:val="28"/>
        </w:rPr>
        <w:t> </w:t>
      </w:r>
      <w:r>
        <w:rPr>
          <w:sz w:val="28"/>
        </w:rPr>
        <w:t>Федерации.</w:t>
      </w:r>
    </w:p>
    <w:p>
      <w:pPr>
        <w:spacing w:after="0" w:line="235" w:lineRule="auto"/>
        <w:jc w:val="both"/>
        <w:rPr>
          <w:sz w:val="28"/>
        </w:rPr>
        <w:sectPr>
          <w:pgSz w:w="11910" w:h="16840"/>
          <w:pgMar w:header="717" w:footer="0" w:top="1100" w:bottom="280" w:left="980" w:right="440"/>
        </w:sectPr>
      </w:pPr>
    </w:p>
    <w:p>
      <w:pPr>
        <w:pStyle w:val="Heading1"/>
        <w:spacing w:line="230" w:lineRule="auto" w:before="88"/>
        <w:ind w:left="3748" w:right="681" w:hanging="3002"/>
        <w:jc w:val="left"/>
      </w:pPr>
      <w:r>
        <w:rPr/>
        <w:t>Прием заявления и документов и (или) информации, необходимых для предоставления Услуги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266" w:after="0"/>
        <w:ind w:left="154" w:right="125" w:firstLine="709"/>
        <w:jc w:val="both"/>
        <w:rPr>
          <w:sz w:val="28"/>
        </w:rPr>
      </w:pPr>
      <w:r>
        <w:rPr>
          <w:sz w:val="28"/>
        </w:rPr>
        <w:t>Представление заявителем документов и заявления, форма которого утверждена приказом Министерства финансов Российской Федерации от</w:t>
      </w:r>
      <w:r>
        <w:rPr>
          <w:spacing w:val="52"/>
          <w:sz w:val="28"/>
        </w:rPr>
        <w:t> </w:t>
      </w:r>
      <w:r>
        <w:rPr>
          <w:sz w:val="28"/>
        </w:rPr>
        <w:t>11.12.2014</w:t>
      </w:r>
    </w:p>
    <w:p>
      <w:pPr>
        <w:pStyle w:val="BodyText"/>
        <w:spacing w:before="3"/>
        <w:ind w:right="124" w:firstLine="0"/>
      </w:pPr>
      <w:r>
        <w:rPr/>
        <w:t>№ 146н «Об утверждении форм заявления о присвоении объекту адресации адреса или аннулировании его адреса, решения об отказе в присвоении объекту адресации адреса или аннулировании его адреса», осуществляется почтовым отправлением, посредством Единого портала, в МФЦ, посредством портала федеральной информационной адресной системы, в Органе местного самоуправления.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18" w:after="0"/>
        <w:ind w:left="154" w:right="125" w:firstLine="709"/>
        <w:jc w:val="both"/>
        <w:rPr>
          <w:sz w:val="28"/>
        </w:rPr>
      </w:pPr>
      <w:r>
        <w:rPr>
          <w:sz w:val="28"/>
        </w:rPr>
        <w:t>Исчерпывающий перечень документов, необходимых в соответствии с законодательными</w:t>
      </w:r>
      <w:r>
        <w:rPr>
          <w:spacing w:val="-14"/>
          <w:sz w:val="28"/>
        </w:rPr>
        <w:t> </w:t>
      </w:r>
      <w:r>
        <w:rPr>
          <w:sz w:val="28"/>
        </w:rPr>
        <w:t>или</w:t>
      </w:r>
      <w:r>
        <w:rPr>
          <w:spacing w:val="-14"/>
          <w:sz w:val="28"/>
        </w:rPr>
        <w:t> </w:t>
      </w:r>
      <w:r>
        <w:rPr>
          <w:sz w:val="28"/>
        </w:rPr>
        <w:t>иными</w:t>
      </w:r>
      <w:r>
        <w:rPr>
          <w:spacing w:val="-13"/>
          <w:sz w:val="28"/>
        </w:rPr>
        <w:t> </w:t>
      </w:r>
      <w:r>
        <w:rPr>
          <w:sz w:val="28"/>
        </w:rPr>
        <w:t>нормативными</w:t>
      </w:r>
      <w:r>
        <w:rPr>
          <w:spacing w:val="-14"/>
          <w:sz w:val="28"/>
        </w:rPr>
        <w:t> </w:t>
      </w:r>
      <w:r>
        <w:rPr>
          <w:sz w:val="28"/>
        </w:rPr>
        <w:t>правовыми</w:t>
      </w:r>
      <w:r>
        <w:rPr>
          <w:spacing w:val="-14"/>
          <w:sz w:val="28"/>
        </w:rPr>
        <w:t> </w:t>
      </w:r>
      <w:r>
        <w:rPr>
          <w:sz w:val="28"/>
        </w:rPr>
        <w:t>актами</w:t>
      </w:r>
      <w:r>
        <w:rPr>
          <w:spacing w:val="-13"/>
          <w:sz w:val="28"/>
        </w:rPr>
        <w:t> </w:t>
      </w:r>
      <w:r>
        <w:rPr>
          <w:sz w:val="28"/>
        </w:rPr>
        <w:t>для</w:t>
      </w:r>
      <w:r>
        <w:rPr>
          <w:spacing w:val="-14"/>
          <w:sz w:val="28"/>
        </w:rPr>
        <w:t> </w:t>
      </w:r>
      <w:r>
        <w:rPr>
          <w:sz w:val="28"/>
        </w:rPr>
        <w:t>предоставления Услуги, которые заявитель должен представить</w:t>
      </w:r>
      <w:r>
        <w:rPr>
          <w:spacing w:val="-1"/>
          <w:sz w:val="28"/>
        </w:rPr>
        <w:t> </w:t>
      </w:r>
      <w:r>
        <w:rPr>
          <w:sz w:val="28"/>
        </w:rPr>
        <w:t>самостоятельно:</w:t>
      </w:r>
    </w:p>
    <w:p>
      <w:pPr>
        <w:pStyle w:val="BodyText"/>
        <w:spacing w:line="237" w:lineRule="auto" w:before="16"/>
        <w:ind w:right="124"/>
      </w:pPr>
      <w:r>
        <w:rPr/>
        <w:t>а) документы, удостоверяющие личность, – паспорт гражданина Российской Федерации (при подаче заявления посредством портала федеральной информационной адресной системы: Единая система идентификации и аутентификации; посредством Единого портала: Единая система идентификации и аутентификации; почтовым отправлением: копия документа, заверенная в порядке, установленном законодательством Российской Федерации; в МФЦ: предъявление оригинала документа; в Органе местного самоуправления: предъявление оригинала документа);</w:t>
      </w:r>
    </w:p>
    <w:p>
      <w:pPr>
        <w:pStyle w:val="BodyText"/>
        <w:spacing w:before="24"/>
        <w:ind w:right="124"/>
      </w:pPr>
      <w:r>
        <w:rPr/>
        <w:t>б)</w:t>
      </w:r>
      <w:r>
        <w:rPr>
          <w:spacing w:val="1"/>
        </w:rPr>
        <w:t> </w:t>
      </w:r>
      <w:r>
        <w:rPr/>
        <w:t>документы,</w:t>
      </w:r>
      <w:r>
        <w:rPr>
          <w:spacing w:val="-10"/>
        </w:rPr>
        <w:t> </w:t>
      </w:r>
      <w:r>
        <w:rPr/>
        <w:t>подтверждающие</w:t>
      </w:r>
      <w:r>
        <w:rPr>
          <w:spacing w:val="-10"/>
        </w:rPr>
        <w:t> </w:t>
      </w:r>
      <w:r>
        <w:rPr/>
        <w:t>полномочия</w:t>
      </w:r>
      <w:r>
        <w:rPr>
          <w:spacing w:val="-11"/>
        </w:rPr>
        <w:t> </w:t>
      </w:r>
      <w:r>
        <w:rPr/>
        <w:t>представителя,</w:t>
      </w:r>
      <w:r>
        <w:rPr>
          <w:spacing w:val="-10"/>
        </w:rPr>
        <w:t> </w:t>
      </w:r>
      <w:r>
        <w:rPr/>
        <w:t>–</w:t>
      </w:r>
      <w:r>
        <w:rPr>
          <w:spacing w:val="-10"/>
        </w:rPr>
        <w:t> </w:t>
      </w:r>
      <w:r>
        <w:rPr/>
        <w:t>решение</w:t>
      </w:r>
      <w:r>
        <w:rPr>
          <w:spacing w:val="-10"/>
        </w:rPr>
        <w:t> </w:t>
      </w:r>
      <w:r>
        <w:rPr/>
        <w:t>общего собрания собственников (при подаче заявления посредством портала федеральной информационной адресной системы: скан-копия документа, заверенного в порядке, установленном законодательством Российской Федерации; посредством Единого портала: скан-копия документа, заверенного в порядке, установленном законодательством Российской Федерации; почтовым отправлением: копия документа, заверенная в порядке, установленном законодательством Российской Федерации; в МФЦ: предъявление оригинала документа; в Органе местного самоуправления: предъявление оригинала</w:t>
      </w:r>
      <w:r>
        <w:rPr>
          <w:spacing w:val="-2"/>
        </w:rPr>
        <w:t> </w:t>
      </w:r>
      <w:r>
        <w:rPr/>
        <w:t>документа).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5" w:after="0"/>
        <w:ind w:left="154" w:right="125" w:firstLine="709"/>
        <w:jc w:val="both"/>
        <w:rPr>
          <w:sz w:val="28"/>
        </w:rPr>
      </w:pPr>
      <w:r>
        <w:rPr>
          <w:sz w:val="28"/>
        </w:rPr>
        <w:t>Исчерпывающий перечень документов, необходимых в соответствии с законодательными</w:t>
      </w:r>
      <w:r>
        <w:rPr>
          <w:spacing w:val="-14"/>
          <w:sz w:val="28"/>
        </w:rPr>
        <w:t> </w:t>
      </w:r>
      <w:r>
        <w:rPr>
          <w:sz w:val="28"/>
        </w:rPr>
        <w:t>или</w:t>
      </w:r>
      <w:r>
        <w:rPr>
          <w:spacing w:val="-14"/>
          <w:sz w:val="28"/>
        </w:rPr>
        <w:t> </w:t>
      </w:r>
      <w:r>
        <w:rPr>
          <w:sz w:val="28"/>
        </w:rPr>
        <w:t>иными</w:t>
      </w:r>
      <w:r>
        <w:rPr>
          <w:spacing w:val="-13"/>
          <w:sz w:val="28"/>
        </w:rPr>
        <w:t> </w:t>
      </w:r>
      <w:r>
        <w:rPr>
          <w:sz w:val="28"/>
        </w:rPr>
        <w:t>нормативными</w:t>
      </w:r>
      <w:r>
        <w:rPr>
          <w:spacing w:val="-14"/>
          <w:sz w:val="28"/>
        </w:rPr>
        <w:t> </w:t>
      </w:r>
      <w:r>
        <w:rPr>
          <w:sz w:val="28"/>
        </w:rPr>
        <w:t>правовыми</w:t>
      </w:r>
      <w:r>
        <w:rPr>
          <w:spacing w:val="-14"/>
          <w:sz w:val="28"/>
        </w:rPr>
        <w:t> </w:t>
      </w:r>
      <w:r>
        <w:rPr>
          <w:sz w:val="28"/>
        </w:rPr>
        <w:t>актами</w:t>
      </w:r>
      <w:r>
        <w:rPr>
          <w:spacing w:val="-13"/>
          <w:sz w:val="28"/>
        </w:rPr>
        <w:t> </w:t>
      </w:r>
      <w:r>
        <w:rPr>
          <w:sz w:val="28"/>
        </w:rPr>
        <w:t>для</w:t>
      </w:r>
      <w:r>
        <w:rPr>
          <w:spacing w:val="-14"/>
          <w:sz w:val="28"/>
        </w:rPr>
        <w:t> </w:t>
      </w:r>
      <w:r>
        <w:rPr>
          <w:sz w:val="28"/>
        </w:rPr>
        <w:t>предоставления Услуги, которые заявитель вправе представить по собственной</w:t>
      </w:r>
      <w:r>
        <w:rPr>
          <w:spacing w:val="-11"/>
          <w:sz w:val="28"/>
        </w:rPr>
        <w:t> </w:t>
      </w:r>
      <w:r>
        <w:rPr>
          <w:sz w:val="28"/>
        </w:rPr>
        <w:t>инициативе:</w:t>
      </w:r>
    </w:p>
    <w:p>
      <w:pPr>
        <w:pStyle w:val="BodyText"/>
        <w:spacing w:line="237" w:lineRule="auto" w:before="17"/>
        <w:ind w:right="124"/>
      </w:pPr>
      <w:r>
        <w:rPr/>
        <w:t>а) документы, подтверждающие выделение границ земельных участков, – схема расположения объекта адресации (при подаче заявления посредством портала федеральной информационной адресной системы: скан-копия бумажного</w:t>
      </w:r>
      <w:r>
        <w:rPr>
          <w:spacing w:val="-39"/>
        </w:rPr>
        <w:t> </w:t>
      </w:r>
      <w:r>
        <w:rPr/>
        <w:t>документа; посредством Единого портала: скан-копия бумажного документа; почтовым отправлением: копия документа; в МФЦ: копия документа; в Органе местного самоуправления: копия</w:t>
      </w:r>
      <w:r>
        <w:rPr>
          <w:spacing w:val="-1"/>
        </w:rPr>
        <w:t> </w:t>
      </w:r>
      <w:r>
        <w:rPr/>
        <w:t>документа);</w:t>
      </w:r>
    </w:p>
    <w:p>
      <w:pPr>
        <w:pStyle w:val="BodyText"/>
        <w:spacing w:line="237" w:lineRule="auto" w:before="19"/>
        <w:ind w:right="124"/>
      </w:pPr>
      <w:r>
        <w:rPr/>
        <w:t>б) документы, подтверждающие проект переустройства и (или) перепланировки помещения, – акт приемочной комиссии (при подаче заявления посредством портала федеральной информационной адресной системы: скан-копия бумажного документа; посредством Единого портала: скан-копия бумажного документа; почтовым отправлением: копия документа; в МФЦ: копия документа; в Органе местного самоуправления: копия документа);</w:t>
      </w:r>
    </w:p>
    <w:p>
      <w:pPr>
        <w:spacing w:after="0" w:line="237" w:lineRule="auto"/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line="237" w:lineRule="auto" w:before="80"/>
        <w:ind w:right="124"/>
      </w:pPr>
      <w:r>
        <w:rPr/>
        <w:t>в) документы, подтверждающие право собственности или владения на объект недвижимого имущества, зарегистрированного в Едином государственном реестре недвижимости, – выписка из Единого государственного реестра недвижимости об объекте недвижимости, являющемся объектом адресации (при подаче заявления посредством портала федеральной информационной адресной системы: скан-копия бумажного документа; посредством Единого портала: скан-копия бумажного документа; почтовым отправлением: копия документа; в МФЦ: копия документа; в Органе местного самоуправления: копия документа);</w:t>
      </w:r>
    </w:p>
    <w:p>
      <w:pPr>
        <w:pStyle w:val="BodyText"/>
        <w:spacing w:line="237" w:lineRule="auto" w:before="26"/>
        <w:ind w:right="124"/>
      </w:pPr>
      <w:r>
        <w:rPr/>
        <w:t>г) документы в сфере градостроительной деятельности (при подаче заявления посредством портала федеральной информационной адресной системы: скан-копия бумажного документа; посредством Единого портала: скан-копия бумажного документа; почтовым отправлением: копия документа; в МФЦ: копия документа; в Органе местного самоуправления: копия документа) (один из документов по выбору заявителя):</w:t>
      </w:r>
    </w:p>
    <w:p>
      <w:pPr>
        <w:pStyle w:val="BodyText"/>
        <w:spacing w:before="17"/>
        <w:ind w:left="863" w:right="760" w:firstLine="0"/>
      </w:pPr>
      <w:r>
        <w:rPr/>
        <w:t>разрешение на ввод в эксплуатацию объекта капитального строительства; разрешение на строительство объекта адресации;</w:t>
      </w:r>
    </w:p>
    <w:p>
      <w:pPr>
        <w:pStyle w:val="BodyText"/>
        <w:spacing w:line="237" w:lineRule="auto" w:before="3"/>
        <w:ind w:right="123"/>
      </w:pPr>
      <w:r>
        <w:rPr/>
        <w:t>д) документы, содержащие основные характеристики объекта недвижимости,</w:t>
      </w:r>
      <w:r>
        <w:rPr>
          <w:spacing w:val="-49"/>
        </w:rPr>
        <w:t> </w:t>
      </w:r>
      <w:r>
        <w:rPr/>
        <w:t>– уведомление об отсутствии в Едином государственном реестре недвижимости запрашиваемых сведений по объекту недвижимости, являющемуся объектом адресации (при подаче заявления посредством портала федеральной информационной адресной системы: скан-копия бумажного документа; посредством Единого портала: скан-копия бумажного документа; почтовым отправлением: копия документа; в МФЦ: копия документа; в Органе местного самоуправления: копия документа);</w:t>
      </w:r>
    </w:p>
    <w:p>
      <w:pPr>
        <w:pStyle w:val="BodyText"/>
        <w:spacing w:line="237" w:lineRule="auto" w:before="25"/>
        <w:ind w:right="124"/>
      </w:pPr>
      <w:r>
        <w:rPr/>
        <w:t>е) документы, подтверждающие необходимость внесения изменений в сведения, – решение о переводе жилого помещения в нежилое помещение или нежилого помещения в жилое помещение (при подаче заявления посредством портала федеральной информационной адресной системы: скан-копия бумажного документа; посредством Единого портала: скан-копия бумажного документа; почтовым отправлением: копия документа; в МФЦ: копия документа; в Органе местного самоуправления: копия документа);</w:t>
      </w:r>
    </w:p>
    <w:p>
      <w:pPr>
        <w:pStyle w:val="BodyText"/>
        <w:spacing w:before="33"/>
        <w:ind w:right="124"/>
      </w:pPr>
      <w:r>
        <w:rPr/>
        <w:t>ж) правоустанавливающие документы на земельный участок, – решение уполномоченного органа о предоставлении земельного участка, в случае если право не зарегистрировано в Едином государственном реестре недвижимости (при подаче заявления посредством портала федеральной информационной адресной системы: оригинал или копия документа, заверенная в порядке, установленном законодательством Российской Федерации, скан-образ; посредством Единого портала: оригинал или копия документа, заверенная в порядке, установленном законодательством Российской Федерации, скан-образ; почтовым отправлением: оригинал или копия документа, заверенная в порядке, установленном законодательством Российской Федерации; в МФЦ: оригинал или копия документа, заверенная в порядке, установленном законодательством Российской Федерации; в Органе местного самоуправления: оригинал или копия документа, заверенная в порядке, установленном законодательством Российской Федерации);</w:t>
      </w:r>
    </w:p>
    <w:p>
      <w:pPr>
        <w:spacing w:after="0"/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line="237" w:lineRule="auto" w:before="80"/>
        <w:ind w:right="124"/>
      </w:pPr>
      <w:r>
        <w:rPr/>
        <w:t>з)</w:t>
      </w:r>
      <w:r>
        <w:rPr>
          <w:spacing w:val="30"/>
        </w:rPr>
        <w:t> </w:t>
      </w:r>
      <w:r>
        <w:rPr/>
        <w:t>Документы,</w:t>
      </w:r>
      <w:r>
        <w:rPr>
          <w:spacing w:val="-21"/>
        </w:rPr>
        <w:t> </w:t>
      </w:r>
      <w:r>
        <w:rPr/>
        <w:t>подтверждающие</w:t>
      </w:r>
      <w:r>
        <w:rPr>
          <w:spacing w:val="-20"/>
        </w:rPr>
        <w:t> </w:t>
      </w:r>
      <w:r>
        <w:rPr/>
        <w:t>окончание</w:t>
      </w:r>
      <w:r>
        <w:rPr>
          <w:spacing w:val="-21"/>
        </w:rPr>
        <w:t> </w:t>
      </w:r>
      <w:r>
        <w:rPr/>
        <w:t>работ,</w:t>
      </w:r>
      <w:r>
        <w:rPr>
          <w:spacing w:val="-20"/>
        </w:rPr>
        <w:t> </w:t>
      </w:r>
      <w:r>
        <w:rPr/>
        <w:t>–</w:t>
      </w:r>
      <w:r>
        <w:rPr>
          <w:spacing w:val="-21"/>
        </w:rPr>
        <w:t> </w:t>
      </w:r>
      <w:r>
        <w:rPr/>
        <w:t>акт</w:t>
      </w:r>
      <w:r>
        <w:rPr>
          <w:spacing w:val="-21"/>
        </w:rPr>
        <w:t> </w:t>
      </w:r>
      <w:r>
        <w:rPr/>
        <w:t>приемки</w:t>
      </w:r>
      <w:r>
        <w:rPr>
          <w:spacing w:val="-20"/>
        </w:rPr>
        <w:t> </w:t>
      </w:r>
      <w:r>
        <w:rPr/>
        <w:t>выполненного этапа работ по строительству здания (строения) или сооружения, в том числе строительство которых не завершено (оригинал или копия документа, заверенная в порядке, установленном законодательством Российской</w:t>
      </w:r>
      <w:r>
        <w:rPr>
          <w:spacing w:val="-7"/>
        </w:rPr>
        <w:t> </w:t>
      </w:r>
      <w:r>
        <w:rPr/>
        <w:t>Федерации).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21" w:after="0"/>
        <w:ind w:left="154" w:right="125" w:firstLine="709"/>
        <w:jc w:val="both"/>
        <w:rPr>
          <w:sz w:val="28"/>
        </w:rPr>
      </w:pPr>
      <w:r>
        <w:rPr>
          <w:sz w:val="28"/>
        </w:rPr>
        <w:t>Способами установления личности (идентификации) заявителя </w:t>
      </w:r>
      <w:r>
        <w:rPr>
          <w:spacing w:val="-6"/>
          <w:sz w:val="28"/>
        </w:rPr>
        <w:t>при </w:t>
      </w:r>
      <w:r>
        <w:rPr>
          <w:sz w:val="28"/>
        </w:rPr>
        <w:t>взаимодействии с заявителями</w:t>
      </w:r>
      <w:r>
        <w:rPr>
          <w:spacing w:val="-2"/>
          <w:sz w:val="28"/>
        </w:rPr>
        <w:t> </w:t>
      </w:r>
      <w:r>
        <w:rPr>
          <w:sz w:val="28"/>
        </w:rPr>
        <w:t>являются:</w:t>
      </w:r>
    </w:p>
    <w:p>
      <w:pPr>
        <w:pStyle w:val="BodyText"/>
        <w:spacing w:before="15"/>
        <w:ind w:left="863" w:right="0" w:firstLine="0"/>
      </w:pPr>
      <w:r>
        <w:rPr/>
        <w:t>а) почтовым отправлением – установление личности не требуется;</w:t>
      </w:r>
    </w:p>
    <w:p>
      <w:pPr>
        <w:pStyle w:val="BodyText"/>
        <w:spacing w:line="237" w:lineRule="auto" w:before="3"/>
        <w:ind w:right="124"/>
      </w:pPr>
      <w:r>
        <w:rPr/>
        <w:t>б) посредством Единого портала – единая система идентификации и аутентификации в инфраструктуре, обеспечивающей информационно- технологическое взаимодействие информационных систем, используемых для предоставления государственных и муниципальных услуг в электронной форме;</w:t>
      </w:r>
    </w:p>
    <w:p>
      <w:pPr>
        <w:pStyle w:val="BodyText"/>
        <w:spacing w:line="314" w:lineRule="exact" w:before="26"/>
        <w:ind w:left="863" w:right="0" w:firstLine="0"/>
      </w:pPr>
      <w:r>
        <w:rPr/>
        <w:t>в) в МФЦ – документ, удостоверяющий личность;</w:t>
      </w:r>
    </w:p>
    <w:p>
      <w:pPr>
        <w:pStyle w:val="BodyText"/>
        <w:tabs>
          <w:tab w:pos="3306" w:val="left" w:leader="none"/>
          <w:tab w:pos="8454" w:val="left" w:leader="none"/>
        </w:tabs>
        <w:spacing w:line="237" w:lineRule="auto"/>
        <w:ind w:right="124"/>
      </w:pPr>
      <w:r>
        <w:rPr/>
        <w:t>г) посредством портала федеральной информационной адресной системы – единая система идентификации и аутентификации в инфраструктуре, обеспечивающей</w:t>
        <w:tab/>
        <w:t>информационно-технологическое</w:t>
        <w:tab/>
      </w:r>
      <w:r>
        <w:rPr>
          <w:spacing w:val="-3"/>
        </w:rPr>
        <w:t>взаимодействие </w:t>
      </w:r>
      <w:r>
        <w:rPr/>
        <w:t>информационных систем, используемых для предоставления государственных и муниципальных услуг в электронной</w:t>
      </w:r>
      <w:r>
        <w:rPr>
          <w:spacing w:val="-4"/>
        </w:rPr>
        <w:t> </w:t>
      </w:r>
      <w:r>
        <w:rPr/>
        <w:t>форме;</w:t>
      </w:r>
    </w:p>
    <w:p>
      <w:pPr>
        <w:pStyle w:val="BodyText"/>
        <w:spacing w:before="9"/>
        <w:ind w:left="863" w:right="0" w:firstLine="0"/>
      </w:pPr>
      <w:r>
        <w:rPr/>
        <w:t>д) в Органе местного самоуправления – документ, удостоверяющий личность.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10" w:after="0"/>
        <w:ind w:left="154" w:right="124" w:firstLine="709"/>
        <w:jc w:val="both"/>
        <w:rPr>
          <w:sz w:val="28"/>
        </w:rPr>
      </w:pPr>
      <w:r>
        <w:rPr>
          <w:sz w:val="28"/>
        </w:rPr>
        <w:t>Орган</w:t>
      </w:r>
      <w:r>
        <w:rPr>
          <w:spacing w:val="-15"/>
          <w:sz w:val="28"/>
        </w:rPr>
        <w:t> </w:t>
      </w:r>
      <w:r>
        <w:rPr>
          <w:sz w:val="28"/>
        </w:rPr>
        <w:t>местного</w:t>
      </w:r>
      <w:r>
        <w:rPr>
          <w:spacing w:val="-14"/>
          <w:sz w:val="28"/>
        </w:rPr>
        <w:t> </w:t>
      </w:r>
      <w:r>
        <w:rPr>
          <w:sz w:val="28"/>
        </w:rPr>
        <w:t>самоуправления</w:t>
      </w:r>
      <w:r>
        <w:rPr>
          <w:spacing w:val="-14"/>
          <w:sz w:val="28"/>
        </w:rPr>
        <w:t> </w:t>
      </w:r>
      <w:r>
        <w:rPr>
          <w:sz w:val="28"/>
        </w:rPr>
        <w:t>отказывает</w:t>
      </w:r>
      <w:r>
        <w:rPr>
          <w:spacing w:val="-14"/>
          <w:sz w:val="28"/>
        </w:rPr>
        <w:t> </w:t>
      </w:r>
      <w:r>
        <w:rPr>
          <w:sz w:val="28"/>
        </w:rPr>
        <w:t>заявителю</w:t>
      </w:r>
      <w:r>
        <w:rPr>
          <w:spacing w:val="-14"/>
          <w:sz w:val="28"/>
        </w:rPr>
        <w:t> </w:t>
      </w:r>
      <w:r>
        <w:rPr>
          <w:sz w:val="28"/>
        </w:rPr>
        <w:t>в</w:t>
      </w:r>
      <w:r>
        <w:rPr>
          <w:spacing w:val="-14"/>
          <w:sz w:val="28"/>
        </w:rPr>
        <w:t> </w:t>
      </w:r>
      <w:r>
        <w:rPr>
          <w:sz w:val="28"/>
        </w:rPr>
        <w:t>приеме</w:t>
      </w:r>
      <w:r>
        <w:rPr>
          <w:spacing w:val="-14"/>
          <w:sz w:val="28"/>
        </w:rPr>
        <w:t> </w:t>
      </w:r>
      <w:r>
        <w:rPr>
          <w:sz w:val="28"/>
        </w:rPr>
        <w:t>заявления и документов при наличии следующих</w:t>
      </w:r>
      <w:r>
        <w:rPr>
          <w:spacing w:val="-4"/>
          <w:sz w:val="28"/>
        </w:rPr>
        <w:t> </w:t>
      </w:r>
      <w:r>
        <w:rPr>
          <w:sz w:val="28"/>
        </w:rPr>
        <w:t>оснований:</w:t>
      </w:r>
    </w:p>
    <w:p>
      <w:pPr>
        <w:pStyle w:val="BodyText"/>
        <w:spacing w:line="235" w:lineRule="auto" w:before="21"/>
        <w:ind w:right="124"/>
      </w:pPr>
      <w:r>
        <w:rPr/>
        <w:t>а) 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подписи»;</w:t>
      </w:r>
    </w:p>
    <w:p>
      <w:pPr>
        <w:pStyle w:val="BodyText"/>
        <w:spacing w:line="235" w:lineRule="auto" w:before="19"/>
      </w:pPr>
      <w:r>
        <w:rPr/>
        <w:t>б) заявление о предоставлении Услуги подано в Орган местного самоуправления, в полномочия которого не входит осуществление предоставления Услуги;</w:t>
      </w:r>
    </w:p>
    <w:p>
      <w:pPr>
        <w:pStyle w:val="BodyText"/>
        <w:spacing w:line="230" w:lineRule="auto" w:before="24"/>
        <w:ind w:right="126"/>
      </w:pPr>
      <w:r>
        <w:rPr/>
        <w:t>в) представленные документы содержат подчистки и исправления текста, не заверенные в порядке, установленном законодательством Российской Федерации;</w:t>
      </w:r>
    </w:p>
    <w:p>
      <w:pPr>
        <w:pStyle w:val="BodyText"/>
        <w:spacing w:line="237" w:lineRule="auto" w:before="18"/>
        <w:ind w:right="124"/>
      </w:pPr>
      <w:r>
        <w:rPr/>
        <w:t>г) 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</w:t>
      </w:r>
      <w:r>
        <w:rPr>
          <w:spacing w:val="-42"/>
        </w:rPr>
        <w:t> </w:t>
      </w:r>
      <w:r>
        <w:rPr/>
        <w:t>указанным лицом);</w:t>
      </w:r>
    </w:p>
    <w:p>
      <w:pPr>
        <w:pStyle w:val="BodyText"/>
        <w:spacing w:line="230" w:lineRule="auto" w:before="21"/>
      </w:pPr>
      <w:r>
        <w:rPr/>
        <w:t>д) представлен неполный комплект документов, необходимых для предоставления Услуги;</w:t>
      </w:r>
    </w:p>
    <w:p>
      <w:pPr>
        <w:pStyle w:val="BodyText"/>
        <w:spacing w:line="230" w:lineRule="auto" w:before="26"/>
      </w:pPr>
      <w:r>
        <w:rPr/>
        <w:t>е) некорректное заполнение обязательных полей в форме заявления (запроса)</w:t>
      </w:r>
      <w:r>
        <w:rPr>
          <w:spacing w:val="-23"/>
        </w:rPr>
        <w:t> </w:t>
      </w:r>
      <w:r>
        <w:rPr/>
        <w:t>о предоставлении Услуги (недостоверное, неправильное либо</w:t>
      </w:r>
      <w:r>
        <w:rPr>
          <w:spacing w:val="-7"/>
        </w:rPr>
        <w:t> </w:t>
      </w:r>
      <w:r>
        <w:rPr/>
        <w:t>неполное);</w:t>
      </w:r>
    </w:p>
    <w:p>
      <w:pPr>
        <w:pStyle w:val="BodyText"/>
        <w:spacing w:line="235" w:lineRule="auto" w:before="20"/>
        <w:ind w:right="126"/>
      </w:pPr>
      <w:r>
        <w:rPr/>
        <w:t>ж) 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Услуги;</w:t>
      </w:r>
    </w:p>
    <w:p>
      <w:pPr>
        <w:pStyle w:val="BodyText"/>
        <w:spacing w:line="230" w:lineRule="auto" w:before="25"/>
        <w:ind w:right="124"/>
      </w:pPr>
      <w:r>
        <w:rPr/>
        <w:t>з) документ не соответствует требованиям к документам, представляемым в электронной форме;</w:t>
      </w:r>
    </w:p>
    <w:p>
      <w:pPr>
        <w:pStyle w:val="BodyText"/>
        <w:spacing w:line="317" w:lineRule="exact" w:before="26"/>
        <w:ind w:left="863" w:right="0" w:firstLine="0"/>
      </w:pPr>
      <w:r>
        <w:rPr/>
        <w:t>и) документы не представлены заявителем.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5" w:after="0"/>
        <w:ind w:left="154" w:right="124" w:firstLine="709"/>
        <w:jc w:val="both"/>
        <w:rPr>
          <w:sz w:val="28"/>
        </w:rPr>
      </w:pPr>
      <w:r>
        <w:rPr>
          <w:sz w:val="28"/>
        </w:rPr>
        <w:t>Услуга не предусматривает возможности приема заявления и документов, необходимых</w:t>
      </w:r>
      <w:r>
        <w:rPr>
          <w:spacing w:val="-15"/>
          <w:sz w:val="28"/>
        </w:rPr>
        <w:t> </w:t>
      </w:r>
      <w:r>
        <w:rPr>
          <w:sz w:val="28"/>
        </w:rPr>
        <w:t>для</w:t>
      </w:r>
      <w:r>
        <w:rPr>
          <w:spacing w:val="-15"/>
          <w:sz w:val="28"/>
        </w:rPr>
        <w:t> </w:t>
      </w:r>
      <w:r>
        <w:rPr>
          <w:sz w:val="28"/>
        </w:rPr>
        <w:t>предоставления</w:t>
      </w:r>
      <w:r>
        <w:rPr>
          <w:spacing w:val="-15"/>
          <w:sz w:val="28"/>
        </w:rPr>
        <w:t> </w:t>
      </w:r>
      <w:r>
        <w:rPr>
          <w:sz w:val="28"/>
        </w:rPr>
        <w:t>варианта</w:t>
      </w:r>
      <w:r>
        <w:rPr>
          <w:spacing w:val="-15"/>
          <w:sz w:val="28"/>
        </w:rPr>
        <w:t> </w:t>
      </w:r>
      <w:r>
        <w:rPr>
          <w:sz w:val="28"/>
        </w:rPr>
        <w:t>Услуги,</w:t>
      </w:r>
      <w:r>
        <w:rPr>
          <w:spacing w:val="-15"/>
          <w:sz w:val="28"/>
        </w:rPr>
        <w:t> </w:t>
      </w:r>
      <w:r>
        <w:rPr>
          <w:sz w:val="28"/>
        </w:rPr>
        <w:t>по</w:t>
      </w:r>
      <w:r>
        <w:rPr>
          <w:spacing w:val="-15"/>
          <w:sz w:val="28"/>
        </w:rPr>
        <w:t> </w:t>
      </w:r>
      <w:r>
        <w:rPr>
          <w:sz w:val="28"/>
        </w:rPr>
        <w:t>выбору</w:t>
      </w:r>
      <w:r>
        <w:rPr>
          <w:spacing w:val="-15"/>
          <w:sz w:val="28"/>
        </w:rPr>
        <w:t> </w:t>
      </w:r>
      <w:r>
        <w:rPr>
          <w:sz w:val="28"/>
        </w:rPr>
        <w:t>заявителя,</w:t>
      </w:r>
      <w:r>
        <w:rPr>
          <w:spacing w:val="-15"/>
          <w:sz w:val="28"/>
        </w:rPr>
        <w:t> </w:t>
      </w:r>
      <w:r>
        <w:rPr>
          <w:sz w:val="28"/>
        </w:rPr>
        <w:t>независимо</w:t>
      </w:r>
    </w:p>
    <w:p>
      <w:pPr>
        <w:spacing w:after="0" w:line="230" w:lineRule="auto"/>
        <w:jc w:val="both"/>
        <w:rPr>
          <w:sz w:val="28"/>
        </w:rPr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line="230" w:lineRule="auto" w:before="88"/>
        <w:ind w:firstLine="0"/>
      </w:pPr>
      <w:r>
        <w:rPr/>
        <w:t>от его места жительства или места пребывания (для физических лиц, включая индивидуальных</w:t>
      </w:r>
      <w:r>
        <w:rPr>
          <w:spacing w:val="-13"/>
        </w:rPr>
        <w:t> </w:t>
      </w:r>
      <w:r>
        <w:rPr/>
        <w:t>предпринимателей)</w:t>
      </w:r>
      <w:r>
        <w:rPr>
          <w:spacing w:val="-12"/>
        </w:rPr>
        <w:t> </w:t>
      </w:r>
      <w:r>
        <w:rPr/>
        <w:t>либо</w:t>
      </w:r>
      <w:r>
        <w:rPr>
          <w:spacing w:val="-13"/>
        </w:rPr>
        <w:t> </w:t>
      </w:r>
      <w:r>
        <w:rPr/>
        <w:t>места</w:t>
      </w:r>
      <w:r>
        <w:rPr>
          <w:spacing w:val="-12"/>
        </w:rPr>
        <w:t> </w:t>
      </w:r>
      <w:r>
        <w:rPr/>
        <w:t>нахождения</w:t>
      </w:r>
      <w:r>
        <w:rPr>
          <w:spacing w:val="-13"/>
        </w:rPr>
        <w:t> </w:t>
      </w:r>
      <w:r>
        <w:rPr/>
        <w:t>(для</w:t>
      </w:r>
      <w:r>
        <w:rPr>
          <w:spacing w:val="-13"/>
        </w:rPr>
        <w:t> </w:t>
      </w:r>
      <w:r>
        <w:rPr/>
        <w:t>юридических</w:t>
      </w:r>
      <w:r>
        <w:rPr>
          <w:spacing w:val="-13"/>
        </w:rPr>
        <w:t> </w:t>
      </w:r>
      <w:r>
        <w:rPr/>
        <w:t>лиц).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21" w:after="0"/>
        <w:ind w:left="154" w:right="125" w:firstLine="709"/>
        <w:jc w:val="both"/>
        <w:rPr>
          <w:sz w:val="28"/>
        </w:rPr>
      </w:pPr>
      <w:r>
        <w:rPr>
          <w:sz w:val="28"/>
        </w:rPr>
        <w:t>Срок регистрации заявления и документов, необходимых для предоставления Услуги, составляет с даты подачи заявления и документов, необходимых для предоставления</w:t>
      </w:r>
      <w:r>
        <w:rPr>
          <w:spacing w:val="-2"/>
          <w:sz w:val="28"/>
        </w:rPr>
        <w:t> </w:t>
      </w:r>
      <w:r>
        <w:rPr>
          <w:sz w:val="28"/>
        </w:rPr>
        <w:t>Услуги:</w:t>
      </w:r>
    </w:p>
    <w:p>
      <w:pPr>
        <w:pStyle w:val="BodyText"/>
        <w:spacing w:line="316" w:lineRule="exact" w:before="14"/>
        <w:ind w:left="863" w:right="0" w:firstLine="0"/>
      </w:pPr>
      <w:r>
        <w:rPr/>
        <w:t>а) посредством портала федеральной информационной адресной системы – 1</w:t>
      </w:r>
    </w:p>
    <w:p>
      <w:pPr>
        <w:pStyle w:val="BodyText"/>
        <w:spacing w:line="316" w:lineRule="exact"/>
        <w:ind w:right="0" w:firstLine="0"/>
      </w:pPr>
      <w:r>
        <w:rPr/>
        <w:t>рабочий день;</w:t>
      </w:r>
    </w:p>
    <w:p>
      <w:pPr>
        <w:pStyle w:val="BodyText"/>
        <w:spacing w:before="13"/>
        <w:ind w:left="863" w:right="3526" w:firstLine="0"/>
        <w:jc w:val="left"/>
      </w:pPr>
      <w:r>
        <w:rPr/>
        <w:t>б) посредством Единого портала – 1 рабочий день; в) почтовым отправлением – 1 рабочий день;</w:t>
      </w:r>
    </w:p>
    <w:p>
      <w:pPr>
        <w:pStyle w:val="BodyText"/>
        <w:ind w:left="863" w:right="0" w:firstLine="0"/>
        <w:jc w:val="left"/>
      </w:pPr>
      <w:r>
        <w:rPr/>
        <w:t>г) в МФЦ – 1 рабочий день;</w:t>
      </w:r>
    </w:p>
    <w:p>
      <w:pPr>
        <w:pStyle w:val="BodyText"/>
        <w:ind w:left="863" w:right="0" w:firstLine="0"/>
        <w:jc w:val="left"/>
      </w:pPr>
      <w:r>
        <w:rPr/>
        <w:t>д) в Органе местного самоуправления – 1 рабочий день.</w:t>
      </w:r>
    </w:p>
    <w:p>
      <w:pPr>
        <w:pStyle w:val="BodyText"/>
        <w:spacing w:before="2"/>
        <w:ind w:left="0" w:right="0" w:firstLine="0"/>
        <w:jc w:val="left"/>
        <w:rPr>
          <w:sz w:val="29"/>
        </w:rPr>
      </w:pPr>
    </w:p>
    <w:p>
      <w:pPr>
        <w:pStyle w:val="Heading1"/>
      </w:pPr>
      <w:r>
        <w:rPr/>
        <w:t>Межведомственное информационное взаимодействие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235" w:after="0"/>
        <w:ind w:left="154" w:right="125" w:firstLine="709"/>
        <w:jc w:val="both"/>
        <w:rPr>
          <w:sz w:val="28"/>
        </w:rPr>
      </w:pPr>
      <w:r>
        <w:rPr>
          <w:sz w:val="28"/>
        </w:rPr>
        <w:t>Для получения Услуги необходимо направление следующих межведомственных информационных</w:t>
      </w:r>
      <w:r>
        <w:rPr>
          <w:spacing w:val="-1"/>
          <w:sz w:val="28"/>
        </w:rPr>
        <w:t> </w:t>
      </w:r>
      <w:r>
        <w:rPr>
          <w:sz w:val="28"/>
        </w:rPr>
        <w:t>запросов:</w:t>
      </w:r>
    </w:p>
    <w:p>
      <w:pPr>
        <w:pStyle w:val="BodyText"/>
        <w:spacing w:line="237" w:lineRule="auto" w:before="18"/>
      </w:pPr>
      <w:r>
        <w:rPr/>
        <w:t>а) 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«Прием обращений в ФГИС ЕГРН». Указанный информационный запрос направляется в «ППК «Роскадастр».</w:t>
      </w:r>
    </w:p>
    <w:p>
      <w:pPr>
        <w:pStyle w:val="BodyText"/>
        <w:spacing w:line="237" w:lineRule="auto" w:before="16"/>
      </w:pPr>
      <w:r>
        <w:rPr/>
        <w:t>б) 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«Проверка действительности паспорта». Указанный информационный запрос направляется в «Министерство внутренних дел Российской Федерации».</w:t>
      </w:r>
    </w:p>
    <w:p>
      <w:pPr>
        <w:pStyle w:val="BodyText"/>
        <w:spacing w:line="237" w:lineRule="auto" w:before="16"/>
      </w:pPr>
      <w:r>
        <w:rPr/>
        <w:t>в) при осуществлении межведомственного информационного взаимодействия 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2"/>
        </w:rPr>
        <w:t> </w:t>
      </w:r>
      <w:r>
        <w:rPr/>
        <w:t>федеральной</w:t>
      </w:r>
      <w:r>
        <w:rPr>
          <w:spacing w:val="-12"/>
        </w:rPr>
        <w:t> </w:t>
      </w:r>
      <w:r>
        <w:rPr/>
        <w:t>государственной</w:t>
      </w:r>
      <w:r>
        <w:rPr>
          <w:spacing w:val="-12"/>
        </w:rPr>
        <w:t> </w:t>
      </w:r>
      <w:r>
        <w:rPr/>
        <w:t>информационной</w:t>
      </w:r>
      <w:r>
        <w:rPr>
          <w:spacing w:val="-12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 система межведомственного электронного взаимодействия» информационный запрос «Разрешение на строительство объекта адресации (при присвоении адреса строящимся объектам адресации)». Указанный информационный запрос направляется в «Управление ЖКХ администрации УК</w:t>
      </w:r>
      <w:r>
        <w:rPr>
          <w:spacing w:val="-4"/>
        </w:rPr>
        <w:t> </w:t>
      </w:r>
      <w:r>
        <w:rPr/>
        <w:t>МО».</w:t>
      </w:r>
    </w:p>
    <w:p>
      <w:pPr>
        <w:pStyle w:val="BodyText"/>
        <w:spacing w:line="230" w:lineRule="auto" w:before="27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26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запроса;</w:t>
      </w:r>
    </w:p>
    <w:p>
      <w:pPr>
        <w:pStyle w:val="BodyText"/>
        <w:spacing w:line="237" w:lineRule="auto" w:before="18"/>
        <w:ind w:right="126"/>
      </w:pPr>
      <w:r>
        <w:rPr/>
        <w:t>г) при осуществлении межведомственного информационного взаимодействия 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2"/>
        </w:rPr>
        <w:t> </w:t>
      </w:r>
      <w:r>
        <w:rPr/>
        <w:t>федеральной</w:t>
      </w:r>
      <w:r>
        <w:rPr>
          <w:spacing w:val="-12"/>
        </w:rPr>
        <w:t> </w:t>
      </w:r>
      <w:r>
        <w:rPr/>
        <w:t>государственной</w:t>
      </w:r>
      <w:r>
        <w:rPr>
          <w:spacing w:val="-12"/>
        </w:rPr>
        <w:t> </w:t>
      </w:r>
      <w:r>
        <w:rPr/>
        <w:t>информационной</w:t>
      </w:r>
      <w:r>
        <w:rPr>
          <w:spacing w:val="-12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 система межведомственного электронного взаимодействия» информационный запрос «Разрешение на ввод объекта адресации в эксплуатацию (при присвоении адреса строящимся объектам адресации)». Указанный информационный запрос направляется в «Управление ЖКХ администрации УК</w:t>
      </w:r>
      <w:r>
        <w:rPr>
          <w:spacing w:val="-4"/>
        </w:rPr>
        <w:t> </w:t>
      </w:r>
      <w:r>
        <w:rPr/>
        <w:t>МО».</w:t>
      </w:r>
    </w:p>
    <w:p>
      <w:pPr>
        <w:pStyle w:val="BodyText"/>
        <w:spacing w:line="230" w:lineRule="auto" w:before="27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spacing w:after="0" w:line="230" w:lineRule="auto"/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line="230" w:lineRule="auto" w:before="88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запроса;</w:t>
      </w:r>
    </w:p>
    <w:p>
      <w:pPr>
        <w:pStyle w:val="BodyText"/>
        <w:spacing w:line="237" w:lineRule="auto" w:before="18"/>
        <w:ind w:right="124"/>
      </w:pPr>
      <w:r>
        <w:rPr/>
        <w:t>д) при осуществлении межведомственного информационного взаимодействия 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2"/>
        </w:rPr>
        <w:t> </w:t>
      </w:r>
      <w:r>
        <w:rPr/>
        <w:t>федеральной</w:t>
      </w:r>
      <w:r>
        <w:rPr>
          <w:spacing w:val="-12"/>
        </w:rPr>
        <w:t> </w:t>
      </w:r>
      <w:r>
        <w:rPr/>
        <w:t>государственной</w:t>
      </w:r>
      <w:r>
        <w:rPr>
          <w:spacing w:val="-12"/>
        </w:rPr>
        <w:t> </w:t>
      </w:r>
      <w:r>
        <w:rPr/>
        <w:t>информационной</w:t>
      </w:r>
      <w:r>
        <w:rPr>
          <w:spacing w:val="-12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 система межведомственного электронного взаимодействия» информационный запрос «Акт приемочной комиссии при переустройстве и (или) перепланировке помещения,</w:t>
      </w:r>
      <w:r>
        <w:rPr>
          <w:spacing w:val="-7"/>
        </w:rPr>
        <w:t> </w:t>
      </w:r>
      <w:r>
        <w:rPr/>
        <w:t>приводящих</w:t>
      </w:r>
      <w:r>
        <w:rPr>
          <w:spacing w:val="-7"/>
        </w:rPr>
        <w:t> </w:t>
      </w:r>
      <w:r>
        <w:rPr/>
        <w:t>к</w:t>
      </w:r>
      <w:r>
        <w:rPr>
          <w:spacing w:val="-6"/>
        </w:rPr>
        <w:t> </w:t>
      </w:r>
      <w:r>
        <w:rPr/>
        <w:t>образованию</w:t>
      </w:r>
      <w:r>
        <w:rPr>
          <w:spacing w:val="-7"/>
        </w:rPr>
        <w:t> </w:t>
      </w:r>
      <w:r>
        <w:rPr/>
        <w:t>одного</w:t>
      </w:r>
      <w:r>
        <w:rPr>
          <w:spacing w:val="-6"/>
        </w:rPr>
        <w:t> </w:t>
      </w:r>
      <w:r>
        <w:rPr/>
        <w:t>и</w:t>
      </w:r>
      <w:r>
        <w:rPr>
          <w:spacing w:val="-7"/>
        </w:rPr>
        <w:t> </w:t>
      </w:r>
      <w:r>
        <w:rPr/>
        <w:t>более</w:t>
      </w:r>
      <w:r>
        <w:rPr>
          <w:spacing w:val="-6"/>
        </w:rPr>
        <w:t> </w:t>
      </w:r>
      <w:r>
        <w:rPr/>
        <w:t>новых</w:t>
      </w:r>
      <w:r>
        <w:rPr>
          <w:spacing w:val="-7"/>
        </w:rPr>
        <w:t> </w:t>
      </w:r>
      <w:r>
        <w:rPr/>
        <w:t>объектов</w:t>
      </w:r>
      <w:r>
        <w:rPr>
          <w:spacing w:val="-6"/>
        </w:rPr>
        <w:t> </w:t>
      </w:r>
      <w:r>
        <w:rPr/>
        <w:t>адресации</w:t>
      </w:r>
      <w:r>
        <w:rPr>
          <w:spacing w:val="-7"/>
        </w:rPr>
        <w:t> </w:t>
      </w:r>
      <w:r>
        <w:rPr/>
        <w:t>(в случае преобразования объектов недвижимости (помещений) с образованием одного и более новых объектов адресации)». Указанный информационный запрос направляется в «Управление ЖКХ администрации УК</w:t>
      </w:r>
      <w:r>
        <w:rPr>
          <w:spacing w:val="-4"/>
        </w:rPr>
        <w:t> </w:t>
      </w:r>
      <w:r>
        <w:rPr/>
        <w:t>МО».</w:t>
      </w:r>
    </w:p>
    <w:p>
      <w:pPr>
        <w:pStyle w:val="BodyText"/>
        <w:spacing w:line="230" w:lineRule="auto" w:before="34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26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запроса;</w:t>
      </w:r>
    </w:p>
    <w:p>
      <w:pPr>
        <w:pStyle w:val="BodyText"/>
        <w:spacing w:line="237" w:lineRule="auto" w:before="18"/>
        <w:ind w:right="124"/>
      </w:pPr>
      <w:r>
        <w:rPr/>
        <w:t>е) при осуществлении межведомственного информационного взаимодействия 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2"/>
        </w:rPr>
        <w:t> </w:t>
      </w:r>
      <w:r>
        <w:rPr/>
        <w:t>федеральной</w:t>
      </w:r>
      <w:r>
        <w:rPr>
          <w:spacing w:val="-12"/>
        </w:rPr>
        <w:t> </w:t>
      </w:r>
      <w:r>
        <w:rPr/>
        <w:t>государственной</w:t>
      </w:r>
      <w:r>
        <w:rPr>
          <w:spacing w:val="-12"/>
        </w:rPr>
        <w:t> </w:t>
      </w:r>
      <w:r>
        <w:rPr/>
        <w:t>информационной</w:t>
      </w:r>
      <w:r>
        <w:rPr>
          <w:spacing w:val="-12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 система межведомственного электронного взаимодействия» информационный запрос «Схема расположения объекта адресации на кадастровом плане или кадастровой карте соответствующей территории (в случае присвоения адреса земельному</w:t>
      </w:r>
      <w:r>
        <w:rPr>
          <w:spacing w:val="41"/>
        </w:rPr>
        <w:t> </w:t>
      </w:r>
      <w:r>
        <w:rPr/>
        <w:t>участку</w:t>
      </w:r>
      <w:r>
        <w:rPr>
          <w:spacing w:val="41"/>
        </w:rPr>
        <w:t> </w:t>
      </w:r>
      <w:r>
        <w:rPr/>
        <w:t>адреса)».</w:t>
      </w:r>
      <w:r>
        <w:rPr>
          <w:spacing w:val="42"/>
        </w:rPr>
        <w:t> </w:t>
      </w:r>
      <w:r>
        <w:rPr/>
        <w:t>Указанный</w:t>
      </w:r>
      <w:r>
        <w:rPr>
          <w:spacing w:val="41"/>
        </w:rPr>
        <w:t> </w:t>
      </w:r>
      <w:r>
        <w:rPr/>
        <w:t>информационный</w:t>
      </w:r>
      <w:r>
        <w:rPr>
          <w:spacing w:val="41"/>
        </w:rPr>
        <w:t> </w:t>
      </w:r>
      <w:r>
        <w:rPr/>
        <w:t>запрос</w:t>
      </w:r>
      <w:r>
        <w:rPr>
          <w:spacing w:val="42"/>
        </w:rPr>
        <w:t> </w:t>
      </w:r>
      <w:r>
        <w:rPr/>
        <w:t>направляется</w:t>
      </w:r>
      <w:r>
        <w:rPr>
          <w:spacing w:val="41"/>
        </w:rPr>
        <w:t> </w:t>
      </w:r>
      <w:r>
        <w:rPr/>
        <w:t>в</w:t>
      </w:r>
    </w:p>
    <w:p>
      <w:pPr>
        <w:pStyle w:val="BodyText"/>
        <w:spacing w:before="4"/>
        <w:ind w:right="0" w:firstLine="0"/>
      </w:pPr>
      <w:r>
        <w:rPr/>
        <w:t>«Управление ИЗО администрации УК МО».</w:t>
      </w:r>
    </w:p>
    <w:p>
      <w:pPr>
        <w:pStyle w:val="BodyText"/>
        <w:spacing w:line="230" w:lineRule="auto" w:before="37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12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запроса;</w:t>
      </w:r>
    </w:p>
    <w:p>
      <w:pPr>
        <w:pStyle w:val="BodyText"/>
        <w:spacing w:line="237" w:lineRule="auto" w:before="17"/>
      </w:pPr>
      <w:r>
        <w:rPr/>
        <w:t>ж) при осуществлении межведомственного информационного взаимодействия 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2"/>
        </w:rPr>
        <w:t> </w:t>
      </w:r>
      <w:r>
        <w:rPr/>
        <w:t>федеральной</w:t>
      </w:r>
      <w:r>
        <w:rPr>
          <w:spacing w:val="-12"/>
        </w:rPr>
        <w:t> </w:t>
      </w:r>
      <w:r>
        <w:rPr/>
        <w:t>государственной</w:t>
      </w:r>
      <w:r>
        <w:rPr>
          <w:spacing w:val="-12"/>
        </w:rPr>
        <w:t> </w:t>
      </w:r>
      <w:r>
        <w:rPr/>
        <w:t>информационной</w:t>
      </w:r>
      <w:r>
        <w:rPr>
          <w:spacing w:val="-12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 система межведомственного электронного взаимодействия» информационный запрос «Правоустанавливающие и (или) правоудостоверяющие документы на</w:t>
      </w:r>
      <w:r>
        <w:rPr>
          <w:spacing w:val="-45"/>
        </w:rPr>
        <w:t> </w:t>
      </w:r>
      <w:r>
        <w:rPr/>
        <w:t>объект (объекты) адресации». Указанный информационный запрос направляется</w:t>
      </w:r>
      <w:r>
        <w:rPr>
          <w:spacing w:val="30"/>
        </w:rPr>
        <w:t> </w:t>
      </w:r>
      <w:r>
        <w:rPr/>
        <w:t>в</w:t>
      </w:r>
    </w:p>
    <w:p>
      <w:pPr>
        <w:pStyle w:val="BodyText"/>
        <w:spacing w:before="1"/>
        <w:ind w:right="0" w:firstLine="0"/>
      </w:pPr>
      <w:r>
        <w:rPr/>
        <w:t>«Администрация Усть-Камчатского муниципального округа Камчатского края».</w:t>
      </w:r>
    </w:p>
    <w:p>
      <w:pPr>
        <w:pStyle w:val="BodyText"/>
        <w:spacing w:line="230" w:lineRule="auto" w:before="36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13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запроса;</w:t>
      </w:r>
    </w:p>
    <w:p>
      <w:pPr>
        <w:pStyle w:val="BodyText"/>
        <w:tabs>
          <w:tab w:pos="1361" w:val="left" w:leader="none"/>
          <w:tab w:pos="4031" w:val="left" w:leader="none"/>
          <w:tab w:pos="5909" w:val="left" w:leader="none"/>
          <w:tab w:pos="8218" w:val="left" w:leader="none"/>
        </w:tabs>
        <w:spacing w:line="237" w:lineRule="auto" w:before="18"/>
        <w:ind w:right="124"/>
        <w:jc w:val="right"/>
      </w:pPr>
      <w:r>
        <w:rPr/>
        <w:t>з) при осуществлении межведомственного</w:t>
      </w:r>
      <w:r>
        <w:rPr>
          <w:spacing w:val="28"/>
        </w:rPr>
        <w:t> </w:t>
      </w:r>
      <w:r>
        <w:rPr/>
        <w:t>информационного</w:t>
      </w:r>
      <w:r>
        <w:rPr>
          <w:spacing w:val="23"/>
        </w:rPr>
        <w:t> </w:t>
      </w:r>
      <w:r>
        <w:rPr/>
        <w:t>взаимодействия</w:t>
      </w:r>
      <w:r>
        <w:rPr>
          <w:spacing w:val="-1"/>
        </w:rPr>
        <w:t> </w:t>
      </w:r>
      <w:r>
        <w:rPr/>
        <w:t>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3"/>
        </w:rPr>
        <w:t> </w:t>
      </w:r>
      <w:r>
        <w:rPr/>
        <w:t>федеральной</w:t>
      </w:r>
      <w:r>
        <w:rPr>
          <w:spacing w:val="-13"/>
        </w:rPr>
        <w:t> </w:t>
      </w:r>
      <w:r>
        <w:rPr/>
        <w:t>государственной</w:t>
      </w:r>
      <w:r>
        <w:rPr>
          <w:spacing w:val="-13"/>
        </w:rPr>
        <w:t> </w:t>
      </w:r>
      <w:r>
        <w:rPr/>
        <w:t>информационной</w:t>
      </w:r>
      <w:r>
        <w:rPr>
          <w:spacing w:val="-13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</w:t>
      </w:r>
      <w:r>
        <w:rPr>
          <w:spacing w:val="-1"/>
        </w:rPr>
        <w:t> </w:t>
      </w:r>
      <w:r>
        <w:rPr/>
        <w:t>система</w:t>
        <w:tab/>
        <w:t>межведомственного</w:t>
        <w:tab/>
        <w:t>электронного</w:t>
        <w:tab/>
        <w:t>взаимодействия»</w:t>
        <w:tab/>
      </w:r>
      <w:r>
        <w:rPr>
          <w:spacing w:val="-1"/>
        </w:rPr>
        <w:t>информационный </w:t>
      </w:r>
      <w:r>
        <w:rPr/>
        <w:t>запрос</w:t>
      </w:r>
      <w:r>
        <w:rPr>
          <w:spacing w:val="18"/>
        </w:rPr>
        <w:t> </w:t>
      </w:r>
      <w:r>
        <w:rPr/>
        <w:t>«Решение</w:t>
      </w:r>
      <w:r>
        <w:rPr>
          <w:spacing w:val="19"/>
        </w:rPr>
        <w:t> </w:t>
      </w:r>
      <w:r>
        <w:rPr/>
        <w:t>органа</w:t>
      </w:r>
      <w:r>
        <w:rPr>
          <w:spacing w:val="19"/>
        </w:rPr>
        <w:t> </w:t>
      </w:r>
      <w:r>
        <w:rPr/>
        <w:t>местного</w:t>
      </w:r>
      <w:r>
        <w:rPr>
          <w:spacing w:val="19"/>
        </w:rPr>
        <w:t> </w:t>
      </w:r>
      <w:r>
        <w:rPr/>
        <w:t>самоуправления</w:t>
      </w:r>
      <w:r>
        <w:rPr>
          <w:spacing w:val="18"/>
        </w:rPr>
        <w:t> </w:t>
      </w:r>
      <w:r>
        <w:rPr/>
        <w:t>о</w:t>
      </w:r>
      <w:r>
        <w:rPr>
          <w:spacing w:val="19"/>
        </w:rPr>
        <w:t> </w:t>
      </w:r>
      <w:r>
        <w:rPr/>
        <w:t>переводе</w:t>
      </w:r>
      <w:r>
        <w:rPr>
          <w:spacing w:val="19"/>
        </w:rPr>
        <w:t> </w:t>
      </w:r>
      <w:r>
        <w:rPr/>
        <w:t>жилого</w:t>
      </w:r>
      <w:r>
        <w:rPr>
          <w:spacing w:val="19"/>
        </w:rPr>
        <w:t> </w:t>
      </w:r>
      <w:r>
        <w:rPr/>
        <w:t>помещения</w:t>
      </w:r>
      <w:r>
        <w:rPr>
          <w:spacing w:val="19"/>
        </w:rPr>
        <w:t> </w:t>
      </w:r>
      <w:r>
        <w:rPr/>
        <w:t>в нежилое помещение или нежилого помещения в жилое</w:t>
      </w:r>
      <w:r>
        <w:rPr>
          <w:spacing w:val="25"/>
        </w:rPr>
        <w:t> </w:t>
      </w:r>
      <w:r>
        <w:rPr/>
        <w:t>помещение».</w:t>
      </w:r>
      <w:r>
        <w:rPr>
          <w:spacing w:val="64"/>
        </w:rPr>
        <w:t> </w:t>
      </w:r>
      <w:r>
        <w:rPr/>
        <w:t>Указанный информационный</w:t>
      </w:r>
      <w:r>
        <w:rPr>
          <w:spacing w:val="-19"/>
        </w:rPr>
        <w:t> </w:t>
      </w:r>
      <w:r>
        <w:rPr/>
        <w:t>запрос</w:t>
      </w:r>
      <w:r>
        <w:rPr>
          <w:spacing w:val="-18"/>
        </w:rPr>
        <w:t> </w:t>
      </w:r>
      <w:r>
        <w:rPr/>
        <w:t>направляется</w:t>
      </w:r>
      <w:r>
        <w:rPr>
          <w:spacing w:val="-18"/>
        </w:rPr>
        <w:t> </w:t>
      </w:r>
      <w:r>
        <w:rPr/>
        <w:t>в</w:t>
      </w:r>
      <w:r>
        <w:rPr>
          <w:spacing w:val="-18"/>
        </w:rPr>
        <w:t> </w:t>
      </w:r>
      <w:r>
        <w:rPr/>
        <w:t>«Управление</w:t>
      </w:r>
      <w:r>
        <w:rPr>
          <w:spacing w:val="-18"/>
        </w:rPr>
        <w:t> </w:t>
      </w:r>
      <w:r>
        <w:rPr/>
        <w:t>ЖКХ</w:t>
      </w:r>
      <w:r>
        <w:rPr>
          <w:spacing w:val="-18"/>
        </w:rPr>
        <w:t> </w:t>
      </w:r>
      <w:r>
        <w:rPr/>
        <w:t>администрации</w:t>
      </w:r>
      <w:r>
        <w:rPr>
          <w:spacing w:val="-18"/>
        </w:rPr>
        <w:t> </w:t>
      </w:r>
      <w:r>
        <w:rPr/>
        <w:t>УК</w:t>
      </w:r>
      <w:r>
        <w:rPr>
          <w:spacing w:val="-18"/>
        </w:rPr>
        <w:t> </w:t>
      </w:r>
      <w:r>
        <w:rPr/>
        <w:t>МО».</w:t>
      </w:r>
    </w:p>
    <w:p>
      <w:pPr>
        <w:pStyle w:val="BodyText"/>
        <w:spacing w:line="230" w:lineRule="auto" w:before="38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15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запроса.</w:t>
      </w:r>
    </w:p>
    <w:p>
      <w:pPr>
        <w:spacing w:after="0" w:line="230" w:lineRule="auto"/>
        <w:sectPr>
          <w:pgSz w:w="11910" w:h="16840"/>
          <w:pgMar w:header="717" w:footer="0" w:top="1100" w:bottom="280" w:left="980" w:right="440"/>
        </w:sectPr>
      </w:pPr>
    </w:p>
    <w:p>
      <w:pPr>
        <w:pStyle w:val="Heading1"/>
        <w:spacing w:before="78"/>
        <w:ind w:left="191" w:right="165"/>
      </w:pPr>
      <w:r>
        <w:rPr/>
        <w:t>Принятие решения о предоставлении (об отказе в предоставлении) Услуги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268" w:after="0"/>
        <w:ind w:left="154" w:right="125" w:firstLine="709"/>
        <w:jc w:val="both"/>
        <w:rPr>
          <w:sz w:val="28"/>
        </w:rPr>
      </w:pPr>
      <w:r>
        <w:rPr>
          <w:sz w:val="28"/>
        </w:rPr>
        <w:t>Орган местного самоуправления отказывает заявителю в предоставлении Услуги при наличии следующих</w:t>
      </w:r>
      <w:r>
        <w:rPr>
          <w:spacing w:val="-2"/>
          <w:sz w:val="28"/>
        </w:rPr>
        <w:t> </w:t>
      </w:r>
      <w:r>
        <w:rPr>
          <w:sz w:val="28"/>
        </w:rPr>
        <w:t>оснований:</w:t>
      </w:r>
    </w:p>
    <w:p>
      <w:pPr>
        <w:pStyle w:val="BodyText"/>
        <w:spacing w:line="235" w:lineRule="auto" w:before="3"/>
      </w:pPr>
      <w:r>
        <w:rPr/>
        <w:t>а) сведения, необходимые для предоставления Услуги, не получены или не подтверждены,</w:t>
      </w:r>
      <w:r>
        <w:rPr>
          <w:spacing w:val="-18"/>
        </w:rPr>
        <w:t> </w:t>
      </w:r>
      <w:r>
        <w:rPr/>
        <w:t>в</w:t>
      </w:r>
      <w:r>
        <w:rPr>
          <w:spacing w:val="-17"/>
        </w:rPr>
        <w:t> </w:t>
      </w:r>
      <w:r>
        <w:rPr/>
        <w:t>том</w:t>
      </w:r>
      <w:r>
        <w:rPr>
          <w:spacing w:val="-17"/>
        </w:rPr>
        <w:t> </w:t>
      </w:r>
      <w:r>
        <w:rPr/>
        <w:t>числе</w:t>
      </w:r>
      <w:r>
        <w:rPr>
          <w:spacing w:val="-17"/>
        </w:rPr>
        <w:t> </w:t>
      </w:r>
      <w:r>
        <w:rPr/>
        <w:t>ввиду</w:t>
      </w:r>
      <w:r>
        <w:rPr>
          <w:spacing w:val="-18"/>
        </w:rPr>
        <w:t> </w:t>
      </w:r>
      <w:r>
        <w:rPr/>
        <w:t>отсутствия</w:t>
      </w:r>
      <w:r>
        <w:rPr>
          <w:spacing w:val="-17"/>
        </w:rPr>
        <w:t> </w:t>
      </w:r>
      <w:r>
        <w:rPr/>
        <w:t>технической</w:t>
      </w:r>
      <w:r>
        <w:rPr>
          <w:spacing w:val="-17"/>
        </w:rPr>
        <w:t> </w:t>
      </w:r>
      <w:r>
        <w:rPr/>
        <w:t>возможности</w:t>
      </w:r>
      <w:r>
        <w:rPr>
          <w:spacing w:val="-17"/>
        </w:rPr>
        <w:t> </w:t>
      </w:r>
      <w:r>
        <w:rPr/>
        <w:t>их</w:t>
      </w:r>
      <w:r>
        <w:rPr>
          <w:spacing w:val="-17"/>
        </w:rPr>
        <w:t> </w:t>
      </w:r>
      <w:r>
        <w:rPr/>
        <w:t>получения посредством межведомственного взаимодействия или в витрине</w:t>
      </w:r>
      <w:r>
        <w:rPr>
          <w:spacing w:val="-11"/>
        </w:rPr>
        <w:t> </w:t>
      </w:r>
      <w:r>
        <w:rPr/>
        <w:t>данных;</w:t>
      </w:r>
    </w:p>
    <w:p>
      <w:pPr>
        <w:pStyle w:val="BodyText"/>
        <w:spacing w:line="230" w:lineRule="auto" w:before="24"/>
      </w:pPr>
      <w:r>
        <w:rPr/>
        <w:t>б) заявитель не соответствует категории лиц, имеющих право на предоставление Услуги;</w:t>
      </w:r>
    </w:p>
    <w:p>
      <w:pPr>
        <w:pStyle w:val="BodyText"/>
        <w:spacing w:line="230" w:lineRule="auto" w:before="26"/>
        <w:ind w:right="124"/>
      </w:pPr>
      <w:r>
        <w:rPr/>
        <w:t>в) представленные документы не соответствуют по форме или содержанию требованиям законодательства Российской Федерации;</w:t>
      </w:r>
    </w:p>
    <w:p>
      <w:pPr>
        <w:pStyle w:val="BodyText"/>
        <w:spacing w:line="237" w:lineRule="auto" w:before="18"/>
        <w:ind w:right="124"/>
      </w:pPr>
      <w:r>
        <w:rPr/>
        <w:t>г) отсутствие случаев и условий для присвоения объекту адресации адреса или аннулирования</w:t>
      </w:r>
      <w:r>
        <w:rPr>
          <w:spacing w:val="-11"/>
        </w:rPr>
        <w:t> </w:t>
      </w:r>
      <w:r>
        <w:rPr/>
        <w:t>его</w:t>
      </w:r>
      <w:r>
        <w:rPr>
          <w:spacing w:val="-10"/>
        </w:rPr>
        <w:t> </w:t>
      </w:r>
      <w:r>
        <w:rPr/>
        <w:t>адреса,</w:t>
      </w:r>
      <w:r>
        <w:rPr>
          <w:spacing w:val="-11"/>
        </w:rPr>
        <w:t> </w:t>
      </w:r>
      <w:r>
        <w:rPr/>
        <w:t>указанных</w:t>
      </w:r>
      <w:r>
        <w:rPr>
          <w:spacing w:val="-10"/>
        </w:rPr>
        <w:t> </w:t>
      </w:r>
      <w:r>
        <w:rPr/>
        <w:t>в</w:t>
      </w:r>
      <w:r>
        <w:rPr>
          <w:spacing w:val="-11"/>
        </w:rPr>
        <w:t> </w:t>
      </w:r>
      <w:r>
        <w:rPr/>
        <w:t>пунктах</w:t>
      </w:r>
      <w:r>
        <w:rPr>
          <w:spacing w:val="-10"/>
        </w:rPr>
        <w:t> </w:t>
      </w:r>
      <w:r>
        <w:rPr/>
        <w:t>5,</w:t>
      </w:r>
      <w:r>
        <w:rPr>
          <w:spacing w:val="-10"/>
        </w:rPr>
        <w:t> </w:t>
      </w:r>
      <w:r>
        <w:rPr/>
        <w:t>8</w:t>
      </w:r>
      <w:r>
        <w:rPr>
          <w:spacing w:val="-11"/>
        </w:rPr>
        <w:t> </w:t>
      </w:r>
      <w:r>
        <w:rPr/>
        <w:t>-</w:t>
      </w:r>
      <w:r>
        <w:rPr>
          <w:spacing w:val="-10"/>
        </w:rPr>
        <w:t> </w:t>
      </w:r>
      <w:r>
        <w:rPr/>
        <w:t>11</w:t>
      </w:r>
      <w:r>
        <w:rPr>
          <w:spacing w:val="-11"/>
        </w:rPr>
        <w:t> </w:t>
      </w:r>
      <w:r>
        <w:rPr/>
        <w:t>и</w:t>
      </w:r>
      <w:r>
        <w:rPr>
          <w:spacing w:val="-10"/>
        </w:rPr>
        <w:t> </w:t>
      </w:r>
      <w:r>
        <w:rPr/>
        <w:t>14</w:t>
      </w:r>
      <w:r>
        <w:rPr>
          <w:spacing w:val="-10"/>
        </w:rPr>
        <w:t> </w:t>
      </w:r>
      <w:r>
        <w:rPr/>
        <w:t>-</w:t>
      </w:r>
      <w:r>
        <w:rPr>
          <w:spacing w:val="-11"/>
        </w:rPr>
        <w:t> </w:t>
      </w:r>
      <w:r>
        <w:rPr/>
        <w:t>18</w:t>
      </w:r>
      <w:r>
        <w:rPr>
          <w:spacing w:val="-10"/>
        </w:rPr>
        <w:t> </w:t>
      </w:r>
      <w:r>
        <w:rPr/>
        <w:t>Правил</w:t>
      </w:r>
      <w:r>
        <w:rPr>
          <w:spacing w:val="-11"/>
        </w:rPr>
        <w:t> </w:t>
      </w:r>
      <w:r>
        <w:rPr/>
        <w:t>присвоения, изменения и аннулирования адресов, утвержденных Постановлением Правительства Российской Федерации от 19.11.2014 №</w:t>
      </w:r>
      <w:r>
        <w:rPr>
          <w:spacing w:val="-5"/>
        </w:rPr>
        <w:t> </w:t>
      </w:r>
      <w:r>
        <w:rPr/>
        <w:t>1221;</w:t>
      </w:r>
    </w:p>
    <w:p>
      <w:pPr>
        <w:pStyle w:val="BodyText"/>
        <w:spacing w:line="237" w:lineRule="auto" w:before="13"/>
        <w:ind w:right="123"/>
      </w:pPr>
      <w:r>
        <w:rPr/>
        <w:t>д) ответ на межведомственный запрос свидетельствует об отсутствии документа и (или) информации, необходимых для присвоения объекту адресации адреса или аннулирования его адреса, и соответствующий документ не был представлен заявителем (представителем заявителя) по собственной инициативе.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16" w:after="0"/>
        <w:ind w:left="154" w:right="124" w:firstLine="709"/>
        <w:jc w:val="both"/>
        <w:rPr>
          <w:sz w:val="28"/>
        </w:rPr>
      </w:pPr>
      <w:r>
        <w:rPr>
          <w:sz w:val="28"/>
        </w:rPr>
        <w:t>Принятие решения о предоставлении Услуги осуществляется в срок, не превышающий 2 рабочих дней со дня получения Органом местного самоуправления всех сведений, необходимых для принятия</w:t>
      </w:r>
      <w:r>
        <w:rPr>
          <w:spacing w:val="-5"/>
          <w:sz w:val="28"/>
        </w:rPr>
        <w:t> </w:t>
      </w:r>
      <w:r>
        <w:rPr>
          <w:sz w:val="28"/>
        </w:rPr>
        <w:t>решения.</w:t>
      </w:r>
    </w:p>
    <w:p>
      <w:pPr>
        <w:pStyle w:val="BodyText"/>
        <w:spacing w:before="3"/>
        <w:ind w:left="0" w:right="0" w:firstLine="0"/>
        <w:jc w:val="left"/>
        <w:rPr>
          <w:sz w:val="30"/>
        </w:rPr>
      </w:pPr>
    </w:p>
    <w:p>
      <w:pPr>
        <w:pStyle w:val="Heading1"/>
      </w:pPr>
      <w:r>
        <w:rPr/>
        <w:t>Предоставление результата Услуги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40" w:lineRule="auto" w:before="226" w:after="0"/>
        <w:ind w:left="1430" w:right="0" w:hanging="567"/>
        <w:jc w:val="both"/>
        <w:rPr>
          <w:sz w:val="28"/>
        </w:rPr>
      </w:pPr>
      <w:r>
        <w:rPr>
          <w:sz w:val="28"/>
        </w:rPr>
        <w:t>Способы получения результата предоставления</w:t>
      </w:r>
      <w:r>
        <w:rPr>
          <w:spacing w:val="-3"/>
          <w:sz w:val="28"/>
        </w:rPr>
        <w:t> </w:t>
      </w:r>
      <w:r>
        <w:rPr>
          <w:sz w:val="28"/>
        </w:rPr>
        <w:t>Услуги:</w:t>
      </w:r>
    </w:p>
    <w:p>
      <w:pPr>
        <w:pStyle w:val="BodyText"/>
        <w:spacing w:line="237" w:lineRule="auto" w:before="2"/>
        <w:ind w:right="124"/>
      </w:pPr>
      <w:r>
        <w:rPr/>
        <w:t>а) посредством портала федеральной информационной адресной системы, посредством Единого портала, почтовым отправлением, в МФЦ, по электронной почте, в Органе местного самоуправления – решение об аннулировании адреса объекта адресации;</w:t>
      </w:r>
    </w:p>
    <w:p>
      <w:pPr>
        <w:pStyle w:val="BodyText"/>
        <w:spacing w:line="237" w:lineRule="auto" w:before="13"/>
      </w:pPr>
      <w:r>
        <w:rPr/>
        <w:t>б) посредством портала федеральной информационной адресной системы, посредством Единого портала, почтовым отправлением, в МФЦ, по электронной почте, в Органе местного самоуправления – решение об отказе в аннулировании адреса объекта адресации.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33" w:after="0"/>
        <w:ind w:left="154" w:right="126" w:firstLine="709"/>
        <w:jc w:val="both"/>
        <w:rPr>
          <w:sz w:val="28"/>
        </w:rPr>
      </w:pPr>
      <w:r>
        <w:rPr>
          <w:sz w:val="28"/>
        </w:rPr>
        <w:t>Предоставление результата Услуги осуществляется в срок, не превышающий 1 рабочего дня со дня принятия решения о предоставлении</w:t>
      </w:r>
      <w:r>
        <w:rPr>
          <w:spacing w:val="-25"/>
          <w:sz w:val="28"/>
        </w:rPr>
        <w:t> </w:t>
      </w:r>
      <w:r>
        <w:rPr>
          <w:sz w:val="28"/>
        </w:rPr>
        <w:t>Услуги.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7" w:lineRule="auto" w:before="6" w:after="0"/>
        <w:ind w:left="154" w:right="125" w:firstLine="709"/>
        <w:jc w:val="both"/>
        <w:rPr>
          <w:sz w:val="28"/>
        </w:rPr>
      </w:pPr>
      <w:r>
        <w:rPr>
          <w:sz w:val="28"/>
        </w:rPr>
        <w:t>Результат предоставления Услуги не может быть предоставлен по выбору заявителя</w:t>
      </w:r>
      <w:r>
        <w:rPr>
          <w:spacing w:val="-20"/>
          <w:sz w:val="28"/>
        </w:rPr>
        <w:t> </w:t>
      </w:r>
      <w:r>
        <w:rPr>
          <w:sz w:val="28"/>
        </w:rPr>
        <w:t>независимо</w:t>
      </w:r>
      <w:r>
        <w:rPr>
          <w:spacing w:val="-19"/>
          <w:sz w:val="28"/>
        </w:rPr>
        <w:t> </w:t>
      </w:r>
      <w:r>
        <w:rPr>
          <w:sz w:val="28"/>
        </w:rPr>
        <w:t>от</w:t>
      </w:r>
      <w:r>
        <w:rPr>
          <w:spacing w:val="-19"/>
          <w:sz w:val="28"/>
        </w:rPr>
        <w:t> </w:t>
      </w:r>
      <w:r>
        <w:rPr>
          <w:sz w:val="28"/>
        </w:rPr>
        <w:t>его</w:t>
      </w:r>
      <w:r>
        <w:rPr>
          <w:spacing w:val="-19"/>
          <w:sz w:val="28"/>
        </w:rPr>
        <w:t> </w:t>
      </w:r>
      <w:r>
        <w:rPr>
          <w:sz w:val="28"/>
        </w:rPr>
        <w:t>места</w:t>
      </w:r>
      <w:r>
        <w:rPr>
          <w:spacing w:val="-19"/>
          <w:sz w:val="28"/>
        </w:rPr>
        <w:t> </w:t>
      </w:r>
      <w:r>
        <w:rPr>
          <w:sz w:val="28"/>
        </w:rPr>
        <w:t>жительства</w:t>
      </w:r>
      <w:r>
        <w:rPr>
          <w:spacing w:val="-19"/>
          <w:sz w:val="28"/>
        </w:rPr>
        <w:t> </w:t>
      </w:r>
      <w:r>
        <w:rPr>
          <w:sz w:val="28"/>
        </w:rPr>
        <w:t>или</w:t>
      </w:r>
      <w:r>
        <w:rPr>
          <w:spacing w:val="-19"/>
          <w:sz w:val="28"/>
        </w:rPr>
        <w:t> </w:t>
      </w:r>
      <w:r>
        <w:rPr>
          <w:sz w:val="28"/>
        </w:rPr>
        <w:t>места</w:t>
      </w:r>
      <w:r>
        <w:rPr>
          <w:spacing w:val="-19"/>
          <w:sz w:val="28"/>
        </w:rPr>
        <w:t> </w:t>
      </w:r>
      <w:r>
        <w:rPr>
          <w:sz w:val="28"/>
        </w:rPr>
        <w:t>пребывания</w:t>
      </w:r>
      <w:r>
        <w:rPr>
          <w:spacing w:val="-19"/>
          <w:sz w:val="28"/>
        </w:rPr>
        <w:t> </w:t>
      </w:r>
      <w:r>
        <w:rPr>
          <w:sz w:val="28"/>
        </w:rPr>
        <w:t>(для</w:t>
      </w:r>
      <w:r>
        <w:rPr>
          <w:spacing w:val="-19"/>
          <w:sz w:val="28"/>
        </w:rPr>
        <w:t> </w:t>
      </w:r>
      <w:r>
        <w:rPr>
          <w:sz w:val="28"/>
        </w:rPr>
        <w:t>физических лиц, включая индивидуальных предпринимателей) либо места нахождения (для юридических</w:t>
      </w:r>
      <w:r>
        <w:rPr>
          <w:spacing w:val="-2"/>
          <w:sz w:val="28"/>
        </w:rPr>
        <w:t> </w:t>
      </w:r>
      <w:r>
        <w:rPr>
          <w:sz w:val="28"/>
        </w:rPr>
        <w:t>лиц).</w:t>
      </w:r>
    </w:p>
    <w:p>
      <w:pPr>
        <w:spacing w:after="0" w:line="237" w:lineRule="auto"/>
        <w:jc w:val="both"/>
        <w:rPr>
          <w:sz w:val="28"/>
        </w:rPr>
        <w:sectPr>
          <w:pgSz w:w="11910" w:h="16840"/>
          <w:pgMar w:header="717" w:footer="0" w:top="1100" w:bottom="280" w:left="980" w:right="440"/>
        </w:sectPr>
      </w:pPr>
    </w:p>
    <w:p>
      <w:pPr>
        <w:pStyle w:val="Heading1"/>
        <w:spacing w:before="78"/>
        <w:ind w:left="3821" w:right="3593"/>
      </w:pPr>
      <w:r>
        <w:rPr/>
        <w:t>Вариант 15</w:t>
      </w:r>
    </w:p>
    <w:p>
      <w:pPr>
        <w:pStyle w:val="BodyText"/>
        <w:spacing w:before="5"/>
        <w:ind w:left="0" w:right="0" w:firstLine="0"/>
        <w:jc w:val="left"/>
        <w:rPr>
          <w:b/>
        </w:rPr>
      </w:pP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0" w:after="0"/>
        <w:ind w:left="154" w:right="125" w:firstLine="709"/>
        <w:jc w:val="both"/>
        <w:rPr>
          <w:sz w:val="28"/>
        </w:rPr>
      </w:pPr>
      <w:r>
        <w:rPr>
          <w:sz w:val="28"/>
        </w:rPr>
        <w:t>Максимальный срок предоставления варианта Услуги составляет 10 рабочих дней с даты регистрации заявления и документов, необходимых для предоставления</w:t>
      </w:r>
      <w:r>
        <w:rPr>
          <w:spacing w:val="-2"/>
          <w:sz w:val="28"/>
        </w:rPr>
        <w:t> </w:t>
      </w:r>
      <w:r>
        <w:rPr>
          <w:sz w:val="28"/>
        </w:rPr>
        <w:t>Услуги.</w:t>
      </w:r>
    </w:p>
    <w:p>
      <w:pPr>
        <w:pStyle w:val="BodyText"/>
        <w:spacing w:line="230" w:lineRule="auto" w:before="25"/>
      </w:pPr>
      <w:r>
        <w:rPr/>
        <w:t>Срок предоставления варианта Услуги зависит от способа подачи заявления и документов.</w:t>
      </w:r>
    </w:p>
    <w:p>
      <w:pPr>
        <w:pStyle w:val="BodyText"/>
        <w:spacing w:before="15"/>
        <w:ind w:left="863" w:right="0" w:firstLine="0"/>
      </w:pPr>
      <w:r>
        <w:rPr/>
        <w:t>При подаче заявления и документов:</w:t>
      </w:r>
    </w:p>
    <w:p>
      <w:pPr>
        <w:pStyle w:val="BodyText"/>
        <w:spacing w:line="235" w:lineRule="auto" w:before="5"/>
      </w:pPr>
      <w:r>
        <w:rPr/>
        <w:t>а) посредством портала федеральной информационной адресной системы – срок предоставления варианта Услуги составит 5 рабочих дней с даты регистрации заявления и документов, необходимых для предоставления Услуги;</w:t>
      </w:r>
    </w:p>
    <w:p>
      <w:pPr>
        <w:pStyle w:val="BodyText"/>
        <w:spacing w:line="235" w:lineRule="auto" w:before="36"/>
        <w:ind w:right="124"/>
      </w:pPr>
      <w:r>
        <w:rPr/>
        <w:t>б) посредством Единого портала – срок предоставления варианта Услуги составит 5 рабочих дней с даты регистрации заявления и документов, необходимых для предоставления Услуги;</w:t>
      </w:r>
    </w:p>
    <w:p>
      <w:pPr>
        <w:pStyle w:val="BodyText"/>
        <w:spacing w:line="235" w:lineRule="auto" w:before="3"/>
      </w:pPr>
      <w:r>
        <w:rPr/>
        <w:t>в)</w:t>
      </w:r>
      <w:r>
        <w:rPr>
          <w:spacing w:val="11"/>
        </w:rPr>
        <w:t> </w:t>
      </w:r>
      <w:r>
        <w:rPr/>
        <w:t>почтовым</w:t>
      </w:r>
      <w:r>
        <w:rPr>
          <w:spacing w:val="-12"/>
        </w:rPr>
        <w:t> </w:t>
      </w:r>
      <w:r>
        <w:rPr/>
        <w:t>отправлением</w:t>
      </w:r>
      <w:r>
        <w:rPr>
          <w:spacing w:val="-12"/>
        </w:rPr>
        <w:t> </w:t>
      </w:r>
      <w:r>
        <w:rPr/>
        <w:t>–</w:t>
      </w:r>
      <w:r>
        <w:rPr>
          <w:spacing w:val="-12"/>
        </w:rPr>
        <w:t> </w:t>
      </w:r>
      <w:r>
        <w:rPr/>
        <w:t>срок</w:t>
      </w:r>
      <w:r>
        <w:rPr>
          <w:spacing w:val="-12"/>
        </w:rPr>
        <w:t> </w:t>
      </w:r>
      <w:r>
        <w:rPr/>
        <w:t>предоставления</w:t>
      </w:r>
      <w:r>
        <w:rPr>
          <w:spacing w:val="-12"/>
        </w:rPr>
        <w:t> </w:t>
      </w:r>
      <w:r>
        <w:rPr/>
        <w:t>варианта</w:t>
      </w:r>
      <w:r>
        <w:rPr>
          <w:spacing w:val="-12"/>
        </w:rPr>
        <w:t> </w:t>
      </w:r>
      <w:r>
        <w:rPr/>
        <w:t>Услуги</w:t>
      </w:r>
      <w:r>
        <w:rPr>
          <w:spacing w:val="-11"/>
        </w:rPr>
        <w:t> </w:t>
      </w:r>
      <w:r>
        <w:rPr/>
        <w:t>составит</w:t>
      </w:r>
      <w:r>
        <w:rPr>
          <w:spacing w:val="-12"/>
        </w:rPr>
        <w:t> </w:t>
      </w:r>
      <w:r>
        <w:rPr/>
        <w:t>10 рабочих дней с даты регистрации заявления и документов, необходимых для предоставления</w:t>
      </w:r>
      <w:r>
        <w:rPr>
          <w:spacing w:val="-2"/>
        </w:rPr>
        <w:t> </w:t>
      </w:r>
      <w:r>
        <w:rPr/>
        <w:t>Услуги;</w:t>
      </w:r>
    </w:p>
    <w:p>
      <w:pPr>
        <w:pStyle w:val="BodyText"/>
        <w:spacing w:line="237" w:lineRule="auto" w:before="17"/>
        <w:ind w:right="123"/>
        <w:jc w:val="right"/>
      </w:pPr>
      <w:r>
        <w:rPr/>
        <w:t>г) в МФЦ – срок предоставления варианта Услуги составит 10 рабочих</w:t>
      </w:r>
      <w:r>
        <w:rPr>
          <w:spacing w:val="49"/>
        </w:rPr>
        <w:t> </w:t>
      </w:r>
      <w:r>
        <w:rPr/>
        <w:t>дней</w:t>
      </w:r>
      <w:r>
        <w:rPr>
          <w:spacing w:val="9"/>
        </w:rPr>
        <w:t> </w:t>
      </w:r>
      <w:r>
        <w:rPr/>
        <w:t>с даты</w:t>
      </w:r>
      <w:r>
        <w:rPr>
          <w:spacing w:val="-18"/>
        </w:rPr>
        <w:t> </w:t>
      </w:r>
      <w:r>
        <w:rPr/>
        <w:t>регистрации</w:t>
      </w:r>
      <w:r>
        <w:rPr>
          <w:spacing w:val="-17"/>
        </w:rPr>
        <w:t> </w:t>
      </w:r>
      <w:r>
        <w:rPr/>
        <w:t>заявления</w:t>
      </w:r>
      <w:r>
        <w:rPr>
          <w:spacing w:val="-18"/>
        </w:rPr>
        <w:t> </w:t>
      </w:r>
      <w:r>
        <w:rPr/>
        <w:t>и</w:t>
      </w:r>
      <w:r>
        <w:rPr>
          <w:spacing w:val="-17"/>
        </w:rPr>
        <w:t> </w:t>
      </w:r>
      <w:r>
        <w:rPr/>
        <w:t>документов,</w:t>
      </w:r>
      <w:r>
        <w:rPr>
          <w:spacing w:val="-17"/>
        </w:rPr>
        <w:t> </w:t>
      </w:r>
      <w:r>
        <w:rPr/>
        <w:t>необходимых</w:t>
      </w:r>
      <w:r>
        <w:rPr>
          <w:spacing w:val="-18"/>
        </w:rPr>
        <w:t> </w:t>
      </w:r>
      <w:r>
        <w:rPr/>
        <w:t>для</w:t>
      </w:r>
      <w:r>
        <w:rPr>
          <w:spacing w:val="-17"/>
        </w:rPr>
        <w:t> </w:t>
      </w:r>
      <w:r>
        <w:rPr/>
        <w:t>предоставления</w:t>
      </w:r>
      <w:r>
        <w:rPr>
          <w:spacing w:val="-17"/>
        </w:rPr>
        <w:t> </w:t>
      </w:r>
      <w:r>
        <w:rPr/>
        <w:t>Услуги; д) в Органе местного самоуправления – срок предоставления</w:t>
      </w:r>
      <w:r>
        <w:rPr>
          <w:spacing w:val="11"/>
        </w:rPr>
        <w:t> </w:t>
      </w:r>
      <w:r>
        <w:rPr/>
        <w:t>варианта</w:t>
      </w:r>
      <w:r>
        <w:rPr>
          <w:spacing w:val="11"/>
        </w:rPr>
        <w:t> </w:t>
      </w:r>
      <w:r>
        <w:rPr/>
        <w:t>Услуги составит 10 рабочих дней с даты регистрации заявления и документов,</w:t>
      </w:r>
      <w:r>
        <w:rPr>
          <w:spacing w:val="-15"/>
        </w:rPr>
        <w:t> </w:t>
      </w:r>
      <w:r>
        <w:rPr/>
        <w:t>необходимых</w:t>
      </w:r>
    </w:p>
    <w:p>
      <w:pPr>
        <w:pStyle w:val="BodyText"/>
        <w:spacing w:line="319" w:lineRule="exact"/>
        <w:ind w:right="0" w:firstLine="0"/>
        <w:jc w:val="left"/>
      </w:pPr>
      <w:r>
        <w:rPr/>
        <w:t>для предоставления Услуги.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40" w:lineRule="auto" w:before="12" w:after="0"/>
        <w:ind w:left="1430" w:right="0" w:hanging="567"/>
        <w:jc w:val="left"/>
        <w:rPr>
          <w:sz w:val="28"/>
        </w:rPr>
      </w:pPr>
      <w:r>
        <w:rPr>
          <w:sz w:val="28"/>
        </w:rPr>
        <w:t>Результатом предоставления варианта Услуги</w:t>
      </w:r>
      <w:r>
        <w:rPr>
          <w:spacing w:val="-6"/>
          <w:sz w:val="28"/>
        </w:rPr>
        <w:t> </w:t>
      </w:r>
      <w:r>
        <w:rPr>
          <w:sz w:val="28"/>
        </w:rPr>
        <w:t>являются:</w:t>
      </w:r>
    </w:p>
    <w:p>
      <w:pPr>
        <w:pStyle w:val="BodyText"/>
        <w:tabs>
          <w:tab w:pos="2430" w:val="left" w:leader="none"/>
          <w:tab w:pos="2940" w:val="left" w:leader="none"/>
          <w:tab w:pos="5006" w:val="left" w:leader="none"/>
          <w:tab w:pos="6013" w:val="left" w:leader="none"/>
          <w:tab w:pos="7175" w:val="left" w:leader="none"/>
          <w:tab w:pos="8631" w:val="left" w:leader="none"/>
          <w:tab w:pos="10084" w:val="left" w:leader="none"/>
        </w:tabs>
        <w:spacing w:line="230" w:lineRule="auto" w:before="11"/>
        <w:jc w:val="left"/>
      </w:pPr>
      <w:r>
        <w:rPr/>
        <w:t>а)</w:t>
      </w:r>
      <w:r>
        <w:rPr>
          <w:spacing w:val="24"/>
        </w:rPr>
        <w:t> </w:t>
      </w:r>
      <w:r>
        <w:rPr/>
        <w:t>решение</w:t>
        <w:tab/>
        <w:t>об</w:t>
        <w:tab/>
        <w:t>аннулировании</w:t>
        <w:tab/>
        <w:t>адреса</w:t>
        <w:tab/>
        <w:t>объекта</w:t>
        <w:tab/>
        <w:t>адресации</w:t>
        <w:tab/>
        <w:t>(документ</w:t>
        <w:tab/>
      </w:r>
      <w:r>
        <w:rPr>
          <w:spacing w:val="-9"/>
        </w:rPr>
        <w:t>на </w:t>
      </w:r>
      <w:r>
        <w:rPr/>
        <w:t>бумажном носителе или электронный образ</w:t>
      </w:r>
      <w:r>
        <w:rPr>
          <w:spacing w:val="-4"/>
        </w:rPr>
        <w:t> </w:t>
      </w:r>
      <w:r>
        <w:rPr/>
        <w:t>документа);</w:t>
      </w:r>
    </w:p>
    <w:p>
      <w:pPr>
        <w:pStyle w:val="BodyText"/>
        <w:spacing w:line="230" w:lineRule="auto" w:before="26"/>
        <w:ind w:right="0"/>
        <w:jc w:val="left"/>
      </w:pPr>
      <w:r>
        <w:rPr/>
        <w:t>б) решение об отказе в аннулировании адреса объекта адресации (документ на бумажном носителе или электронный образ</w:t>
      </w:r>
      <w:r>
        <w:rPr>
          <w:spacing w:val="-4"/>
        </w:rPr>
        <w:t> </w:t>
      </w:r>
      <w:r>
        <w:rPr/>
        <w:t>документа);</w:t>
      </w:r>
    </w:p>
    <w:p>
      <w:pPr>
        <w:pStyle w:val="BodyText"/>
        <w:spacing w:before="15"/>
        <w:ind w:left="863" w:right="0" w:firstLine="0"/>
        <w:jc w:val="left"/>
      </w:pPr>
      <w:r>
        <w:rPr/>
        <w:t>в) реестровая запись, вносимая в «Государственный адресный реестр». Документом, содержащим решение о предоставлении Услуги, является приказ</w:t>
      </w:r>
    </w:p>
    <w:p>
      <w:pPr>
        <w:pStyle w:val="BodyText"/>
        <w:ind w:right="123" w:firstLine="0"/>
      </w:pPr>
      <w:r>
        <w:rPr/>
        <w:t>Управления имущественных и земельных отношений администрации Усть- Камчатского муниципального округа Камчатского края «Об аннулировании адреса объекту адресации».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  <w:tab w:pos="3987" w:val="left" w:leader="none"/>
          <w:tab w:pos="5580" w:val="left" w:leader="none"/>
          <w:tab w:pos="7795" w:val="left" w:leader="none"/>
          <w:tab w:pos="8444" w:val="left" w:leader="none"/>
        </w:tabs>
        <w:spacing w:line="230" w:lineRule="auto" w:before="10" w:after="0"/>
        <w:ind w:left="154" w:right="126" w:firstLine="709"/>
        <w:jc w:val="left"/>
        <w:rPr>
          <w:sz w:val="28"/>
        </w:rPr>
      </w:pPr>
      <w:r>
        <w:rPr>
          <w:sz w:val="28"/>
        </w:rPr>
        <w:t>Административные</w:t>
        <w:tab/>
        <w:t>процедуры,</w:t>
        <w:tab/>
        <w:t>осуществляемые</w:t>
        <w:tab/>
        <w:t>при</w:t>
        <w:tab/>
      </w:r>
      <w:r>
        <w:rPr>
          <w:spacing w:val="-1"/>
          <w:sz w:val="28"/>
        </w:rPr>
        <w:t>предоставлении </w:t>
      </w:r>
      <w:r>
        <w:rPr>
          <w:sz w:val="28"/>
        </w:rPr>
        <w:t>Услуги в соответствии с настоящим</w:t>
      </w:r>
      <w:r>
        <w:rPr>
          <w:spacing w:val="-3"/>
          <w:sz w:val="28"/>
        </w:rPr>
        <w:t> </w:t>
      </w:r>
      <w:r>
        <w:rPr>
          <w:sz w:val="28"/>
        </w:rPr>
        <w:t>вариантом:</w:t>
      </w:r>
    </w:p>
    <w:p>
      <w:pPr>
        <w:pStyle w:val="BodyText"/>
        <w:spacing w:line="230" w:lineRule="auto" w:before="26"/>
        <w:ind w:right="0"/>
        <w:jc w:val="left"/>
      </w:pPr>
      <w:r>
        <w:rPr/>
        <w:t>а) прием заявления и документов и (или) информации, необходимых для предоставления Услуги;</w:t>
      </w:r>
    </w:p>
    <w:p>
      <w:pPr>
        <w:pStyle w:val="BodyText"/>
        <w:spacing w:before="15"/>
        <w:ind w:left="863" w:right="0" w:firstLine="0"/>
        <w:jc w:val="left"/>
      </w:pPr>
      <w:r>
        <w:rPr/>
        <w:t>б) межведомственное информационное взаимодействие;</w:t>
      </w:r>
    </w:p>
    <w:p>
      <w:pPr>
        <w:pStyle w:val="BodyText"/>
        <w:spacing w:before="1"/>
        <w:ind w:left="863" w:right="233" w:firstLine="0"/>
        <w:jc w:val="left"/>
      </w:pPr>
      <w:r>
        <w:rPr/>
        <w:t>в) принятие решения о предоставлении (об отказе в предоставлении) Услуги; г) предоставление результата Услуги.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5" w:after="0"/>
        <w:ind w:left="154" w:right="126" w:firstLine="709"/>
        <w:jc w:val="both"/>
        <w:rPr>
          <w:sz w:val="28"/>
        </w:rPr>
      </w:pPr>
      <w:r>
        <w:rPr>
          <w:sz w:val="28"/>
        </w:rPr>
        <w:t>В настоящем варианте предоставления Услуги не приведена административная процедура приостановление предоставления Услуги, поскольку она не предусмотрена законодательством Российской</w:t>
      </w:r>
      <w:r>
        <w:rPr>
          <w:spacing w:val="-4"/>
          <w:sz w:val="28"/>
        </w:rPr>
        <w:t> </w:t>
      </w:r>
      <w:r>
        <w:rPr>
          <w:sz w:val="28"/>
        </w:rPr>
        <w:t>Федерации.</w:t>
      </w:r>
    </w:p>
    <w:p>
      <w:pPr>
        <w:spacing w:after="0" w:line="235" w:lineRule="auto"/>
        <w:jc w:val="both"/>
        <w:rPr>
          <w:sz w:val="28"/>
        </w:rPr>
        <w:sectPr>
          <w:pgSz w:w="11910" w:h="16840"/>
          <w:pgMar w:header="717" w:footer="0" w:top="1100" w:bottom="280" w:left="980" w:right="440"/>
        </w:sectPr>
      </w:pPr>
    </w:p>
    <w:p>
      <w:pPr>
        <w:pStyle w:val="Heading1"/>
        <w:spacing w:line="230" w:lineRule="auto" w:before="88"/>
        <w:ind w:left="3748" w:right="681" w:hanging="3002"/>
        <w:jc w:val="left"/>
      </w:pPr>
      <w:r>
        <w:rPr/>
        <w:t>Прием заявления и документов и (или) информации, необходимых для предоставления Услуги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266" w:after="0"/>
        <w:ind w:left="154" w:right="125" w:firstLine="709"/>
        <w:jc w:val="both"/>
        <w:rPr>
          <w:sz w:val="28"/>
        </w:rPr>
      </w:pPr>
      <w:r>
        <w:rPr>
          <w:sz w:val="28"/>
        </w:rPr>
        <w:t>Представление заявителем документов и заявления, форма которого утверждена приказом Министерства финансов Российской Федерации от</w:t>
      </w:r>
      <w:r>
        <w:rPr>
          <w:spacing w:val="52"/>
          <w:sz w:val="28"/>
        </w:rPr>
        <w:t> </w:t>
      </w:r>
      <w:r>
        <w:rPr>
          <w:sz w:val="28"/>
        </w:rPr>
        <w:t>11.12.2014</w:t>
      </w:r>
    </w:p>
    <w:p>
      <w:pPr>
        <w:pStyle w:val="BodyText"/>
        <w:spacing w:before="3"/>
        <w:ind w:right="124" w:firstLine="0"/>
      </w:pPr>
      <w:r>
        <w:rPr/>
        <w:t>№ 146н «Об утверждении форм заявления о присвоении объекту адресации адреса или аннулировании его адреса, решения об отказе в присвоении объекту адресации адреса или аннулировании его адреса», осуществляется почтовым отправлением, посредством Единого портала, в МФЦ, посредством портала федеральной информационной адресной системы, в Органе местного самоуправления.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18" w:after="0"/>
        <w:ind w:left="154" w:right="125" w:firstLine="709"/>
        <w:jc w:val="both"/>
        <w:rPr>
          <w:sz w:val="28"/>
        </w:rPr>
      </w:pPr>
      <w:r>
        <w:rPr>
          <w:sz w:val="28"/>
        </w:rPr>
        <w:t>Исчерпывающий перечень документов, необходимых в соответствии с законодательными</w:t>
      </w:r>
      <w:r>
        <w:rPr>
          <w:spacing w:val="-14"/>
          <w:sz w:val="28"/>
        </w:rPr>
        <w:t> </w:t>
      </w:r>
      <w:r>
        <w:rPr>
          <w:sz w:val="28"/>
        </w:rPr>
        <w:t>или</w:t>
      </w:r>
      <w:r>
        <w:rPr>
          <w:spacing w:val="-14"/>
          <w:sz w:val="28"/>
        </w:rPr>
        <w:t> </w:t>
      </w:r>
      <w:r>
        <w:rPr>
          <w:sz w:val="28"/>
        </w:rPr>
        <w:t>иными</w:t>
      </w:r>
      <w:r>
        <w:rPr>
          <w:spacing w:val="-13"/>
          <w:sz w:val="28"/>
        </w:rPr>
        <w:t> </w:t>
      </w:r>
      <w:r>
        <w:rPr>
          <w:sz w:val="28"/>
        </w:rPr>
        <w:t>нормативными</w:t>
      </w:r>
      <w:r>
        <w:rPr>
          <w:spacing w:val="-14"/>
          <w:sz w:val="28"/>
        </w:rPr>
        <w:t> </w:t>
      </w:r>
      <w:r>
        <w:rPr>
          <w:sz w:val="28"/>
        </w:rPr>
        <w:t>правовыми</w:t>
      </w:r>
      <w:r>
        <w:rPr>
          <w:spacing w:val="-14"/>
          <w:sz w:val="28"/>
        </w:rPr>
        <w:t> </w:t>
      </w:r>
      <w:r>
        <w:rPr>
          <w:sz w:val="28"/>
        </w:rPr>
        <w:t>актами</w:t>
      </w:r>
      <w:r>
        <w:rPr>
          <w:spacing w:val="-13"/>
          <w:sz w:val="28"/>
        </w:rPr>
        <w:t> </w:t>
      </w:r>
      <w:r>
        <w:rPr>
          <w:sz w:val="28"/>
        </w:rPr>
        <w:t>для</w:t>
      </w:r>
      <w:r>
        <w:rPr>
          <w:spacing w:val="-14"/>
          <w:sz w:val="28"/>
        </w:rPr>
        <w:t> </w:t>
      </w:r>
      <w:r>
        <w:rPr>
          <w:sz w:val="28"/>
        </w:rPr>
        <w:t>предоставления Услуги, которые заявитель должен представить</w:t>
      </w:r>
      <w:r>
        <w:rPr>
          <w:spacing w:val="-1"/>
          <w:sz w:val="28"/>
        </w:rPr>
        <w:t> </w:t>
      </w:r>
      <w:r>
        <w:rPr>
          <w:sz w:val="28"/>
        </w:rPr>
        <w:t>самостоятельно:</w:t>
      </w:r>
    </w:p>
    <w:p>
      <w:pPr>
        <w:pStyle w:val="BodyText"/>
        <w:spacing w:line="237" w:lineRule="auto" w:before="16"/>
        <w:ind w:right="124"/>
      </w:pPr>
      <w:r>
        <w:rPr/>
        <w:t>а) документы, удостоверяющие личность, – паспорт гражданина Российской Федерации (при подаче заявления посредством портала федеральной информационной адресной системы: Единая система идентификации и аутентификации; посредством Единого портала: Единая система идентификации и аутентификации; почтовым отправлением: копия документа, заверенная в порядке, установленном законодательством Российской Федерации; в МФЦ: предъявление оригинала документа; в Органе местного самоуправления: предъявление оригинала документа);</w:t>
      </w:r>
    </w:p>
    <w:p>
      <w:pPr>
        <w:pStyle w:val="BodyText"/>
        <w:spacing w:before="24"/>
        <w:ind w:right="124"/>
      </w:pPr>
      <w:r>
        <w:rPr/>
        <w:t>б) документ, на основании которого выполняются кадастровые работы (при подаче заявления посредством портала федеральной информационной адресной системы: скан-копия документа, заверенного в порядке, установленном законодательством Российской Федерации; посредством Единого портала: скан- копия документа, заверенного в порядке, установленном законодательством Российской Федерации; почтовым отправлением: копия документа, заверенная в порядке, установленном законодательством Российской Федерации; в МФЦ: копия документа, заверенная в порядке, установленном законодательством Российской Федерации; в Органе местного самоуправления: копия документа, заверенная в порядке, установленном законодательством Российской Федерации) (один из документов по выбору заявителя):</w:t>
      </w:r>
    </w:p>
    <w:p>
      <w:pPr>
        <w:pStyle w:val="BodyText"/>
        <w:spacing w:line="316" w:lineRule="exact" w:before="12"/>
        <w:ind w:left="863" w:right="0" w:firstLine="0"/>
      </w:pPr>
      <w:r>
        <w:rPr/>
        <w:t>договор подряда на выполнение кадастровых работ;</w:t>
      </w:r>
    </w:p>
    <w:p>
      <w:pPr>
        <w:pStyle w:val="BodyText"/>
        <w:ind w:left="863" w:right="461" w:firstLine="0"/>
        <w:jc w:val="left"/>
      </w:pPr>
      <w:r>
        <w:rPr/>
        <w:t>муниципальный контракт на выполнение комплексных кадастровых работ; государственный контракт на выполнение комплексных кадастровых работ; определение суда.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0" w:after="0"/>
        <w:ind w:left="154" w:right="125" w:firstLine="709"/>
        <w:jc w:val="both"/>
        <w:rPr>
          <w:sz w:val="28"/>
        </w:rPr>
      </w:pPr>
      <w:r>
        <w:rPr>
          <w:sz w:val="28"/>
        </w:rPr>
        <w:t>Исчерпывающий перечень документов, необходимых в соответствии с законодательными</w:t>
      </w:r>
      <w:r>
        <w:rPr>
          <w:spacing w:val="-14"/>
          <w:sz w:val="28"/>
        </w:rPr>
        <w:t> </w:t>
      </w:r>
      <w:r>
        <w:rPr>
          <w:sz w:val="28"/>
        </w:rPr>
        <w:t>или</w:t>
      </w:r>
      <w:r>
        <w:rPr>
          <w:spacing w:val="-14"/>
          <w:sz w:val="28"/>
        </w:rPr>
        <w:t> </w:t>
      </w:r>
      <w:r>
        <w:rPr>
          <w:sz w:val="28"/>
        </w:rPr>
        <w:t>иными</w:t>
      </w:r>
      <w:r>
        <w:rPr>
          <w:spacing w:val="-13"/>
          <w:sz w:val="28"/>
        </w:rPr>
        <w:t> </w:t>
      </w:r>
      <w:r>
        <w:rPr>
          <w:sz w:val="28"/>
        </w:rPr>
        <w:t>нормативными</w:t>
      </w:r>
      <w:r>
        <w:rPr>
          <w:spacing w:val="-14"/>
          <w:sz w:val="28"/>
        </w:rPr>
        <w:t> </w:t>
      </w:r>
      <w:r>
        <w:rPr>
          <w:sz w:val="28"/>
        </w:rPr>
        <w:t>правовыми</w:t>
      </w:r>
      <w:r>
        <w:rPr>
          <w:spacing w:val="-14"/>
          <w:sz w:val="28"/>
        </w:rPr>
        <w:t> </w:t>
      </w:r>
      <w:r>
        <w:rPr>
          <w:sz w:val="28"/>
        </w:rPr>
        <w:t>актами</w:t>
      </w:r>
      <w:r>
        <w:rPr>
          <w:spacing w:val="-13"/>
          <w:sz w:val="28"/>
        </w:rPr>
        <w:t> </w:t>
      </w:r>
      <w:r>
        <w:rPr>
          <w:sz w:val="28"/>
        </w:rPr>
        <w:t>для</w:t>
      </w:r>
      <w:r>
        <w:rPr>
          <w:spacing w:val="-14"/>
          <w:sz w:val="28"/>
        </w:rPr>
        <w:t> </w:t>
      </w:r>
      <w:r>
        <w:rPr>
          <w:sz w:val="28"/>
        </w:rPr>
        <w:t>предоставления Услуги, которые заявитель вправе представить по собственной</w:t>
      </w:r>
      <w:r>
        <w:rPr>
          <w:spacing w:val="-11"/>
          <w:sz w:val="28"/>
        </w:rPr>
        <w:t> </w:t>
      </w:r>
      <w:r>
        <w:rPr>
          <w:sz w:val="28"/>
        </w:rPr>
        <w:t>инициативе:</w:t>
      </w:r>
    </w:p>
    <w:p>
      <w:pPr>
        <w:pStyle w:val="BodyText"/>
        <w:spacing w:line="237" w:lineRule="auto" w:before="16"/>
        <w:ind w:right="124"/>
      </w:pPr>
      <w:r>
        <w:rPr/>
        <w:t>а) документы, подтверждающие выделение границ земельных участков, – схема расположения объекта адресации (при подаче заявления посредством портала федеральной информационной адресной системы: скан-копия бумажного</w:t>
      </w:r>
      <w:r>
        <w:rPr>
          <w:spacing w:val="-39"/>
        </w:rPr>
        <w:t> </w:t>
      </w:r>
      <w:r>
        <w:rPr/>
        <w:t>документа; посредством Единого портала: скан-копия бумажного документа; почтовым отправлением: копия документа; в МФЦ: копия документа; в Органе местного самоуправления: копия</w:t>
      </w:r>
      <w:r>
        <w:rPr>
          <w:spacing w:val="-1"/>
        </w:rPr>
        <w:t> </w:t>
      </w:r>
      <w:r>
        <w:rPr/>
        <w:t>документа);</w:t>
      </w:r>
    </w:p>
    <w:p>
      <w:pPr>
        <w:spacing w:after="0" w:line="237" w:lineRule="auto"/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line="237" w:lineRule="auto" w:before="80"/>
        <w:ind w:right="124"/>
      </w:pPr>
      <w:r>
        <w:rPr/>
        <w:t>б) документы, подтверждающие проект переустройства и (или) перепланировки помещения, – акт приемочной комиссии (при подаче заявления посредством портала федеральной информационной адресной системы: скан-копия бумажного документа; посредством Единого портала: скан-копия бумажного документа; почтовым отправлением: копия документа; в МФЦ: копия документа; в Органе местного самоуправления: копия</w:t>
      </w:r>
      <w:r>
        <w:rPr>
          <w:spacing w:val="-2"/>
        </w:rPr>
        <w:t> </w:t>
      </w:r>
      <w:r>
        <w:rPr/>
        <w:t>документа);</w:t>
      </w:r>
    </w:p>
    <w:p>
      <w:pPr>
        <w:pStyle w:val="BodyText"/>
        <w:spacing w:line="237" w:lineRule="auto" w:before="20"/>
        <w:ind w:right="124"/>
      </w:pPr>
      <w:r>
        <w:rPr/>
        <w:t>в) документы, подтверждающие право собственности или владения на объект недвижимого имущества, зарегистрированного в Едином государственном реестре недвижимости, – выписка из Единого государственного реестра недвижимости об объекте недвижимости, являющемся объектом адресации (при подаче заявления посредством портала федеральной информационной адресной системы: скан-копия бумажного документа; посредством Единого портала: скан-копия бумажного документа; почтовым отправлением: копия документа; в МФЦ: копия документа; в Органе местного самоуправления: копия</w:t>
      </w:r>
      <w:r>
        <w:rPr>
          <w:spacing w:val="-2"/>
        </w:rPr>
        <w:t> </w:t>
      </w:r>
      <w:r>
        <w:rPr/>
        <w:t>документа);</w:t>
      </w:r>
    </w:p>
    <w:p>
      <w:pPr>
        <w:pStyle w:val="BodyText"/>
        <w:spacing w:line="237" w:lineRule="auto" w:before="26"/>
        <w:ind w:right="124"/>
      </w:pPr>
      <w:r>
        <w:rPr/>
        <w:t>г) документы в сфере градостроительной деятельности (при подаче заявления посредством портала федеральной информационной адресной системы: скан-копия бумажного документа; посредством Единого портала: скан-копия бумажного документа; почтовым отправлением: копия документа; в МФЦ: копия документа; в Органе местного самоуправления: копия документа) (один из документов по выбору заявителя):</w:t>
      </w:r>
    </w:p>
    <w:p>
      <w:pPr>
        <w:pStyle w:val="BodyText"/>
        <w:spacing w:line="249" w:lineRule="auto" w:before="16"/>
        <w:ind w:left="863" w:right="746" w:firstLine="0"/>
        <w:jc w:val="left"/>
      </w:pPr>
      <w:r>
        <w:rPr/>
        <w:t>разрешение на ввод в эксплуатацию объекта капитального строительства; разрешение на строительство объекта адресации;</w:t>
      </w:r>
    </w:p>
    <w:p>
      <w:pPr>
        <w:pStyle w:val="BodyText"/>
        <w:spacing w:line="290" w:lineRule="exact"/>
        <w:ind w:left="863" w:right="0" w:firstLine="0"/>
        <w:jc w:val="left"/>
      </w:pPr>
      <w:r>
        <w:rPr/>
        <w:t>д) документы, содержащие основные характеристики объекта недвижимости, –</w:t>
      </w:r>
    </w:p>
    <w:p>
      <w:pPr>
        <w:pStyle w:val="BodyText"/>
        <w:ind w:right="123" w:firstLine="0"/>
      </w:pPr>
      <w:r>
        <w:rPr/>
        <w:t>уведомление об отсутствии в Едином государственном реестре недвижимости запрашиваемых сведений по объекту недвижимости, являющемуся объектом адресации (при подаче заявления посредством портала федеральной информационной адресной системы: скан-копия бумажного документа; посредством Единого портала: скан-копия бумажного документа; почтовым отправлением: копия документа; в МФЦ: копия документа; в Органе местного самоуправления: копия документа);</w:t>
      </w:r>
    </w:p>
    <w:p>
      <w:pPr>
        <w:pStyle w:val="BodyText"/>
        <w:spacing w:line="237" w:lineRule="auto" w:before="9"/>
        <w:ind w:right="124"/>
      </w:pPr>
      <w:r>
        <w:rPr/>
        <w:t>е) документы, подтверждающие необходимость внесения изменений в сведения, – решение о переводе жилого помещения в нежилое помещение или нежилого помещения в жилое помещение (при подаче заявления посредством портала федеральной информационной адресной системы: скан-копия бумажного документа; посредством Единого портала: скан-копия бумажного документа; почтовым отправлением: копия документа; в МФЦ: копия документа; в Органе местного самоуправления: копия документа);</w:t>
      </w:r>
    </w:p>
    <w:p>
      <w:pPr>
        <w:pStyle w:val="BodyText"/>
        <w:spacing w:line="237" w:lineRule="auto" w:before="23"/>
        <w:ind w:right="124"/>
      </w:pPr>
      <w:r>
        <w:rPr/>
        <w:t>ж) правоустанавливающие документы на земельный участок, – решение уполномоченного органа о предоставлении земельного участка, в случае если право не зарегистрировано в Едином государственном реестре недвижимости (при подаче заявления посредством портала федеральной информационной адресной системы: оригинал или копия документа, заверенная в порядке, установленном законодательством Российской Федерации, скан-образ; посредством Единого портала: оригинал или копия документа, заверенная в порядке, установленном законодательством Российской Федерации, скан-образ; почтовым отправлением:</w:t>
      </w:r>
    </w:p>
    <w:p>
      <w:pPr>
        <w:spacing w:after="0" w:line="237" w:lineRule="auto"/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line="237" w:lineRule="auto" w:before="80"/>
        <w:ind w:right="124" w:firstLine="0"/>
      </w:pPr>
      <w:r>
        <w:rPr/>
        <w:t>оригинал или копия документа, заверенная в порядке, установленном законодательством Российской Федерации; в МФЦ: оригинал или копия документа, заверенная в порядке, установленном законодательством Российской Федерации; в Органе местного самоуправления: оригинал или копия документа, заверенная в порядке, установленном законодательством Российской</w:t>
      </w:r>
      <w:r>
        <w:rPr>
          <w:spacing w:val="-7"/>
        </w:rPr>
        <w:t> </w:t>
      </w:r>
      <w:r>
        <w:rPr/>
        <w:t>Федерации);</w:t>
      </w:r>
    </w:p>
    <w:p>
      <w:pPr>
        <w:pStyle w:val="BodyText"/>
        <w:spacing w:line="237" w:lineRule="auto" w:before="17"/>
        <w:ind w:right="124"/>
      </w:pPr>
      <w:r>
        <w:rPr/>
        <w:t>з)</w:t>
      </w:r>
      <w:r>
        <w:rPr>
          <w:spacing w:val="30"/>
        </w:rPr>
        <w:t> </w:t>
      </w:r>
      <w:r>
        <w:rPr/>
        <w:t>Документы,</w:t>
      </w:r>
      <w:r>
        <w:rPr>
          <w:spacing w:val="-21"/>
        </w:rPr>
        <w:t> </w:t>
      </w:r>
      <w:r>
        <w:rPr/>
        <w:t>подтверждающие</w:t>
      </w:r>
      <w:r>
        <w:rPr>
          <w:spacing w:val="-20"/>
        </w:rPr>
        <w:t> </w:t>
      </w:r>
      <w:r>
        <w:rPr/>
        <w:t>окончание</w:t>
      </w:r>
      <w:r>
        <w:rPr>
          <w:spacing w:val="-21"/>
        </w:rPr>
        <w:t> </w:t>
      </w:r>
      <w:r>
        <w:rPr/>
        <w:t>работ,</w:t>
      </w:r>
      <w:r>
        <w:rPr>
          <w:spacing w:val="-20"/>
        </w:rPr>
        <w:t> </w:t>
      </w:r>
      <w:r>
        <w:rPr/>
        <w:t>–</w:t>
      </w:r>
      <w:r>
        <w:rPr>
          <w:spacing w:val="-21"/>
        </w:rPr>
        <w:t> </w:t>
      </w:r>
      <w:r>
        <w:rPr/>
        <w:t>акт</w:t>
      </w:r>
      <w:r>
        <w:rPr>
          <w:spacing w:val="-21"/>
        </w:rPr>
        <w:t> </w:t>
      </w:r>
      <w:r>
        <w:rPr/>
        <w:t>приемки</w:t>
      </w:r>
      <w:r>
        <w:rPr>
          <w:spacing w:val="-20"/>
        </w:rPr>
        <w:t> </w:t>
      </w:r>
      <w:r>
        <w:rPr/>
        <w:t>выполненного этапа работ по строительству здания (строения) или сооружения, в том числе строительство которых не завершено (оригинал или копия документа, заверенная в порядке, установленном законодательством Российской</w:t>
      </w:r>
      <w:r>
        <w:rPr>
          <w:spacing w:val="-7"/>
        </w:rPr>
        <w:t> </w:t>
      </w:r>
      <w:r>
        <w:rPr/>
        <w:t>Федерации).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20" w:after="0"/>
        <w:ind w:left="154" w:right="125" w:firstLine="709"/>
        <w:jc w:val="both"/>
        <w:rPr>
          <w:sz w:val="28"/>
        </w:rPr>
      </w:pPr>
      <w:r>
        <w:rPr>
          <w:sz w:val="28"/>
        </w:rPr>
        <w:t>Способами установления личности (идентификации) заявителя </w:t>
      </w:r>
      <w:r>
        <w:rPr>
          <w:spacing w:val="-6"/>
          <w:sz w:val="28"/>
        </w:rPr>
        <w:t>при </w:t>
      </w:r>
      <w:r>
        <w:rPr>
          <w:sz w:val="28"/>
        </w:rPr>
        <w:t>взаимодействии с заявителями</w:t>
      </w:r>
      <w:r>
        <w:rPr>
          <w:spacing w:val="-2"/>
          <w:sz w:val="28"/>
        </w:rPr>
        <w:t> </w:t>
      </w:r>
      <w:r>
        <w:rPr>
          <w:sz w:val="28"/>
        </w:rPr>
        <w:t>являются:</w:t>
      </w:r>
    </w:p>
    <w:p>
      <w:pPr>
        <w:pStyle w:val="BodyText"/>
        <w:spacing w:line="314" w:lineRule="exact" w:before="32"/>
        <w:ind w:left="863" w:right="0" w:firstLine="0"/>
      </w:pPr>
      <w:r>
        <w:rPr/>
        <w:t>а) почтовым отправлением – установление личности не требуется;</w:t>
      </w:r>
    </w:p>
    <w:p>
      <w:pPr>
        <w:pStyle w:val="BodyText"/>
        <w:spacing w:line="237" w:lineRule="auto"/>
        <w:ind w:right="124"/>
      </w:pPr>
      <w:r>
        <w:rPr/>
        <w:t>б) посредством Единого портала – единая система идентификации и аутентификации в инфраструктуре, обеспечивающей информационно- технологическое взаимодействие информационных систем, используемых для предоставления государственных и муниципальных услуг в электронной форме;</w:t>
      </w:r>
    </w:p>
    <w:p>
      <w:pPr>
        <w:pStyle w:val="BodyText"/>
        <w:spacing w:before="5"/>
        <w:ind w:left="863" w:right="0" w:firstLine="0"/>
      </w:pPr>
      <w:r>
        <w:rPr/>
        <w:t>в) в МФЦ – документ, удостоверяющий личность;</w:t>
      </w:r>
    </w:p>
    <w:p>
      <w:pPr>
        <w:pStyle w:val="BodyText"/>
        <w:tabs>
          <w:tab w:pos="3306" w:val="left" w:leader="none"/>
          <w:tab w:pos="8454" w:val="left" w:leader="none"/>
        </w:tabs>
        <w:spacing w:line="237" w:lineRule="auto" w:before="2"/>
        <w:ind w:right="124"/>
      </w:pPr>
      <w:r>
        <w:rPr/>
        <w:t>г) посредством портала федеральной информационной адресной системы – единая система идентификации и аутентификации в инфраструктуре, обеспечивающей</w:t>
        <w:tab/>
        <w:t>информационно-технологическое</w:t>
        <w:tab/>
      </w:r>
      <w:r>
        <w:rPr>
          <w:spacing w:val="-3"/>
        </w:rPr>
        <w:t>взаимодействие </w:t>
      </w:r>
      <w:r>
        <w:rPr/>
        <w:t>информационных систем, используемых для предоставления государственных и муниципальных услуг в электронной</w:t>
      </w:r>
      <w:r>
        <w:rPr>
          <w:spacing w:val="-4"/>
        </w:rPr>
        <w:t> </w:t>
      </w:r>
      <w:r>
        <w:rPr/>
        <w:t>форме;</w:t>
      </w:r>
    </w:p>
    <w:p>
      <w:pPr>
        <w:pStyle w:val="BodyText"/>
        <w:spacing w:before="14"/>
        <w:ind w:left="863" w:right="0" w:firstLine="0"/>
      </w:pPr>
      <w:r>
        <w:rPr/>
        <w:t>д) в Органе местного самоуправления – документ, удостоверяющий личность.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10" w:after="0"/>
        <w:ind w:left="154" w:right="124" w:firstLine="709"/>
        <w:jc w:val="both"/>
        <w:rPr>
          <w:sz w:val="28"/>
        </w:rPr>
      </w:pPr>
      <w:r>
        <w:rPr>
          <w:sz w:val="28"/>
        </w:rPr>
        <w:t>Орган</w:t>
      </w:r>
      <w:r>
        <w:rPr>
          <w:spacing w:val="-15"/>
          <w:sz w:val="28"/>
        </w:rPr>
        <w:t> </w:t>
      </w:r>
      <w:r>
        <w:rPr>
          <w:sz w:val="28"/>
        </w:rPr>
        <w:t>местного</w:t>
      </w:r>
      <w:r>
        <w:rPr>
          <w:spacing w:val="-14"/>
          <w:sz w:val="28"/>
        </w:rPr>
        <w:t> </w:t>
      </w:r>
      <w:r>
        <w:rPr>
          <w:sz w:val="28"/>
        </w:rPr>
        <w:t>самоуправления</w:t>
      </w:r>
      <w:r>
        <w:rPr>
          <w:spacing w:val="-14"/>
          <w:sz w:val="28"/>
        </w:rPr>
        <w:t> </w:t>
      </w:r>
      <w:r>
        <w:rPr>
          <w:sz w:val="28"/>
        </w:rPr>
        <w:t>отказывает</w:t>
      </w:r>
      <w:r>
        <w:rPr>
          <w:spacing w:val="-14"/>
          <w:sz w:val="28"/>
        </w:rPr>
        <w:t> </w:t>
      </w:r>
      <w:r>
        <w:rPr>
          <w:sz w:val="28"/>
        </w:rPr>
        <w:t>заявителю</w:t>
      </w:r>
      <w:r>
        <w:rPr>
          <w:spacing w:val="-14"/>
          <w:sz w:val="28"/>
        </w:rPr>
        <w:t> </w:t>
      </w:r>
      <w:r>
        <w:rPr>
          <w:sz w:val="28"/>
        </w:rPr>
        <w:t>в</w:t>
      </w:r>
      <w:r>
        <w:rPr>
          <w:spacing w:val="-14"/>
          <w:sz w:val="28"/>
        </w:rPr>
        <w:t> </w:t>
      </w:r>
      <w:r>
        <w:rPr>
          <w:sz w:val="28"/>
        </w:rPr>
        <w:t>приеме</w:t>
      </w:r>
      <w:r>
        <w:rPr>
          <w:spacing w:val="-14"/>
          <w:sz w:val="28"/>
        </w:rPr>
        <w:t> </w:t>
      </w:r>
      <w:r>
        <w:rPr>
          <w:sz w:val="28"/>
        </w:rPr>
        <w:t>заявления и документов при наличии следующих</w:t>
      </w:r>
      <w:r>
        <w:rPr>
          <w:spacing w:val="-4"/>
          <w:sz w:val="28"/>
        </w:rPr>
        <w:t> </w:t>
      </w:r>
      <w:r>
        <w:rPr>
          <w:sz w:val="28"/>
        </w:rPr>
        <w:t>оснований:</w:t>
      </w:r>
    </w:p>
    <w:p>
      <w:pPr>
        <w:pStyle w:val="BodyText"/>
        <w:spacing w:line="235" w:lineRule="auto" w:before="21"/>
        <w:ind w:right="124"/>
      </w:pPr>
      <w:r>
        <w:rPr/>
        <w:t>а) 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подписи»;</w:t>
      </w:r>
    </w:p>
    <w:p>
      <w:pPr>
        <w:pStyle w:val="BodyText"/>
        <w:spacing w:line="235" w:lineRule="auto" w:before="19"/>
      </w:pPr>
      <w:r>
        <w:rPr/>
        <w:t>б) заявление о предоставлении Услуги подано в Орган местного самоуправления, в полномочия которого не входит осуществление предоставления Услуги;</w:t>
      </w:r>
    </w:p>
    <w:p>
      <w:pPr>
        <w:pStyle w:val="BodyText"/>
        <w:spacing w:line="230" w:lineRule="auto" w:before="37"/>
        <w:ind w:right="126"/>
      </w:pPr>
      <w:r>
        <w:rPr/>
        <w:t>в) представленные документы содержат подчистки и исправления текста, не заверенные в порядке, установленном законодательством Российской Федерации;</w:t>
      </w:r>
    </w:p>
    <w:p>
      <w:pPr>
        <w:pStyle w:val="BodyText"/>
        <w:spacing w:line="237" w:lineRule="auto" w:before="6"/>
        <w:ind w:right="124"/>
      </w:pPr>
      <w:r>
        <w:rPr/>
        <w:t>г) 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</w:t>
      </w:r>
      <w:r>
        <w:rPr>
          <w:spacing w:val="-42"/>
        </w:rPr>
        <w:t> </w:t>
      </w:r>
      <w:r>
        <w:rPr/>
        <w:t>указанным лицом);</w:t>
      </w:r>
    </w:p>
    <w:p>
      <w:pPr>
        <w:pStyle w:val="BodyText"/>
        <w:spacing w:line="230" w:lineRule="auto" w:before="20"/>
      </w:pPr>
      <w:r>
        <w:rPr/>
        <w:t>д) представлен неполный комплект документов, необходимых для предоставления Услуги;</w:t>
      </w:r>
    </w:p>
    <w:p>
      <w:pPr>
        <w:pStyle w:val="BodyText"/>
        <w:spacing w:line="230" w:lineRule="auto" w:before="26"/>
      </w:pPr>
      <w:r>
        <w:rPr/>
        <w:t>е) некорректное заполнение обязательных полей в форме заявления (запроса)</w:t>
      </w:r>
      <w:r>
        <w:rPr>
          <w:spacing w:val="-23"/>
        </w:rPr>
        <w:t> </w:t>
      </w:r>
      <w:r>
        <w:rPr/>
        <w:t>о предоставлении Услуги (недостоверное, неправильное либо</w:t>
      </w:r>
      <w:r>
        <w:rPr>
          <w:spacing w:val="-7"/>
        </w:rPr>
        <w:t> </w:t>
      </w:r>
      <w:r>
        <w:rPr/>
        <w:t>неполное);</w:t>
      </w:r>
    </w:p>
    <w:p>
      <w:pPr>
        <w:pStyle w:val="BodyText"/>
        <w:spacing w:line="235" w:lineRule="auto" w:before="31"/>
        <w:ind w:right="126"/>
      </w:pPr>
      <w:r>
        <w:rPr/>
        <w:t>ж) 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Услуги;</w:t>
      </w:r>
    </w:p>
    <w:p>
      <w:pPr>
        <w:spacing w:after="0" w:line="235" w:lineRule="auto"/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line="230" w:lineRule="auto" w:before="88"/>
        <w:ind w:right="124"/>
      </w:pPr>
      <w:r>
        <w:rPr/>
        <w:t>з) документ не соответствует требованиям к документам, представляемым в электронной форме;</w:t>
      </w:r>
    </w:p>
    <w:p>
      <w:pPr>
        <w:pStyle w:val="BodyText"/>
        <w:spacing w:before="16"/>
        <w:ind w:left="863" w:right="0" w:firstLine="0"/>
      </w:pPr>
      <w:r>
        <w:rPr/>
        <w:t>и) документы не представлены заявителем.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7" w:lineRule="auto" w:before="2" w:after="0"/>
        <w:ind w:left="154" w:right="124" w:firstLine="709"/>
        <w:jc w:val="both"/>
        <w:rPr>
          <w:sz w:val="28"/>
        </w:rPr>
      </w:pPr>
      <w:r>
        <w:rPr>
          <w:sz w:val="28"/>
        </w:rPr>
        <w:t>Услуга не предусматривает возможности приема заявления и документов, необходимых</w:t>
      </w:r>
      <w:r>
        <w:rPr>
          <w:spacing w:val="-15"/>
          <w:sz w:val="28"/>
        </w:rPr>
        <w:t> </w:t>
      </w:r>
      <w:r>
        <w:rPr>
          <w:sz w:val="28"/>
        </w:rPr>
        <w:t>для</w:t>
      </w:r>
      <w:r>
        <w:rPr>
          <w:spacing w:val="-15"/>
          <w:sz w:val="28"/>
        </w:rPr>
        <w:t> </w:t>
      </w:r>
      <w:r>
        <w:rPr>
          <w:sz w:val="28"/>
        </w:rPr>
        <w:t>предоставления</w:t>
      </w:r>
      <w:r>
        <w:rPr>
          <w:spacing w:val="-15"/>
          <w:sz w:val="28"/>
        </w:rPr>
        <w:t> </w:t>
      </w:r>
      <w:r>
        <w:rPr>
          <w:sz w:val="28"/>
        </w:rPr>
        <w:t>варианта</w:t>
      </w:r>
      <w:r>
        <w:rPr>
          <w:spacing w:val="-15"/>
          <w:sz w:val="28"/>
        </w:rPr>
        <w:t> </w:t>
      </w:r>
      <w:r>
        <w:rPr>
          <w:sz w:val="28"/>
        </w:rPr>
        <w:t>Услуги,</w:t>
      </w:r>
      <w:r>
        <w:rPr>
          <w:spacing w:val="-15"/>
          <w:sz w:val="28"/>
        </w:rPr>
        <w:t> </w:t>
      </w:r>
      <w:r>
        <w:rPr>
          <w:sz w:val="28"/>
        </w:rPr>
        <w:t>по</w:t>
      </w:r>
      <w:r>
        <w:rPr>
          <w:spacing w:val="-15"/>
          <w:sz w:val="28"/>
        </w:rPr>
        <w:t> </w:t>
      </w:r>
      <w:r>
        <w:rPr>
          <w:sz w:val="28"/>
        </w:rPr>
        <w:t>выбору</w:t>
      </w:r>
      <w:r>
        <w:rPr>
          <w:spacing w:val="-15"/>
          <w:sz w:val="28"/>
        </w:rPr>
        <w:t> </w:t>
      </w:r>
      <w:r>
        <w:rPr>
          <w:sz w:val="28"/>
        </w:rPr>
        <w:t>заявителя,</w:t>
      </w:r>
      <w:r>
        <w:rPr>
          <w:spacing w:val="-15"/>
          <w:sz w:val="28"/>
        </w:rPr>
        <w:t> </w:t>
      </w:r>
      <w:r>
        <w:rPr>
          <w:sz w:val="28"/>
        </w:rPr>
        <w:t>независимо от его места жительства или места пребывания (для физических лиц, включая индивидуальных</w:t>
      </w:r>
      <w:r>
        <w:rPr>
          <w:spacing w:val="-13"/>
          <w:sz w:val="28"/>
        </w:rPr>
        <w:t> </w:t>
      </w:r>
      <w:r>
        <w:rPr>
          <w:sz w:val="28"/>
        </w:rPr>
        <w:t>предпринимателей)</w:t>
      </w:r>
      <w:r>
        <w:rPr>
          <w:spacing w:val="-12"/>
          <w:sz w:val="28"/>
        </w:rPr>
        <w:t> </w:t>
      </w:r>
      <w:r>
        <w:rPr>
          <w:sz w:val="28"/>
        </w:rPr>
        <w:t>либо</w:t>
      </w:r>
      <w:r>
        <w:rPr>
          <w:spacing w:val="-13"/>
          <w:sz w:val="28"/>
        </w:rPr>
        <w:t> </w:t>
      </w:r>
      <w:r>
        <w:rPr>
          <w:sz w:val="28"/>
        </w:rPr>
        <w:t>места</w:t>
      </w:r>
      <w:r>
        <w:rPr>
          <w:spacing w:val="-12"/>
          <w:sz w:val="28"/>
        </w:rPr>
        <w:t> </w:t>
      </w:r>
      <w:r>
        <w:rPr>
          <w:sz w:val="28"/>
        </w:rPr>
        <w:t>нахождения</w:t>
      </w:r>
      <w:r>
        <w:rPr>
          <w:spacing w:val="-13"/>
          <w:sz w:val="28"/>
        </w:rPr>
        <w:t> </w:t>
      </w:r>
      <w:r>
        <w:rPr>
          <w:sz w:val="28"/>
        </w:rPr>
        <w:t>(для</w:t>
      </w:r>
      <w:r>
        <w:rPr>
          <w:spacing w:val="-13"/>
          <w:sz w:val="28"/>
        </w:rPr>
        <w:t> </w:t>
      </w:r>
      <w:r>
        <w:rPr>
          <w:sz w:val="28"/>
        </w:rPr>
        <w:t>юридических</w:t>
      </w:r>
      <w:r>
        <w:rPr>
          <w:spacing w:val="-13"/>
          <w:sz w:val="28"/>
        </w:rPr>
        <w:t> </w:t>
      </w:r>
      <w:r>
        <w:rPr>
          <w:sz w:val="28"/>
        </w:rPr>
        <w:t>лиц).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16" w:after="0"/>
        <w:ind w:left="154" w:right="125" w:firstLine="709"/>
        <w:jc w:val="both"/>
        <w:rPr>
          <w:sz w:val="28"/>
        </w:rPr>
      </w:pPr>
      <w:r>
        <w:rPr>
          <w:sz w:val="28"/>
        </w:rPr>
        <w:t>Срок регистрации заявления и документов, необходимых для предоставления Услуги, составляет с даты подачи заявления и документов, необходимых для предоставления</w:t>
      </w:r>
      <w:r>
        <w:rPr>
          <w:spacing w:val="-2"/>
          <w:sz w:val="28"/>
        </w:rPr>
        <w:t> </w:t>
      </w:r>
      <w:r>
        <w:rPr>
          <w:sz w:val="28"/>
        </w:rPr>
        <w:t>Услуги:</w:t>
      </w:r>
    </w:p>
    <w:p>
      <w:pPr>
        <w:pStyle w:val="BodyText"/>
        <w:spacing w:line="316" w:lineRule="exact" w:before="14"/>
        <w:ind w:left="863" w:right="0" w:firstLine="0"/>
      </w:pPr>
      <w:r>
        <w:rPr/>
        <w:t>а) посредством портала федеральной информационной адресной системы – 1</w:t>
      </w:r>
    </w:p>
    <w:p>
      <w:pPr>
        <w:pStyle w:val="BodyText"/>
        <w:spacing w:line="316" w:lineRule="exact"/>
        <w:ind w:right="0" w:firstLine="0"/>
      </w:pPr>
      <w:r>
        <w:rPr/>
        <w:t>рабочий день;</w:t>
      </w:r>
    </w:p>
    <w:p>
      <w:pPr>
        <w:pStyle w:val="BodyText"/>
        <w:spacing w:before="13"/>
        <w:ind w:left="863" w:right="3526" w:firstLine="0"/>
        <w:jc w:val="left"/>
      </w:pPr>
      <w:r>
        <w:rPr/>
        <w:t>б) посредством Единого портала – 1 рабочий день; в) почтовым отправлением – 1 рабочий день;</w:t>
      </w:r>
    </w:p>
    <w:p>
      <w:pPr>
        <w:pStyle w:val="BodyText"/>
        <w:ind w:left="863" w:right="0" w:firstLine="0"/>
        <w:jc w:val="left"/>
      </w:pPr>
      <w:r>
        <w:rPr/>
        <w:t>г) в МФЦ – 1 рабочий день;</w:t>
      </w:r>
    </w:p>
    <w:p>
      <w:pPr>
        <w:pStyle w:val="BodyText"/>
        <w:ind w:left="863" w:right="0" w:firstLine="0"/>
        <w:jc w:val="left"/>
      </w:pPr>
      <w:r>
        <w:rPr/>
        <w:t>д) в Органе местного самоуправления – 1 рабочий день.</w:t>
      </w:r>
    </w:p>
    <w:p>
      <w:pPr>
        <w:pStyle w:val="BodyText"/>
        <w:spacing w:before="9"/>
        <w:ind w:left="0" w:right="0" w:firstLine="0"/>
        <w:jc w:val="left"/>
        <w:rPr>
          <w:sz w:val="27"/>
        </w:rPr>
      </w:pPr>
    </w:p>
    <w:p>
      <w:pPr>
        <w:pStyle w:val="Heading1"/>
      </w:pPr>
      <w:r>
        <w:rPr/>
        <w:t>Межведомственное информационное взаимодействие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251" w:after="0"/>
        <w:ind w:left="154" w:right="125" w:firstLine="709"/>
        <w:jc w:val="both"/>
        <w:rPr>
          <w:sz w:val="28"/>
        </w:rPr>
      </w:pPr>
      <w:r>
        <w:rPr>
          <w:sz w:val="28"/>
        </w:rPr>
        <w:t>Для получения Услуги необходимо направление следующих межведомственных информационных</w:t>
      </w:r>
      <w:r>
        <w:rPr>
          <w:spacing w:val="-1"/>
          <w:sz w:val="28"/>
        </w:rPr>
        <w:t> </w:t>
      </w:r>
      <w:r>
        <w:rPr>
          <w:sz w:val="28"/>
        </w:rPr>
        <w:t>запросов:</w:t>
      </w:r>
    </w:p>
    <w:p>
      <w:pPr>
        <w:pStyle w:val="BodyText"/>
        <w:spacing w:line="237" w:lineRule="auto" w:before="18"/>
      </w:pPr>
      <w:r>
        <w:rPr/>
        <w:t>а) 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«Прием обращений в ФГИС ЕГРН». Указанный информационный запрос направляется в «ППК «Роскадастр».</w:t>
      </w:r>
    </w:p>
    <w:p>
      <w:pPr>
        <w:pStyle w:val="BodyText"/>
        <w:spacing w:line="237" w:lineRule="auto" w:before="16"/>
      </w:pPr>
      <w:r>
        <w:rPr/>
        <w:t>б) 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«Проверка действительности паспорта». Указанный информационный запрос направляется в «Министерство внутренних дел Российской Федерации».</w:t>
      </w:r>
    </w:p>
    <w:p>
      <w:pPr>
        <w:pStyle w:val="BodyText"/>
        <w:spacing w:line="237" w:lineRule="auto" w:before="16"/>
      </w:pPr>
      <w:r>
        <w:rPr/>
        <w:t>в) при осуществлении межведомственного информационного взаимодействия 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2"/>
        </w:rPr>
        <w:t> </w:t>
      </w:r>
      <w:r>
        <w:rPr/>
        <w:t>федеральной</w:t>
      </w:r>
      <w:r>
        <w:rPr>
          <w:spacing w:val="-12"/>
        </w:rPr>
        <w:t> </w:t>
      </w:r>
      <w:r>
        <w:rPr/>
        <w:t>государственной</w:t>
      </w:r>
      <w:r>
        <w:rPr>
          <w:spacing w:val="-12"/>
        </w:rPr>
        <w:t> </w:t>
      </w:r>
      <w:r>
        <w:rPr/>
        <w:t>информационной</w:t>
      </w:r>
      <w:r>
        <w:rPr>
          <w:spacing w:val="-12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 система межведомственного электронного взаимодействия» информационный запрос «Разрешение на строительство объекта адресации (при присвоении адреса строящимся объектам адресации)». Указанный информационный запрос направляется в «Управление ЖКХ администрации УК</w:t>
      </w:r>
      <w:r>
        <w:rPr>
          <w:spacing w:val="-4"/>
        </w:rPr>
        <w:t> </w:t>
      </w:r>
      <w:r>
        <w:rPr/>
        <w:t>МО».</w:t>
      </w:r>
    </w:p>
    <w:p>
      <w:pPr>
        <w:pStyle w:val="BodyText"/>
        <w:spacing w:line="230" w:lineRule="auto" w:before="27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26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запроса;</w:t>
      </w:r>
    </w:p>
    <w:p>
      <w:pPr>
        <w:pStyle w:val="BodyText"/>
        <w:spacing w:line="237" w:lineRule="auto" w:before="18"/>
      </w:pPr>
      <w:r>
        <w:rPr/>
        <w:t>г) при осуществлении межведомственного информационного взаимодействия 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2"/>
        </w:rPr>
        <w:t> </w:t>
      </w:r>
      <w:r>
        <w:rPr/>
        <w:t>федеральной</w:t>
      </w:r>
      <w:r>
        <w:rPr>
          <w:spacing w:val="-12"/>
        </w:rPr>
        <w:t> </w:t>
      </w:r>
      <w:r>
        <w:rPr/>
        <w:t>государственной</w:t>
      </w:r>
      <w:r>
        <w:rPr>
          <w:spacing w:val="-12"/>
        </w:rPr>
        <w:t> </w:t>
      </w:r>
      <w:r>
        <w:rPr/>
        <w:t>информационной</w:t>
      </w:r>
      <w:r>
        <w:rPr>
          <w:spacing w:val="-12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 система межведомственного электронного взаимодействия» информационный запрос</w:t>
      </w:r>
      <w:r>
        <w:rPr>
          <w:spacing w:val="50"/>
        </w:rPr>
        <w:t> </w:t>
      </w:r>
      <w:r>
        <w:rPr/>
        <w:t>«Разрешение</w:t>
      </w:r>
      <w:r>
        <w:rPr>
          <w:spacing w:val="50"/>
        </w:rPr>
        <w:t> </w:t>
      </w:r>
      <w:r>
        <w:rPr/>
        <w:t>на</w:t>
      </w:r>
      <w:r>
        <w:rPr>
          <w:spacing w:val="51"/>
        </w:rPr>
        <w:t> </w:t>
      </w:r>
      <w:r>
        <w:rPr/>
        <w:t>ввод</w:t>
      </w:r>
      <w:r>
        <w:rPr>
          <w:spacing w:val="51"/>
        </w:rPr>
        <w:t> </w:t>
      </w:r>
      <w:r>
        <w:rPr/>
        <w:t>объекта</w:t>
      </w:r>
      <w:r>
        <w:rPr>
          <w:spacing w:val="51"/>
        </w:rPr>
        <w:t> </w:t>
      </w:r>
      <w:r>
        <w:rPr/>
        <w:t>адресации</w:t>
      </w:r>
      <w:r>
        <w:rPr>
          <w:spacing w:val="51"/>
        </w:rPr>
        <w:t> </w:t>
      </w:r>
      <w:r>
        <w:rPr/>
        <w:t>в</w:t>
      </w:r>
      <w:r>
        <w:rPr>
          <w:spacing w:val="52"/>
        </w:rPr>
        <w:t> </w:t>
      </w:r>
      <w:r>
        <w:rPr/>
        <w:t>эксплуатацию</w:t>
      </w:r>
      <w:r>
        <w:rPr>
          <w:spacing w:val="50"/>
        </w:rPr>
        <w:t> </w:t>
      </w:r>
      <w:r>
        <w:rPr/>
        <w:t>(при</w:t>
      </w:r>
      <w:r>
        <w:rPr>
          <w:spacing w:val="50"/>
        </w:rPr>
        <w:t> </w:t>
      </w:r>
      <w:r>
        <w:rPr/>
        <w:t>присвоении</w:t>
      </w:r>
    </w:p>
    <w:p>
      <w:pPr>
        <w:spacing w:after="0" w:line="237" w:lineRule="auto"/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line="230" w:lineRule="auto" w:before="88"/>
        <w:ind w:right="126" w:firstLine="0"/>
      </w:pPr>
      <w:r>
        <w:rPr/>
        <w:t>адреса строящимся объектам адресации)». Указанный информационный запрос направляется в «Управление ЖКХ администрации УК МО».</w:t>
      </w:r>
    </w:p>
    <w:p>
      <w:pPr>
        <w:pStyle w:val="BodyText"/>
        <w:spacing w:line="230" w:lineRule="auto" w:before="26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26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запроса;</w:t>
      </w:r>
    </w:p>
    <w:p>
      <w:pPr>
        <w:pStyle w:val="BodyText"/>
        <w:spacing w:line="237" w:lineRule="auto" w:before="18"/>
        <w:ind w:right="124"/>
      </w:pPr>
      <w:r>
        <w:rPr/>
        <w:t>д) при осуществлении межведомственного информационного взаимодействия 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2"/>
        </w:rPr>
        <w:t> </w:t>
      </w:r>
      <w:r>
        <w:rPr/>
        <w:t>федеральной</w:t>
      </w:r>
      <w:r>
        <w:rPr>
          <w:spacing w:val="-12"/>
        </w:rPr>
        <w:t> </w:t>
      </w:r>
      <w:r>
        <w:rPr/>
        <w:t>государственной</w:t>
      </w:r>
      <w:r>
        <w:rPr>
          <w:spacing w:val="-12"/>
        </w:rPr>
        <w:t> </w:t>
      </w:r>
      <w:r>
        <w:rPr/>
        <w:t>информационной</w:t>
      </w:r>
      <w:r>
        <w:rPr>
          <w:spacing w:val="-12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 система межведомственного электронного взаимодействия» информационный запрос «Акт приемочной комиссии при переустройстве и (или) перепланировке помещения,</w:t>
      </w:r>
      <w:r>
        <w:rPr>
          <w:spacing w:val="-7"/>
        </w:rPr>
        <w:t> </w:t>
      </w:r>
      <w:r>
        <w:rPr/>
        <w:t>приводящих</w:t>
      </w:r>
      <w:r>
        <w:rPr>
          <w:spacing w:val="-7"/>
        </w:rPr>
        <w:t> </w:t>
      </w:r>
      <w:r>
        <w:rPr/>
        <w:t>к</w:t>
      </w:r>
      <w:r>
        <w:rPr>
          <w:spacing w:val="-6"/>
        </w:rPr>
        <w:t> </w:t>
      </w:r>
      <w:r>
        <w:rPr/>
        <w:t>образованию</w:t>
      </w:r>
      <w:r>
        <w:rPr>
          <w:spacing w:val="-7"/>
        </w:rPr>
        <w:t> </w:t>
      </w:r>
      <w:r>
        <w:rPr/>
        <w:t>одного</w:t>
      </w:r>
      <w:r>
        <w:rPr>
          <w:spacing w:val="-6"/>
        </w:rPr>
        <w:t> </w:t>
      </w:r>
      <w:r>
        <w:rPr/>
        <w:t>и</w:t>
      </w:r>
      <w:r>
        <w:rPr>
          <w:spacing w:val="-7"/>
        </w:rPr>
        <w:t> </w:t>
      </w:r>
      <w:r>
        <w:rPr/>
        <w:t>более</w:t>
      </w:r>
      <w:r>
        <w:rPr>
          <w:spacing w:val="-6"/>
        </w:rPr>
        <w:t> </w:t>
      </w:r>
      <w:r>
        <w:rPr/>
        <w:t>новых</w:t>
      </w:r>
      <w:r>
        <w:rPr>
          <w:spacing w:val="-7"/>
        </w:rPr>
        <w:t> </w:t>
      </w:r>
      <w:r>
        <w:rPr/>
        <w:t>объектов</w:t>
      </w:r>
      <w:r>
        <w:rPr>
          <w:spacing w:val="-6"/>
        </w:rPr>
        <w:t> </w:t>
      </w:r>
      <w:r>
        <w:rPr/>
        <w:t>адресации</w:t>
      </w:r>
      <w:r>
        <w:rPr>
          <w:spacing w:val="-7"/>
        </w:rPr>
        <w:t> </w:t>
      </w:r>
      <w:r>
        <w:rPr/>
        <w:t>(в случае преобразования объектов недвижимости (помещений) с образованием одного и более новых объектов адресации)». Указанный информационный запрос направляется в «Управление ЖКХ администрации УК</w:t>
      </w:r>
      <w:r>
        <w:rPr>
          <w:spacing w:val="-4"/>
        </w:rPr>
        <w:t> </w:t>
      </w:r>
      <w:r>
        <w:rPr/>
        <w:t>МО».</w:t>
      </w:r>
    </w:p>
    <w:p>
      <w:pPr>
        <w:pStyle w:val="BodyText"/>
        <w:spacing w:line="230" w:lineRule="auto" w:before="33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26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запроса;</w:t>
      </w:r>
    </w:p>
    <w:p>
      <w:pPr>
        <w:pStyle w:val="BodyText"/>
        <w:spacing w:line="237" w:lineRule="auto" w:before="18"/>
        <w:ind w:right="124"/>
      </w:pPr>
      <w:r>
        <w:rPr/>
        <w:t>е) при осуществлении межведомственного информационного взаимодействия 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2"/>
        </w:rPr>
        <w:t> </w:t>
      </w:r>
      <w:r>
        <w:rPr/>
        <w:t>федеральной</w:t>
      </w:r>
      <w:r>
        <w:rPr>
          <w:spacing w:val="-12"/>
        </w:rPr>
        <w:t> </w:t>
      </w:r>
      <w:r>
        <w:rPr/>
        <w:t>государственной</w:t>
      </w:r>
      <w:r>
        <w:rPr>
          <w:spacing w:val="-12"/>
        </w:rPr>
        <w:t> </w:t>
      </w:r>
      <w:r>
        <w:rPr/>
        <w:t>информационной</w:t>
      </w:r>
      <w:r>
        <w:rPr>
          <w:spacing w:val="-12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 система межведомственного электронного взаимодействия» информационный запрос «Схема расположения объекта адресации на кадастровом плане или кадастровой карте соответствующей территории (в случае присвоения адреса земельному</w:t>
      </w:r>
      <w:r>
        <w:rPr>
          <w:spacing w:val="41"/>
        </w:rPr>
        <w:t> </w:t>
      </w:r>
      <w:r>
        <w:rPr/>
        <w:t>участку</w:t>
      </w:r>
      <w:r>
        <w:rPr>
          <w:spacing w:val="41"/>
        </w:rPr>
        <w:t> </w:t>
      </w:r>
      <w:r>
        <w:rPr/>
        <w:t>адреса)».</w:t>
      </w:r>
      <w:r>
        <w:rPr>
          <w:spacing w:val="42"/>
        </w:rPr>
        <w:t> </w:t>
      </w:r>
      <w:r>
        <w:rPr/>
        <w:t>Указанный</w:t>
      </w:r>
      <w:r>
        <w:rPr>
          <w:spacing w:val="41"/>
        </w:rPr>
        <w:t> </w:t>
      </w:r>
      <w:r>
        <w:rPr/>
        <w:t>информационный</w:t>
      </w:r>
      <w:r>
        <w:rPr>
          <w:spacing w:val="41"/>
        </w:rPr>
        <w:t> </w:t>
      </w:r>
      <w:r>
        <w:rPr/>
        <w:t>запрос</w:t>
      </w:r>
      <w:r>
        <w:rPr>
          <w:spacing w:val="42"/>
        </w:rPr>
        <w:t> </w:t>
      </w:r>
      <w:r>
        <w:rPr/>
        <w:t>направляется</w:t>
      </w:r>
      <w:r>
        <w:rPr>
          <w:spacing w:val="41"/>
        </w:rPr>
        <w:t> </w:t>
      </w:r>
      <w:r>
        <w:rPr/>
        <w:t>в</w:t>
      </w:r>
    </w:p>
    <w:p>
      <w:pPr>
        <w:pStyle w:val="BodyText"/>
        <w:spacing w:before="4"/>
        <w:ind w:right="0" w:firstLine="0"/>
      </w:pPr>
      <w:r>
        <w:rPr/>
        <w:t>«Управление ИЗО администрации УК МО».</w:t>
      </w:r>
    </w:p>
    <w:p>
      <w:pPr>
        <w:pStyle w:val="BodyText"/>
        <w:spacing w:line="230" w:lineRule="auto" w:before="23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26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запроса;</w:t>
      </w:r>
    </w:p>
    <w:p>
      <w:pPr>
        <w:pStyle w:val="BodyText"/>
        <w:spacing w:line="237" w:lineRule="auto" w:before="18"/>
      </w:pPr>
      <w:r>
        <w:rPr/>
        <w:t>ж) при осуществлении межведомственного информационного взаимодействия 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2"/>
        </w:rPr>
        <w:t> </w:t>
      </w:r>
      <w:r>
        <w:rPr/>
        <w:t>федеральной</w:t>
      </w:r>
      <w:r>
        <w:rPr>
          <w:spacing w:val="-12"/>
        </w:rPr>
        <w:t> </w:t>
      </w:r>
      <w:r>
        <w:rPr/>
        <w:t>государственной</w:t>
      </w:r>
      <w:r>
        <w:rPr>
          <w:spacing w:val="-12"/>
        </w:rPr>
        <w:t> </w:t>
      </w:r>
      <w:r>
        <w:rPr/>
        <w:t>информационной</w:t>
      </w:r>
      <w:r>
        <w:rPr>
          <w:spacing w:val="-12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 система межведомственного электронного взаимодействия» информационный запрос «Правоустанавливающие и (или) правоудостоверяющие документы на</w:t>
      </w:r>
      <w:r>
        <w:rPr>
          <w:spacing w:val="-45"/>
        </w:rPr>
        <w:t> </w:t>
      </w:r>
      <w:r>
        <w:rPr/>
        <w:t>объект (объекты) адресации». Указанный информационный запрос направляется</w:t>
      </w:r>
      <w:r>
        <w:rPr>
          <w:spacing w:val="30"/>
        </w:rPr>
        <w:t> </w:t>
      </w:r>
      <w:r>
        <w:rPr/>
        <w:t>в</w:t>
      </w:r>
    </w:p>
    <w:p>
      <w:pPr>
        <w:pStyle w:val="BodyText"/>
        <w:spacing w:before="1"/>
        <w:ind w:right="0" w:firstLine="0"/>
      </w:pPr>
      <w:r>
        <w:rPr/>
        <w:t>«Администрация Усть-Камчатского муниципального округа Камчатского края».</w:t>
      </w:r>
    </w:p>
    <w:p>
      <w:pPr>
        <w:pStyle w:val="BodyText"/>
        <w:spacing w:line="230" w:lineRule="auto" w:before="23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26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запроса;</w:t>
      </w:r>
    </w:p>
    <w:p>
      <w:pPr>
        <w:pStyle w:val="BodyText"/>
        <w:spacing w:line="237" w:lineRule="auto" w:before="18"/>
        <w:ind w:right="124"/>
      </w:pPr>
      <w:r>
        <w:rPr/>
        <w:t>з) при осуществлении межведомственного информационного взаимодействия 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2"/>
        </w:rPr>
        <w:t> </w:t>
      </w:r>
      <w:r>
        <w:rPr/>
        <w:t>федеральной</w:t>
      </w:r>
      <w:r>
        <w:rPr>
          <w:spacing w:val="-12"/>
        </w:rPr>
        <w:t> </w:t>
      </w:r>
      <w:r>
        <w:rPr/>
        <w:t>государственной</w:t>
      </w:r>
      <w:r>
        <w:rPr>
          <w:spacing w:val="-12"/>
        </w:rPr>
        <w:t> </w:t>
      </w:r>
      <w:r>
        <w:rPr/>
        <w:t>информационной</w:t>
      </w:r>
      <w:r>
        <w:rPr>
          <w:spacing w:val="-12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 система межведомственного электронного взаимодействия» информационный запрос «Решение органа местного самоуправления о переводе жилого помещения в нежилое помещение или нежилого помещения в жилое помещение». Указанный информационный</w:t>
      </w:r>
      <w:r>
        <w:rPr>
          <w:spacing w:val="-18"/>
        </w:rPr>
        <w:t> </w:t>
      </w:r>
      <w:r>
        <w:rPr/>
        <w:t>запрос</w:t>
      </w:r>
      <w:r>
        <w:rPr>
          <w:spacing w:val="-18"/>
        </w:rPr>
        <w:t> </w:t>
      </w:r>
      <w:r>
        <w:rPr/>
        <w:t>направляется</w:t>
      </w:r>
      <w:r>
        <w:rPr>
          <w:spacing w:val="-18"/>
        </w:rPr>
        <w:t> </w:t>
      </w:r>
      <w:r>
        <w:rPr/>
        <w:t>в</w:t>
      </w:r>
      <w:r>
        <w:rPr>
          <w:spacing w:val="-18"/>
        </w:rPr>
        <w:t> </w:t>
      </w:r>
      <w:r>
        <w:rPr/>
        <w:t>«Управление</w:t>
      </w:r>
      <w:r>
        <w:rPr>
          <w:spacing w:val="-18"/>
        </w:rPr>
        <w:t> </w:t>
      </w:r>
      <w:r>
        <w:rPr/>
        <w:t>ЖКХ</w:t>
      </w:r>
      <w:r>
        <w:rPr>
          <w:spacing w:val="-18"/>
        </w:rPr>
        <w:t> </w:t>
      </w:r>
      <w:r>
        <w:rPr/>
        <w:t>администрации</w:t>
      </w:r>
      <w:r>
        <w:rPr>
          <w:spacing w:val="-18"/>
        </w:rPr>
        <w:t> </w:t>
      </w:r>
      <w:r>
        <w:rPr/>
        <w:t>УК</w:t>
      </w:r>
      <w:r>
        <w:rPr>
          <w:spacing w:val="-18"/>
        </w:rPr>
        <w:t> </w:t>
      </w:r>
      <w:r>
        <w:rPr/>
        <w:t>МО».</w:t>
      </w:r>
    </w:p>
    <w:p>
      <w:pPr>
        <w:spacing w:after="0" w:line="237" w:lineRule="auto"/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line="230" w:lineRule="auto" w:before="88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26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запроса.</w:t>
      </w:r>
    </w:p>
    <w:p>
      <w:pPr>
        <w:pStyle w:val="BodyText"/>
        <w:spacing w:before="2"/>
        <w:ind w:left="0" w:right="0" w:firstLine="0"/>
        <w:jc w:val="left"/>
        <w:rPr>
          <w:sz w:val="29"/>
        </w:rPr>
      </w:pPr>
    </w:p>
    <w:p>
      <w:pPr>
        <w:pStyle w:val="Heading1"/>
        <w:ind w:left="191" w:right="165"/>
      </w:pPr>
      <w:r>
        <w:rPr/>
        <w:t>Принятие решения о предоставлении (об отказе в предоставлении) Услуги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250" w:after="0"/>
        <w:ind w:left="154" w:right="125" w:firstLine="709"/>
        <w:jc w:val="both"/>
        <w:rPr>
          <w:sz w:val="28"/>
        </w:rPr>
      </w:pPr>
      <w:r>
        <w:rPr>
          <w:sz w:val="28"/>
        </w:rPr>
        <w:t>Орган местного самоуправления отказывает заявителю в предоставлении Услуги при наличии следующих</w:t>
      </w:r>
      <w:r>
        <w:rPr>
          <w:spacing w:val="-2"/>
          <w:sz w:val="28"/>
        </w:rPr>
        <w:t> </w:t>
      </w:r>
      <w:r>
        <w:rPr>
          <w:sz w:val="28"/>
        </w:rPr>
        <w:t>оснований:</w:t>
      </w:r>
    </w:p>
    <w:p>
      <w:pPr>
        <w:pStyle w:val="BodyText"/>
        <w:spacing w:line="235" w:lineRule="auto" w:before="21"/>
      </w:pPr>
      <w:r>
        <w:rPr/>
        <w:t>а) сведения, необходимые для предоставления Услуги, не получены или не подтверждены,</w:t>
      </w:r>
      <w:r>
        <w:rPr>
          <w:spacing w:val="-18"/>
        </w:rPr>
        <w:t> </w:t>
      </w:r>
      <w:r>
        <w:rPr/>
        <w:t>в</w:t>
      </w:r>
      <w:r>
        <w:rPr>
          <w:spacing w:val="-17"/>
        </w:rPr>
        <w:t> </w:t>
      </w:r>
      <w:r>
        <w:rPr/>
        <w:t>том</w:t>
      </w:r>
      <w:r>
        <w:rPr>
          <w:spacing w:val="-17"/>
        </w:rPr>
        <w:t> </w:t>
      </w:r>
      <w:r>
        <w:rPr/>
        <w:t>числе</w:t>
      </w:r>
      <w:r>
        <w:rPr>
          <w:spacing w:val="-17"/>
        </w:rPr>
        <w:t> </w:t>
      </w:r>
      <w:r>
        <w:rPr/>
        <w:t>ввиду</w:t>
      </w:r>
      <w:r>
        <w:rPr>
          <w:spacing w:val="-18"/>
        </w:rPr>
        <w:t> </w:t>
      </w:r>
      <w:r>
        <w:rPr/>
        <w:t>отсутствия</w:t>
      </w:r>
      <w:r>
        <w:rPr>
          <w:spacing w:val="-17"/>
        </w:rPr>
        <w:t> </w:t>
      </w:r>
      <w:r>
        <w:rPr/>
        <w:t>технической</w:t>
      </w:r>
      <w:r>
        <w:rPr>
          <w:spacing w:val="-17"/>
        </w:rPr>
        <w:t> </w:t>
      </w:r>
      <w:r>
        <w:rPr/>
        <w:t>возможности</w:t>
      </w:r>
      <w:r>
        <w:rPr>
          <w:spacing w:val="-17"/>
        </w:rPr>
        <w:t> </w:t>
      </w:r>
      <w:r>
        <w:rPr/>
        <w:t>их</w:t>
      </w:r>
      <w:r>
        <w:rPr>
          <w:spacing w:val="-17"/>
        </w:rPr>
        <w:t> </w:t>
      </w:r>
      <w:r>
        <w:rPr/>
        <w:t>получения посредством межведомственного взаимодействия или в витрине</w:t>
      </w:r>
      <w:r>
        <w:rPr>
          <w:spacing w:val="-11"/>
        </w:rPr>
        <w:t> </w:t>
      </w:r>
      <w:r>
        <w:rPr/>
        <w:t>данных;</w:t>
      </w:r>
    </w:p>
    <w:p>
      <w:pPr>
        <w:pStyle w:val="BodyText"/>
        <w:spacing w:line="230" w:lineRule="auto" w:before="24"/>
      </w:pPr>
      <w:r>
        <w:rPr/>
        <w:t>б) заявитель не соответствует категории лиц, имеющих право на предоставление Услуги;</w:t>
      </w:r>
    </w:p>
    <w:p>
      <w:pPr>
        <w:pStyle w:val="BodyText"/>
        <w:spacing w:line="230" w:lineRule="auto" w:before="26"/>
        <w:ind w:right="124"/>
      </w:pPr>
      <w:r>
        <w:rPr/>
        <w:t>в) представленные документы не соответствуют по форме или содержанию требованиям законодательства Российской Федерации;</w:t>
      </w:r>
    </w:p>
    <w:p>
      <w:pPr>
        <w:pStyle w:val="BodyText"/>
        <w:spacing w:line="237" w:lineRule="auto" w:before="18"/>
        <w:ind w:right="124"/>
      </w:pPr>
      <w:r>
        <w:rPr/>
        <w:t>г) отсутствие случаев и условий для присвоения объекту адресации адреса или аннулирования</w:t>
      </w:r>
      <w:r>
        <w:rPr>
          <w:spacing w:val="-11"/>
        </w:rPr>
        <w:t> </w:t>
      </w:r>
      <w:r>
        <w:rPr/>
        <w:t>его</w:t>
      </w:r>
      <w:r>
        <w:rPr>
          <w:spacing w:val="-10"/>
        </w:rPr>
        <w:t> </w:t>
      </w:r>
      <w:r>
        <w:rPr/>
        <w:t>адреса,</w:t>
      </w:r>
      <w:r>
        <w:rPr>
          <w:spacing w:val="-11"/>
        </w:rPr>
        <w:t> </w:t>
      </w:r>
      <w:r>
        <w:rPr/>
        <w:t>указанных</w:t>
      </w:r>
      <w:r>
        <w:rPr>
          <w:spacing w:val="-10"/>
        </w:rPr>
        <w:t> </w:t>
      </w:r>
      <w:r>
        <w:rPr/>
        <w:t>в</w:t>
      </w:r>
      <w:r>
        <w:rPr>
          <w:spacing w:val="-11"/>
        </w:rPr>
        <w:t> </w:t>
      </w:r>
      <w:r>
        <w:rPr/>
        <w:t>пунктах</w:t>
      </w:r>
      <w:r>
        <w:rPr>
          <w:spacing w:val="-10"/>
        </w:rPr>
        <w:t> </w:t>
      </w:r>
      <w:r>
        <w:rPr/>
        <w:t>5,</w:t>
      </w:r>
      <w:r>
        <w:rPr>
          <w:spacing w:val="-10"/>
        </w:rPr>
        <w:t> </w:t>
      </w:r>
      <w:r>
        <w:rPr/>
        <w:t>8</w:t>
      </w:r>
      <w:r>
        <w:rPr>
          <w:spacing w:val="-11"/>
        </w:rPr>
        <w:t> </w:t>
      </w:r>
      <w:r>
        <w:rPr/>
        <w:t>-</w:t>
      </w:r>
      <w:r>
        <w:rPr>
          <w:spacing w:val="-10"/>
        </w:rPr>
        <w:t> </w:t>
      </w:r>
      <w:r>
        <w:rPr/>
        <w:t>11</w:t>
      </w:r>
      <w:r>
        <w:rPr>
          <w:spacing w:val="-11"/>
        </w:rPr>
        <w:t> </w:t>
      </w:r>
      <w:r>
        <w:rPr/>
        <w:t>и</w:t>
      </w:r>
      <w:r>
        <w:rPr>
          <w:spacing w:val="-10"/>
        </w:rPr>
        <w:t> </w:t>
      </w:r>
      <w:r>
        <w:rPr/>
        <w:t>14</w:t>
      </w:r>
      <w:r>
        <w:rPr>
          <w:spacing w:val="-10"/>
        </w:rPr>
        <w:t> </w:t>
      </w:r>
      <w:r>
        <w:rPr/>
        <w:t>-</w:t>
      </w:r>
      <w:r>
        <w:rPr>
          <w:spacing w:val="-11"/>
        </w:rPr>
        <w:t> </w:t>
      </w:r>
      <w:r>
        <w:rPr/>
        <w:t>18</w:t>
      </w:r>
      <w:r>
        <w:rPr>
          <w:spacing w:val="-10"/>
        </w:rPr>
        <w:t> </w:t>
      </w:r>
      <w:r>
        <w:rPr/>
        <w:t>Правил</w:t>
      </w:r>
      <w:r>
        <w:rPr>
          <w:spacing w:val="-11"/>
        </w:rPr>
        <w:t> </w:t>
      </w:r>
      <w:r>
        <w:rPr/>
        <w:t>присвоения, изменения и аннулирования адресов, утвержденных Постановлением Правительства Российской Федерации от 19.11.2014 №</w:t>
      </w:r>
      <w:r>
        <w:rPr>
          <w:spacing w:val="-5"/>
        </w:rPr>
        <w:t> </w:t>
      </w:r>
      <w:r>
        <w:rPr/>
        <w:t>1221;</w:t>
      </w:r>
    </w:p>
    <w:p>
      <w:pPr>
        <w:pStyle w:val="BodyText"/>
        <w:spacing w:line="237" w:lineRule="auto" w:before="13"/>
        <w:ind w:right="123"/>
      </w:pPr>
      <w:r>
        <w:rPr/>
        <w:t>д) ответ на межведомственный запрос свидетельствует об отсутствии документа и (или) информации, необходимых для присвоения объекту адресации адреса или аннулирования его адреса, и соответствующий документ не был представлен заявителем (представителем заявителя) по собственной инициативе.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16" w:after="0"/>
        <w:ind w:left="154" w:right="124" w:firstLine="709"/>
        <w:jc w:val="both"/>
        <w:rPr>
          <w:sz w:val="28"/>
        </w:rPr>
      </w:pPr>
      <w:r>
        <w:rPr>
          <w:sz w:val="28"/>
        </w:rPr>
        <w:t>Принятие решения о предоставлении Услуги осуществляется в срок, не превышающий 2 рабочих дней со дня получения Органом местного самоуправления всех сведений, необходимых для принятия</w:t>
      </w:r>
      <w:r>
        <w:rPr>
          <w:spacing w:val="-5"/>
          <w:sz w:val="28"/>
        </w:rPr>
        <w:t> </w:t>
      </w:r>
      <w:r>
        <w:rPr>
          <w:sz w:val="28"/>
        </w:rPr>
        <w:t>решения.</w:t>
      </w:r>
    </w:p>
    <w:p>
      <w:pPr>
        <w:pStyle w:val="BodyText"/>
        <w:ind w:left="0" w:right="0" w:firstLine="0"/>
        <w:jc w:val="left"/>
        <w:rPr>
          <w:sz w:val="29"/>
        </w:rPr>
      </w:pPr>
    </w:p>
    <w:p>
      <w:pPr>
        <w:pStyle w:val="Heading1"/>
      </w:pPr>
      <w:r>
        <w:rPr/>
        <w:t>Предоставление результата Услуги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40" w:lineRule="auto" w:before="240" w:after="0"/>
        <w:ind w:left="1430" w:right="0" w:hanging="567"/>
        <w:jc w:val="both"/>
        <w:rPr>
          <w:sz w:val="28"/>
        </w:rPr>
      </w:pPr>
      <w:r>
        <w:rPr>
          <w:sz w:val="28"/>
        </w:rPr>
        <w:t>Способы получения результата предоставления</w:t>
      </w:r>
      <w:r>
        <w:rPr>
          <w:spacing w:val="-3"/>
          <w:sz w:val="28"/>
        </w:rPr>
        <w:t> </w:t>
      </w:r>
      <w:r>
        <w:rPr>
          <w:sz w:val="28"/>
        </w:rPr>
        <w:t>Услуги:</w:t>
      </w:r>
    </w:p>
    <w:p>
      <w:pPr>
        <w:pStyle w:val="BodyText"/>
        <w:spacing w:line="237" w:lineRule="auto" w:before="3"/>
        <w:ind w:right="124"/>
      </w:pPr>
      <w:r>
        <w:rPr/>
        <w:t>а) посредством портала федеральной информационной адресной системы, посредством Единого портала, почтовым отправлением, в МФЦ, по электронной почте, в Органе местного самоуправления – решение об аннулировании адреса объекта адресации;</w:t>
      </w:r>
    </w:p>
    <w:p>
      <w:pPr>
        <w:pStyle w:val="BodyText"/>
        <w:spacing w:line="237" w:lineRule="auto" w:before="25"/>
      </w:pPr>
      <w:r>
        <w:rPr/>
        <w:t>б) посредством портала федеральной информационной адресной системы, посредством Единого портала, почтовым отправлением, в МФЦ, по электронной почте, в Органе местного самоуправления – решение об отказе в аннулировании адреса объекта адресации.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9" w:after="0"/>
        <w:ind w:left="154" w:right="126" w:firstLine="709"/>
        <w:jc w:val="both"/>
        <w:rPr>
          <w:sz w:val="28"/>
        </w:rPr>
      </w:pPr>
      <w:r>
        <w:rPr>
          <w:sz w:val="28"/>
        </w:rPr>
        <w:t>Предоставление результата Услуги осуществляется в срок, не превышающий 1 рабочего дня со дня принятия решения о предоставлении</w:t>
      </w:r>
      <w:r>
        <w:rPr>
          <w:spacing w:val="-25"/>
          <w:sz w:val="28"/>
        </w:rPr>
        <w:t> </w:t>
      </w:r>
      <w:r>
        <w:rPr>
          <w:sz w:val="28"/>
        </w:rPr>
        <w:t>Услуги.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7" w:lineRule="auto" w:before="17" w:after="0"/>
        <w:ind w:left="154" w:right="125" w:firstLine="709"/>
        <w:jc w:val="both"/>
        <w:rPr>
          <w:sz w:val="28"/>
        </w:rPr>
      </w:pPr>
      <w:r>
        <w:rPr>
          <w:sz w:val="28"/>
        </w:rPr>
        <w:t>Результат предоставления Услуги не может быть предоставлен по выбору заявителя</w:t>
      </w:r>
      <w:r>
        <w:rPr>
          <w:spacing w:val="-20"/>
          <w:sz w:val="28"/>
        </w:rPr>
        <w:t> </w:t>
      </w:r>
      <w:r>
        <w:rPr>
          <w:sz w:val="28"/>
        </w:rPr>
        <w:t>независимо</w:t>
      </w:r>
      <w:r>
        <w:rPr>
          <w:spacing w:val="-19"/>
          <w:sz w:val="28"/>
        </w:rPr>
        <w:t> </w:t>
      </w:r>
      <w:r>
        <w:rPr>
          <w:sz w:val="28"/>
        </w:rPr>
        <w:t>от</w:t>
      </w:r>
      <w:r>
        <w:rPr>
          <w:spacing w:val="-19"/>
          <w:sz w:val="28"/>
        </w:rPr>
        <w:t> </w:t>
      </w:r>
      <w:r>
        <w:rPr>
          <w:sz w:val="28"/>
        </w:rPr>
        <w:t>его</w:t>
      </w:r>
      <w:r>
        <w:rPr>
          <w:spacing w:val="-19"/>
          <w:sz w:val="28"/>
        </w:rPr>
        <w:t> </w:t>
      </w:r>
      <w:r>
        <w:rPr>
          <w:sz w:val="28"/>
        </w:rPr>
        <w:t>места</w:t>
      </w:r>
      <w:r>
        <w:rPr>
          <w:spacing w:val="-19"/>
          <w:sz w:val="28"/>
        </w:rPr>
        <w:t> </w:t>
      </w:r>
      <w:r>
        <w:rPr>
          <w:sz w:val="28"/>
        </w:rPr>
        <w:t>жительства</w:t>
      </w:r>
      <w:r>
        <w:rPr>
          <w:spacing w:val="-19"/>
          <w:sz w:val="28"/>
        </w:rPr>
        <w:t> </w:t>
      </w:r>
      <w:r>
        <w:rPr>
          <w:sz w:val="28"/>
        </w:rPr>
        <w:t>или</w:t>
      </w:r>
      <w:r>
        <w:rPr>
          <w:spacing w:val="-19"/>
          <w:sz w:val="28"/>
        </w:rPr>
        <w:t> </w:t>
      </w:r>
      <w:r>
        <w:rPr>
          <w:sz w:val="28"/>
        </w:rPr>
        <w:t>места</w:t>
      </w:r>
      <w:r>
        <w:rPr>
          <w:spacing w:val="-19"/>
          <w:sz w:val="28"/>
        </w:rPr>
        <w:t> </w:t>
      </w:r>
      <w:r>
        <w:rPr>
          <w:sz w:val="28"/>
        </w:rPr>
        <w:t>пребывания</w:t>
      </w:r>
      <w:r>
        <w:rPr>
          <w:spacing w:val="-19"/>
          <w:sz w:val="28"/>
        </w:rPr>
        <w:t> </w:t>
      </w:r>
      <w:r>
        <w:rPr>
          <w:sz w:val="28"/>
        </w:rPr>
        <w:t>(для</w:t>
      </w:r>
      <w:r>
        <w:rPr>
          <w:spacing w:val="-19"/>
          <w:sz w:val="28"/>
        </w:rPr>
        <w:t> </w:t>
      </w:r>
      <w:r>
        <w:rPr>
          <w:sz w:val="28"/>
        </w:rPr>
        <w:t>физических лиц, включая индивидуальных предпринимателей) либо места нахождения (для юридических</w:t>
      </w:r>
      <w:r>
        <w:rPr>
          <w:spacing w:val="-2"/>
          <w:sz w:val="28"/>
        </w:rPr>
        <w:t> </w:t>
      </w:r>
      <w:r>
        <w:rPr>
          <w:sz w:val="28"/>
        </w:rPr>
        <w:t>лиц).</w:t>
      </w:r>
    </w:p>
    <w:p>
      <w:pPr>
        <w:spacing w:after="0" w:line="237" w:lineRule="auto"/>
        <w:jc w:val="both"/>
        <w:rPr>
          <w:sz w:val="28"/>
        </w:rPr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before="7"/>
        <w:ind w:left="0" w:right="0" w:firstLine="0"/>
        <w:jc w:val="left"/>
      </w:pPr>
    </w:p>
    <w:p>
      <w:pPr>
        <w:pStyle w:val="Heading1"/>
        <w:spacing w:before="89"/>
        <w:ind w:left="3821" w:right="3593"/>
      </w:pPr>
      <w:r>
        <w:rPr/>
        <w:t>Вариант 16</w:t>
      </w:r>
    </w:p>
    <w:p>
      <w:pPr>
        <w:pStyle w:val="BodyText"/>
        <w:spacing w:before="10"/>
        <w:ind w:left="0" w:right="0" w:firstLine="0"/>
        <w:jc w:val="left"/>
        <w:rPr>
          <w:b/>
          <w:sz w:val="26"/>
        </w:rPr>
      </w:pP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0" w:after="0"/>
        <w:ind w:left="154" w:right="125" w:firstLine="709"/>
        <w:jc w:val="both"/>
        <w:rPr>
          <w:sz w:val="28"/>
        </w:rPr>
      </w:pPr>
      <w:r>
        <w:rPr>
          <w:sz w:val="28"/>
        </w:rPr>
        <w:t>Максимальный срок предоставления варианта Услуги составляет 10 рабочих дней с даты регистрации заявления и документов, необходимых для предоставления</w:t>
      </w:r>
      <w:r>
        <w:rPr>
          <w:spacing w:val="-2"/>
          <w:sz w:val="28"/>
        </w:rPr>
        <w:t> </w:t>
      </w:r>
      <w:r>
        <w:rPr>
          <w:sz w:val="28"/>
        </w:rPr>
        <w:t>Услуги.</w:t>
      </w:r>
    </w:p>
    <w:p>
      <w:pPr>
        <w:pStyle w:val="BodyText"/>
        <w:spacing w:line="230" w:lineRule="auto" w:before="25"/>
      </w:pPr>
      <w:r>
        <w:rPr/>
        <w:t>Срок предоставления варианта Услуги зависит от способа подачи заявления и документов.</w:t>
      </w:r>
    </w:p>
    <w:p>
      <w:pPr>
        <w:pStyle w:val="BodyText"/>
        <w:spacing w:before="15"/>
        <w:ind w:left="863" w:right="0" w:firstLine="0"/>
      </w:pPr>
      <w:r>
        <w:rPr/>
        <w:t>При подаче заявления и документов:</w:t>
      </w:r>
    </w:p>
    <w:p>
      <w:pPr>
        <w:pStyle w:val="BodyText"/>
        <w:spacing w:line="235" w:lineRule="auto" w:before="5"/>
      </w:pPr>
      <w:r>
        <w:rPr/>
        <w:t>а) посредством портала федеральной информационной адресной системы – срок предоставления варианта Услуги составит 5 рабочих дней с даты регистрации заявления и документов, необходимых для предоставления Услуги;</w:t>
      </w:r>
    </w:p>
    <w:p>
      <w:pPr>
        <w:pStyle w:val="BodyText"/>
        <w:spacing w:line="235" w:lineRule="auto" w:before="20"/>
        <w:ind w:right="124"/>
      </w:pPr>
      <w:r>
        <w:rPr/>
        <w:t>б) посредством Единого портала – срок предоставления варианта Услуги составит 5 рабочих дней с даты регистрации заявления и документов, необходимых для предоставления Услуги;</w:t>
      </w:r>
    </w:p>
    <w:p>
      <w:pPr>
        <w:pStyle w:val="BodyText"/>
        <w:spacing w:line="235" w:lineRule="auto" w:before="19"/>
      </w:pPr>
      <w:r>
        <w:rPr/>
        <w:t>в)</w:t>
      </w:r>
      <w:r>
        <w:rPr>
          <w:spacing w:val="11"/>
        </w:rPr>
        <w:t> </w:t>
      </w:r>
      <w:r>
        <w:rPr/>
        <w:t>почтовым</w:t>
      </w:r>
      <w:r>
        <w:rPr>
          <w:spacing w:val="-12"/>
        </w:rPr>
        <w:t> </w:t>
      </w:r>
      <w:r>
        <w:rPr/>
        <w:t>отправлением</w:t>
      </w:r>
      <w:r>
        <w:rPr>
          <w:spacing w:val="-12"/>
        </w:rPr>
        <w:t> </w:t>
      </w:r>
      <w:r>
        <w:rPr/>
        <w:t>–</w:t>
      </w:r>
      <w:r>
        <w:rPr>
          <w:spacing w:val="-12"/>
        </w:rPr>
        <w:t> </w:t>
      </w:r>
      <w:r>
        <w:rPr/>
        <w:t>срок</w:t>
      </w:r>
      <w:r>
        <w:rPr>
          <w:spacing w:val="-12"/>
        </w:rPr>
        <w:t> </w:t>
      </w:r>
      <w:r>
        <w:rPr/>
        <w:t>предоставления</w:t>
      </w:r>
      <w:r>
        <w:rPr>
          <w:spacing w:val="-12"/>
        </w:rPr>
        <w:t> </w:t>
      </w:r>
      <w:r>
        <w:rPr/>
        <w:t>варианта</w:t>
      </w:r>
      <w:r>
        <w:rPr>
          <w:spacing w:val="-12"/>
        </w:rPr>
        <w:t> </w:t>
      </w:r>
      <w:r>
        <w:rPr/>
        <w:t>Услуги</w:t>
      </w:r>
      <w:r>
        <w:rPr>
          <w:spacing w:val="-11"/>
        </w:rPr>
        <w:t> </w:t>
      </w:r>
      <w:r>
        <w:rPr/>
        <w:t>составит</w:t>
      </w:r>
      <w:r>
        <w:rPr>
          <w:spacing w:val="-12"/>
        </w:rPr>
        <w:t> </w:t>
      </w:r>
      <w:r>
        <w:rPr/>
        <w:t>10 рабочих дней с даты регистрации заявления и документов, необходимых для предоставления</w:t>
      </w:r>
      <w:r>
        <w:rPr>
          <w:spacing w:val="-2"/>
        </w:rPr>
        <w:t> </w:t>
      </w:r>
      <w:r>
        <w:rPr/>
        <w:t>Услуги;</w:t>
      </w:r>
    </w:p>
    <w:p>
      <w:pPr>
        <w:pStyle w:val="BodyText"/>
        <w:spacing w:line="237" w:lineRule="auto" w:before="17"/>
        <w:ind w:right="123"/>
        <w:jc w:val="right"/>
      </w:pPr>
      <w:r>
        <w:rPr/>
        <w:t>г) в МФЦ – срок предоставления варианта Услуги составит 10 рабочих</w:t>
      </w:r>
      <w:r>
        <w:rPr>
          <w:spacing w:val="49"/>
        </w:rPr>
        <w:t> </w:t>
      </w:r>
      <w:r>
        <w:rPr/>
        <w:t>дней</w:t>
      </w:r>
      <w:r>
        <w:rPr>
          <w:spacing w:val="9"/>
        </w:rPr>
        <w:t> </w:t>
      </w:r>
      <w:r>
        <w:rPr/>
        <w:t>с даты</w:t>
      </w:r>
      <w:r>
        <w:rPr>
          <w:spacing w:val="-18"/>
        </w:rPr>
        <w:t> </w:t>
      </w:r>
      <w:r>
        <w:rPr/>
        <w:t>регистрации</w:t>
      </w:r>
      <w:r>
        <w:rPr>
          <w:spacing w:val="-17"/>
        </w:rPr>
        <w:t> </w:t>
      </w:r>
      <w:r>
        <w:rPr/>
        <w:t>заявления</w:t>
      </w:r>
      <w:r>
        <w:rPr>
          <w:spacing w:val="-18"/>
        </w:rPr>
        <w:t> </w:t>
      </w:r>
      <w:r>
        <w:rPr/>
        <w:t>и</w:t>
      </w:r>
      <w:r>
        <w:rPr>
          <w:spacing w:val="-17"/>
        </w:rPr>
        <w:t> </w:t>
      </w:r>
      <w:r>
        <w:rPr/>
        <w:t>документов,</w:t>
      </w:r>
      <w:r>
        <w:rPr>
          <w:spacing w:val="-17"/>
        </w:rPr>
        <w:t> </w:t>
      </w:r>
      <w:r>
        <w:rPr/>
        <w:t>необходимых</w:t>
      </w:r>
      <w:r>
        <w:rPr>
          <w:spacing w:val="-18"/>
        </w:rPr>
        <w:t> </w:t>
      </w:r>
      <w:r>
        <w:rPr/>
        <w:t>для</w:t>
      </w:r>
      <w:r>
        <w:rPr>
          <w:spacing w:val="-17"/>
        </w:rPr>
        <w:t> </w:t>
      </w:r>
      <w:r>
        <w:rPr/>
        <w:t>предоставления</w:t>
      </w:r>
      <w:r>
        <w:rPr>
          <w:spacing w:val="-17"/>
        </w:rPr>
        <w:t> </w:t>
      </w:r>
      <w:r>
        <w:rPr/>
        <w:t>Услуги; д) в Органе местного самоуправления – срок предоставления</w:t>
      </w:r>
      <w:r>
        <w:rPr>
          <w:spacing w:val="11"/>
        </w:rPr>
        <w:t> </w:t>
      </w:r>
      <w:r>
        <w:rPr/>
        <w:t>варианта</w:t>
      </w:r>
      <w:r>
        <w:rPr>
          <w:spacing w:val="11"/>
        </w:rPr>
        <w:t> </w:t>
      </w:r>
      <w:r>
        <w:rPr/>
        <w:t>Услуги составит 10 рабочих дней с даты регистрации заявления и документов,</w:t>
      </w:r>
      <w:r>
        <w:rPr>
          <w:spacing w:val="-15"/>
        </w:rPr>
        <w:t> </w:t>
      </w:r>
      <w:r>
        <w:rPr/>
        <w:t>необходимых</w:t>
      </w:r>
    </w:p>
    <w:p>
      <w:pPr>
        <w:pStyle w:val="BodyText"/>
        <w:spacing w:line="319" w:lineRule="exact"/>
        <w:ind w:right="0" w:firstLine="0"/>
        <w:jc w:val="left"/>
      </w:pPr>
      <w:r>
        <w:rPr/>
        <w:t>для предоставления Услуги.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40" w:lineRule="auto" w:before="12" w:after="0"/>
        <w:ind w:left="1430" w:right="0" w:hanging="567"/>
        <w:jc w:val="left"/>
        <w:rPr>
          <w:sz w:val="28"/>
        </w:rPr>
      </w:pPr>
      <w:r>
        <w:rPr>
          <w:sz w:val="28"/>
        </w:rPr>
        <w:t>Результатом предоставления варианта Услуги</w:t>
      </w:r>
      <w:r>
        <w:rPr>
          <w:spacing w:val="-6"/>
          <w:sz w:val="28"/>
        </w:rPr>
        <w:t> </w:t>
      </w:r>
      <w:r>
        <w:rPr>
          <w:sz w:val="28"/>
        </w:rPr>
        <w:t>являются:</w:t>
      </w:r>
    </w:p>
    <w:p>
      <w:pPr>
        <w:pStyle w:val="BodyText"/>
        <w:tabs>
          <w:tab w:pos="2430" w:val="left" w:leader="none"/>
          <w:tab w:pos="2940" w:val="left" w:leader="none"/>
          <w:tab w:pos="5006" w:val="left" w:leader="none"/>
          <w:tab w:pos="6013" w:val="left" w:leader="none"/>
          <w:tab w:pos="7175" w:val="left" w:leader="none"/>
          <w:tab w:pos="8631" w:val="left" w:leader="none"/>
          <w:tab w:pos="10084" w:val="left" w:leader="none"/>
        </w:tabs>
        <w:spacing w:line="230" w:lineRule="auto" w:before="11"/>
        <w:jc w:val="left"/>
      </w:pPr>
      <w:r>
        <w:rPr/>
        <w:t>а)</w:t>
      </w:r>
      <w:r>
        <w:rPr>
          <w:spacing w:val="24"/>
        </w:rPr>
        <w:t> </w:t>
      </w:r>
      <w:r>
        <w:rPr/>
        <w:t>решение</w:t>
        <w:tab/>
        <w:t>об</w:t>
        <w:tab/>
        <w:t>аннулировании</w:t>
        <w:tab/>
        <w:t>адреса</w:t>
        <w:tab/>
        <w:t>объекта</w:t>
        <w:tab/>
        <w:t>адресации</w:t>
        <w:tab/>
        <w:t>(документ</w:t>
        <w:tab/>
      </w:r>
      <w:r>
        <w:rPr>
          <w:spacing w:val="-9"/>
        </w:rPr>
        <w:t>на </w:t>
      </w:r>
      <w:r>
        <w:rPr/>
        <w:t>бумажном носителе или электронный образ</w:t>
      </w:r>
      <w:r>
        <w:rPr>
          <w:spacing w:val="-4"/>
        </w:rPr>
        <w:t> </w:t>
      </w:r>
      <w:r>
        <w:rPr/>
        <w:t>документа);</w:t>
      </w:r>
    </w:p>
    <w:p>
      <w:pPr>
        <w:pStyle w:val="BodyText"/>
        <w:spacing w:line="230" w:lineRule="auto" w:before="26"/>
        <w:ind w:right="0"/>
        <w:jc w:val="left"/>
      </w:pPr>
      <w:r>
        <w:rPr/>
        <w:t>б) решение об отказе в аннулировании адреса объекта адресации (документ на бумажном носителе или электронный образ</w:t>
      </w:r>
      <w:r>
        <w:rPr>
          <w:spacing w:val="-4"/>
        </w:rPr>
        <w:t> </w:t>
      </w:r>
      <w:r>
        <w:rPr/>
        <w:t>документа);</w:t>
      </w:r>
    </w:p>
    <w:p>
      <w:pPr>
        <w:pStyle w:val="BodyText"/>
        <w:spacing w:before="15"/>
        <w:ind w:left="863" w:right="0" w:firstLine="0"/>
        <w:jc w:val="left"/>
      </w:pPr>
      <w:r>
        <w:rPr/>
        <w:t>в) реестровая запись, вносимая в «Государственный адресный реестр». Документом, содержащим решение о предоставлении Услуги, является приказ</w:t>
      </w:r>
    </w:p>
    <w:p>
      <w:pPr>
        <w:pStyle w:val="BodyText"/>
        <w:ind w:right="123" w:firstLine="0"/>
      </w:pPr>
      <w:r>
        <w:rPr/>
        <w:t>Управления имущественных и земельных отношений администрации Усть- Камчатского муниципального округа Камчатского края «Об аннулировании адреса объекту адресации».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  <w:tab w:pos="3987" w:val="left" w:leader="none"/>
          <w:tab w:pos="5580" w:val="left" w:leader="none"/>
          <w:tab w:pos="7795" w:val="left" w:leader="none"/>
          <w:tab w:pos="8444" w:val="left" w:leader="none"/>
        </w:tabs>
        <w:spacing w:line="230" w:lineRule="auto" w:before="10" w:after="0"/>
        <w:ind w:left="154" w:right="126" w:firstLine="709"/>
        <w:jc w:val="left"/>
        <w:rPr>
          <w:sz w:val="28"/>
        </w:rPr>
      </w:pPr>
      <w:r>
        <w:rPr>
          <w:sz w:val="28"/>
        </w:rPr>
        <w:t>Административные</w:t>
        <w:tab/>
        <w:t>процедуры,</w:t>
        <w:tab/>
        <w:t>осуществляемые</w:t>
        <w:tab/>
        <w:t>при</w:t>
        <w:tab/>
      </w:r>
      <w:r>
        <w:rPr>
          <w:spacing w:val="-1"/>
          <w:sz w:val="28"/>
        </w:rPr>
        <w:t>предоставлении </w:t>
      </w:r>
      <w:r>
        <w:rPr>
          <w:sz w:val="28"/>
        </w:rPr>
        <w:t>Услуги в соответствии с настоящим</w:t>
      </w:r>
      <w:r>
        <w:rPr>
          <w:spacing w:val="-3"/>
          <w:sz w:val="28"/>
        </w:rPr>
        <w:t> </w:t>
      </w:r>
      <w:r>
        <w:rPr>
          <w:sz w:val="28"/>
        </w:rPr>
        <w:t>вариантом:</w:t>
      </w:r>
    </w:p>
    <w:p>
      <w:pPr>
        <w:pStyle w:val="BodyText"/>
        <w:spacing w:line="230" w:lineRule="auto" w:before="26"/>
        <w:ind w:right="0"/>
        <w:jc w:val="left"/>
      </w:pPr>
      <w:r>
        <w:rPr/>
        <w:t>а) прием заявления и документов и (или) информации, необходимых для предоставления Услуги;</w:t>
      </w:r>
    </w:p>
    <w:p>
      <w:pPr>
        <w:pStyle w:val="BodyText"/>
        <w:spacing w:before="16"/>
        <w:ind w:left="863" w:right="0" w:firstLine="0"/>
        <w:jc w:val="left"/>
      </w:pPr>
      <w:r>
        <w:rPr/>
        <w:t>б) межведомственное информационное взаимодействие;</w:t>
      </w:r>
    </w:p>
    <w:p>
      <w:pPr>
        <w:pStyle w:val="BodyText"/>
        <w:ind w:left="863" w:right="233" w:firstLine="0"/>
        <w:jc w:val="left"/>
      </w:pPr>
      <w:r>
        <w:rPr/>
        <w:t>в) принятие решения о предоставлении (об отказе в предоставлении) Услуги; г) предоставление результата Услуги.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5" w:after="0"/>
        <w:ind w:left="154" w:right="126" w:firstLine="709"/>
        <w:jc w:val="both"/>
        <w:rPr>
          <w:sz w:val="28"/>
        </w:rPr>
      </w:pPr>
      <w:r>
        <w:rPr>
          <w:sz w:val="28"/>
        </w:rPr>
        <w:t>В настоящем варианте предоставления Услуги не приведена административная процедура приостановление предоставления Услуги, поскольку она не предусмотрена законодательством Российской</w:t>
      </w:r>
      <w:r>
        <w:rPr>
          <w:spacing w:val="-4"/>
          <w:sz w:val="28"/>
        </w:rPr>
        <w:t> </w:t>
      </w:r>
      <w:r>
        <w:rPr>
          <w:sz w:val="28"/>
        </w:rPr>
        <w:t>Федерации.</w:t>
      </w:r>
    </w:p>
    <w:p>
      <w:pPr>
        <w:spacing w:after="0" w:line="235" w:lineRule="auto"/>
        <w:jc w:val="both"/>
        <w:rPr>
          <w:sz w:val="28"/>
        </w:rPr>
        <w:sectPr>
          <w:pgSz w:w="11910" w:h="16840"/>
          <w:pgMar w:header="717" w:footer="0" w:top="1100" w:bottom="280" w:left="980" w:right="440"/>
        </w:sectPr>
      </w:pPr>
    </w:p>
    <w:p>
      <w:pPr>
        <w:pStyle w:val="Heading1"/>
        <w:spacing w:line="230" w:lineRule="auto" w:before="88"/>
        <w:ind w:left="3748" w:right="681" w:hanging="3002"/>
        <w:jc w:val="left"/>
      </w:pPr>
      <w:r>
        <w:rPr/>
        <w:t>Прием заявления и документов и (или) информации, необходимых для предоставления Услуги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266" w:after="0"/>
        <w:ind w:left="154" w:right="125" w:firstLine="709"/>
        <w:jc w:val="both"/>
        <w:rPr>
          <w:sz w:val="28"/>
        </w:rPr>
      </w:pPr>
      <w:r>
        <w:rPr>
          <w:sz w:val="28"/>
        </w:rPr>
        <w:t>Представление заявителем документов и заявления, форма которого утверждена приказом Министерства финансов Российской Федерации от</w:t>
      </w:r>
      <w:r>
        <w:rPr>
          <w:spacing w:val="52"/>
          <w:sz w:val="28"/>
        </w:rPr>
        <w:t> </w:t>
      </w:r>
      <w:r>
        <w:rPr>
          <w:sz w:val="28"/>
        </w:rPr>
        <w:t>11.12.2014</w:t>
      </w:r>
    </w:p>
    <w:p>
      <w:pPr>
        <w:pStyle w:val="BodyText"/>
        <w:spacing w:before="3"/>
        <w:ind w:right="124" w:firstLine="0"/>
      </w:pPr>
      <w:r>
        <w:rPr/>
        <w:t>№ 146н «Об утверждении форм заявления о присвоении объекту адресации адреса или аннулировании его адреса, решения об отказе в присвоении объекту адресации адреса или аннулировании его адреса», осуществляется почтовым отправлением, посредством Единого портала, в МФЦ, посредством портала федеральной информационной адресной системы, в Органе местного самоуправления.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40" w:lineRule="auto" w:before="12" w:after="0"/>
        <w:ind w:left="154" w:right="124" w:firstLine="709"/>
        <w:jc w:val="both"/>
        <w:rPr>
          <w:sz w:val="28"/>
        </w:rPr>
      </w:pPr>
      <w:r>
        <w:rPr>
          <w:sz w:val="28"/>
        </w:rPr>
        <w:t>Исчерпывающий перечень документов, необходимых в соответствии с законодательными</w:t>
      </w:r>
      <w:r>
        <w:rPr>
          <w:spacing w:val="-14"/>
          <w:sz w:val="28"/>
        </w:rPr>
        <w:t> </w:t>
      </w:r>
      <w:r>
        <w:rPr>
          <w:sz w:val="28"/>
        </w:rPr>
        <w:t>или</w:t>
      </w:r>
      <w:r>
        <w:rPr>
          <w:spacing w:val="-14"/>
          <w:sz w:val="28"/>
        </w:rPr>
        <w:t> </w:t>
      </w:r>
      <w:r>
        <w:rPr>
          <w:sz w:val="28"/>
        </w:rPr>
        <w:t>иными</w:t>
      </w:r>
      <w:r>
        <w:rPr>
          <w:spacing w:val="-13"/>
          <w:sz w:val="28"/>
        </w:rPr>
        <w:t> </w:t>
      </w:r>
      <w:r>
        <w:rPr>
          <w:sz w:val="28"/>
        </w:rPr>
        <w:t>нормативными</w:t>
      </w:r>
      <w:r>
        <w:rPr>
          <w:spacing w:val="-14"/>
          <w:sz w:val="28"/>
        </w:rPr>
        <w:t> </w:t>
      </w:r>
      <w:r>
        <w:rPr>
          <w:sz w:val="28"/>
        </w:rPr>
        <w:t>правовыми</w:t>
      </w:r>
      <w:r>
        <w:rPr>
          <w:spacing w:val="-14"/>
          <w:sz w:val="28"/>
        </w:rPr>
        <w:t> </w:t>
      </w:r>
      <w:r>
        <w:rPr>
          <w:sz w:val="28"/>
        </w:rPr>
        <w:t>актами</w:t>
      </w:r>
      <w:r>
        <w:rPr>
          <w:spacing w:val="-13"/>
          <w:sz w:val="28"/>
        </w:rPr>
        <w:t> </w:t>
      </w:r>
      <w:r>
        <w:rPr>
          <w:sz w:val="28"/>
        </w:rPr>
        <w:t>для</w:t>
      </w:r>
      <w:r>
        <w:rPr>
          <w:spacing w:val="-14"/>
          <w:sz w:val="28"/>
        </w:rPr>
        <w:t> </w:t>
      </w:r>
      <w:r>
        <w:rPr>
          <w:sz w:val="28"/>
        </w:rPr>
        <w:t>предоставления Услуги, которые заявитель должен представить самостоятельно, – документы, удостоверяющие</w:t>
      </w:r>
      <w:r>
        <w:rPr>
          <w:spacing w:val="-21"/>
          <w:sz w:val="28"/>
        </w:rPr>
        <w:t> </w:t>
      </w:r>
      <w:r>
        <w:rPr>
          <w:sz w:val="28"/>
        </w:rPr>
        <w:t>личность,</w:t>
      </w:r>
      <w:r>
        <w:rPr>
          <w:spacing w:val="-20"/>
          <w:sz w:val="28"/>
        </w:rPr>
        <w:t> </w:t>
      </w:r>
      <w:r>
        <w:rPr>
          <w:sz w:val="28"/>
        </w:rPr>
        <w:t>–</w:t>
      </w:r>
      <w:r>
        <w:rPr>
          <w:spacing w:val="-21"/>
          <w:sz w:val="28"/>
        </w:rPr>
        <w:t> </w:t>
      </w:r>
      <w:r>
        <w:rPr>
          <w:sz w:val="28"/>
        </w:rPr>
        <w:t>паспорт</w:t>
      </w:r>
      <w:r>
        <w:rPr>
          <w:spacing w:val="-20"/>
          <w:sz w:val="28"/>
        </w:rPr>
        <w:t> </w:t>
      </w:r>
      <w:r>
        <w:rPr>
          <w:sz w:val="28"/>
        </w:rPr>
        <w:t>гражданина</w:t>
      </w:r>
      <w:r>
        <w:rPr>
          <w:spacing w:val="-21"/>
          <w:sz w:val="28"/>
        </w:rPr>
        <w:t> </w:t>
      </w:r>
      <w:r>
        <w:rPr>
          <w:sz w:val="28"/>
        </w:rPr>
        <w:t>Российской</w:t>
      </w:r>
      <w:r>
        <w:rPr>
          <w:spacing w:val="-20"/>
          <w:sz w:val="28"/>
        </w:rPr>
        <w:t> </w:t>
      </w:r>
      <w:r>
        <w:rPr>
          <w:sz w:val="28"/>
        </w:rPr>
        <w:t>Федерации</w:t>
      </w:r>
      <w:r>
        <w:rPr>
          <w:spacing w:val="-20"/>
          <w:sz w:val="28"/>
        </w:rPr>
        <w:t> </w:t>
      </w:r>
      <w:r>
        <w:rPr>
          <w:sz w:val="28"/>
        </w:rPr>
        <w:t>(при</w:t>
      </w:r>
      <w:r>
        <w:rPr>
          <w:spacing w:val="-21"/>
          <w:sz w:val="28"/>
        </w:rPr>
        <w:t> </w:t>
      </w:r>
      <w:r>
        <w:rPr>
          <w:sz w:val="28"/>
        </w:rPr>
        <w:t>подаче заявления посредством портала федеральной информационной адресной системы: Единая система идентификации и аутентификации; посредством Единого портала: Единая система идентификации и аутентификации; почтовым отправлением: копия документа, заверенная в порядке, установленном законодательством Российской Федерации; в МФЦ: предъявление оригинала документа; в Органе местного самоуправления: предъявление оригинала</w:t>
      </w:r>
      <w:r>
        <w:rPr>
          <w:spacing w:val="-2"/>
          <w:sz w:val="28"/>
        </w:rPr>
        <w:t> </w:t>
      </w:r>
      <w:r>
        <w:rPr>
          <w:sz w:val="28"/>
        </w:rPr>
        <w:t>документа).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6" w:after="0"/>
        <w:ind w:left="154" w:right="125" w:firstLine="709"/>
        <w:jc w:val="both"/>
        <w:rPr>
          <w:sz w:val="28"/>
        </w:rPr>
      </w:pPr>
      <w:r>
        <w:rPr>
          <w:sz w:val="28"/>
        </w:rPr>
        <w:t>Исчерпывающий перечень документов, необходимых в соответствии с законодательными</w:t>
      </w:r>
      <w:r>
        <w:rPr>
          <w:spacing w:val="-14"/>
          <w:sz w:val="28"/>
        </w:rPr>
        <w:t> </w:t>
      </w:r>
      <w:r>
        <w:rPr>
          <w:sz w:val="28"/>
        </w:rPr>
        <w:t>или</w:t>
      </w:r>
      <w:r>
        <w:rPr>
          <w:spacing w:val="-14"/>
          <w:sz w:val="28"/>
        </w:rPr>
        <w:t> </w:t>
      </w:r>
      <w:r>
        <w:rPr>
          <w:sz w:val="28"/>
        </w:rPr>
        <w:t>иными</w:t>
      </w:r>
      <w:r>
        <w:rPr>
          <w:spacing w:val="-13"/>
          <w:sz w:val="28"/>
        </w:rPr>
        <w:t> </w:t>
      </w:r>
      <w:r>
        <w:rPr>
          <w:sz w:val="28"/>
        </w:rPr>
        <w:t>нормативными</w:t>
      </w:r>
      <w:r>
        <w:rPr>
          <w:spacing w:val="-14"/>
          <w:sz w:val="28"/>
        </w:rPr>
        <w:t> </w:t>
      </w:r>
      <w:r>
        <w:rPr>
          <w:sz w:val="28"/>
        </w:rPr>
        <w:t>правовыми</w:t>
      </w:r>
      <w:r>
        <w:rPr>
          <w:spacing w:val="-14"/>
          <w:sz w:val="28"/>
        </w:rPr>
        <w:t> </w:t>
      </w:r>
      <w:r>
        <w:rPr>
          <w:sz w:val="28"/>
        </w:rPr>
        <w:t>актами</w:t>
      </w:r>
      <w:r>
        <w:rPr>
          <w:spacing w:val="-13"/>
          <w:sz w:val="28"/>
        </w:rPr>
        <w:t> </w:t>
      </w:r>
      <w:r>
        <w:rPr>
          <w:sz w:val="28"/>
        </w:rPr>
        <w:t>для</w:t>
      </w:r>
      <w:r>
        <w:rPr>
          <w:spacing w:val="-14"/>
          <w:sz w:val="28"/>
        </w:rPr>
        <w:t> </w:t>
      </w:r>
      <w:r>
        <w:rPr>
          <w:sz w:val="28"/>
        </w:rPr>
        <w:t>предоставления Услуги, которые заявитель вправе представить по собственной</w:t>
      </w:r>
      <w:r>
        <w:rPr>
          <w:spacing w:val="-11"/>
          <w:sz w:val="28"/>
        </w:rPr>
        <w:t> </w:t>
      </w:r>
      <w:r>
        <w:rPr>
          <w:sz w:val="28"/>
        </w:rPr>
        <w:t>инициативе:</w:t>
      </w:r>
    </w:p>
    <w:p>
      <w:pPr>
        <w:pStyle w:val="BodyText"/>
        <w:spacing w:line="237" w:lineRule="auto" w:before="16"/>
        <w:ind w:right="124"/>
      </w:pPr>
      <w:r>
        <w:rPr/>
        <w:t>а) документы, подтверждающие выделение границ земельных участков, – схема расположения объекта адресации (при подаче заявления посредством портала федеральной информационной адресной системы: скан-копия бумажного</w:t>
      </w:r>
      <w:r>
        <w:rPr>
          <w:spacing w:val="-39"/>
        </w:rPr>
        <w:t> </w:t>
      </w:r>
      <w:r>
        <w:rPr/>
        <w:t>документа; посредством Единого портала: скан-копия бумажного документа; почтовым отправлением: копия документа; в МФЦ: копия документа; в Органе местного самоуправления: копия</w:t>
      </w:r>
      <w:r>
        <w:rPr>
          <w:spacing w:val="-1"/>
        </w:rPr>
        <w:t> </w:t>
      </w:r>
      <w:r>
        <w:rPr/>
        <w:t>документа);</w:t>
      </w:r>
    </w:p>
    <w:p>
      <w:pPr>
        <w:pStyle w:val="BodyText"/>
        <w:spacing w:line="237" w:lineRule="auto" w:before="20"/>
        <w:ind w:right="124"/>
      </w:pPr>
      <w:r>
        <w:rPr/>
        <w:t>б) документы, подтверждающие проект переустройства и (или) перепланировки помещения, – акт приемочной комиссии (при подаче заявления посредством портала федеральной информационной адресной системы: скан-копия бумажного документа; посредством Единого портала: скан-копия бумажного документа; почтовым отправлением: копия документа; в МФЦ: копия документа; в Органе местного самоуправления: копия</w:t>
      </w:r>
      <w:r>
        <w:rPr>
          <w:spacing w:val="-2"/>
        </w:rPr>
        <w:t> </w:t>
      </w:r>
      <w:r>
        <w:rPr/>
        <w:t>документа);</w:t>
      </w:r>
    </w:p>
    <w:p>
      <w:pPr>
        <w:pStyle w:val="BodyText"/>
        <w:spacing w:line="237" w:lineRule="auto" w:before="19"/>
        <w:ind w:right="124"/>
      </w:pPr>
      <w:r>
        <w:rPr/>
        <w:t>в) документы, подтверждающие право собственности или владения на объект недвижимого имущества, зарегистрированного в Едином государственном реестре недвижимости, – выписка из Единого государственного реестра недвижимости об объекте недвижимости, являющемся объектом адресации (при подаче заявления посредством портала федеральной информационной адресной системы: скан-копия бумажного документа; посредством Единого портала: скан-копия бумажного документа; почтовым отправлением: копия документа; в МФЦ: копия документа; в Органе местного самоуправления: копия</w:t>
      </w:r>
      <w:r>
        <w:rPr>
          <w:spacing w:val="-2"/>
        </w:rPr>
        <w:t> </w:t>
      </w:r>
      <w:r>
        <w:rPr/>
        <w:t>документа);</w:t>
      </w:r>
    </w:p>
    <w:p>
      <w:pPr>
        <w:pStyle w:val="BodyText"/>
        <w:spacing w:line="230" w:lineRule="auto" w:before="34"/>
        <w:ind w:right="124"/>
      </w:pPr>
      <w:r>
        <w:rPr/>
        <w:t>г) документы в сфере градостроительной деятельности (при подаче заявления посредством портала федеральной информационной адресной системы: скан-копия</w:t>
      </w:r>
    </w:p>
    <w:p>
      <w:pPr>
        <w:spacing w:after="0" w:line="230" w:lineRule="auto"/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line="237" w:lineRule="auto" w:before="80"/>
        <w:ind w:right="124" w:firstLine="0"/>
      </w:pPr>
      <w:r>
        <w:rPr/>
        <w:t>бумажного документа; посредством Единого портала: скан-копия бумажного документа; почтовым отправлением: копия документа; в МФЦ: копия документа; в Органе местного самоуправления: копия документа) (один из документов по выбору заявителя):</w:t>
      </w:r>
    </w:p>
    <w:p>
      <w:pPr>
        <w:pStyle w:val="BodyText"/>
        <w:spacing w:before="11"/>
        <w:ind w:left="863" w:right="760" w:firstLine="0"/>
      </w:pPr>
      <w:r>
        <w:rPr/>
        <w:t>разрешение на ввод в эксплуатацию объекта капитального строительства; разрешение на строительство объекта адресации;</w:t>
      </w:r>
    </w:p>
    <w:p>
      <w:pPr>
        <w:pStyle w:val="BodyText"/>
        <w:spacing w:line="237" w:lineRule="auto" w:before="2"/>
        <w:ind w:right="123"/>
      </w:pPr>
      <w:r>
        <w:rPr/>
        <w:t>д) документы, содержащие основные характеристики объекта недвижимости,</w:t>
      </w:r>
      <w:r>
        <w:rPr>
          <w:spacing w:val="-49"/>
        </w:rPr>
        <w:t> </w:t>
      </w:r>
      <w:r>
        <w:rPr/>
        <w:t>– уведомление об отсутствии в Едином государственном реестре недвижимости запрашиваемых сведений по объекту недвижимости, являющемуся объектом адресации (при подаче заявления посредством портала федеральной информационной адресной системы: скан-копия бумажного документа; посредством Единого портала: скан-копия бумажного документа; почтовым отправлением: копия документа; в МФЦ: копия документа; в Органе местного самоуправления: копия документа);</w:t>
      </w:r>
    </w:p>
    <w:p>
      <w:pPr>
        <w:pStyle w:val="BodyText"/>
        <w:spacing w:line="237" w:lineRule="auto" w:before="26"/>
        <w:ind w:right="124"/>
      </w:pPr>
      <w:r>
        <w:rPr/>
        <w:t>е) документы, подтверждающие необходимость внесения изменений в сведения, – решение о переводе жилого помещения в нежилое помещение или нежилого помещения в жилое помещение (при подаче заявления посредством портала федеральной информационной адресной системы: скан-копия бумажного документа; посредством Единого портала: скан-копия бумажного документа; почтовым отправлением: копия документа; в МФЦ: копия документа; в Органе местного самоуправления: копия документа);</w:t>
      </w:r>
    </w:p>
    <w:p>
      <w:pPr>
        <w:pStyle w:val="BodyText"/>
        <w:spacing w:before="34"/>
        <w:ind w:right="124"/>
      </w:pPr>
      <w:r>
        <w:rPr/>
        <w:t>ж) правоустанавливающие документы на земельный участок, –</w:t>
      </w:r>
      <w:r>
        <w:rPr>
          <w:spacing w:val="22"/>
        </w:rPr>
        <w:t> </w:t>
      </w:r>
      <w:r>
        <w:rPr/>
        <w:t>решение уполномоченного органа о предоставлении земельного участка, в случае если право не зарегистрировано в Едином государственном реестре недвижимости (при подаче заявления посредством портала федеральной информационной адресной системы: оригинал или копия документа, заверенная в порядке, установленном законодательством Российской Федерации, скан-образ; посредством Единого портала: оригинал или копия документа, заверенная в порядке, установленном законодательством Российской Федерации, скан-образ; почтовым отправлением: оригинал или копия документа, заверенная в порядке, установленном законодательством Российской Федерации; в МФЦ: оригинал или копия документа, заверенная в порядке, установленном законодательством Российской Федерации; в Органе местного самоуправления: оригинал или копия документа, заверенная в порядке, установленном законодательством Российской</w:t>
      </w:r>
      <w:r>
        <w:rPr>
          <w:spacing w:val="-7"/>
        </w:rPr>
        <w:t> </w:t>
      </w:r>
      <w:r>
        <w:rPr/>
        <w:t>Федерации);</w:t>
      </w:r>
    </w:p>
    <w:p>
      <w:pPr>
        <w:pStyle w:val="BodyText"/>
        <w:spacing w:line="237" w:lineRule="auto"/>
        <w:ind w:right="124"/>
      </w:pPr>
      <w:r>
        <w:rPr/>
        <w:t>з)</w:t>
      </w:r>
      <w:r>
        <w:rPr>
          <w:spacing w:val="30"/>
        </w:rPr>
        <w:t> </w:t>
      </w:r>
      <w:r>
        <w:rPr/>
        <w:t>Документы,</w:t>
      </w:r>
      <w:r>
        <w:rPr>
          <w:spacing w:val="-21"/>
        </w:rPr>
        <w:t> </w:t>
      </w:r>
      <w:r>
        <w:rPr/>
        <w:t>подтверждающие</w:t>
      </w:r>
      <w:r>
        <w:rPr>
          <w:spacing w:val="-20"/>
        </w:rPr>
        <w:t> </w:t>
      </w:r>
      <w:r>
        <w:rPr/>
        <w:t>окончание</w:t>
      </w:r>
      <w:r>
        <w:rPr>
          <w:spacing w:val="-21"/>
        </w:rPr>
        <w:t> </w:t>
      </w:r>
      <w:r>
        <w:rPr/>
        <w:t>работ,</w:t>
      </w:r>
      <w:r>
        <w:rPr>
          <w:spacing w:val="-20"/>
        </w:rPr>
        <w:t> </w:t>
      </w:r>
      <w:r>
        <w:rPr/>
        <w:t>–</w:t>
      </w:r>
      <w:r>
        <w:rPr>
          <w:spacing w:val="-21"/>
        </w:rPr>
        <w:t> </w:t>
      </w:r>
      <w:r>
        <w:rPr/>
        <w:t>акт</w:t>
      </w:r>
      <w:r>
        <w:rPr>
          <w:spacing w:val="-21"/>
        </w:rPr>
        <w:t> </w:t>
      </w:r>
      <w:r>
        <w:rPr/>
        <w:t>приемки</w:t>
      </w:r>
      <w:r>
        <w:rPr>
          <w:spacing w:val="-20"/>
        </w:rPr>
        <w:t> </w:t>
      </w:r>
      <w:r>
        <w:rPr/>
        <w:t>выполненного этапа работ по строительству здания (строения) или сооружения, в том числе строительство которых не завершено (оригинал или копия документа, заверенная в порядке, установленном законодательством Российской</w:t>
      </w:r>
      <w:r>
        <w:rPr>
          <w:spacing w:val="-7"/>
        </w:rPr>
        <w:t> </w:t>
      </w:r>
      <w:r>
        <w:rPr/>
        <w:t>Федерации).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10" w:after="0"/>
        <w:ind w:left="154" w:right="125" w:firstLine="709"/>
        <w:jc w:val="both"/>
        <w:rPr>
          <w:sz w:val="28"/>
        </w:rPr>
      </w:pPr>
      <w:r>
        <w:rPr>
          <w:sz w:val="28"/>
        </w:rPr>
        <w:t>Способами установления личности (идентификации) заявителя </w:t>
      </w:r>
      <w:r>
        <w:rPr>
          <w:spacing w:val="-6"/>
          <w:sz w:val="28"/>
        </w:rPr>
        <w:t>при </w:t>
      </w:r>
      <w:r>
        <w:rPr>
          <w:sz w:val="28"/>
        </w:rPr>
        <w:t>взаимодействии с заявителями</w:t>
      </w:r>
      <w:r>
        <w:rPr>
          <w:spacing w:val="-2"/>
          <w:sz w:val="28"/>
        </w:rPr>
        <w:t> </w:t>
      </w:r>
      <w:r>
        <w:rPr>
          <w:sz w:val="28"/>
        </w:rPr>
        <w:t>являются:</w:t>
      </w:r>
    </w:p>
    <w:p>
      <w:pPr>
        <w:pStyle w:val="BodyText"/>
        <w:spacing w:before="15"/>
        <w:ind w:left="863" w:right="0" w:firstLine="0"/>
      </w:pPr>
      <w:r>
        <w:rPr/>
        <w:t>а) почтовым отправлением – установление личности не требуется;</w:t>
      </w:r>
    </w:p>
    <w:p>
      <w:pPr>
        <w:pStyle w:val="BodyText"/>
        <w:spacing w:line="237" w:lineRule="auto" w:before="13"/>
        <w:ind w:right="124"/>
      </w:pPr>
      <w:r>
        <w:rPr/>
        <w:t>б) посредством Единого портала – единая система идентификации и аутентификации в инфраструктуре, обеспечивающей информационно- технологическое взаимодействие информационных систем, используемых для предоставления государственных и муниципальных услуг в электронной форме;</w:t>
      </w:r>
    </w:p>
    <w:p>
      <w:pPr>
        <w:spacing w:after="0" w:line="237" w:lineRule="auto"/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before="78"/>
        <w:ind w:left="863" w:right="0" w:firstLine="0"/>
      </w:pPr>
      <w:r>
        <w:rPr/>
        <w:t>в) в МФЦ – документ, удостоверяющий личность;</w:t>
      </w:r>
    </w:p>
    <w:p>
      <w:pPr>
        <w:pStyle w:val="BodyText"/>
        <w:tabs>
          <w:tab w:pos="3306" w:val="left" w:leader="none"/>
          <w:tab w:pos="8454" w:val="left" w:leader="none"/>
        </w:tabs>
        <w:spacing w:line="237" w:lineRule="auto" w:before="20"/>
        <w:ind w:right="124"/>
      </w:pPr>
      <w:r>
        <w:rPr/>
        <w:t>г) посредством портала федеральной информационной адресной системы – единая система идентификации и аутентификации в инфраструктуре, обеспечивающей</w:t>
        <w:tab/>
        <w:t>информационно-технологическое</w:t>
        <w:tab/>
      </w:r>
      <w:r>
        <w:rPr>
          <w:spacing w:val="-3"/>
        </w:rPr>
        <w:t>взаимодействие </w:t>
      </w:r>
      <w:r>
        <w:rPr/>
        <w:t>информационных систем, используемых для предоставления государственных и муниципальных услуг в электронной</w:t>
      </w:r>
      <w:r>
        <w:rPr>
          <w:spacing w:val="-4"/>
        </w:rPr>
        <w:t> </w:t>
      </w:r>
      <w:r>
        <w:rPr/>
        <w:t>форме;</w:t>
      </w:r>
    </w:p>
    <w:p>
      <w:pPr>
        <w:pStyle w:val="BodyText"/>
        <w:spacing w:line="318" w:lineRule="exact"/>
        <w:ind w:left="863" w:right="0" w:firstLine="0"/>
      </w:pPr>
      <w:r>
        <w:rPr/>
        <w:t>д) в Органе местного самоуправления – документ, удостоверяющий личность.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11" w:after="0"/>
        <w:ind w:left="154" w:right="124" w:firstLine="709"/>
        <w:jc w:val="both"/>
        <w:rPr>
          <w:sz w:val="28"/>
        </w:rPr>
      </w:pPr>
      <w:r>
        <w:rPr>
          <w:sz w:val="28"/>
        </w:rPr>
        <w:t>Орган</w:t>
      </w:r>
      <w:r>
        <w:rPr>
          <w:spacing w:val="-15"/>
          <w:sz w:val="28"/>
        </w:rPr>
        <w:t> </w:t>
      </w:r>
      <w:r>
        <w:rPr>
          <w:sz w:val="28"/>
        </w:rPr>
        <w:t>местного</w:t>
      </w:r>
      <w:r>
        <w:rPr>
          <w:spacing w:val="-14"/>
          <w:sz w:val="28"/>
        </w:rPr>
        <w:t> </w:t>
      </w:r>
      <w:r>
        <w:rPr>
          <w:sz w:val="28"/>
        </w:rPr>
        <w:t>самоуправления</w:t>
      </w:r>
      <w:r>
        <w:rPr>
          <w:spacing w:val="-14"/>
          <w:sz w:val="28"/>
        </w:rPr>
        <w:t> </w:t>
      </w:r>
      <w:r>
        <w:rPr>
          <w:sz w:val="28"/>
        </w:rPr>
        <w:t>отказывает</w:t>
      </w:r>
      <w:r>
        <w:rPr>
          <w:spacing w:val="-14"/>
          <w:sz w:val="28"/>
        </w:rPr>
        <w:t> </w:t>
      </w:r>
      <w:r>
        <w:rPr>
          <w:sz w:val="28"/>
        </w:rPr>
        <w:t>заявителю</w:t>
      </w:r>
      <w:r>
        <w:rPr>
          <w:spacing w:val="-14"/>
          <w:sz w:val="28"/>
        </w:rPr>
        <w:t> </w:t>
      </w:r>
      <w:r>
        <w:rPr>
          <w:sz w:val="28"/>
        </w:rPr>
        <w:t>в</w:t>
      </w:r>
      <w:r>
        <w:rPr>
          <w:spacing w:val="-14"/>
          <w:sz w:val="28"/>
        </w:rPr>
        <w:t> </w:t>
      </w:r>
      <w:r>
        <w:rPr>
          <w:sz w:val="28"/>
        </w:rPr>
        <w:t>приеме</w:t>
      </w:r>
      <w:r>
        <w:rPr>
          <w:spacing w:val="-14"/>
          <w:sz w:val="28"/>
        </w:rPr>
        <w:t> </w:t>
      </w:r>
      <w:r>
        <w:rPr>
          <w:sz w:val="28"/>
        </w:rPr>
        <w:t>заявления и документов при наличии следующих</w:t>
      </w:r>
      <w:r>
        <w:rPr>
          <w:spacing w:val="-4"/>
          <w:sz w:val="28"/>
        </w:rPr>
        <w:t> </w:t>
      </w:r>
      <w:r>
        <w:rPr>
          <w:sz w:val="28"/>
        </w:rPr>
        <w:t>оснований:</w:t>
      </w:r>
    </w:p>
    <w:p>
      <w:pPr>
        <w:pStyle w:val="BodyText"/>
        <w:spacing w:line="235" w:lineRule="auto" w:before="20"/>
        <w:ind w:right="124"/>
      </w:pPr>
      <w:r>
        <w:rPr/>
        <w:t>а) 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подписи»;</w:t>
      </w:r>
    </w:p>
    <w:p>
      <w:pPr>
        <w:pStyle w:val="BodyText"/>
        <w:spacing w:line="235" w:lineRule="auto" w:before="20"/>
      </w:pPr>
      <w:r>
        <w:rPr/>
        <w:t>б) заявление о предоставлении Услуги подано в Орган местного самоуправления, в полномочия которого не входит осуществление предоставления Услуги;</w:t>
      </w:r>
    </w:p>
    <w:p>
      <w:pPr>
        <w:pStyle w:val="BodyText"/>
        <w:spacing w:line="230" w:lineRule="auto" w:before="24"/>
        <w:ind w:right="126"/>
      </w:pPr>
      <w:r>
        <w:rPr/>
        <w:t>в) представленные документы содержат подчистки и исправления текста, не заверенные в порядке, установленном законодательством Российской Федерации;</w:t>
      </w:r>
    </w:p>
    <w:p>
      <w:pPr>
        <w:pStyle w:val="BodyText"/>
        <w:spacing w:line="237" w:lineRule="auto" w:before="18"/>
        <w:ind w:right="124"/>
      </w:pPr>
      <w:r>
        <w:rPr/>
        <w:t>г) 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</w:t>
      </w:r>
      <w:r>
        <w:rPr>
          <w:spacing w:val="-42"/>
        </w:rPr>
        <w:t> </w:t>
      </w:r>
      <w:r>
        <w:rPr/>
        <w:t>указанным лицом);</w:t>
      </w:r>
    </w:p>
    <w:p>
      <w:pPr>
        <w:pStyle w:val="BodyText"/>
        <w:spacing w:line="230" w:lineRule="auto" w:before="35"/>
      </w:pPr>
      <w:r>
        <w:rPr/>
        <w:t>д) представлен неполный комплект документов, необходимых для предоставления Услуги;</w:t>
      </w:r>
    </w:p>
    <w:p>
      <w:pPr>
        <w:pStyle w:val="BodyText"/>
        <w:spacing w:line="230" w:lineRule="auto" w:before="12"/>
      </w:pPr>
      <w:r>
        <w:rPr/>
        <w:t>е) некорректное заполнение обязательных полей в форме заявления (запроса)</w:t>
      </w:r>
      <w:r>
        <w:rPr>
          <w:spacing w:val="-23"/>
        </w:rPr>
        <w:t> </w:t>
      </w:r>
      <w:r>
        <w:rPr/>
        <w:t>о предоставлении Услуги (недостоверное, неправильное либо</w:t>
      </w:r>
      <w:r>
        <w:rPr>
          <w:spacing w:val="-7"/>
        </w:rPr>
        <w:t> </w:t>
      </w:r>
      <w:r>
        <w:rPr/>
        <w:t>неполное);</w:t>
      </w:r>
    </w:p>
    <w:p>
      <w:pPr>
        <w:pStyle w:val="BodyText"/>
        <w:spacing w:line="235" w:lineRule="auto" w:before="20"/>
        <w:ind w:right="126"/>
      </w:pPr>
      <w:r>
        <w:rPr/>
        <w:t>ж) 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Услуги;</w:t>
      </w:r>
    </w:p>
    <w:p>
      <w:pPr>
        <w:pStyle w:val="BodyText"/>
        <w:spacing w:line="230" w:lineRule="auto" w:before="25"/>
        <w:ind w:right="124"/>
      </w:pPr>
      <w:r>
        <w:rPr/>
        <w:t>з) документ не соответствует требованиям к документам, представляемым в электронной форме;</w:t>
      </w:r>
    </w:p>
    <w:p>
      <w:pPr>
        <w:pStyle w:val="BodyText"/>
        <w:spacing w:before="15"/>
        <w:ind w:left="863" w:right="0" w:firstLine="0"/>
      </w:pPr>
      <w:r>
        <w:rPr/>
        <w:t>и) документы не представлены заявителем.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7" w:lineRule="auto" w:before="15" w:after="0"/>
        <w:ind w:left="154" w:right="124" w:firstLine="709"/>
        <w:jc w:val="both"/>
        <w:rPr>
          <w:sz w:val="28"/>
        </w:rPr>
      </w:pPr>
      <w:r>
        <w:rPr>
          <w:sz w:val="28"/>
        </w:rPr>
        <w:t>Услуга не предусматривает возможности приема заявления и документов, необходимых</w:t>
      </w:r>
      <w:r>
        <w:rPr>
          <w:spacing w:val="-15"/>
          <w:sz w:val="28"/>
        </w:rPr>
        <w:t> </w:t>
      </w:r>
      <w:r>
        <w:rPr>
          <w:sz w:val="28"/>
        </w:rPr>
        <w:t>для</w:t>
      </w:r>
      <w:r>
        <w:rPr>
          <w:spacing w:val="-15"/>
          <w:sz w:val="28"/>
        </w:rPr>
        <w:t> </w:t>
      </w:r>
      <w:r>
        <w:rPr>
          <w:sz w:val="28"/>
        </w:rPr>
        <w:t>предоставления</w:t>
      </w:r>
      <w:r>
        <w:rPr>
          <w:spacing w:val="-15"/>
          <w:sz w:val="28"/>
        </w:rPr>
        <w:t> </w:t>
      </w:r>
      <w:r>
        <w:rPr>
          <w:sz w:val="28"/>
        </w:rPr>
        <w:t>варианта</w:t>
      </w:r>
      <w:r>
        <w:rPr>
          <w:spacing w:val="-15"/>
          <w:sz w:val="28"/>
        </w:rPr>
        <w:t> </w:t>
      </w:r>
      <w:r>
        <w:rPr>
          <w:sz w:val="28"/>
        </w:rPr>
        <w:t>Услуги,</w:t>
      </w:r>
      <w:r>
        <w:rPr>
          <w:spacing w:val="-15"/>
          <w:sz w:val="28"/>
        </w:rPr>
        <w:t> </w:t>
      </w:r>
      <w:r>
        <w:rPr>
          <w:sz w:val="28"/>
        </w:rPr>
        <w:t>по</w:t>
      </w:r>
      <w:r>
        <w:rPr>
          <w:spacing w:val="-15"/>
          <w:sz w:val="28"/>
        </w:rPr>
        <w:t> </w:t>
      </w:r>
      <w:r>
        <w:rPr>
          <w:sz w:val="28"/>
        </w:rPr>
        <w:t>выбору</w:t>
      </w:r>
      <w:r>
        <w:rPr>
          <w:spacing w:val="-15"/>
          <w:sz w:val="28"/>
        </w:rPr>
        <w:t> </w:t>
      </w:r>
      <w:r>
        <w:rPr>
          <w:sz w:val="28"/>
        </w:rPr>
        <w:t>заявителя,</w:t>
      </w:r>
      <w:r>
        <w:rPr>
          <w:spacing w:val="-15"/>
          <w:sz w:val="28"/>
        </w:rPr>
        <w:t> </w:t>
      </w:r>
      <w:r>
        <w:rPr>
          <w:sz w:val="28"/>
        </w:rPr>
        <w:t>независимо от его места жительства или места пребывания (для физических лиц, включая индивидуальных</w:t>
      </w:r>
      <w:r>
        <w:rPr>
          <w:spacing w:val="-13"/>
          <w:sz w:val="28"/>
        </w:rPr>
        <w:t> </w:t>
      </w:r>
      <w:r>
        <w:rPr>
          <w:sz w:val="28"/>
        </w:rPr>
        <w:t>предпринимателей)</w:t>
      </w:r>
      <w:r>
        <w:rPr>
          <w:spacing w:val="-12"/>
          <w:sz w:val="28"/>
        </w:rPr>
        <w:t> </w:t>
      </w:r>
      <w:r>
        <w:rPr>
          <w:sz w:val="28"/>
        </w:rPr>
        <w:t>либо</w:t>
      </w:r>
      <w:r>
        <w:rPr>
          <w:spacing w:val="-13"/>
          <w:sz w:val="28"/>
        </w:rPr>
        <w:t> </w:t>
      </w:r>
      <w:r>
        <w:rPr>
          <w:sz w:val="28"/>
        </w:rPr>
        <w:t>места</w:t>
      </w:r>
      <w:r>
        <w:rPr>
          <w:spacing w:val="-12"/>
          <w:sz w:val="28"/>
        </w:rPr>
        <w:t> </w:t>
      </w:r>
      <w:r>
        <w:rPr>
          <w:sz w:val="28"/>
        </w:rPr>
        <w:t>нахождения</w:t>
      </w:r>
      <w:r>
        <w:rPr>
          <w:spacing w:val="-13"/>
          <w:sz w:val="28"/>
        </w:rPr>
        <w:t> </w:t>
      </w:r>
      <w:r>
        <w:rPr>
          <w:sz w:val="28"/>
        </w:rPr>
        <w:t>(для</w:t>
      </w:r>
      <w:r>
        <w:rPr>
          <w:spacing w:val="-13"/>
          <w:sz w:val="28"/>
        </w:rPr>
        <w:t> </w:t>
      </w:r>
      <w:r>
        <w:rPr>
          <w:sz w:val="28"/>
        </w:rPr>
        <w:t>юридических</w:t>
      </w:r>
      <w:r>
        <w:rPr>
          <w:spacing w:val="-13"/>
          <w:sz w:val="28"/>
        </w:rPr>
        <w:t> </w:t>
      </w:r>
      <w:r>
        <w:rPr>
          <w:sz w:val="28"/>
        </w:rPr>
        <w:t>лиц).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3" w:after="0"/>
        <w:ind w:left="154" w:right="125" w:firstLine="709"/>
        <w:jc w:val="both"/>
        <w:rPr>
          <w:sz w:val="28"/>
        </w:rPr>
      </w:pPr>
      <w:r>
        <w:rPr>
          <w:sz w:val="28"/>
        </w:rPr>
        <w:t>Срок регистрации заявления и документов, необходимых для предоставления Услуги, составляет с даты подачи заявления и документов, необходимых для предоставления</w:t>
      </w:r>
      <w:r>
        <w:rPr>
          <w:spacing w:val="-2"/>
          <w:sz w:val="28"/>
        </w:rPr>
        <w:t> </w:t>
      </w:r>
      <w:r>
        <w:rPr>
          <w:sz w:val="28"/>
        </w:rPr>
        <w:t>Услуги:</w:t>
      </w:r>
    </w:p>
    <w:p>
      <w:pPr>
        <w:pStyle w:val="BodyText"/>
        <w:spacing w:line="316" w:lineRule="exact" w:before="14"/>
        <w:ind w:left="863" w:right="0" w:firstLine="0"/>
      </w:pPr>
      <w:r>
        <w:rPr/>
        <w:t>а) посредством портала федеральной информационной адресной системы – 1</w:t>
      </w:r>
    </w:p>
    <w:p>
      <w:pPr>
        <w:pStyle w:val="BodyText"/>
        <w:spacing w:line="316" w:lineRule="exact"/>
        <w:ind w:right="0" w:firstLine="0"/>
      </w:pPr>
      <w:r>
        <w:rPr/>
        <w:t>рабочий день;</w:t>
      </w:r>
    </w:p>
    <w:p>
      <w:pPr>
        <w:pStyle w:val="BodyText"/>
        <w:spacing w:line="247" w:lineRule="auto" w:before="13"/>
        <w:ind w:left="863" w:right="3526" w:firstLine="0"/>
        <w:jc w:val="left"/>
      </w:pPr>
      <w:r>
        <w:rPr/>
        <w:t>б) посредством Единого портала – 1 рабочий день; в) почтовым отправлением – 1 рабочий день;</w:t>
      </w:r>
    </w:p>
    <w:p>
      <w:pPr>
        <w:pStyle w:val="BodyText"/>
        <w:spacing w:line="303" w:lineRule="exact"/>
        <w:ind w:left="863" w:right="0" w:firstLine="0"/>
        <w:jc w:val="left"/>
      </w:pPr>
      <w:r>
        <w:rPr/>
        <w:t>г) в МФЦ – 1 рабочий день;</w:t>
      </w:r>
    </w:p>
    <w:p>
      <w:pPr>
        <w:pStyle w:val="BodyText"/>
        <w:ind w:left="863" w:right="0" w:firstLine="0"/>
        <w:jc w:val="left"/>
      </w:pPr>
      <w:r>
        <w:rPr/>
        <w:t>д) в Органе местного самоуправления – 1 рабочий день.</w:t>
      </w:r>
    </w:p>
    <w:p>
      <w:pPr>
        <w:spacing w:after="0"/>
        <w:jc w:val="left"/>
        <w:sectPr>
          <w:pgSz w:w="11910" w:h="16840"/>
          <w:pgMar w:header="717" w:footer="0" w:top="1100" w:bottom="280" w:left="980" w:right="440"/>
        </w:sectPr>
      </w:pPr>
    </w:p>
    <w:p>
      <w:pPr>
        <w:pStyle w:val="Heading1"/>
        <w:spacing w:before="78"/>
      </w:pPr>
      <w:r>
        <w:rPr/>
        <w:t>Межведомственное информационное взаимодействие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268" w:after="0"/>
        <w:ind w:left="154" w:right="125" w:firstLine="709"/>
        <w:jc w:val="both"/>
        <w:rPr>
          <w:sz w:val="28"/>
        </w:rPr>
      </w:pPr>
      <w:r>
        <w:rPr>
          <w:sz w:val="28"/>
        </w:rPr>
        <w:t>Для получения Услуги необходимо направление следующих межведомственных информационных</w:t>
      </w:r>
      <w:r>
        <w:rPr>
          <w:spacing w:val="-1"/>
          <w:sz w:val="28"/>
        </w:rPr>
        <w:t> </w:t>
      </w:r>
      <w:r>
        <w:rPr>
          <w:sz w:val="28"/>
        </w:rPr>
        <w:t>запросов:</w:t>
      </w:r>
    </w:p>
    <w:p>
      <w:pPr>
        <w:pStyle w:val="BodyText"/>
        <w:spacing w:line="237" w:lineRule="auto"/>
      </w:pPr>
      <w:r>
        <w:rPr/>
        <w:t>а) 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«Прием обращений в ФГИС ЕГРН». Указанный информационный запрос направляется в «ППК «Роскадастр».</w:t>
      </w:r>
    </w:p>
    <w:p>
      <w:pPr>
        <w:pStyle w:val="BodyText"/>
        <w:spacing w:line="237" w:lineRule="auto" w:before="16"/>
      </w:pPr>
      <w:r>
        <w:rPr/>
        <w:t>б) 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«Проверка действительности паспорта». Указанный информационный запрос направляется в «Министерство внутренних дел Российской Федерации».</w:t>
      </w:r>
    </w:p>
    <w:p>
      <w:pPr>
        <w:pStyle w:val="BodyText"/>
        <w:spacing w:line="237" w:lineRule="auto" w:before="16"/>
      </w:pPr>
      <w:r>
        <w:rPr/>
        <w:t>в) при осуществлении межведомственного информационного взаимодействия 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2"/>
        </w:rPr>
        <w:t> </w:t>
      </w:r>
      <w:r>
        <w:rPr/>
        <w:t>федеральной</w:t>
      </w:r>
      <w:r>
        <w:rPr>
          <w:spacing w:val="-12"/>
        </w:rPr>
        <w:t> </w:t>
      </w:r>
      <w:r>
        <w:rPr/>
        <w:t>государственной</w:t>
      </w:r>
      <w:r>
        <w:rPr>
          <w:spacing w:val="-12"/>
        </w:rPr>
        <w:t> </w:t>
      </w:r>
      <w:r>
        <w:rPr/>
        <w:t>информационной</w:t>
      </w:r>
      <w:r>
        <w:rPr>
          <w:spacing w:val="-12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 система межведомственного электронного взаимодействия» информационный запрос «Разрешение на строительство объекта адресации (при присвоении адреса строящимся объектам адресации)». Указанный информационный запрос направляется в «Управление ЖКХ администрации УК</w:t>
      </w:r>
      <w:r>
        <w:rPr>
          <w:spacing w:val="-4"/>
        </w:rPr>
        <w:t> </w:t>
      </w:r>
      <w:r>
        <w:rPr/>
        <w:t>МО».</w:t>
      </w:r>
    </w:p>
    <w:p>
      <w:pPr>
        <w:pStyle w:val="BodyText"/>
        <w:spacing w:line="230" w:lineRule="auto" w:before="28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40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запроса;</w:t>
      </w:r>
    </w:p>
    <w:p>
      <w:pPr>
        <w:pStyle w:val="BodyText"/>
        <w:spacing w:line="237" w:lineRule="auto" w:before="3"/>
        <w:ind w:right="126"/>
      </w:pPr>
      <w:r>
        <w:rPr/>
        <w:t>г) при осуществлении межведомственного информационного взаимодействия 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2"/>
        </w:rPr>
        <w:t> </w:t>
      </w:r>
      <w:r>
        <w:rPr/>
        <w:t>федеральной</w:t>
      </w:r>
      <w:r>
        <w:rPr>
          <w:spacing w:val="-12"/>
        </w:rPr>
        <w:t> </w:t>
      </w:r>
      <w:r>
        <w:rPr/>
        <w:t>государственной</w:t>
      </w:r>
      <w:r>
        <w:rPr>
          <w:spacing w:val="-12"/>
        </w:rPr>
        <w:t> </w:t>
      </w:r>
      <w:r>
        <w:rPr/>
        <w:t>информационной</w:t>
      </w:r>
      <w:r>
        <w:rPr>
          <w:spacing w:val="-12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 система межведомственного электронного взаимодействия» информационный запрос «Разрешение на ввод объекта адресации в эксплуатацию (при присвоении адреса строящимся объектам адресации)». Указанный информационный запрос направляется в «Управление ЖКХ администрации УК</w:t>
      </w:r>
      <w:r>
        <w:rPr>
          <w:spacing w:val="-4"/>
        </w:rPr>
        <w:t> </w:t>
      </w:r>
      <w:r>
        <w:rPr/>
        <w:t>МО».</w:t>
      </w:r>
    </w:p>
    <w:p>
      <w:pPr>
        <w:pStyle w:val="BodyText"/>
        <w:spacing w:line="230" w:lineRule="auto" w:before="28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38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запроса;</w:t>
      </w:r>
    </w:p>
    <w:p>
      <w:pPr>
        <w:pStyle w:val="BodyText"/>
        <w:spacing w:line="237" w:lineRule="auto" w:before="5"/>
        <w:ind w:right="124"/>
      </w:pPr>
      <w:r>
        <w:rPr/>
        <w:t>д) при осуществлении межведомственного информационного взаимодействия 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2"/>
        </w:rPr>
        <w:t> </w:t>
      </w:r>
      <w:r>
        <w:rPr/>
        <w:t>федеральной</w:t>
      </w:r>
      <w:r>
        <w:rPr>
          <w:spacing w:val="-12"/>
        </w:rPr>
        <w:t> </w:t>
      </w:r>
      <w:r>
        <w:rPr/>
        <w:t>государственной</w:t>
      </w:r>
      <w:r>
        <w:rPr>
          <w:spacing w:val="-12"/>
        </w:rPr>
        <w:t> </w:t>
      </w:r>
      <w:r>
        <w:rPr/>
        <w:t>информационной</w:t>
      </w:r>
      <w:r>
        <w:rPr>
          <w:spacing w:val="-12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 система межведомственного электронного взаимодействия» информационный запрос «Акт приемочной комиссии при переустройстве и (или) перепланировке помещения,</w:t>
      </w:r>
      <w:r>
        <w:rPr>
          <w:spacing w:val="-7"/>
        </w:rPr>
        <w:t> </w:t>
      </w:r>
      <w:r>
        <w:rPr/>
        <w:t>приводящих</w:t>
      </w:r>
      <w:r>
        <w:rPr>
          <w:spacing w:val="-7"/>
        </w:rPr>
        <w:t> </w:t>
      </w:r>
      <w:r>
        <w:rPr/>
        <w:t>к</w:t>
      </w:r>
      <w:r>
        <w:rPr>
          <w:spacing w:val="-6"/>
        </w:rPr>
        <w:t> </w:t>
      </w:r>
      <w:r>
        <w:rPr/>
        <w:t>образованию</w:t>
      </w:r>
      <w:r>
        <w:rPr>
          <w:spacing w:val="-7"/>
        </w:rPr>
        <w:t> </w:t>
      </w:r>
      <w:r>
        <w:rPr/>
        <w:t>одного</w:t>
      </w:r>
      <w:r>
        <w:rPr>
          <w:spacing w:val="-6"/>
        </w:rPr>
        <w:t> </w:t>
      </w:r>
      <w:r>
        <w:rPr/>
        <w:t>и</w:t>
      </w:r>
      <w:r>
        <w:rPr>
          <w:spacing w:val="-7"/>
        </w:rPr>
        <w:t> </w:t>
      </w:r>
      <w:r>
        <w:rPr/>
        <w:t>более</w:t>
      </w:r>
      <w:r>
        <w:rPr>
          <w:spacing w:val="-6"/>
        </w:rPr>
        <w:t> </w:t>
      </w:r>
      <w:r>
        <w:rPr/>
        <w:t>новых</w:t>
      </w:r>
      <w:r>
        <w:rPr>
          <w:spacing w:val="-7"/>
        </w:rPr>
        <w:t> </w:t>
      </w:r>
      <w:r>
        <w:rPr/>
        <w:t>объектов</w:t>
      </w:r>
      <w:r>
        <w:rPr>
          <w:spacing w:val="-6"/>
        </w:rPr>
        <w:t> </w:t>
      </w:r>
      <w:r>
        <w:rPr/>
        <w:t>адресации</w:t>
      </w:r>
      <w:r>
        <w:rPr>
          <w:spacing w:val="-7"/>
        </w:rPr>
        <w:t> </w:t>
      </w:r>
      <w:r>
        <w:rPr/>
        <w:t>(в случае преобразования объектов недвижимости (помещений) с образованием одного и более новых объектов адресации)». Указанный информационный запрос направляется в «Управление ЖКХ администрации УК</w:t>
      </w:r>
      <w:r>
        <w:rPr>
          <w:spacing w:val="-4"/>
        </w:rPr>
        <w:t> </w:t>
      </w:r>
      <w:r>
        <w:rPr/>
        <w:t>МО».</w:t>
      </w:r>
    </w:p>
    <w:p>
      <w:pPr>
        <w:pStyle w:val="BodyText"/>
        <w:spacing w:line="230" w:lineRule="auto" w:before="45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spacing w:after="0" w:line="230" w:lineRule="auto"/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line="230" w:lineRule="auto" w:before="88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запроса;</w:t>
      </w:r>
    </w:p>
    <w:p>
      <w:pPr>
        <w:pStyle w:val="BodyText"/>
        <w:spacing w:line="237" w:lineRule="auto" w:before="18"/>
        <w:ind w:right="124"/>
      </w:pPr>
      <w:r>
        <w:rPr/>
        <w:t>е) при осуществлении межведомственного информационного взаимодействия 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2"/>
        </w:rPr>
        <w:t> </w:t>
      </w:r>
      <w:r>
        <w:rPr/>
        <w:t>федеральной</w:t>
      </w:r>
      <w:r>
        <w:rPr>
          <w:spacing w:val="-12"/>
        </w:rPr>
        <w:t> </w:t>
      </w:r>
      <w:r>
        <w:rPr/>
        <w:t>государственной</w:t>
      </w:r>
      <w:r>
        <w:rPr>
          <w:spacing w:val="-12"/>
        </w:rPr>
        <w:t> </w:t>
      </w:r>
      <w:r>
        <w:rPr/>
        <w:t>информационной</w:t>
      </w:r>
      <w:r>
        <w:rPr>
          <w:spacing w:val="-12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 система межведомственного электронного взаимодействия» информационный запрос «Схема расположения объекта адресации на кадастровом плане или кадастровой карте соответствующей территории (в случае присвоения адреса земельному</w:t>
      </w:r>
      <w:r>
        <w:rPr>
          <w:spacing w:val="41"/>
        </w:rPr>
        <w:t> </w:t>
      </w:r>
      <w:r>
        <w:rPr/>
        <w:t>участку</w:t>
      </w:r>
      <w:r>
        <w:rPr>
          <w:spacing w:val="41"/>
        </w:rPr>
        <w:t> </w:t>
      </w:r>
      <w:r>
        <w:rPr/>
        <w:t>адреса)».</w:t>
      </w:r>
      <w:r>
        <w:rPr>
          <w:spacing w:val="42"/>
        </w:rPr>
        <w:t> </w:t>
      </w:r>
      <w:r>
        <w:rPr/>
        <w:t>Указанный</w:t>
      </w:r>
      <w:r>
        <w:rPr>
          <w:spacing w:val="41"/>
        </w:rPr>
        <w:t> </w:t>
      </w:r>
      <w:r>
        <w:rPr/>
        <w:t>информационный</w:t>
      </w:r>
      <w:r>
        <w:rPr>
          <w:spacing w:val="41"/>
        </w:rPr>
        <w:t> </w:t>
      </w:r>
      <w:r>
        <w:rPr/>
        <w:t>запрос</w:t>
      </w:r>
      <w:r>
        <w:rPr>
          <w:spacing w:val="42"/>
        </w:rPr>
        <w:t> </w:t>
      </w:r>
      <w:r>
        <w:rPr/>
        <w:t>направляется</w:t>
      </w:r>
      <w:r>
        <w:rPr>
          <w:spacing w:val="41"/>
        </w:rPr>
        <w:t> </w:t>
      </w:r>
      <w:r>
        <w:rPr/>
        <w:t>в</w:t>
      </w:r>
    </w:p>
    <w:p>
      <w:pPr>
        <w:pStyle w:val="BodyText"/>
        <w:spacing w:before="4"/>
        <w:ind w:right="0" w:firstLine="0"/>
      </w:pPr>
      <w:r>
        <w:rPr/>
        <w:t>«Управление ИЗО администрации УК МО».</w:t>
      </w:r>
    </w:p>
    <w:p>
      <w:pPr>
        <w:pStyle w:val="BodyText"/>
        <w:spacing w:line="230" w:lineRule="auto" w:before="23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42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запроса;</w:t>
      </w:r>
    </w:p>
    <w:p>
      <w:pPr>
        <w:pStyle w:val="BodyText"/>
        <w:spacing w:line="237" w:lineRule="auto" w:before="2"/>
      </w:pPr>
      <w:r>
        <w:rPr/>
        <w:t>ж) при осуществлении межведомственного информационного взаимодействия 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2"/>
        </w:rPr>
        <w:t> </w:t>
      </w:r>
      <w:r>
        <w:rPr/>
        <w:t>федеральной</w:t>
      </w:r>
      <w:r>
        <w:rPr>
          <w:spacing w:val="-12"/>
        </w:rPr>
        <w:t> </w:t>
      </w:r>
      <w:r>
        <w:rPr/>
        <w:t>государственной</w:t>
      </w:r>
      <w:r>
        <w:rPr>
          <w:spacing w:val="-12"/>
        </w:rPr>
        <w:t> </w:t>
      </w:r>
      <w:r>
        <w:rPr/>
        <w:t>информационной</w:t>
      </w:r>
      <w:r>
        <w:rPr>
          <w:spacing w:val="-12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 система межведомственного электронного взаимодействия» информационный запрос «Правоустанавливающие и (или) правоудостоверяющие документы на</w:t>
      </w:r>
      <w:r>
        <w:rPr>
          <w:spacing w:val="-45"/>
        </w:rPr>
        <w:t> </w:t>
      </w:r>
      <w:r>
        <w:rPr/>
        <w:t>объект (объекты) адресации». Указанный информационный запрос направляется</w:t>
      </w:r>
      <w:r>
        <w:rPr>
          <w:spacing w:val="30"/>
        </w:rPr>
        <w:t> </w:t>
      </w:r>
      <w:r>
        <w:rPr/>
        <w:t>в</w:t>
      </w:r>
    </w:p>
    <w:p>
      <w:pPr>
        <w:pStyle w:val="BodyText"/>
        <w:spacing w:before="1"/>
        <w:ind w:right="0" w:firstLine="0"/>
      </w:pPr>
      <w:r>
        <w:rPr/>
        <w:t>«Администрация Усть-Камчатского муниципального округа Камчатского края».</w:t>
      </w:r>
    </w:p>
    <w:p>
      <w:pPr>
        <w:pStyle w:val="BodyText"/>
        <w:spacing w:line="230" w:lineRule="auto" w:before="23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40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запроса;</w:t>
      </w:r>
    </w:p>
    <w:p>
      <w:pPr>
        <w:pStyle w:val="BodyText"/>
        <w:tabs>
          <w:tab w:pos="1361" w:val="left" w:leader="none"/>
          <w:tab w:pos="4031" w:val="left" w:leader="none"/>
          <w:tab w:pos="5909" w:val="left" w:leader="none"/>
          <w:tab w:pos="8218" w:val="left" w:leader="none"/>
        </w:tabs>
        <w:spacing w:line="237" w:lineRule="auto" w:before="4"/>
        <w:ind w:right="124"/>
        <w:jc w:val="right"/>
      </w:pPr>
      <w:r>
        <w:rPr/>
        <w:t>з) при осуществлении межведомственного</w:t>
      </w:r>
      <w:r>
        <w:rPr>
          <w:spacing w:val="28"/>
        </w:rPr>
        <w:t> </w:t>
      </w:r>
      <w:r>
        <w:rPr/>
        <w:t>информационного</w:t>
      </w:r>
      <w:r>
        <w:rPr>
          <w:spacing w:val="23"/>
        </w:rPr>
        <w:t> </w:t>
      </w:r>
      <w:r>
        <w:rPr/>
        <w:t>взаимодействия</w:t>
      </w:r>
      <w:r>
        <w:rPr>
          <w:spacing w:val="-1"/>
        </w:rPr>
        <w:t> </w:t>
      </w:r>
      <w:r>
        <w:rPr/>
        <w:t>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3"/>
        </w:rPr>
        <w:t> </w:t>
      </w:r>
      <w:r>
        <w:rPr/>
        <w:t>федеральной</w:t>
      </w:r>
      <w:r>
        <w:rPr>
          <w:spacing w:val="-13"/>
        </w:rPr>
        <w:t> </w:t>
      </w:r>
      <w:r>
        <w:rPr/>
        <w:t>государственной</w:t>
      </w:r>
      <w:r>
        <w:rPr>
          <w:spacing w:val="-13"/>
        </w:rPr>
        <w:t> </w:t>
      </w:r>
      <w:r>
        <w:rPr/>
        <w:t>информационной</w:t>
      </w:r>
      <w:r>
        <w:rPr>
          <w:spacing w:val="-13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</w:t>
      </w:r>
      <w:r>
        <w:rPr>
          <w:spacing w:val="-1"/>
        </w:rPr>
        <w:t> </w:t>
      </w:r>
      <w:r>
        <w:rPr/>
        <w:t>система</w:t>
        <w:tab/>
        <w:t>межведомственного</w:t>
        <w:tab/>
        <w:t>электронного</w:t>
        <w:tab/>
        <w:t>взаимодействия»</w:t>
        <w:tab/>
      </w:r>
      <w:r>
        <w:rPr>
          <w:spacing w:val="-1"/>
        </w:rPr>
        <w:t>информационный </w:t>
      </w:r>
      <w:r>
        <w:rPr/>
        <w:t>запрос</w:t>
      </w:r>
      <w:r>
        <w:rPr>
          <w:spacing w:val="18"/>
        </w:rPr>
        <w:t> </w:t>
      </w:r>
      <w:r>
        <w:rPr/>
        <w:t>«Решение</w:t>
      </w:r>
      <w:r>
        <w:rPr>
          <w:spacing w:val="19"/>
        </w:rPr>
        <w:t> </w:t>
      </w:r>
      <w:r>
        <w:rPr/>
        <w:t>органа</w:t>
      </w:r>
      <w:r>
        <w:rPr>
          <w:spacing w:val="19"/>
        </w:rPr>
        <w:t> </w:t>
      </w:r>
      <w:r>
        <w:rPr/>
        <w:t>местного</w:t>
      </w:r>
      <w:r>
        <w:rPr>
          <w:spacing w:val="19"/>
        </w:rPr>
        <w:t> </w:t>
      </w:r>
      <w:r>
        <w:rPr/>
        <w:t>самоуправления</w:t>
      </w:r>
      <w:r>
        <w:rPr>
          <w:spacing w:val="18"/>
        </w:rPr>
        <w:t> </w:t>
      </w:r>
      <w:r>
        <w:rPr/>
        <w:t>о</w:t>
      </w:r>
      <w:r>
        <w:rPr>
          <w:spacing w:val="19"/>
        </w:rPr>
        <w:t> </w:t>
      </w:r>
      <w:r>
        <w:rPr/>
        <w:t>переводе</w:t>
      </w:r>
      <w:r>
        <w:rPr>
          <w:spacing w:val="19"/>
        </w:rPr>
        <w:t> </w:t>
      </w:r>
      <w:r>
        <w:rPr/>
        <w:t>жилого</w:t>
      </w:r>
      <w:r>
        <w:rPr>
          <w:spacing w:val="19"/>
        </w:rPr>
        <w:t> </w:t>
      </w:r>
      <w:r>
        <w:rPr/>
        <w:t>помещения</w:t>
      </w:r>
      <w:r>
        <w:rPr>
          <w:spacing w:val="19"/>
        </w:rPr>
        <w:t> </w:t>
      </w:r>
      <w:r>
        <w:rPr/>
        <w:t>в нежилое помещение или нежилого помещения в жилое</w:t>
      </w:r>
      <w:r>
        <w:rPr>
          <w:spacing w:val="25"/>
        </w:rPr>
        <w:t> </w:t>
      </w:r>
      <w:r>
        <w:rPr/>
        <w:t>помещение».</w:t>
      </w:r>
      <w:r>
        <w:rPr>
          <w:spacing w:val="64"/>
        </w:rPr>
        <w:t> </w:t>
      </w:r>
      <w:r>
        <w:rPr/>
        <w:t>Указанный информационный</w:t>
      </w:r>
      <w:r>
        <w:rPr>
          <w:spacing w:val="-19"/>
        </w:rPr>
        <w:t> </w:t>
      </w:r>
      <w:r>
        <w:rPr/>
        <w:t>запрос</w:t>
      </w:r>
      <w:r>
        <w:rPr>
          <w:spacing w:val="-18"/>
        </w:rPr>
        <w:t> </w:t>
      </w:r>
      <w:r>
        <w:rPr/>
        <w:t>направляется</w:t>
      </w:r>
      <w:r>
        <w:rPr>
          <w:spacing w:val="-18"/>
        </w:rPr>
        <w:t> </w:t>
      </w:r>
      <w:r>
        <w:rPr/>
        <w:t>в</w:t>
      </w:r>
      <w:r>
        <w:rPr>
          <w:spacing w:val="-18"/>
        </w:rPr>
        <w:t> </w:t>
      </w:r>
      <w:r>
        <w:rPr/>
        <w:t>«Управление</w:t>
      </w:r>
      <w:r>
        <w:rPr>
          <w:spacing w:val="-18"/>
        </w:rPr>
        <w:t> </w:t>
      </w:r>
      <w:r>
        <w:rPr/>
        <w:t>ЖКХ</w:t>
      </w:r>
      <w:r>
        <w:rPr>
          <w:spacing w:val="-18"/>
        </w:rPr>
        <w:t> </w:t>
      </w:r>
      <w:r>
        <w:rPr/>
        <w:t>администрации</w:t>
      </w:r>
      <w:r>
        <w:rPr>
          <w:spacing w:val="-18"/>
        </w:rPr>
        <w:t> </w:t>
      </w:r>
      <w:r>
        <w:rPr/>
        <w:t>УК</w:t>
      </w:r>
      <w:r>
        <w:rPr>
          <w:spacing w:val="-18"/>
        </w:rPr>
        <w:t> </w:t>
      </w:r>
      <w:r>
        <w:rPr/>
        <w:t>МО».</w:t>
      </w:r>
    </w:p>
    <w:p>
      <w:pPr>
        <w:pStyle w:val="BodyText"/>
        <w:spacing w:line="230" w:lineRule="auto" w:before="27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38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запроса.</w:t>
      </w:r>
    </w:p>
    <w:p>
      <w:pPr>
        <w:pStyle w:val="BodyText"/>
        <w:spacing w:before="1"/>
        <w:ind w:left="0" w:right="0" w:firstLine="0"/>
        <w:jc w:val="left"/>
      </w:pPr>
    </w:p>
    <w:p>
      <w:pPr>
        <w:pStyle w:val="Heading1"/>
        <w:ind w:left="498" w:right="0"/>
        <w:jc w:val="left"/>
      </w:pPr>
      <w:r>
        <w:rPr/>
        <w:t>Принятие решения о предоставлении (об отказе в предоставлении) Услуги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251" w:after="0"/>
        <w:ind w:left="154" w:right="125" w:firstLine="709"/>
        <w:jc w:val="both"/>
        <w:rPr>
          <w:sz w:val="28"/>
        </w:rPr>
      </w:pPr>
      <w:r>
        <w:rPr>
          <w:sz w:val="28"/>
        </w:rPr>
        <w:t>Орган местного самоуправления отказывает заявителю в предоставлении Услуги при наличии следующих</w:t>
      </w:r>
      <w:r>
        <w:rPr>
          <w:spacing w:val="-2"/>
          <w:sz w:val="28"/>
        </w:rPr>
        <w:t> </w:t>
      </w:r>
      <w:r>
        <w:rPr>
          <w:sz w:val="28"/>
        </w:rPr>
        <w:t>оснований:</w:t>
      </w:r>
    </w:p>
    <w:p>
      <w:pPr>
        <w:pStyle w:val="BodyText"/>
        <w:spacing w:line="235" w:lineRule="auto" w:before="20"/>
      </w:pPr>
      <w:r>
        <w:rPr/>
        <w:t>а) сведения, необходимые для предоставления Услуги, не получены или не подтверждены,</w:t>
      </w:r>
      <w:r>
        <w:rPr>
          <w:spacing w:val="-18"/>
        </w:rPr>
        <w:t> </w:t>
      </w:r>
      <w:r>
        <w:rPr/>
        <w:t>в</w:t>
      </w:r>
      <w:r>
        <w:rPr>
          <w:spacing w:val="-17"/>
        </w:rPr>
        <w:t> </w:t>
      </w:r>
      <w:r>
        <w:rPr/>
        <w:t>том</w:t>
      </w:r>
      <w:r>
        <w:rPr>
          <w:spacing w:val="-17"/>
        </w:rPr>
        <w:t> </w:t>
      </w:r>
      <w:r>
        <w:rPr/>
        <w:t>числе</w:t>
      </w:r>
      <w:r>
        <w:rPr>
          <w:spacing w:val="-17"/>
        </w:rPr>
        <w:t> </w:t>
      </w:r>
      <w:r>
        <w:rPr/>
        <w:t>ввиду</w:t>
      </w:r>
      <w:r>
        <w:rPr>
          <w:spacing w:val="-18"/>
        </w:rPr>
        <w:t> </w:t>
      </w:r>
      <w:r>
        <w:rPr/>
        <w:t>отсутствия</w:t>
      </w:r>
      <w:r>
        <w:rPr>
          <w:spacing w:val="-17"/>
        </w:rPr>
        <w:t> </w:t>
      </w:r>
      <w:r>
        <w:rPr/>
        <w:t>технической</w:t>
      </w:r>
      <w:r>
        <w:rPr>
          <w:spacing w:val="-17"/>
        </w:rPr>
        <w:t> </w:t>
      </w:r>
      <w:r>
        <w:rPr/>
        <w:t>возможности</w:t>
      </w:r>
      <w:r>
        <w:rPr>
          <w:spacing w:val="-17"/>
        </w:rPr>
        <w:t> </w:t>
      </w:r>
      <w:r>
        <w:rPr/>
        <w:t>их</w:t>
      </w:r>
      <w:r>
        <w:rPr>
          <w:spacing w:val="-17"/>
        </w:rPr>
        <w:t> </w:t>
      </w:r>
      <w:r>
        <w:rPr/>
        <w:t>получения посредством межведомственного взаимодействия или в витрине</w:t>
      </w:r>
      <w:r>
        <w:rPr>
          <w:spacing w:val="-11"/>
        </w:rPr>
        <w:t> </w:t>
      </w:r>
      <w:r>
        <w:rPr/>
        <w:t>данных;</w:t>
      </w:r>
    </w:p>
    <w:p>
      <w:pPr>
        <w:pStyle w:val="BodyText"/>
        <w:spacing w:line="230" w:lineRule="auto" w:before="25"/>
      </w:pPr>
      <w:r>
        <w:rPr/>
        <w:t>б) заявитель не соответствует категории лиц, имеющих право на предоставление Услуги;</w:t>
      </w:r>
    </w:p>
    <w:p>
      <w:pPr>
        <w:pStyle w:val="BodyText"/>
        <w:spacing w:line="230" w:lineRule="auto" w:before="36"/>
        <w:ind w:right="124"/>
      </w:pPr>
      <w:r>
        <w:rPr/>
        <w:t>в) представленные документы не соответствуют по форме или содержанию требованиям законодательства Российской Федерации;</w:t>
      </w:r>
    </w:p>
    <w:p>
      <w:pPr>
        <w:spacing w:after="0" w:line="230" w:lineRule="auto"/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line="237" w:lineRule="auto" w:before="80"/>
        <w:ind w:right="124"/>
      </w:pPr>
      <w:r>
        <w:rPr/>
        <w:t>г) отсутствие случаев и условий для присвоения объекту адресации адреса или аннулирования</w:t>
      </w:r>
      <w:r>
        <w:rPr>
          <w:spacing w:val="-11"/>
        </w:rPr>
        <w:t> </w:t>
      </w:r>
      <w:r>
        <w:rPr/>
        <w:t>его</w:t>
      </w:r>
      <w:r>
        <w:rPr>
          <w:spacing w:val="-10"/>
        </w:rPr>
        <w:t> </w:t>
      </w:r>
      <w:r>
        <w:rPr/>
        <w:t>адреса,</w:t>
      </w:r>
      <w:r>
        <w:rPr>
          <w:spacing w:val="-11"/>
        </w:rPr>
        <w:t> </w:t>
      </w:r>
      <w:r>
        <w:rPr/>
        <w:t>указанных</w:t>
      </w:r>
      <w:r>
        <w:rPr>
          <w:spacing w:val="-10"/>
        </w:rPr>
        <w:t> </w:t>
      </w:r>
      <w:r>
        <w:rPr/>
        <w:t>в</w:t>
      </w:r>
      <w:r>
        <w:rPr>
          <w:spacing w:val="-11"/>
        </w:rPr>
        <w:t> </w:t>
      </w:r>
      <w:r>
        <w:rPr/>
        <w:t>пунктах</w:t>
      </w:r>
      <w:r>
        <w:rPr>
          <w:spacing w:val="-10"/>
        </w:rPr>
        <w:t> </w:t>
      </w:r>
      <w:r>
        <w:rPr/>
        <w:t>5,</w:t>
      </w:r>
      <w:r>
        <w:rPr>
          <w:spacing w:val="-10"/>
        </w:rPr>
        <w:t> </w:t>
      </w:r>
      <w:r>
        <w:rPr/>
        <w:t>8</w:t>
      </w:r>
      <w:r>
        <w:rPr>
          <w:spacing w:val="-11"/>
        </w:rPr>
        <w:t> </w:t>
      </w:r>
      <w:r>
        <w:rPr/>
        <w:t>-</w:t>
      </w:r>
      <w:r>
        <w:rPr>
          <w:spacing w:val="-10"/>
        </w:rPr>
        <w:t> </w:t>
      </w:r>
      <w:r>
        <w:rPr/>
        <w:t>11</w:t>
      </w:r>
      <w:r>
        <w:rPr>
          <w:spacing w:val="-11"/>
        </w:rPr>
        <w:t> </w:t>
      </w:r>
      <w:r>
        <w:rPr/>
        <w:t>и</w:t>
      </w:r>
      <w:r>
        <w:rPr>
          <w:spacing w:val="-10"/>
        </w:rPr>
        <w:t> </w:t>
      </w:r>
      <w:r>
        <w:rPr/>
        <w:t>14</w:t>
      </w:r>
      <w:r>
        <w:rPr>
          <w:spacing w:val="-10"/>
        </w:rPr>
        <w:t> </w:t>
      </w:r>
      <w:r>
        <w:rPr/>
        <w:t>-</w:t>
      </w:r>
      <w:r>
        <w:rPr>
          <w:spacing w:val="-11"/>
        </w:rPr>
        <w:t> </w:t>
      </w:r>
      <w:r>
        <w:rPr/>
        <w:t>18</w:t>
      </w:r>
      <w:r>
        <w:rPr>
          <w:spacing w:val="-10"/>
        </w:rPr>
        <w:t> </w:t>
      </w:r>
      <w:r>
        <w:rPr/>
        <w:t>Правил</w:t>
      </w:r>
      <w:r>
        <w:rPr>
          <w:spacing w:val="-11"/>
        </w:rPr>
        <w:t> </w:t>
      </w:r>
      <w:r>
        <w:rPr/>
        <w:t>присвоения, изменения и аннулирования адресов, утвержденных Постановлением Правительства Российской Федерации от 19.11.2014 №</w:t>
      </w:r>
      <w:r>
        <w:rPr>
          <w:spacing w:val="-5"/>
        </w:rPr>
        <w:t> </w:t>
      </w:r>
      <w:r>
        <w:rPr/>
        <w:t>1221;</w:t>
      </w:r>
    </w:p>
    <w:p>
      <w:pPr>
        <w:pStyle w:val="BodyText"/>
        <w:spacing w:line="237" w:lineRule="auto" w:before="13"/>
        <w:ind w:right="123"/>
      </w:pPr>
      <w:r>
        <w:rPr/>
        <w:t>д) ответ на межведомственный запрос свидетельствует об отсутствии документа и (или) информации, необходимых для присвоения объекту адресации адреса или аннулирования его адреса, и соответствующий документ не был представлен заявителем (представителем заявителя) по собственной инициативе.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16" w:after="0"/>
        <w:ind w:left="154" w:right="124" w:firstLine="709"/>
        <w:jc w:val="both"/>
        <w:rPr>
          <w:sz w:val="28"/>
        </w:rPr>
      </w:pPr>
      <w:r>
        <w:rPr>
          <w:sz w:val="28"/>
        </w:rPr>
        <w:t>Принятие решения о предоставлении Услуги осуществляется в срок, не превышающий 2 рабочих дней со дня получения Органом местного самоуправления всех сведений, необходимых для принятия</w:t>
      </w:r>
      <w:r>
        <w:rPr>
          <w:spacing w:val="-5"/>
          <w:sz w:val="28"/>
        </w:rPr>
        <w:t> </w:t>
      </w:r>
      <w:r>
        <w:rPr>
          <w:sz w:val="28"/>
        </w:rPr>
        <w:t>решения.</w:t>
      </w:r>
    </w:p>
    <w:p>
      <w:pPr>
        <w:pStyle w:val="BodyText"/>
        <w:spacing w:before="5"/>
        <w:ind w:left="0" w:right="0" w:firstLine="0"/>
        <w:jc w:val="left"/>
        <w:rPr>
          <w:sz w:val="30"/>
        </w:rPr>
      </w:pPr>
    </w:p>
    <w:p>
      <w:pPr>
        <w:pStyle w:val="Heading1"/>
      </w:pPr>
      <w:r>
        <w:rPr/>
        <w:t>Предоставление результата Услуги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40" w:lineRule="auto" w:before="224" w:after="0"/>
        <w:ind w:left="1430" w:right="0" w:hanging="567"/>
        <w:jc w:val="both"/>
        <w:rPr>
          <w:sz w:val="28"/>
        </w:rPr>
      </w:pPr>
      <w:r>
        <w:rPr>
          <w:sz w:val="28"/>
        </w:rPr>
        <w:t>Способы получения результата предоставления</w:t>
      </w:r>
      <w:r>
        <w:rPr>
          <w:spacing w:val="-3"/>
          <w:sz w:val="28"/>
        </w:rPr>
        <w:t> </w:t>
      </w:r>
      <w:r>
        <w:rPr>
          <w:sz w:val="28"/>
        </w:rPr>
        <w:t>Услуги:</w:t>
      </w:r>
    </w:p>
    <w:p>
      <w:pPr>
        <w:pStyle w:val="BodyText"/>
        <w:spacing w:line="237" w:lineRule="auto" w:before="3"/>
        <w:ind w:right="124"/>
      </w:pPr>
      <w:r>
        <w:rPr/>
        <w:t>а) посредством портала федеральной информационной адресной системы, посредством Единого портала, почтовым отправлением, в МФЦ, по электронной почте, в Органе местного самоуправления – решение об аннулировании адреса объекта адресации;</w:t>
      </w:r>
    </w:p>
    <w:p>
      <w:pPr>
        <w:pStyle w:val="BodyText"/>
        <w:spacing w:line="237" w:lineRule="auto" w:before="13"/>
      </w:pPr>
      <w:r>
        <w:rPr/>
        <w:t>б) посредством портала федеральной информационной адресной системы, посредством Единого портала, почтовым отправлением, в МФЦ, по электронной почте, в Органе местного самоуправления – решение об отказе в аннулировании адреса объекта адресации.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35" w:after="0"/>
        <w:ind w:left="154" w:right="126" w:firstLine="709"/>
        <w:jc w:val="both"/>
        <w:rPr>
          <w:sz w:val="28"/>
        </w:rPr>
      </w:pPr>
      <w:r>
        <w:rPr>
          <w:sz w:val="28"/>
        </w:rPr>
        <w:t>Предоставление результата Услуги осуществляется в срок, не превышающий 1 рабочего дня со дня принятия решения о предоставлении</w:t>
      </w:r>
      <w:r>
        <w:rPr>
          <w:spacing w:val="-25"/>
          <w:sz w:val="28"/>
        </w:rPr>
        <w:t> </w:t>
      </w:r>
      <w:r>
        <w:rPr>
          <w:sz w:val="28"/>
        </w:rPr>
        <w:t>Услуги.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7" w:lineRule="auto" w:before="3" w:after="0"/>
        <w:ind w:left="154" w:right="125" w:firstLine="709"/>
        <w:jc w:val="both"/>
        <w:rPr>
          <w:sz w:val="28"/>
        </w:rPr>
      </w:pPr>
      <w:r>
        <w:rPr>
          <w:sz w:val="28"/>
        </w:rPr>
        <w:t>Результат предоставления Услуги не может быть предоставлен по выбору заявителя</w:t>
      </w:r>
      <w:r>
        <w:rPr>
          <w:spacing w:val="-20"/>
          <w:sz w:val="28"/>
        </w:rPr>
        <w:t> </w:t>
      </w:r>
      <w:r>
        <w:rPr>
          <w:sz w:val="28"/>
        </w:rPr>
        <w:t>независимо</w:t>
      </w:r>
      <w:r>
        <w:rPr>
          <w:spacing w:val="-19"/>
          <w:sz w:val="28"/>
        </w:rPr>
        <w:t> </w:t>
      </w:r>
      <w:r>
        <w:rPr>
          <w:sz w:val="28"/>
        </w:rPr>
        <w:t>от</w:t>
      </w:r>
      <w:r>
        <w:rPr>
          <w:spacing w:val="-19"/>
          <w:sz w:val="28"/>
        </w:rPr>
        <w:t> </w:t>
      </w:r>
      <w:r>
        <w:rPr>
          <w:sz w:val="28"/>
        </w:rPr>
        <w:t>его</w:t>
      </w:r>
      <w:r>
        <w:rPr>
          <w:spacing w:val="-19"/>
          <w:sz w:val="28"/>
        </w:rPr>
        <w:t> </w:t>
      </w:r>
      <w:r>
        <w:rPr>
          <w:sz w:val="28"/>
        </w:rPr>
        <w:t>места</w:t>
      </w:r>
      <w:r>
        <w:rPr>
          <w:spacing w:val="-19"/>
          <w:sz w:val="28"/>
        </w:rPr>
        <w:t> </w:t>
      </w:r>
      <w:r>
        <w:rPr>
          <w:sz w:val="28"/>
        </w:rPr>
        <w:t>жительства</w:t>
      </w:r>
      <w:r>
        <w:rPr>
          <w:spacing w:val="-19"/>
          <w:sz w:val="28"/>
        </w:rPr>
        <w:t> </w:t>
      </w:r>
      <w:r>
        <w:rPr>
          <w:sz w:val="28"/>
        </w:rPr>
        <w:t>или</w:t>
      </w:r>
      <w:r>
        <w:rPr>
          <w:spacing w:val="-19"/>
          <w:sz w:val="28"/>
        </w:rPr>
        <w:t> </w:t>
      </w:r>
      <w:r>
        <w:rPr>
          <w:sz w:val="28"/>
        </w:rPr>
        <w:t>места</w:t>
      </w:r>
      <w:r>
        <w:rPr>
          <w:spacing w:val="-19"/>
          <w:sz w:val="28"/>
        </w:rPr>
        <w:t> </w:t>
      </w:r>
      <w:r>
        <w:rPr>
          <w:sz w:val="28"/>
        </w:rPr>
        <w:t>пребывания</w:t>
      </w:r>
      <w:r>
        <w:rPr>
          <w:spacing w:val="-19"/>
          <w:sz w:val="28"/>
        </w:rPr>
        <w:t> </w:t>
      </w:r>
      <w:r>
        <w:rPr>
          <w:sz w:val="28"/>
        </w:rPr>
        <w:t>(для</w:t>
      </w:r>
      <w:r>
        <w:rPr>
          <w:spacing w:val="-19"/>
          <w:sz w:val="28"/>
        </w:rPr>
        <w:t> </w:t>
      </w:r>
      <w:r>
        <w:rPr>
          <w:sz w:val="28"/>
        </w:rPr>
        <w:t>физических лиц, включая индивидуальных предпринимателей) либо места нахождения (для юридических</w:t>
      </w:r>
      <w:r>
        <w:rPr>
          <w:spacing w:val="-2"/>
          <w:sz w:val="28"/>
        </w:rPr>
        <w:t> </w:t>
      </w:r>
      <w:r>
        <w:rPr>
          <w:sz w:val="28"/>
        </w:rPr>
        <w:t>лиц).</w:t>
      </w:r>
    </w:p>
    <w:p>
      <w:pPr>
        <w:pStyle w:val="BodyText"/>
        <w:spacing w:before="10"/>
        <w:ind w:left="0" w:right="0" w:firstLine="0"/>
        <w:jc w:val="left"/>
      </w:pPr>
    </w:p>
    <w:p>
      <w:pPr>
        <w:pStyle w:val="Heading1"/>
        <w:spacing w:before="1"/>
        <w:ind w:left="3821" w:right="3593"/>
      </w:pPr>
      <w:r>
        <w:rPr/>
        <w:t>Вариант 17</w:t>
      </w:r>
    </w:p>
    <w:p>
      <w:pPr>
        <w:pStyle w:val="BodyText"/>
        <w:spacing w:before="5"/>
        <w:ind w:left="0" w:right="0" w:firstLine="0"/>
        <w:jc w:val="left"/>
        <w:rPr>
          <w:b/>
        </w:rPr>
      </w:pP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0" w:after="0"/>
        <w:ind w:left="154" w:right="125" w:firstLine="709"/>
        <w:jc w:val="both"/>
        <w:rPr>
          <w:sz w:val="28"/>
        </w:rPr>
      </w:pPr>
      <w:r>
        <w:rPr>
          <w:sz w:val="28"/>
        </w:rPr>
        <w:t>Максимальный срок предоставления варианта Услуги составляет 10 рабочих дней с даты регистрации заявления и документов, необходимых для предоставления</w:t>
      </w:r>
      <w:r>
        <w:rPr>
          <w:spacing w:val="-2"/>
          <w:sz w:val="28"/>
        </w:rPr>
        <w:t> </w:t>
      </w:r>
      <w:r>
        <w:rPr>
          <w:sz w:val="28"/>
        </w:rPr>
        <w:t>Услуги.</w:t>
      </w:r>
    </w:p>
    <w:p>
      <w:pPr>
        <w:pStyle w:val="BodyText"/>
        <w:spacing w:line="230" w:lineRule="auto" w:before="24"/>
      </w:pPr>
      <w:r>
        <w:rPr/>
        <w:t>Срок предоставления варианта Услуги зависит от способа подачи заявления и документов.</w:t>
      </w:r>
    </w:p>
    <w:p>
      <w:pPr>
        <w:pStyle w:val="BodyText"/>
        <w:spacing w:before="16"/>
        <w:ind w:left="863" w:right="0" w:firstLine="0"/>
      </w:pPr>
      <w:r>
        <w:rPr/>
        <w:t>При подаче заявления и документов:</w:t>
      </w:r>
    </w:p>
    <w:p>
      <w:pPr>
        <w:pStyle w:val="BodyText"/>
        <w:spacing w:line="235" w:lineRule="auto" w:before="5"/>
      </w:pPr>
      <w:r>
        <w:rPr/>
        <w:t>а) посредством портала федеральной информационной адресной системы – срок предоставления варианта Услуги составит 5 рабочих дней с даты регистрации заявления и документов, необходимых для предоставления Услуги;</w:t>
      </w:r>
    </w:p>
    <w:p>
      <w:pPr>
        <w:pStyle w:val="BodyText"/>
        <w:spacing w:line="235" w:lineRule="auto" w:before="19"/>
        <w:ind w:right="124"/>
      </w:pPr>
      <w:r>
        <w:rPr/>
        <w:t>б) посредством Единого портала – срок предоставления варианта Услуги составит 5 рабочих дней с даты регистрации заявления и документов, необходимых для предоставления Услуги;</w:t>
      </w:r>
    </w:p>
    <w:p>
      <w:pPr>
        <w:spacing w:after="0" w:line="235" w:lineRule="auto"/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line="235" w:lineRule="auto" w:before="83"/>
      </w:pPr>
      <w:r>
        <w:rPr/>
        <w:t>в)</w:t>
      </w:r>
      <w:r>
        <w:rPr>
          <w:spacing w:val="11"/>
        </w:rPr>
        <w:t> </w:t>
      </w:r>
      <w:r>
        <w:rPr/>
        <w:t>почтовым</w:t>
      </w:r>
      <w:r>
        <w:rPr>
          <w:spacing w:val="-12"/>
        </w:rPr>
        <w:t> </w:t>
      </w:r>
      <w:r>
        <w:rPr/>
        <w:t>отправлением</w:t>
      </w:r>
      <w:r>
        <w:rPr>
          <w:spacing w:val="-12"/>
        </w:rPr>
        <w:t> </w:t>
      </w:r>
      <w:r>
        <w:rPr/>
        <w:t>–</w:t>
      </w:r>
      <w:r>
        <w:rPr>
          <w:spacing w:val="-12"/>
        </w:rPr>
        <w:t> </w:t>
      </w:r>
      <w:r>
        <w:rPr/>
        <w:t>срок</w:t>
      </w:r>
      <w:r>
        <w:rPr>
          <w:spacing w:val="-12"/>
        </w:rPr>
        <w:t> </w:t>
      </w:r>
      <w:r>
        <w:rPr/>
        <w:t>предоставления</w:t>
      </w:r>
      <w:r>
        <w:rPr>
          <w:spacing w:val="-12"/>
        </w:rPr>
        <w:t> </w:t>
      </w:r>
      <w:r>
        <w:rPr/>
        <w:t>варианта</w:t>
      </w:r>
      <w:r>
        <w:rPr>
          <w:spacing w:val="-12"/>
        </w:rPr>
        <w:t> </w:t>
      </w:r>
      <w:r>
        <w:rPr/>
        <w:t>Услуги</w:t>
      </w:r>
      <w:r>
        <w:rPr>
          <w:spacing w:val="-11"/>
        </w:rPr>
        <w:t> </w:t>
      </w:r>
      <w:r>
        <w:rPr/>
        <w:t>составит</w:t>
      </w:r>
      <w:r>
        <w:rPr>
          <w:spacing w:val="-12"/>
        </w:rPr>
        <w:t> </w:t>
      </w:r>
      <w:r>
        <w:rPr/>
        <w:t>10 рабочих дней с даты регистрации заявления и документов, необходимых для предоставления</w:t>
      </w:r>
      <w:r>
        <w:rPr>
          <w:spacing w:val="-2"/>
        </w:rPr>
        <w:t> </w:t>
      </w:r>
      <w:r>
        <w:rPr/>
        <w:t>Услуги;</w:t>
      </w:r>
    </w:p>
    <w:p>
      <w:pPr>
        <w:pStyle w:val="BodyText"/>
        <w:spacing w:line="237" w:lineRule="auto" w:before="17"/>
        <w:ind w:right="123"/>
        <w:jc w:val="right"/>
      </w:pPr>
      <w:r>
        <w:rPr/>
        <w:t>г) в МФЦ – срок предоставления варианта Услуги составит 10 рабочих</w:t>
      </w:r>
      <w:r>
        <w:rPr>
          <w:spacing w:val="49"/>
        </w:rPr>
        <w:t> </w:t>
      </w:r>
      <w:r>
        <w:rPr/>
        <w:t>дней</w:t>
      </w:r>
      <w:r>
        <w:rPr>
          <w:spacing w:val="9"/>
        </w:rPr>
        <w:t> </w:t>
      </w:r>
      <w:r>
        <w:rPr/>
        <w:t>с даты</w:t>
      </w:r>
      <w:r>
        <w:rPr>
          <w:spacing w:val="-18"/>
        </w:rPr>
        <w:t> </w:t>
      </w:r>
      <w:r>
        <w:rPr/>
        <w:t>регистрации</w:t>
      </w:r>
      <w:r>
        <w:rPr>
          <w:spacing w:val="-17"/>
        </w:rPr>
        <w:t> </w:t>
      </w:r>
      <w:r>
        <w:rPr/>
        <w:t>заявления</w:t>
      </w:r>
      <w:r>
        <w:rPr>
          <w:spacing w:val="-18"/>
        </w:rPr>
        <w:t> </w:t>
      </w:r>
      <w:r>
        <w:rPr/>
        <w:t>и</w:t>
      </w:r>
      <w:r>
        <w:rPr>
          <w:spacing w:val="-17"/>
        </w:rPr>
        <w:t> </w:t>
      </w:r>
      <w:r>
        <w:rPr/>
        <w:t>документов,</w:t>
      </w:r>
      <w:r>
        <w:rPr>
          <w:spacing w:val="-17"/>
        </w:rPr>
        <w:t> </w:t>
      </w:r>
      <w:r>
        <w:rPr/>
        <w:t>необходимых</w:t>
      </w:r>
      <w:r>
        <w:rPr>
          <w:spacing w:val="-18"/>
        </w:rPr>
        <w:t> </w:t>
      </w:r>
      <w:r>
        <w:rPr/>
        <w:t>для</w:t>
      </w:r>
      <w:r>
        <w:rPr>
          <w:spacing w:val="-17"/>
        </w:rPr>
        <w:t> </w:t>
      </w:r>
      <w:r>
        <w:rPr/>
        <w:t>предоставления</w:t>
      </w:r>
      <w:r>
        <w:rPr>
          <w:spacing w:val="-17"/>
        </w:rPr>
        <w:t> </w:t>
      </w:r>
      <w:r>
        <w:rPr/>
        <w:t>Услуги; д) в Органе местного самоуправления – срок предоставления</w:t>
      </w:r>
      <w:r>
        <w:rPr>
          <w:spacing w:val="11"/>
        </w:rPr>
        <w:t> </w:t>
      </w:r>
      <w:r>
        <w:rPr/>
        <w:t>варианта</w:t>
      </w:r>
      <w:r>
        <w:rPr>
          <w:spacing w:val="11"/>
        </w:rPr>
        <w:t> </w:t>
      </w:r>
      <w:r>
        <w:rPr/>
        <w:t>Услуги составит 10 рабочих дней с даты регистрации заявления и документов,</w:t>
      </w:r>
      <w:r>
        <w:rPr>
          <w:spacing w:val="-15"/>
        </w:rPr>
        <w:t> </w:t>
      </w:r>
      <w:r>
        <w:rPr/>
        <w:t>необходимых</w:t>
      </w:r>
    </w:p>
    <w:p>
      <w:pPr>
        <w:pStyle w:val="BodyText"/>
        <w:spacing w:line="319" w:lineRule="exact"/>
        <w:ind w:right="0" w:firstLine="0"/>
        <w:jc w:val="left"/>
      </w:pPr>
      <w:r>
        <w:rPr/>
        <w:t>для предоставления Услуги.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40" w:lineRule="auto" w:before="13" w:after="0"/>
        <w:ind w:left="1430" w:right="0" w:hanging="567"/>
        <w:jc w:val="left"/>
        <w:rPr>
          <w:sz w:val="28"/>
        </w:rPr>
      </w:pPr>
      <w:r>
        <w:rPr>
          <w:sz w:val="28"/>
        </w:rPr>
        <w:t>Результатом предоставления варианта Услуги</w:t>
      </w:r>
      <w:r>
        <w:rPr>
          <w:spacing w:val="-6"/>
          <w:sz w:val="28"/>
        </w:rPr>
        <w:t> </w:t>
      </w:r>
      <w:r>
        <w:rPr>
          <w:sz w:val="28"/>
        </w:rPr>
        <w:t>являются:</w:t>
      </w:r>
    </w:p>
    <w:p>
      <w:pPr>
        <w:pStyle w:val="BodyText"/>
        <w:tabs>
          <w:tab w:pos="2430" w:val="left" w:leader="none"/>
          <w:tab w:pos="2940" w:val="left" w:leader="none"/>
          <w:tab w:pos="5006" w:val="left" w:leader="none"/>
          <w:tab w:pos="6013" w:val="left" w:leader="none"/>
          <w:tab w:pos="7175" w:val="left" w:leader="none"/>
          <w:tab w:pos="8631" w:val="left" w:leader="none"/>
          <w:tab w:pos="10084" w:val="left" w:leader="none"/>
        </w:tabs>
        <w:spacing w:line="230" w:lineRule="auto" w:before="10"/>
        <w:jc w:val="left"/>
      </w:pPr>
      <w:r>
        <w:rPr/>
        <w:t>а)</w:t>
      </w:r>
      <w:r>
        <w:rPr>
          <w:spacing w:val="24"/>
        </w:rPr>
        <w:t> </w:t>
      </w:r>
      <w:r>
        <w:rPr/>
        <w:t>решение</w:t>
        <w:tab/>
        <w:t>об</w:t>
        <w:tab/>
        <w:t>аннулировании</w:t>
        <w:tab/>
        <w:t>адреса</w:t>
        <w:tab/>
        <w:t>объекта</w:t>
        <w:tab/>
        <w:t>адресации</w:t>
        <w:tab/>
        <w:t>(документ</w:t>
        <w:tab/>
      </w:r>
      <w:r>
        <w:rPr>
          <w:spacing w:val="-9"/>
        </w:rPr>
        <w:t>на </w:t>
      </w:r>
      <w:r>
        <w:rPr/>
        <w:t>бумажном носителе или электронный образ</w:t>
      </w:r>
      <w:r>
        <w:rPr>
          <w:spacing w:val="-4"/>
        </w:rPr>
        <w:t> </w:t>
      </w:r>
      <w:r>
        <w:rPr/>
        <w:t>документа);</w:t>
      </w:r>
    </w:p>
    <w:p>
      <w:pPr>
        <w:pStyle w:val="BodyText"/>
        <w:spacing w:line="230" w:lineRule="auto" w:before="42"/>
        <w:ind w:right="0"/>
        <w:jc w:val="left"/>
      </w:pPr>
      <w:r>
        <w:rPr/>
        <w:t>б) решение об отказе в аннулировании адреса объекта адресации (документ на бумажном носителе или электронный образ</w:t>
      </w:r>
      <w:r>
        <w:rPr>
          <w:spacing w:val="-4"/>
        </w:rPr>
        <w:t> </w:t>
      </w:r>
      <w:r>
        <w:rPr/>
        <w:t>документа);</w:t>
      </w:r>
    </w:p>
    <w:p>
      <w:pPr>
        <w:pStyle w:val="BodyText"/>
        <w:ind w:left="863" w:right="0" w:firstLine="0"/>
        <w:jc w:val="left"/>
      </w:pPr>
      <w:r>
        <w:rPr/>
        <w:t>в) реестровая запись, вносимая в «Государственный адресный реестр». Документом, содержащим решение о предоставлении Услуги, является приказ</w:t>
      </w:r>
    </w:p>
    <w:p>
      <w:pPr>
        <w:pStyle w:val="BodyText"/>
        <w:ind w:right="123" w:firstLine="0"/>
      </w:pPr>
      <w:r>
        <w:rPr/>
        <w:t>Управления имущественных и земельных отношений администрации Усть- Камчатского муниципального округа Камчатского края «Об аннулировании адреса объекту адресации».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  <w:tab w:pos="3987" w:val="left" w:leader="none"/>
          <w:tab w:pos="5580" w:val="left" w:leader="none"/>
          <w:tab w:pos="7795" w:val="left" w:leader="none"/>
          <w:tab w:pos="8444" w:val="left" w:leader="none"/>
        </w:tabs>
        <w:spacing w:line="230" w:lineRule="auto" w:before="10" w:after="0"/>
        <w:ind w:left="154" w:right="126" w:firstLine="709"/>
        <w:jc w:val="left"/>
        <w:rPr>
          <w:sz w:val="28"/>
        </w:rPr>
      </w:pPr>
      <w:r>
        <w:rPr>
          <w:sz w:val="28"/>
        </w:rPr>
        <w:t>Административные</w:t>
        <w:tab/>
        <w:t>процедуры,</w:t>
        <w:tab/>
        <w:t>осуществляемые</w:t>
        <w:tab/>
        <w:t>при</w:t>
        <w:tab/>
      </w:r>
      <w:r>
        <w:rPr>
          <w:spacing w:val="-1"/>
          <w:sz w:val="28"/>
        </w:rPr>
        <w:t>предоставлении </w:t>
      </w:r>
      <w:r>
        <w:rPr>
          <w:sz w:val="28"/>
        </w:rPr>
        <w:t>Услуги в соответствии с настоящим</w:t>
      </w:r>
      <w:r>
        <w:rPr>
          <w:spacing w:val="-3"/>
          <w:sz w:val="28"/>
        </w:rPr>
        <w:t> </w:t>
      </w:r>
      <w:r>
        <w:rPr>
          <w:sz w:val="28"/>
        </w:rPr>
        <w:t>вариантом:</w:t>
      </w:r>
    </w:p>
    <w:p>
      <w:pPr>
        <w:pStyle w:val="BodyText"/>
        <w:spacing w:line="230" w:lineRule="auto" w:before="25"/>
        <w:ind w:right="0"/>
        <w:jc w:val="left"/>
      </w:pPr>
      <w:r>
        <w:rPr/>
        <w:t>а) прием заявления и документов и (или) информации, необходимых для предоставления Услуги;</w:t>
      </w:r>
    </w:p>
    <w:p>
      <w:pPr>
        <w:pStyle w:val="BodyText"/>
        <w:spacing w:before="16"/>
        <w:ind w:left="863" w:right="0" w:firstLine="0"/>
        <w:jc w:val="left"/>
      </w:pPr>
      <w:r>
        <w:rPr/>
        <w:t>б) межведомственное информационное взаимодействие;</w:t>
      </w:r>
    </w:p>
    <w:p>
      <w:pPr>
        <w:pStyle w:val="BodyText"/>
        <w:ind w:left="863" w:right="233" w:firstLine="0"/>
        <w:jc w:val="left"/>
      </w:pPr>
      <w:r>
        <w:rPr/>
        <w:t>в) принятие решения о предоставлении (об отказе в предоставлении) Услуги; г) предоставление результата Услуги.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5" w:after="0"/>
        <w:ind w:left="154" w:right="126" w:firstLine="709"/>
        <w:jc w:val="both"/>
        <w:rPr>
          <w:sz w:val="28"/>
        </w:rPr>
      </w:pPr>
      <w:r>
        <w:rPr>
          <w:sz w:val="28"/>
        </w:rPr>
        <w:t>В настоящем варианте предоставления Услуги не приведена административная процедура приостановление предоставления Услуги, поскольку она не предусмотрена законодательством Российской</w:t>
      </w:r>
      <w:r>
        <w:rPr>
          <w:spacing w:val="-4"/>
          <w:sz w:val="28"/>
        </w:rPr>
        <w:t> </w:t>
      </w:r>
      <w:r>
        <w:rPr>
          <w:sz w:val="28"/>
        </w:rPr>
        <w:t>Федерации.</w:t>
      </w:r>
    </w:p>
    <w:p>
      <w:pPr>
        <w:pStyle w:val="BodyText"/>
        <w:spacing w:before="11"/>
        <w:ind w:left="0" w:right="0" w:firstLine="0"/>
        <w:jc w:val="left"/>
        <w:rPr>
          <w:sz w:val="29"/>
        </w:rPr>
      </w:pPr>
    </w:p>
    <w:p>
      <w:pPr>
        <w:pStyle w:val="Heading1"/>
        <w:spacing w:line="230" w:lineRule="auto"/>
        <w:ind w:left="3748" w:right="681" w:hanging="3002"/>
        <w:jc w:val="left"/>
      </w:pPr>
      <w:r>
        <w:rPr/>
        <w:t>Прием заявления и документов и (или) информации, необходимых для предоставления Услуги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266" w:after="0"/>
        <w:ind w:left="154" w:right="125" w:firstLine="709"/>
        <w:jc w:val="both"/>
        <w:rPr>
          <w:sz w:val="28"/>
        </w:rPr>
      </w:pPr>
      <w:r>
        <w:rPr>
          <w:sz w:val="28"/>
        </w:rPr>
        <w:t>Представление заявителем документов и заявления, форма которого утверждена приказом Министерства финансов Российской Федерации от</w:t>
      </w:r>
      <w:r>
        <w:rPr>
          <w:spacing w:val="52"/>
          <w:sz w:val="28"/>
        </w:rPr>
        <w:t> </w:t>
      </w:r>
      <w:r>
        <w:rPr>
          <w:sz w:val="28"/>
        </w:rPr>
        <w:t>11.12.2014</w:t>
      </w:r>
    </w:p>
    <w:p>
      <w:pPr>
        <w:pStyle w:val="BodyText"/>
        <w:spacing w:before="2"/>
        <w:ind w:right="124" w:firstLine="0"/>
      </w:pPr>
      <w:r>
        <w:rPr/>
        <w:t>№ 146н «Об утверждении форм заявления о присвоении объекту адресации адреса или аннулировании его адреса, решения об отказе в присвоении объекту адресации адреса или аннулировании его адреса», осуществляется почтовым отправлением, посредством Единого портала, в МФЦ, посредством портала федеральной информационной адресной системы, в Органе местного самоуправления.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7" w:lineRule="auto" w:before="16" w:after="0"/>
        <w:ind w:left="154" w:right="124" w:firstLine="709"/>
        <w:jc w:val="both"/>
        <w:rPr>
          <w:sz w:val="28"/>
        </w:rPr>
      </w:pPr>
      <w:r>
        <w:rPr>
          <w:sz w:val="28"/>
        </w:rPr>
        <w:t>Исчерпывающий перечень документов, необходимых в соответствии с законодательными</w:t>
      </w:r>
      <w:r>
        <w:rPr>
          <w:spacing w:val="-14"/>
          <w:sz w:val="28"/>
        </w:rPr>
        <w:t> </w:t>
      </w:r>
      <w:r>
        <w:rPr>
          <w:sz w:val="28"/>
        </w:rPr>
        <w:t>или</w:t>
      </w:r>
      <w:r>
        <w:rPr>
          <w:spacing w:val="-14"/>
          <w:sz w:val="28"/>
        </w:rPr>
        <w:t> </w:t>
      </w:r>
      <w:r>
        <w:rPr>
          <w:sz w:val="28"/>
        </w:rPr>
        <w:t>иными</w:t>
      </w:r>
      <w:r>
        <w:rPr>
          <w:spacing w:val="-13"/>
          <w:sz w:val="28"/>
        </w:rPr>
        <w:t> </w:t>
      </w:r>
      <w:r>
        <w:rPr>
          <w:sz w:val="28"/>
        </w:rPr>
        <w:t>нормативными</w:t>
      </w:r>
      <w:r>
        <w:rPr>
          <w:spacing w:val="-14"/>
          <w:sz w:val="28"/>
        </w:rPr>
        <w:t> </w:t>
      </w:r>
      <w:r>
        <w:rPr>
          <w:sz w:val="28"/>
        </w:rPr>
        <w:t>правовыми</w:t>
      </w:r>
      <w:r>
        <w:rPr>
          <w:spacing w:val="-14"/>
          <w:sz w:val="28"/>
        </w:rPr>
        <w:t> </w:t>
      </w:r>
      <w:r>
        <w:rPr>
          <w:sz w:val="28"/>
        </w:rPr>
        <w:t>актами</w:t>
      </w:r>
      <w:r>
        <w:rPr>
          <w:spacing w:val="-13"/>
          <w:sz w:val="28"/>
        </w:rPr>
        <w:t> </w:t>
      </w:r>
      <w:r>
        <w:rPr>
          <w:sz w:val="28"/>
        </w:rPr>
        <w:t>для</w:t>
      </w:r>
      <w:r>
        <w:rPr>
          <w:spacing w:val="-14"/>
          <w:sz w:val="28"/>
        </w:rPr>
        <w:t> </w:t>
      </w:r>
      <w:r>
        <w:rPr>
          <w:sz w:val="28"/>
        </w:rPr>
        <w:t>предоставления Услуги, которые заявитель должен представить самостоятельно, – документы, удостоверяющие</w:t>
      </w:r>
      <w:r>
        <w:rPr>
          <w:spacing w:val="-21"/>
          <w:sz w:val="28"/>
        </w:rPr>
        <w:t> </w:t>
      </w:r>
      <w:r>
        <w:rPr>
          <w:sz w:val="28"/>
        </w:rPr>
        <w:t>личность,</w:t>
      </w:r>
      <w:r>
        <w:rPr>
          <w:spacing w:val="-20"/>
          <w:sz w:val="28"/>
        </w:rPr>
        <w:t> </w:t>
      </w:r>
      <w:r>
        <w:rPr>
          <w:sz w:val="28"/>
        </w:rPr>
        <w:t>–</w:t>
      </w:r>
      <w:r>
        <w:rPr>
          <w:spacing w:val="-21"/>
          <w:sz w:val="28"/>
        </w:rPr>
        <w:t> </w:t>
      </w:r>
      <w:r>
        <w:rPr>
          <w:sz w:val="28"/>
        </w:rPr>
        <w:t>паспорт</w:t>
      </w:r>
      <w:r>
        <w:rPr>
          <w:spacing w:val="-20"/>
          <w:sz w:val="28"/>
        </w:rPr>
        <w:t> </w:t>
      </w:r>
      <w:r>
        <w:rPr>
          <w:sz w:val="28"/>
        </w:rPr>
        <w:t>гражданина</w:t>
      </w:r>
      <w:r>
        <w:rPr>
          <w:spacing w:val="-21"/>
          <w:sz w:val="28"/>
        </w:rPr>
        <w:t> </w:t>
      </w:r>
      <w:r>
        <w:rPr>
          <w:sz w:val="28"/>
        </w:rPr>
        <w:t>Российской</w:t>
      </w:r>
      <w:r>
        <w:rPr>
          <w:spacing w:val="-20"/>
          <w:sz w:val="28"/>
        </w:rPr>
        <w:t> </w:t>
      </w:r>
      <w:r>
        <w:rPr>
          <w:sz w:val="28"/>
        </w:rPr>
        <w:t>Федерации</w:t>
      </w:r>
      <w:r>
        <w:rPr>
          <w:spacing w:val="-20"/>
          <w:sz w:val="28"/>
        </w:rPr>
        <w:t> </w:t>
      </w:r>
      <w:r>
        <w:rPr>
          <w:sz w:val="28"/>
        </w:rPr>
        <w:t>(при</w:t>
      </w:r>
      <w:r>
        <w:rPr>
          <w:spacing w:val="-21"/>
          <w:sz w:val="28"/>
        </w:rPr>
        <w:t> </w:t>
      </w:r>
      <w:r>
        <w:rPr>
          <w:sz w:val="28"/>
        </w:rPr>
        <w:t>подаче заявления посредством портала федеральной информационной адресной системы: Единая</w:t>
      </w:r>
      <w:r>
        <w:rPr>
          <w:spacing w:val="35"/>
          <w:sz w:val="28"/>
        </w:rPr>
        <w:t> </w:t>
      </w:r>
      <w:r>
        <w:rPr>
          <w:sz w:val="28"/>
        </w:rPr>
        <w:t>система</w:t>
      </w:r>
      <w:r>
        <w:rPr>
          <w:spacing w:val="36"/>
          <w:sz w:val="28"/>
        </w:rPr>
        <w:t> </w:t>
      </w:r>
      <w:r>
        <w:rPr>
          <w:sz w:val="28"/>
        </w:rPr>
        <w:t>идентификации</w:t>
      </w:r>
      <w:r>
        <w:rPr>
          <w:spacing w:val="35"/>
          <w:sz w:val="28"/>
        </w:rPr>
        <w:t> </w:t>
      </w:r>
      <w:r>
        <w:rPr>
          <w:sz w:val="28"/>
        </w:rPr>
        <w:t>и</w:t>
      </w:r>
      <w:r>
        <w:rPr>
          <w:spacing w:val="36"/>
          <w:sz w:val="28"/>
        </w:rPr>
        <w:t> </w:t>
      </w:r>
      <w:r>
        <w:rPr>
          <w:sz w:val="28"/>
        </w:rPr>
        <w:t>аутентификации;</w:t>
      </w:r>
      <w:r>
        <w:rPr>
          <w:spacing w:val="35"/>
          <w:sz w:val="28"/>
        </w:rPr>
        <w:t> </w:t>
      </w:r>
      <w:r>
        <w:rPr>
          <w:sz w:val="28"/>
        </w:rPr>
        <w:t>посредством</w:t>
      </w:r>
      <w:r>
        <w:rPr>
          <w:spacing w:val="36"/>
          <w:sz w:val="28"/>
        </w:rPr>
        <w:t> </w:t>
      </w:r>
      <w:r>
        <w:rPr>
          <w:sz w:val="28"/>
        </w:rPr>
        <w:t>Единого</w:t>
      </w:r>
      <w:r>
        <w:rPr>
          <w:spacing w:val="36"/>
          <w:sz w:val="28"/>
        </w:rPr>
        <w:t> </w:t>
      </w:r>
      <w:r>
        <w:rPr>
          <w:sz w:val="28"/>
        </w:rPr>
        <w:t>портала:</w:t>
      </w:r>
    </w:p>
    <w:p>
      <w:pPr>
        <w:spacing w:after="0" w:line="237" w:lineRule="auto"/>
        <w:jc w:val="both"/>
        <w:rPr>
          <w:sz w:val="28"/>
        </w:rPr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line="237" w:lineRule="auto" w:before="80"/>
        <w:ind w:firstLine="0"/>
      </w:pPr>
      <w:r>
        <w:rPr/>
        <w:t>Единая система идентификации и аутентификации; почтовым отправлением: копия документа, заверенная в порядке, установленном законодательством Российской Федерации; в МФЦ: предъявление оригинала документа; в Органе местного самоуправления: предъявление оригинала документа).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16" w:after="0"/>
        <w:ind w:left="154" w:right="125" w:firstLine="709"/>
        <w:jc w:val="both"/>
        <w:rPr>
          <w:sz w:val="28"/>
        </w:rPr>
      </w:pPr>
      <w:r>
        <w:rPr>
          <w:sz w:val="28"/>
        </w:rPr>
        <w:t>Исчерпывающий перечень документов, необходимых в соответствии с законодательными</w:t>
      </w:r>
      <w:r>
        <w:rPr>
          <w:spacing w:val="-14"/>
          <w:sz w:val="28"/>
        </w:rPr>
        <w:t> </w:t>
      </w:r>
      <w:r>
        <w:rPr>
          <w:sz w:val="28"/>
        </w:rPr>
        <w:t>или</w:t>
      </w:r>
      <w:r>
        <w:rPr>
          <w:spacing w:val="-14"/>
          <w:sz w:val="28"/>
        </w:rPr>
        <w:t> </w:t>
      </w:r>
      <w:r>
        <w:rPr>
          <w:sz w:val="28"/>
        </w:rPr>
        <w:t>иными</w:t>
      </w:r>
      <w:r>
        <w:rPr>
          <w:spacing w:val="-13"/>
          <w:sz w:val="28"/>
        </w:rPr>
        <w:t> </w:t>
      </w:r>
      <w:r>
        <w:rPr>
          <w:sz w:val="28"/>
        </w:rPr>
        <w:t>нормативными</w:t>
      </w:r>
      <w:r>
        <w:rPr>
          <w:spacing w:val="-14"/>
          <w:sz w:val="28"/>
        </w:rPr>
        <w:t> </w:t>
      </w:r>
      <w:r>
        <w:rPr>
          <w:sz w:val="28"/>
        </w:rPr>
        <w:t>правовыми</w:t>
      </w:r>
      <w:r>
        <w:rPr>
          <w:spacing w:val="-14"/>
          <w:sz w:val="28"/>
        </w:rPr>
        <w:t> </w:t>
      </w:r>
      <w:r>
        <w:rPr>
          <w:sz w:val="28"/>
        </w:rPr>
        <w:t>актами</w:t>
      </w:r>
      <w:r>
        <w:rPr>
          <w:spacing w:val="-13"/>
          <w:sz w:val="28"/>
        </w:rPr>
        <w:t> </w:t>
      </w:r>
      <w:r>
        <w:rPr>
          <w:sz w:val="28"/>
        </w:rPr>
        <w:t>для</w:t>
      </w:r>
      <w:r>
        <w:rPr>
          <w:spacing w:val="-14"/>
          <w:sz w:val="28"/>
        </w:rPr>
        <w:t> </w:t>
      </w:r>
      <w:r>
        <w:rPr>
          <w:sz w:val="28"/>
        </w:rPr>
        <w:t>предоставления Услуги, которые заявитель вправе представить по собственной</w:t>
      </w:r>
      <w:r>
        <w:rPr>
          <w:spacing w:val="-11"/>
          <w:sz w:val="28"/>
        </w:rPr>
        <w:t> </w:t>
      </w:r>
      <w:r>
        <w:rPr>
          <w:sz w:val="28"/>
        </w:rPr>
        <w:t>инициативе:</w:t>
      </w:r>
    </w:p>
    <w:p>
      <w:pPr>
        <w:pStyle w:val="BodyText"/>
        <w:spacing w:line="237" w:lineRule="auto" w:before="17"/>
        <w:ind w:right="124"/>
      </w:pPr>
      <w:r>
        <w:rPr/>
        <w:t>а) документы, подтверждающие выделение границ земельных участков, – схема расположения объекта адресации (при подаче заявления посредством портала федеральной информационной адресной системы: скан-копия бумажного</w:t>
      </w:r>
      <w:r>
        <w:rPr>
          <w:spacing w:val="-39"/>
        </w:rPr>
        <w:t> </w:t>
      </w:r>
      <w:r>
        <w:rPr/>
        <w:t>документа; посредством Единого портала: скан-копия бумажного документа; почтовым отправлением: копия документа; в МФЦ: копия документа; в Органе местного самоуправления: копия</w:t>
      </w:r>
      <w:r>
        <w:rPr>
          <w:spacing w:val="-1"/>
        </w:rPr>
        <w:t> </w:t>
      </w:r>
      <w:r>
        <w:rPr/>
        <w:t>документа);</w:t>
      </w:r>
    </w:p>
    <w:p>
      <w:pPr>
        <w:pStyle w:val="BodyText"/>
        <w:spacing w:line="237" w:lineRule="auto" w:before="19"/>
        <w:ind w:right="124"/>
      </w:pPr>
      <w:r>
        <w:rPr/>
        <w:t>б) документы, подтверждающие проект переустройства и (или) перепланировки помещения, – акт приемочной комиссии (при подаче заявления посредством портала федеральной информационной адресной системы: скан-копия бумажного документа; посредством Единого портала: скан-копия бумажного документа; почтовым отправлением: копия документа; в МФЦ: копия документа; в Органе местного самоуправления: копия</w:t>
      </w:r>
      <w:r>
        <w:rPr>
          <w:spacing w:val="-2"/>
        </w:rPr>
        <w:t> </w:t>
      </w:r>
      <w:r>
        <w:rPr/>
        <w:t>документа);</w:t>
      </w:r>
    </w:p>
    <w:p>
      <w:pPr>
        <w:pStyle w:val="BodyText"/>
        <w:spacing w:line="237" w:lineRule="auto" w:before="19"/>
        <w:ind w:right="124"/>
      </w:pPr>
      <w:r>
        <w:rPr/>
        <w:t>в) документы, подтверждающие право собственности или владения на объект недвижимого имущества, зарегистрированного в Едином государственном реестре недвижимости, – выписка из Единого государственного реестра недвижимости об объекте недвижимости, являющемся объектом адресации (при подаче заявления посредством портала федеральной информационной адресной системы: скан-копия бумажного документа; посредством Единого портала: скан-копия бумажного документа; почтовым отправлением: копия документа; в МФЦ: копия документа; в Органе местного самоуправления: копия</w:t>
      </w:r>
      <w:r>
        <w:rPr>
          <w:spacing w:val="-2"/>
        </w:rPr>
        <w:t> </w:t>
      </w:r>
      <w:r>
        <w:rPr/>
        <w:t>документа);</w:t>
      </w:r>
    </w:p>
    <w:p>
      <w:pPr>
        <w:pStyle w:val="BodyText"/>
        <w:spacing w:line="237" w:lineRule="auto" w:before="26"/>
        <w:ind w:right="124"/>
      </w:pPr>
      <w:r>
        <w:rPr/>
        <w:t>г) документы в сфере градостроительной деятельности (при подаче заявления посредством портала федеральной информационной адресной системы: скан-копия бумажного документа; посредством Единого портала: скан-копия бумажного документа; почтовым отправлением: копия документа; в МФЦ: копия документа; в Органе местного самоуправления: копия документа) (один из документов по выбору заявителя):</w:t>
      </w:r>
    </w:p>
    <w:p>
      <w:pPr>
        <w:pStyle w:val="BodyText"/>
        <w:spacing w:before="17"/>
        <w:ind w:left="863" w:right="760" w:firstLine="0"/>
      </w:pPr>
      <w:r>
        <w:rPr/>
        <w:t>разрешение на ввод в эксплуатацию объекта капитального строительства; разрешение на строительство объекта адресации;</w:t>
      </w:r>
    </w:p>
    <w:p>
      <w:pPr>
        <w:pStyle w:val="BodyText"/>
        <w:spacing w:line="237" w:lineRule="auto" w:before="3"/>
        <w:ind w:right="123"/>
      </w:pPr>
      <w:r>
        <w:rPr/>
        <w:t>д) документы, содержащие основные характеристики объекта недвижимости,</w:t>
      </w:r>
      <w:r>
        <w:rPr>
          <w:spacing w:val="-49"/>
        </w:rPr>
        <w:t> </w:t>
      </w:r>
      <w:r>
        <w:rPr/>
        <w:t>– уведомление об отсутствии в Едином государственном реестре недвижимости запрашиваемых сведений по объекту недвижимости, являющемуся объектом адресации (при подаче заявления посредством портала федеральной информационной адресной системы: скан-копия бумажного документа; посредством Единого портала: скан-копия бумажного документа; почтовым отправлением: копия документа; в МФЦ: копия документа; в Органе местного самоуправления: копия документа);</w:t>
      </w:r>
    </w:p>
    <w:p>
      <w:pPr>
        <w:pStyle w:val="BodyText"/>
        <w:spacing w:line="230" w:lineRule="auto" w:before="33"/>
        <w:ind w:right="126"/>
      </w:pPr>
      <w:r>
        <w:rPr/>
        <w:t>е) документы, подтверждающие необходимость внесения изменений в сведения, – решение о переводе жилого помещения в нежилое помещение</w:t>
      </w:r>
      <w:r>
        <w:rPr>
          <w:spacing w:val="54"/>
        </w:rPr>
        <w:t> </w:t>
      </w:r>
      <w:r>
        <w:rPr/>
        <w:t>или</w:t>
      </w:r>
    </w:p>
    <w:p>
      <w:pPr>
        <w:spacing w:after="0" w:line="230" w:lineRule="auto"/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line="237" w:lineRule="auto" w:before="80"/>
        <w:ind w:right="124" w:firstLine="0"/>
      </w:pPr>
      <w:r>
        <w:rPr/>
        <w:t>нежилого помещения в жилое помещение (при подаче заявления посредством портала федеральной информационной адресной системы: скан-копия бумажного документа; посредством Единого портала: скан-копия бумажного документа; почтовым отправлением: копия документа; в МФЦ: копия документа; в Органе местного самоуправления: копия документа);</w:t>
      </w:r>
    </w:p>
    <w:p>
      <w:pPr>
        <w:pStyle w:val="BodyText"/>
        <w:spacing w:before="14"/>
        <w:ind w:right="124"/>
      </w:pPr>
      <w:r>
        <w:rPr/>
        <w:t>ж) правоустанавливающие документы на земельный участок, –</w:t>
      </w:r>
      <w:r>
        <w:rPr>
          <w:spacing w:val="22"/>
        </w:rPr>
        <w:t> </w:t>
      </w:r>
      <w:r>
        <w:rPr/>
        <w:t>решение уполномоченного органа о предоставлении земельного участка, в случае если право не зарегистрировано в Едином государственном реестре недвижимости (при подаче заявления посредством портала федеральной информационной адресной системы: оригинал или копия документа, заверенная в порядке, установленном законодательством Российской Федерации, скан-образ; посредством Единого портала: оригинал или копия документа, заверенная в порядке, установленном законодательством Российской Федерации, скан-образ; почтовым отправлением: оригинал или копия документа, заверенная в порядке, установленном законодательством Российской Федерации; в МФЦ: оригинал или копия документа, заверенная в порядке, установленном законодательством Российской Федерации; в Органе местного самоуправления: оригинал или копия документа, заверенная в порядке, установленном законодательством Российской</w:t>
      </w:r>
      <w:r>
        <w:rPr>
          <w:spacing w:val="-7"/>
        </w:rPr>
        <w:t> </w:t>
      </w:r>
      <w:r>
        <w:rPr/>
        <w:t>Федерации);</w:t>
      </w:r>
    </w:p>
    <w:p>
      <w:pPr>
        <w:pStyle w:val="BodyText"/>
        <w:spacing w:line="237" w:lineRule="auto" w:before="3"/>
        <w:ind w:right="124"/>
      </w:pPr>
      <w:r>
        <w:rPr/>
        <w:t>з)</w:t>
      </w:r>
      <w:r>
        <w:rPr>
          <w:spacing w:val="30"/>
        </w:rPr>
        <w:t> </w:t>
      </w:r>
      <w:r>
        <w:rPr/>
        <w:t>Документы,</w:t>
      </w:r>
      <w:r>
        <w:rPr>
          <w:spacing w:val="-21"/>
        </w:rPr>
        <w:t> </w:t>
      </w:r>
      <w:r>
        <w:rPr/>
        <w:t>подтверждающие</w:t>
      </w:r>
      <w:r>
        <w:rPr>
          <w:spacing w:val="-20"/>
        </w:rPr>
        <w:t> </w:t>
      </w:r>
      <w:r>
        <w:rPr/>
        <w:t>окончание</w:t>
      </w:r>
      <w:r>
        <w:rPr>
          <w:spacing w:val="-21"/>
        </w:rPr>
        <w:t> </w:t>
      </w:r>
      <w:r>
        <w:rPr/>
        <w:t>работ,</w:t>
      </w:r>
      <w:r>
        <w:rPr>
          <w:spacing w:val="-20"/>
        </w:rPr>
        <w:t> </w:t>
      </w:r>
      <w:r>
        <w:rPr/>
        <w:t>–</w:t>
      </w:r>
      <w:r>
        <w:rPr>
          <w:spacing w:val="-21"/>
        </w:rPr>
        <w:t> </w:t>
      </w:r>
      <w:r>
        <w:rPr/>
        <w:t>акт</w:t>
      </w:r>
      <w:r>
        <w:rPr>
          <w:spacing w:val="-21"/>
        </w:rPr>
        <w:t> </w:t>
      </w:r>
      <w:r>
        <w:rPr/>
        <w:t>приемки</w:t>
      </w:r>
      <w:r>
        <w:rPr>
          <w:spacing w:val="-20"/>
        </w:rPr>
        <w:t> </w:t>
      </w:r>
      <w:r>
        <w:rPr/>
        <w:t>выполненного этапа работ по строительству здания (строения) или сооружения, в том числе строительство которых не завершено (оригинал или копия документа, заверенная в порядке, установленном законодательством Российской</w:t>
      </w:r>
      <w:r>
        <w:rPr>
          <w:spacing w:val="-7"/>
        </w:rPr>
        <w:t> </w:t>
      </w:r>
      <w:r>
        <w:rPr/>
        <w:t>Федерации).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20" w:after="0"/>
        <w:ind w:left="154" w:right="125" w:firstLine="709"/>
        <w:jc w:val="both"/>
        <w:rPr>
          <w:sz w:val="28"/>
        </w:rPr>
      </w:pPr>
      <w:r>
        <w:rPr>
          <w:sz w:val="28"/>
        </w:rPr>
        <w:t>Способами установления личности (идентификации) заявителя </w:t>
      </w:r>
      <w:r>
        <w:rPr>
          <w:spacing w:val="-6"/>
          <w:sz w:val="28"/>
        </w:rPr>
        <w:t>при </w:t>
      </w:r>
      <w:r>
        <w:rPr>
          <w:sz w:val="28"/>
        </w:rPr>
        <w:t>взаимодействии с заявителями</w:t>
      </w:r>
      <w:r>
        <w:rPr>
          <w:spacing w:val="-2"/>
          <w:sz w:val="28"/>
        </w:rPr>
        <w:t> </w:t>
      </w:r>
      <w:r>
        <w:rPr>
          <w:sz w:val="28"/>
        </w:rPr>
        <w:t>являются:</w:t>
      </w:r>
    </w:p>
    <w:p>
      <w:pPr>
        <w:pStyle w:val="BodyText"/>
        <w:spacing w:before="16"/>
        <w:ind w:left="863" w:right="0" w:firstLine="0"/>
      </w:pPr>
      <w:r>
        <w:rPr/>
        <w:t>а) почтовым отправлением – установление личности не требуется;</w:t>
      </w:r>
    </w:p>
    <w:p>
      <w:pPr>
        <w:pStyle w:val="BodyText"/>
        <w:spacing w:line="237" w:lineRule="auto" w:before="2"/>
        <w:ind w:right="124"/>
      </w:pPr>
      <w:r>
        <w:rPr/>
        <w:t>б) посредством Единого портала – единая система идентификации и аутентификации в инфраструктуре, обеспечивающей информационно- технологическое взаимодействие информационных систем, используемых для предоставления государственных и муниципальных услуг в электронной форме;</w:t>
      </w:r>
    </w:p>
    <w:p>
      <w:pPr>
        <w:pStyle w:val="BodyText"/>
        <w:spacing w:before="11"/>
        <w:ind w:left="863" w:right="0" w:firstLine="0"/>
      </w:pPr>
      <w:r>
        <w:rPr/>
        <w:t>в) в МФЦ – документ, удостоверяющий личность;</w:t>
      </w:r>
    </w:p>
    <w:p>
      <w:pPr>
        <w:pStyle w:val="BodyText"/>
        <w:tabs>
          <w:tab w:pos="3306" w:val="left" w:leader="none"/>
          <w:tab w:pos="8454" w:val="left" w:leader="none"/>
        </w:tabs>
        <w:spacing w:line="237" w:lineRule="auto" w:before="2"/>
        <w:ind w:right="124"/>
      </w:pPr>
      <w:r>
        <w:rPr/>
        <w:t>г) посредством портала федеральной информационной адресной системы – единая система идентификации и аутентификации в инфраструктуре, обеспечивающей</w:t>
        <w:tab/>
        <w:t>информационно-технологическое</w:t>
        <w:tab/>
      </w:r>
      <w:r>
        <w:rPr>
          <w:spacing w:val="-3"/>
        </w:rPr>
        <w:t>взаимодействие </w:t>
      </w:r>
      <w:r>
        <w:rPr/>
        <w:t>информационных систем, используемых для предоставления государственных и муниципальных услуг в электронной</w:t>
      </w:r>
      <w:r>
        <w:rPr>
          <w:spacing w:val="-4"/>
        </w:rPr>
        <w:t> </w:t>
      </w:r>
      <w:r>
        <w:rPr/>
        <w:t>форме;</w:t>
      </w:r>
    </w:p>
    <w:p>
      <w:pPr>
        <w:pStyle w:val="BodyText"/>
        <w:spacing w:before="14"/>
        <w:ind w:left="863" w:right="0" w:firstLine="0"/>
      </w:pPr>
      <w:r>
        <w:rPr/>
        <w:t>д) в Органе местного самоуправления – документ, удостоверяющий личность.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10" w:after="0"/>
        <w:ind w:left="154" w:right="124" w:firstLine="709"/>
        <w:jc w:val="both"/>
        <w:rPr>
          <w:sz w:val="28"/>
        </w:rPr>
      </w:pPr>
      <w:r>
        <w:rPr>
          <w:sz w:val="28"/>
        </w:rPr>
        <w:t>Орган</w:t>
      </w:r>
      <w:r>
        <w:rPr>
          <w:spacing w:val="-15"/>
          <w:sz w:val="28"/>
        </w:rPr>
        <w:t> </w:t>
      </w:r>
      <w:r>
        <w:rPr>
          <w:sz w:val="28"/>
        </w:rPr>
        <w:t>местного</w:t>
      </w:r>
      <w:r>
        <w:rPr>
          <w:spacing w:val="-14"/>
          <w:sz w:val="28"/>
        </w:rPr>
        <w:t> </w:t>
      </w:r>
      <w:r>
        <w:rPr>
          <w:sz w:val="28"/>
        </w:rPr>
        <w:t>самоуправления</w:t>
      </w:r>
      <w:r>
        <w:rPr>
          <w:spacing w:val="-14"/>
          <w:sz w:val="28"/>
        </w:rPr>
        <w:t> </w:t>
      </w:r>
      <w:r>
        <w:rPr>
          <w:sz w:val="28"/>
        </w:rPr>
        <w:t>отказывает</w:t>
      </w:r>
      <w:r>
        <w:rPr>
          <w:spacing w:val="-14"/>
          <w:sz w:val="28"/>
        </w:rPr>
        <w:t> </w:t>
      </w:r>
      <w:r>
        <w:rPr>
          <w:sz w:val="28"/>
        </w:rPr>
        <w:t>заявителю</w:t>
      </w:r>
      <w:r>
        <w:rPr>
          <w:spacing w:val="-14"/>
          <w:sz w:val="28"/>
        </w:rPr>
        <w:t> </w:t>
      </w:r>
      <w:r>
        <w:rPr>
          <w:sz w:val="28"/>
        </w:rPr>
        <w:t>в</w:t>
      </w:r>
      <w:r>
        <w:rPr>
          <w:spacing w:val="-14"/>
          <w:sz w:val="28"/>
        </w:rPr>
        <w:t> </w:t>
      </w:r>
      <w:r>
        <w:rPr>
          <w:sz w:val="28"/>
        </w:rPr>
        <w:t>приеме</w:t>
      </w:r>
      <w:r>
        <w:rPr>
          <w:spacing w:val="-14"/>
          <w:sz w:val="28"/>
        </w:rPr>
        <w:t> </w:t>
      </w:r>
      <w:r>
        <w:rPr>
          <w:sz w:val="28"/>
        </w:rPr>
        <w:t>заявления и документов при наличии следующих</w:t>
      </w:r>
      <w:r>
        <w:rPr>
          <w:spacing w:val="-4"/>
          <w:sz w:val="28"/>
        </w:rPr>
        <w:t> </w:t>
      </w:r>
      <w:r>
        <w:rPr>
          <w:sz w:val="28"/>
        </w:rPr>
        <w:t>оснований:</w:t>
      </w:r>
    </w:p>
    <w:p>
      <w:pPr>
        <w:pStyle w:val="BodyText"/>
        <w:spacing w:line="235" w:lineRule="auto" w:before="21"/>
        <w:ind w:right="124"/>
      </w:pPr>
      <w:r>
        <w:rPr/>
        <w:t>а) 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подписи»;</w:t>
      </w:r>
    </w:p>
    <w:p>
      <w:pPr>
        <w:pStyle w:val="BodyText"/>
        <w:spacing w:line="235" w:lineRule="auto" w:before="30"/>
      </w:pPr>
      <w:r>
        <w:rPr/>
        <w:t>б) заявление о предоставлении Услуги подано в Орган местного самоуправления, в полномочия которого не входит осуществление предоставления Услуги;</w:t>
      </w:r>
    </w:p>
    <w:p>
      <w:pPr>
        <w:spacing w:after="0" w:line="235" w:lineRule="auto"/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line="230" w:lineRule="auto" w:before="88"/>
        <w:ind w:right="126"/>
      </w:pPr>
      <w:r>
        <w:rPr/>
        <w:t>в) представленные документы содержат подчистки и исправления текста, не заверенные в порядке, установленном законодательством Российской Федерации;</w:t>
      </w:r>
    </w:p>
    <w:p>
      <w:pPr>
        <w:pStyle w:val="BodyText"/>
        <w:spacing w:line="237" w:lineRule="auto" w:before="18"/>
        <w:ind w:right="124"/>
      </w:pPr>
      <w:r>
        <w:rPr/>
        <w:t>г) 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</w:t>
      </w:r>
      <w:r>
        <w:rPr>
          <w:spacing w:val="-42"/>
        </w:rPr>
        <w:t> </w:t>
      </w:r>
      <w:r>
        <w:rPr/>
        <w:t>указанным лицом);</w:t>
      </w:r>
    </w:p>
    <w:p>
      <w:pPr>
        <w:pStyle w:val="BodyText"/>
        <w:spacing w:line="230" w:lineRule="auto" w:before="21"/>
      </w:pPr>
      <w:r>
        <w:rPr/>
        <w:t>д) представлен неполный комплект документов, необходимых для предоставления Услуги;</w:t>
      </w:r>
    </w:p>
    <w:p>
      <w:pPr>
        <w:pStyle w:val="BodyText"/>
        <w:spacing w:line="230" w:lineRule="auto" w:before="26"/>
      </w:pPr>
      <w:r>
        <w:rPr/>
        <w:t>е) некорректное заполнение обязательных полей в форме заявления (запроса)</w:t>
      </w:r>
      <w:r>
        <w:rPr>
          <w:spacing w:val="-23"/>
        </w:rPr>
        <w:t> </w:t>
      </w:r>
      <w:r>
        <w:rPr/>
        <w:t>о предоставлении Услуги (недостоверное, неправильное либо</w:t>
      </w:r>
      <w:r>
        <w:rPr>
          <w:spacing w:val="-7"/>
        </w:rPr>
        <w:t> </w:t>
      </w:r>
      <w:r>
        <w:rPr/>
        <w:t>неполное);</w:t>
      </w:r>
    </w:p>
    <w:p>
      <w:pPr>
        <w:pStyle w:val="BodyText"/>
        <w:spacing w:line="235" w:lineRule="auto" w:before="20"/>
        <w:ind w:right="126"/>
      </w:pPr>
      <w:r>
        <w:rPr/>
        <w:t>ж) 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Услуги;</w:t>
      </w:r>
    </w:p>
    <w:p>
      <w:pPr>
        <w:pStyle w:val="BodyText"/>
        <w:spacing w:line="230" w:lineRule="auto" w:before="25"/>
        <w:ind w:right="124"/>
      </w:pPr>
      <w:r>
        <w:rPr/>
        <w:t>з) документ не соответствует требованиям к документам, представляемым в электронной форме;</w:t>
      </w:r>
    </w:p>
    <w:p>
      <w:pPr>
        <w:pStyle w:val="BodyText"/>
        <w:spacing w:before="15"/>
        <w:ind w:left="863" w:right="0" w:firstLine="0"/>
      </w:pPr>
      <w:r>
        <w:rPr/>
        <w:t>и) документы не представлены заявителем.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7" w:lineRule="auto" w:before="3" w:after="0"/>
        <w:ind w:left="154" w:right="124" w:firstLine="709"/>
        <w:jc w:val="both"/>
        <w:rPr>
          <w:sz w:val="28"/>
        </w:rPr>
      </w:pPr>
      <w:r>
        <w:rPr>
          <w:sz w:val="28"/>
        </w:rPr>
        <w:t>Услуга не предусматривает возможности приема заявления и документов, необходимых</w:t>
      </w:r>
      <w:r>
        <w:rPr>
          <w:spacing w:val="-15"/>
          <w:sz w:val="28"/>
        </w:rPr>
        <w:t> </w:t>
      </w:r>
      <w:r>
        <w:rPr>
          <w:sz w:val="28"/>
        </w:rPr>
        <w:t>для</w:t>
      </w:r>
      <w:r>
        <w:rPr>
          <w:spacing w:val="-15"/>
          <w:sz w:val="28"/>
        </w:rPr>
        <w:t> </w:t>
      </w:r>
      <w:r>
        <w:rPr>
          <w:sz w:val="28"/>
        </w:rPr>
        <w:t>предоставления</w:t>
      </w:r>
      <w:r>
        <w:rPr>
          <w:spacing w:val="-15"/>
          <w:sz w:val="28"/>
        </w:rPr>
        <w:t> </w:t>
      </w:r>
      <w:r>
        <w:rPr>
          <w:sz w:val="28"/>
        </w:rPr>
        <w:t>варианта</w:t>
      </w:r>
      <w:r>
        <w:rPr>
          <w:spacing w:val="-15"/>
          <w:sz w:val="28"/>
        </w:rPr>
        <w:t> </w:t>
      </w:r>
      <w:r>
        <w:rPr>
          <w:sz w:val="28"/>
        </w:rPr>
        <w:t>Услуги,</w:t>
      </w:r>
      <w:r>
        <w:rPr>
          <w:spacing w:val="-15"/>
          <w:sz w:val="28"/>
        </w:rPr>
        <w:t> </w:t>
      </w:r>
      <w:r>
        <w:rPr>
          <w:sz w:val="28"/>
        </w:rPr>
        <w:t>по</w:t>
      </w:r>
      <w:r>
        <w:rPr>
          <w:spacing w:val="-15"/>
          <w:sz w:val="28"/>
        </w:rPr>
        <w:t> </w:t>
      </w:r>
      <w:r>
        <w:rPr>
          <w:sz w:val="28"/>
        </w:rPr>
        <w:t>выбору</w:t>
      </w:r>
      <w:r>
        <w:rPr>
          <w:spacing w:val="-15"/>
          <w:sz w:val="28"/>
        </w:rPr>
        <w:t> </w:t>
      </w:r>
      <w:r>
        <w:rPr>
          <w:sz w:val="28"/>
        </w:rPr>
        <w:t>заявителя,</w:t>
      </w:r>
      <w:r>
        <w:rPr>
          <w:spacing w:val="-15"/>
          <w:sz w:val="28"/>
        </w:rPr>
        <w:t> </w:t>
      </w:r>
      <w:r>
        <w:rPr>
          <w:sz w:val="28"/>
        </w:rPr>
        <w:t>независимо от его места жительства или места пребывания (для физических лиц, включая индивидуальных</w:t>
      </w:r>
      <w:r>
        <w:rPr>
          <w:spacing w:val="-13"/>
          <w:sz w:val="28"/>
        </w:rPr>
        <w:t> </w:t>
      </w:r>
      <w:r>
        <w:rPr>
          <w:sz w:val="28"/>
        </w:rPr>
        <w:t>предпринимателей)</w:t>
      </w:r>
      <w:r>
        <w:rPr>
          <w:spacing w:val="-12"/>
          <w:sz w:val="28"/>
        </w:rPr>
        <w:t> </w:t>
      </w:r>
      <w:r>
        <w:rPr>
          <w:sz w:val="28"/>
        </w:rPr>
        <w:t>либо</w:t>
      </w:r>
      <w:r>
        <w:rPr>
          <w:spacing w:val="-13"/>
          <w:sz w:val="28"/>
        </w:rPr>
        <w:t> </w:t>
      </w:r>
      <w:r>
        <w:rPr>
          <w:sz w:val="28"/>
        </w:rPr>
        <w:t>места</w:t>
      </w:r>
      <w:r>
        <w:rPr>
          <w:spacing w:val="-12"/>
          <w:sz w:val="28"/>
        </w:rPr>
        <w:t> </w:t>
      </w:r>
      <w:r>
        <w:rPr>
          <w:sz w:val="28"/>
        </w:rPr>
        <w:t>нахождения</w:t>
      </w:r>
      <w:r>
        <w:rPr>
          <w:spacing w:val="-13"/>
          <w:sz w:val="28"/>
        </w:rPr>
        <w:t> </w:t>
      </w:r>
      <w:r>
        <w:rPr>
          <w:sz w:val="28"/>
        </w:rPr>
        <w:t>(для</w:t>
      </w:r>
      <w:r>
        <w:rPr>
          <w:spacing w:val="-13"/>
          <w:sz w:val="28"/>
        </w:rPr>
        <w:t> </w:t>
      </w:r>
      <w:r>
        <w:rPr>
          <w:sz w:val="28"/>
        </w:rPr>
        <w:t>юридических</w:t>
      </w:r>
      <w:r>
        <w:rPr>
          <w:spacing w:val="-13"/>
          <w:sz w:val="28"/>
        </w:rPr>
        <w:t> </w:t>
      </w:r>
      <w:r>
        <w:rPr>
          <w:sz w:val="28"/>
        </w:rPr>
        <w:t>лиц).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15" w:after="0"/>
        <w:ind w:left="154" w:right="125" w:firstLine="709"/>
        <w:jc w:val="both"/>
        <w:rPr>
          <w:sz w:val="28"/>
        </w:rPr>
      </w:pPr>
      <w:r>
        <w:rPr>
          <w:sz w:val="28"/>
        </w:rPr>
        <w:t>Срок регистрации заявления и документов, необходимых для предоставления Услуги, составляет с даты подачи заявления и документов, необходимых для предоставления</w:t>
      </w:r>
      <w:r>
        <w:rPr>
          <w:spacing w:val="-2"/>
          <w:sz w:val="28"/>
        </w:rPr>
        <w:t> </w:t>
      </w:r>
      <w:r>
        <w:rPr>
          <w:sz w:val="28"/>
        </w:rPr>
        <w:t>Услуги:</w:t>
      </w:r>
    </w:p>
    <w:p>
      <w:pPr>
        <w:pStyle w:val="BodyText"/>
        <w:spacing w:line="316" w:lineRule="exact" w:before="14"/>
        <w:ind w:left="863" w:right="0" w:firstLine="0"/>
      </w:pPr>
      <w:r>
        <w:rPr/>
        <w:t>а) посредством портала федеральной информационной адресной системы – 1</w:t>
      </w:r>
    </w:p>
    <w:p>
      <w:pPr>
        <w:pStyle w:val="BodyText"/>
        <w:spacing w:line="316" w:lineRule="exact"/>
        <w:ind w:right="0" w:firstLine="0"/>
      </w:pPr>
      <w:r>
        <w:rPr/>
        <w:t>рабочий день;</w:t>
      </w:r>
    </w:p>
    <w:p>
      <w:pPr>
        <w:pStyle w:val="BodyText"/>
        <w:spacing w:before="13"/>
        <w:ind w:left="863" w:right="3526" w:firstLine="0"/>
        <w:jc w:val="left"/>
      </w:pPr>
      <w:r>
        <w:rPr/>
        <w:t>б) посредством Единого портала – 1 рабочий день; в) почтовым отправлением – 1 рабочий день;</w:t>
      </w:r>
    </w:p>
    <w:p>
      <w:pPr>
        <w:pStyle w:val="BodyText"/>
        <w:ind w:left="863" w:right="0" w:firstLine="0"/>
        <w:jc w:val="left"/>
      </w:pPr>
      <w:r>
        <w:rPr/>
        <w:t>г) в МФЦ – 1 рабочий день;</w:t>
      </w:r>
    </w:p>
    <w:p>
      <w:pPr>
        <w:pStyle w:val="BodyText"/>
        <w:ind w:left="863" w:right="0" w:firstLine="0"/>
        <w:jc w:val="left"/>
      </w:pPr>
      <w:r>
        <w:rPr/>
        <w:t>д) в Органе местного самоуправления – 1 рабочий день.</w:t>
      </w:r>
    </w:p>
    <w:p>
      <w:pPr>
        <w:pStyle w:val="BodyText"/>
        <w:spacing w:before="10"/>
        <w:ind w:left="0" w:right="0" w:firstLine="0"/>
        <w:jc w:val="left"/>
        <w:rPr>
          <w:sz w:val="27"/>
        </w:rPr>
      </w:pPr>
    </w:p>
    <w:p>
      <w:pPr>
        <w:pStyle w:val="Heading1"/>
      </w:pPr>
      <w:r>
        <w:rPr/>
        <w:t>Межведомственное информационное взаимодействие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250" w:after="0"/>
        <w:ind w:left="154" w:right="125" w:firstLine="709"/>
        <w:jc w:val="both"/>
        <w:rPr>
          <w:sz w:val="28"/>
        </w:rPr>
      </w:pPr>
      <w:r>
        <w:rPr>
          <w:sz w:val="28"/>
        </w:rPr>
        <w:t>Для получения Услуги необходимо направление следующих межведомственных информационных</w:t>
      </w:r>
      <w:r>
        <w:rPr>
          <w:spacing w:val="-1"/>
          <w:sz w:val="28"/>
        </w:rPr>
        <w:t> </w:t>
      </w:r>
      <w:r>
        <w:rPr>
          <w:sz w:val="28"/>
        </w:rPr>
        <w:t>запросов:</w:t>
      </w:r>
    </w:p>
    <w:p>
      <w:pPr>
        <w:pStyle w:val="BodyText"/>
        <w:spacing w:line="237" w:lineRule="auto" w:before="18"/>
      </w:pPr>
      <w:r>
        <w:rPr/>
        <w:t>а) 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«Прием обращений в ФГИС ЕГРН». Указанный информационный запрос направляется в «ППК «Роскадастр».</w:t>
      </w:r>
    </w:p>
    <w:p>
      <w:pPr>
        <w:pStyle w:val="BodyText"/>
        <w:spacing w:line="237" w:lineRule="auto" w:before="16"/>
      </w:pPr>
      <w:r>
        <w:rPr/>
        <w:t>б) 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«Проверка действительности паспорта». Указанный информационный запрос направляется в «Министерство внутренних дел Российской Федерации».</w:t>
      </w:r>
    </w:p>
    <w:p>
      <w:pPr>
        <w:spacing w:after="0" w:line="237" w:lineRule="auto"/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line="237" w:lineRule="auto" w:before="80"/>
      </w:pPr>
      <w:r>
        <w:rPr/>
        <w:t>в) при осуществлении межведомственного информационного взаимодействия 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2"/>
        </w:rPr>
        <w:t> </w:t>
      </w:r>
      <w:r>
        <w:rPr/>
        <w:t>федеральной</w:t>
      </w:r>
      <w:r>
        <w:rPr>
          <w:spacing w:val="-12"/>
        </w:rPr>
        <w:t> </w:t>
      </w:r>
      <w:r>
        <w:rPr/>
        <w:t>государственной</w:t>
      </w:r>
      <w:r>
        <w:rPr>
          <w:spacing w:val="-12"/>
        </w:rPr>
        <w:t> </w:t>
      </w:r>
      <w:r>
        <w:rPr/>
        <w:t>информационной</w:t>
      </w:r>
      <w:r>
        <w:rPr>
          <w:spacing w:val="-12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 система межведомственного электронного взаимодействия» информационный запрос «Разрешение на строительство объекта адресации (при присвоении адреса строящимся объектам адресации)». Указанный информационный запрос направляется в «Управление ЖКХ администрации УК</w:t>
      </w:r>
      <w:r>
        <w:rPr>
          <w:spacing w:val="-4"/>
        </w:rPr>
        <w:t> </w:t>
      </w:r>
      <w:r>
        <w:rPr/>
        <w:t>МО».</w:t>
      </w:r>
    </w:p>
    <w:p>
      <w:pPr>
        <w:pStyle w:val="BodyText"/>
        <w:spacing w:line="230" w:lineRule="auto" w:before="28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25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запроса;</w:t>
      </w:r>
    </w:p>
    <w:p>
      <w:pPr>
        <w:pStyle w:val="BodyText"/>
        <w:spacing w:line="237" w:lineRule="auto" w:before="18"/>
        <w:ind w:right="126"/>
      </w:pPr>
      <w:r>
        <w:rPr/>
        <w:t>г) при осуществлении межведомственного информационного взаимодействия 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2"/>
        </w:rPr>
        <w:t> </w:t>
      </w:r>
      <w:r>
        <w:rPr/>
        <w:t>федеральной</w:t>
      </w:r>
      <w:r>
        <w:rPr>
          <w:spacing w:val="-12"/>
        </w:rPr>
        <w:t> </w:t>
      </w:r>
      <w:r>
        <w:rPr/>
        <w:t>государственной</w:t>
      </w:r>
      <w:r>
        <w:rPr>
          <w:spacing w:val="-12"/>
        </w:rPr>
        <w:t> </w:t>
      </w:r>
      <w:r>
        <w:rPr/>
        <w:t>информационной</w:t>
      </w:r>
      <w:r>
        <w:rPr>
          <w:spacing w:val="-12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 система межведомственного электронного взаимодействия» информационный запрос «Разрешение на ввод объекта адресации в эксплуатацию (при присвоении адреса строящимся объектам адресации)». Указанный информационный запрос направляется в «Управление ЖКХ администрации УК</w:t>
      </w:r>
      <w:r>
        <w:rPr>
          <w:spacing w:val="-4"/>
        </w:rPr>
        <w:t> </w:t>
      </w:r>
      <w:r>
        <w:rPr/>
        <w:t>МО».</w:t>
      </w:r>
    </w:p>
    <w:p>
      <w:pPr>
        <w:pStyle w:val="BodyText"/>
        <w:spacing w:line="230" w:lineRule="auto" w:before="28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25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запроса;</w:t>
      </w:r>
    </w:p>
    <w:p>
      <w:pPr>
        <w:pStyle w:val="BodyText"/>
        <w:spacing w:line="237" w:lineRule="auto" w:before="18"/>
        <w:ind w:right="124"/>
      </w:pPr>
      <w:r>
        <w:rPr/>
        <w:t>д) при осуществлении межведомственного информационного взаимодействия 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2"/>
        </w:rPr>
        <w:t> </w:t>
      </w:r>
      <w:r>
        <w:rPr/>
        <w:t>федеральной</w:t>
      </w:r>
      <w:r>
        <w:rPr>
          <w:spacing w:val="-12"/>
        </w:rPr>
        <w:t> </w:t>
      </w:r>
      <w:r>
        <w:rPr/>
        <w:t>государственной</w:t>
      </w:r>
      <w:r>
        <w:rPr>
          <w:spacing w:val="-12"/>
        </w:rPr>
        <w:t> </w:t>
      </w:r>
      <w:r>
        <w:rPr/>
        <w:t>информационной</w:t>
      </w:r>
      <w:r>
        <w:rPr>
          <w:spacing w:val="-12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 система межведомственного электронного взаимодействия» информационный запрос «Акт приемочной комиссии при переустройстве и (или) перепланировке помещения,</w:t>
      </w:r>
      <w:r>
        <w:rPr>
          <w:spacing w:val="-7"/>
        </w:rPr>
        <w:t> </w:t>
      </w:r>
      <w:r>
        <w:rPr/>
        <w:t>приводящих</w:t>
      </w:r>
      <w:r>
        <w:rPr>
          <w:spacing w:val="-7"/>
        </w:rPr>
        <w:t> </w:t>
      </w:r>
      <w:r>
        <w:rPr/>
        <w:t>к</w:t>
      </w:r>
      <w:r>
        <w:rPr>
          <w:spacing w:val="-6"/>
        </w:rPr>
        <w:t> </w:t>
      </w:r>
      <w:r>
        <w:rPr/>
        <w:t>образованию</w:t>
      </w:r>
      <w:r>
        <w:rPr>
          <w:spacing w:val="-7"/>
        </w:rPr>
        <w:t> </w:t>
      </w:r>
      <w:r>
        <w:rPr/>
        <w:t>одного</w:t>
      </w:r>
      <w:r>
        <w:rPr>
          <w:spacing w:val="-6"/>
        </w:rPr>
        <w:t> </w:t>
      </w:r>
      <w:r>
        <w:rPr/>
        <w:t>и</w:t>
      </w:r>
      <w:r>
        <w:rPr>
          <w:spacing w:val="-7"/>
        </w:rPr>
        <w:t> </w:t>
      </w:r>
      <w:r>
        <w:rPr/>
        <w:t>более</w:t>
      </w:r>
      <w:r>
        <w:rPr>
          <w:spacing w:val="-6"/>
        </w:rPr>
        <w:t> </w:t>
      </w:r>
      <w:r>
        <w:rPr/>
        <w:t>новых</w:t>
      </w:r>
      <w:r>
        <w:rPr>
          <w:spacing w:val="-7"/>
        </w:rPr>
        <w:t> </w:t>
      </w:r>
      <w:r>
        <w:rPr/>
        <w:t>объектов</w:t>
      </w:r>
      <w:r>
        <w:rPr>
          <w:spacing w:val="-6"/>
        </w:rPr>
        <w:t> </w:t>
      </w:r>
      <w:r>
        <w:rPr/>
        <w:t>адресации</w:t>
      </w:r>
      <w:r>
        <w:rPr>
          <w:spacing w:val="-7"/>
        </w:rPr>
        <w:t> </w:t>
      </w:r>
      <w:r>
        <w:rPr/>
        <w:t>(в случае преобразования объектов недвижимости (помещений) с образованием одного и более новых объектов адресации)». Указанный информационный запрос направляется в «Управление ЖКХ администрации УК</w:t>
      </w:r>
      <w:r>
        <w:rPr>
          <w:spacing w:val="-4"/>
        </w:rPr>
        <w:t> </w:t>
      </w:r>
      <w:r>
        <w:rPr/>
        <w:t>МО».</w:t>
      </w:r>
    </w:p>
    <w:p>
      <w:pPr>
        <w:pStyle w:val="BodyText"/>
        <w:spacing w:line="230" w:lineRule="auto" w:before="34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26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запроса;</w:t>
      </w:r>
    </w:p>
    <w:p>
      <w:pPr>
        <w:pStyle w:val="BodyText"/>
        <w:spacing w:line="237" w:lineRule="auto" w:before="18"/>
        <w:ind w:right="124"/>
      </w:pPr>
      <w:r>
        <w:rPr/>
        <w:t>е) при осуществлении межведомственного информационного взаимодействия 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2"/>
        </w:rPr>
        <w:t> </w:t>
      </w:r>
      <w:r>
        <w:rPr/>
        <w:t>федеральной</w:t>
      </w:r>
      <w:r>
        <w:rPr>
          <w:spacing w:val="-12"/>
        </w:rPr>
        <w:t> </w:t>
      </w:r>
      <w:r>
        <w:rPr/>
        <w:t>государственной</w:t>
      </w:r>
      <w:r>
        <w:rPr>
          <w:spacing w:val="-12"/>
        </w:rPr>
        <w:t> </w:t>
      </w:r>
      <w:r>
        <w:rPr/>
        <w:t>информационной</w:t>
      </w:r>
      <w:r>
        <w:rPr>
          <w:spacing w:val="-12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 система межведомственного электронного взаимодействия» информационный запрос «Схема расположения объекта адресации на кадастровом плане или кадастровой карте соответствующей территории (в случае присвоения адреса земельному</w:t>
      </w:r>
      <w:r>
        <w:rPr>
          <w:spacing w:val="41"/>
        </w:rPr>
        <w:t> </w:t>
      </w:r>
      <w:r>
        <w:rPr/>
        <w:t>участку</w:t>
      </w:r>
      <w:r>
        <w:rPr>
          <w:spacing w:val="41"/>
        </w:rPr>
        <w:t> </w:t>
      </w:r>
      <w:r>
        <w:rPr/>
        <w:t>адреса)».</w:t>
      </w:r>
      <w:r>
        <w:rPr>
          <w:spacing w:val="42"/>
        </w:rPr>
        <w:t> </w:t>
      </w:r>
      <w:r>
        <w:rPr/>
        <w:t>Указанный</w:t>
      </w:r>
      <w:r>
        <w:rPr>
          <w:spacing w:val="41"/>
        </w:rPr>
        <w:t> </w:t>
      </w:r>
      <w:r>
        <w:rPr/>
        <w:t>информационный</w:t>
      </w:r>
      <w:r>
        <w:rPr>
          <w:spacing w:val="41"/>
        </w:rPr>
        <w:t> </w:t>
      </w:r>
      <w:r>
        <w:rPr/>
        <w:t>запрос</w:t>
      </w:r>
      <w:r>
        <w:rPr>
          <w:spacing w:val="42"/>
        </w:rPr>
        <w:t> </w:t>
      </w:r>
      <w:r>
        <w:rPr/>
        <w:t>направляется</w:t>
      </w:r>
      <w:r>
        <w:rPr>
          <w:spacing w:val="41"/>
        </w:rPr>
        <w:t> </w:t>
      </w:r>
      <w:r>
        <w:rPr/>
        <w:t>в</w:t>
      </w:r>
    </w:p>
    <w:p>
      <w:pPr>
        <w:pStyle w:val="BodyText"/>
        <w:spacing w:before="4"/>
        <w:ind w:right="0" w:firstLine="0"/>
      </w:pPr>
      <w:r>
        <w:rPr/>
        <w:t>«Управление ИЗО администрации УК МО».</w:t>
      </w:r>
    </w:p>
    <w:p>
      <w:pPr>
        <w:pStyle w:val="BodyText"/>
        <w:spacing w:line="230" w:lineRule="auto" w:before="23"/>
        <w:ind w:right="0"/>
        <w:jc w:val="left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36"/>
        <w:ind w:right="0"/>
        <w:jc w:val="left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запроса;</w:t>
      </w:r>
    </w:p>
    <w:p>
      <w:pPr>
        <w:pStyle w:val="BodyText"/>
        <w:spacing w:line="230" w:lineRule="auto" w:before="15"/>
        <w:ind w:right="0"/>
        <w:jc w:val="left"/>
      </w:pPr>
      <w:r>
        <w:rPr/>
        <w:t>ж) при осуществлении межведомственного информационного взаимодействия без использования федеральной государственной информационной системы «Единая</w:t>
      </w:r>
    </w:p>
    <w:p>
      <w:pPr>
        <w:spacing w:after="0" w:line="230" w:lineRule="auto"/>
        <w:jc w:val="left"/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line="235" w:lineRule="auto" w:before="83"/>
        <w:ind w:right="126" w:firstLine="0"/>
      </w:pPr>
      <w:r>
        <w:rPr/>
        <w:t>система межведомственного электронного взаимодействия» информационный запрос «Правоустанавливающие и (или) правоудостоверяющие документы на</w:t>
      </w:r>
      <w:r>
        <w:rPr>
          <w:spacing w:val="-45"/>
        </w:rPr>
        <w:t> </w:t>
      </w:r>
      <w:r>
        <w:rPr/>
        <w:t>объект (объекты) адресации». Указанный информационный запрос направляется</w:t>
      </w:r>
      <w:r>
        <w:rPr>
          <w:spacing w:val="30"/>
        </w:rPr>
        <w:t> </w:t>
      </w:r>
      <w:r>
        <w:rPr/>
        <w:t>в</w:t>
      </w:r>
    </w:p>
    <w:p>
      <w:pPr>
        <w:pStyle w:val="BodyText"/>
        <w:spacing w:before="1"/>
        <w:ind w:right="0" w:firstLine="0"/>
      </w:pPr>
      <w:r>
        <w:rPr/>
        <w:t>«Администрация Усть-Камчатского муниципального округа Камчатского края».</w:t>
      </w:r>
    </w:p>
    <w:p>
      <w:pPr>
        <w:pStyle w:val="BodyText"/>
        <w:spacing w:line="230" w:lineRule="auto" w:before="24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25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запроса;</w:t>
      </w:r>
    </w:p>
    <w:p>
      <w:pPr>
        <w:pStyle w:val="BodyText"/>
        <w:tabs>
          <w:tab w:pos="1361" w:val="left" w:leader="none"/>
          <w:tab w:pos="4031" w:val="left" w:leader="none"/>
          <w:tab w:pos="5909" w:val="left" w:leader="none"/>
          <w:tab w:pos="8218" w:val="left" w:leader="none"/>
        </w:tabs>
        <w:spacing w:line="237" w:lineRule="auto" w:before="18"/>
        <w:ind w:right="124"/>
        <w:jc w:val="right"/>
      </w:pPr>
      <w:r>
        <w:rPr/>
        <w:t>з) при осуществлении межведомственного</w:t>
      </w:r>
      <w:r>
        <w:rPr>
          <w:spacing w:val="28"/>
        </w:rPr>
        <w:t> </w:t>
      </w:r>
      <w:r>
        <w:rPr/>
        <w:t>информационного</w:t>
      </w:r>
      <w:r>
        <w:rPr>
          <w:spacing w:val="23"/>
        </w:rPr>
        <w:t> </w:t>
      </w:r>
      <w:r>
        <w:rPr/>
        <w:t>взаимодействия</w:t>
      </w:r>
      <w:r>
        <w:rPr>
          <w:spacing w:val="-1"/>
        </w:rPr>
        <w:t> </w:t>
      </w:r>
      <w:r>
        <w:rPr/>
        <w:t>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3"/>
        </w:rPr>
        <w:t> </w:t>
      </w:r>
      <w:r>
        <w:rPr/>
        <w:t>федеральной</w:t>
      </w:r>
      <w:r>
        <w:rPr>
          <w:spacing w:val="-13"/>
        </w:rPr>
        <w:t> </w:t>
      </w:r>
      <w:r>
        <w:rPr/>
        <w:t>государственной</w:t>
      </w:r>
      <w:r>
        <w:rPr>
          <w:spacing w:val="-13"/>
        </w:rPr>
        <w:t> </w:t>
      </w:r>
      <w:r>
        <w:rPr/>
        <w:t>информационной</w:t>
      </w:r>
      <w:r>
        <w:rPr>
          <w:spacing w:val="-13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</w:t>
      </w:r>
      <w:r>
        <w:rPr>
          <w:spacing w:val="-1"/>
        </w:rPr>
        <w:t> </w:t>
      </w:r>
      <w:r>
        <w:rPr/>
        <w:t>система</w:t>
        <w:tab/>
        <w:t>межведомственного</w:t>
        <w:tab/>
        <w:t>электронного</w:t>
        <w:tab/>
        <w:t>взаимодействия»</w:t>
        <w:tab/>
      </w:r>
      <w:r>
        <w:rPr>
          <w:spacing w:val="-1"/>
        </w:rPr>
        <w:t>информационный </w:t>
      </w:r>
      <w:r>
        <w:rPr/>
        <w:t>запрос</w:t>
      </w:r>
      <w:r>
        <w:rPr>
          <w:spacing w:val="18"/>
        </w:rPr>
        <w:t> </w:t>
      </w:r>
      <w:r>
        <w:rPr/>
        <w:t>«Решение</w:t>
      </w:r>
      <w:r>
        <w:rPr>
          <w:spacing w:val="19"/>
        </w:rPr>
        <w:t> </w:t>
      </w:r>
      <w:r>
        <w:rPr/>
        <w:t>органа</w:t>
      </w:r>
      <w:r>
        <w:rPr>
          <w:spacing w:val="19"/>
        </w:rPr>
        <w:t> </w:t>
      </w:r>
      <w:r>
        <w:rPr/>
        <w:t>местного</w:t>
      </w:r>
      <w:r>
        <w:rPr>
          <w:spacing w:val="19"/>
        </w:rPr>
        <w:t> </w:t>
      </w:r>
      <w:r>
        <w:rPr/>
        <w:t>самоуправления</w:t>
      </w:r>
      <w:r>
        <w:rPr>
          <w:spacing w:val="18"/>
        </w:rPr>
        <w:t> </w:t>
      </w:r>
      <w:r>
        <w:rPr/>
        <w:t>о</w:t>
      </w:r>
      <w:r>
        <w:rPr>
          <w:spacing w:val="19"/>
        </w:rPr>
        <w:t> </w:t>
      </w:r>
      <w:r>
        <w:rPr/>
        <w:t>переводе</w:t>
      </w:r>
      <w:r>
        <w:rPr>
          <w:spacing w:val="19"/>
        </w:rPr>
        <w:t> </w:t>
      </w:r>
      <w:r>
        <w:rPr/>
        <w:t>жилого</w:t>
      </w:r>
      <w:r>
        <w:rPr>
          <w:spacing w:val="19"/>
        </w:rPr>
        <w:t> </w:t>
      </w:r>
      <w:r>
        <w:rPr/>
        <w:t>помещения</w:t>
      </w:r>
      <w:r>
        <w:rPr>
          <w:spacing w:val="19"/>
        </w:rPr>
        <w:t> </w:t>
      </w:r>
      <w:r>
        <w:rPr/>
        <w:t>в нежилое помещение или нежилого помещения в жилое</w:t>
      </w:r>
      <w:r>
        <w:rPr>
          <w:spacing w:val="25"/>
        </w:rPr>
        <w:t> </w:t>
      </w:r>
      <w:r>
        <w:rPr/>
        <w:t>помещение».</w:t>
      </w:r>
      <w:r>
        <w:rPr>
          <w:spacing w:val="64"/>
        </w:rPr>
        <w:t> </w:t>
      </w:r>
      <w:r>
        <w:rPr/>
        <w:t>Указанный информационный</w:t>
      </w:r>
      <w:r>
        <w:rPr>
          <w:spacing w:val="-19"/>
        </w:rPr>
        <w:t> </w:t>
      </w:r>
      <w:r>
        <w:rPr/>
        <w:t>запрос</w:t>
      </w:r>
      <w:r>
        <w:rPr>
          <w:spacing w:val="-18"/>
        </w:rPr>
        <w:t> </w:t>
      </w:r>
      <w:r>
        <w:rPr/>
        <w:t>направляется</w:t>
      </w:r>
      <w:r>
        <w:rPr>
          <w:spacing w:val="-18"/>
        </w:rPr>
        <w:t> </w:t>
      </w:r>
      <w:r>
        <w:rPr/>
        <w:t>в</w:t>
      </w:r>
      <w:r>
        <w:rPr>
          <w:spacing w:val="-18"/>
        </w:rPr>
        <w:t> </w:t>
      </w:r>
      <w:r>
        <w:rPr/>
        <w:t>«Управление</w:t>
      </w:r>
      <w:r>
        <w:rPr>
          <w:spacing w:val="-18"/>
        </w:rPr>
        <w:t> </w:t>
      </w:r>
      <w:r>
        <w:rPr/>
        <w:t>ЖКХ</w:t>
      </w:r>
      <w:r>
        <w:rPr>
          <w:spacing w:val="-18"/>
        </w:rPr>
        <w:t> </w:t>
      </w:r>
      <w:r>
        <w:rPr/>
        <w:t>администрации</w:t>
      </w:r>
      <w:r>
        <w:rPr>
          <w:spacing w:val="-18"/>
        </w:rPr>
        <w:t> </w:t>
      </w:r>
      <w:r>
        <w:rPr/>
        <w:t>УК</w:t>
      </w:r>
      <w:r>
        <w:rPr>
          <w:spacing w:val="-18"/>
        </w:rPr>
        <w:t> </w:t>
      </w:r>
      <w:r>
        <w:rPr/>
        <w:t>МО».</w:t>
      </w:r>
    </w:p>
    <w:p>
      <w:pPr>
        <w:pStyle w:val="BodyText"/>
        <w:spacing w:line="230" w:lineRule="auto" w:before="28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25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запроса.</w:t>
      </w:r>
    </w:p>
    <w:p>
      <w:pPr>
        <w:pStyle w:val="BodyText"/>
        <w:spacing w:before="2"/>
        <w:ind w:left="0" w:right="0" w:firstLine="0"/>
        <w:jc w:val="left"/>
        <w:rPr>
          <w:sz w:val="29"/>
        </w:rPr>
      </w:pPr>
    </w:p>
    <w:p>
      <w:pPr>
        <w:pStyle w:val="Heading1"/>
        <w:ind w:left="191" w:right="165"/>
      </w:pPr>
      <w:r>
        <w:rPr/>
        <w:t>Принятие решения о предоставлении (об отказе в предоставлении) Услуги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251" w:after="0"/>
        <w:ind w:left="154" w:right="125" w:firstLine="709"/>
        <w:jc w:val="both"/>
        <w:rPr>
          <w:sz w:val="28"/>
        </w:rPr>
      </w:pPr>
      <w:r>
        <w:rPr>
          <w:sz w:val="28"/>
        </w:rPr>
        <w:t>Орган местного самоуправления отказывает заявителю в предоставлении Услуги при наличии следующих</w:t>
      </w:r>
      <w:r>
        <w:rPr>
          <w:spacing w:val="-2"/>
          <w:sz w:val="28"/>
        </w:rPr>
        <w:t> </w:t>
      </w:r>
      <w:r>
        <w:rPr>
          <w:sz w:val="28"/>
        </w:rPr>
        <w:t>оснований:</w:t>
      </w:r>
    </w:p>
    <w:p>
      <w:pPr>
        <w:pStyle w:val="BodyText"/>
        <w:spacing w:line="235" w:lineRule="auto" w:before="34"/>
      </w:pPr>
      <w:r>
        <w:rPr/>
        <w:t>а) сведения, необходимые для предоставления Услуги, не получены или не подтверждены,</w:t>
      </w:r>
      <w:r>
        <w:rPr>
          <w:spacing w:val="-18"/>
        </w:rPr>
        <w:t> </w:t>
      </w:r>
      <w:r>
        <w:rPr/>
        <w:t>в</w:t>
      </w:r>
      <w:r>
        <w:rPr>
          <w:spacing w:val="-17"/>
        </w:rPr>
        <w:t> </w:t>
      </w:r>
      <w:r>
        <w:rPr/>
        <w:t>том</w:t>
      </w:r>
      <w:r>
        <w:rPr>
          <w:spacing w:val="-17"/>
        </w:rPr>
        <w:t> </w:t>
      </w:r>
      <w:r>
        <w:rPr/>
        <w:t>числе</w:t>
      </w:r>
      <w:r>
        <w:rPr>
          <w:spacing w:val="-17"/>
        </w:rPr>
        <w:t> </w:t>
      </w:r>
      <w:r>
        <w:rPr/>
        <w:t>ввиду</w:t>
      </w:r>
      <w:r>
        <w:rPr>
          <w:spacing w:val="-18"/>
        </w:rPr>
        <w:t> </w:t>
      </w:r>
      <w:r>
        <w:rPr/>
        <w:t>отсутствия</w:t>
      </w:r>
      <w:r>
        <w:rPr>
          <w:spacing w:val="-17"/>
        </w:rPr>
        <w:t> </w:t>
      </w:r>
      <w:r>
        <w:rPr/>
        <w:t>технической</w:t>
      </w:r>
      <w:r>
        <w:rPr>
          <w:spacing w:val="-17"/>
        </w:rPr>
        <w:t> </w:t>
      </w:r>
      <w:r>
        <w:rPr/>
        <w:t>возможности</w:t>
      </w:r>
      <w:r>
        <w:rPr>
          <w:spacing w:val="-17"/>
        </w:rPr>
        <w:t> </w:t>
      </w:r>
      <w:r>
        <w:rPr/>
        <w:t>их</w:t>
      </w:r>
      <w:r>
        <w:rPr>
          <w:spacing w:val="-17"/>
        </w:rPr>
        <w:t> </w:t>
      </w:r>
      <w:r>
        <w:rPr/>
        <w:t>получения посредством межведомственного взаимодействия или в витрине</w:t>
      </w:r>
      <w:r>
        <w:rPr>
          <w:spacing w:val="-11"/>
        </w:rPr>
        <w:t> </w:t>
      </w:r>
      <w:r>
        <w:rPr/>
        <w:t>данных;</w:t>
      </w:r>
    </w:p>
    <w:p>
      <w:pPr>
        <w:pStyle w:val="BodyText"/>
        <w:spacing w:line="230" w:lineRule="auto" w:before="11"/>
      </w:pPr>
      <w:r>
        <w:rPr/>
        <w:t>б) заявитель не соответствует категории лиц, имеющих право на предоставление Услуги;</w:t>
      </w:r>
    </w:p>
    <w:p>
      <w:pPr>
        <w:pStyle w:val="BodyText"/>
        <w:spacing w:line="230" w:lineRule="auto" w:before="25"/>
        <w:ind w:right="124"/>
      </w:pPr>
      <w:r>
        <w:rPr/>
        <w:t>в) представленные документы не соответствуют по форме или содержанию требованиям законодательства Российской Федерации;</w:t>
      </w:r>
    </w:p>
    <w:p>
      <w:pPr>
        <w:pStyle w:val="BodyText"/>
        <w:spacing w:line="237" w:lineRule="auto" w:before="18"/>
        <w:ind w:right="124"/>
      </w:pPr>
      <w:r>
        <w:rPr/>
        <w:t>г) отсутствие случаев и условий для присвоения объекту адресации адреса или аннулирования</w:t>
      </w:r>
      <w:r>
        <w:rPr>
          <w:spacing w:val="-11"/>
        </w:rPr>
        <w:t> </w:t>
      </w:r>
      <w:r>
        <w:rPr/>
        <w:t>его</w:t>
      </w:r>
      <w:r>
        <w:rPr>
          <w:spacing w:val="-10"/>
        </w:rPr>
        <w:t> </w:t>
      </w:r>
      <w:r>
        <w:rPr/>
        <w:t>адреса,</w:t>
      </w:r>
      <w:r>
        <w:rPr>
          <w:spacing w:val="-11"/>
        </w:rPr>
        <w:t> </w:t>
      </w:r>
      <w:r>
        <w:rPr/>
        <w:t>указанных</w:t>
      </w:r>
      <w:r>
        <w:rPr>
          <w:spacing w:val="-10"/>
        </w:rPr>
        <w:t> </w:t>
      </w:r>
      <w:r>
        <w:rPr/>
        <w:t>в</w:t>
      </w:r>
      <w:r>
        <w:rPr>
          <w:spacing w:val="-11"/>
        </w:rPr>
        <w:t> </w:t>
      </w:r>
      <w:r>
        <w:rPr/>
        <w:t>пунктах</w:t>
      </w:r>
      <w:r>
        <w:rPr>
          <w:spacing w:val="-10"/>
        </w:rPr>
        <w:t> </w:t>
      </w:r>
      <w:r>
        <w:rPr/>
        <w:t>5,</w:t>
      </w:r>
      <w:r>
        <w:rPr>
          <w:spacing w:val="-10"/>
        </w:rPr>
        <w:t> </w:t>
      </w:r>
      <w:r>
        <w:rPr/>
        <w:t>8</w:t>
      </w:r>
      <w:r>
        <w:rPr>
          <w:spacing w:val="-11"/>
        </w:rPr>
        <w:t> </w:t>
      </w:r>
      <w:r>
        <w:rPr/>
        <w:t>-</w:t>
      </w:r>
      <w:r>
        <w:rPr>
          <w:spacing w:val="-10"/>
        </w:rPr>
        <w:t> </w:t>
      </w:r>
      <w:r>
        <w:rPr/>
        <w:t>11</w:t>
      </w:r>
      <w:r>
        <w:rPr>
          <w:spacing w:val="-11"/>
        </w:rPr>
        <w:t> </w:t>
      </w:r>
      <w:r>
        <w:rPr/>
        <w:t>и</w:t>
      </w:r>
      <w:r>
        <w:rPr>
          <w:spacing w:val="-10"/>
        </w:rPr>
        <w:t> </w:t>
      </w:r>
      <w:r>
        <w:rPr/>
        <w:t>14</w:t>
      </w:r>
      <w:r>
        <w:rPr>
          <w:spacing w:val="-10"/>
        </w:rPr>
        <w:t> </w:t>
      </w:r>
      <w:r>
        <w:rPr/>
        <w:t>-</w:t>
      </w:r>
      <w:r>
        <w:rPr>
          <w:spacing w:val="-11"/>
        </w:rPr>
        <w:t> </w:t>
      </w:r>
      <w:r>
        <w:rPr/>
        <w:t>18</w:t>
      </w:r>
      <w:r>
        <w:rPr>
          <w:spacing w:val="-10"/>
        </w:rPr>
        <w:t> </w:t>
      </w:r>
      <w:r>
        <w:rPr/>
        <w:t>Правил</w:t>
      </w:r>
      <w:r>
        <w:rPr>
          <w:spacing w:val="-11"/>
        </w:rPr>
        <w:t> </w:t>
      </w:r>
      <w:r>
        <w:rPr/>
        <w:t>присвоения, изменения и аннулирования адресов, утвержденных Постановлением Правительства Российской Федерации от 19.11.2014 №</w:t>
      </w:r>
      <w:r>
        <w:rPr>
          <w:spacing w:val="-5"/>
        </w:rPr>
        <w:t> </w:t>
      </w:r>
      <w:r>
        <w:rPr/>
        <w:t>1221;</w:t>
      </w:r>
    </w:p>
    <w:p>
      <w:pPr>
        <w:pStyle w:val="BodyText"/>
        <w:spacing w:line="237" w:lineRule="auto" w:before="13"/>
        <w:ind w:right="123"/>
      </w:pPr>
      <w:r>
        <w:rPr/>
        <w:t>д) ответ на межведомственный запрос свидетельствует об отсутствии документа и (или) информации, необходимых для присвоения объекту адресации адреса или аннулирования его адреса, и соответствующий документ не был представлен заявителем (представителем заявителя) по собственной инициативе.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16" w:after="0"/>
        <w:ind w:left="154" w:right="124" w:firstLine="709"/>
        <w:jc w:val="both"/>
        <w:rPr>
          <w:sz w:val="28"/>
        </w:rPr>
      </w:pPr>
      <w:r>
        <w:rPr>
          <w:sz w:val="28"/>
        </w:rPr>
        <w:t>Принятие решения о предоставлении Услуги осуществляется в срок, не превышающий 2 рабочих дней со дня получения Органом местного самоуправления всех сведений, необходимых для принятия</w:t>
      </w:r>
      <w:r>
        <w:rPr>
          <w:spacing w:val="-5"/>
          <w:sz w:val="28"/>
        </w:rPr>
        <w:t> </w:t>
      </w:r>
      <w:r>
        <w:rPr>
          <w:sz w:val="28"/>
        </w:rPr>
        <w:t>решения.</w:t>
      </w:r>
    </w:p>
    <w:p>
      <w:pPr>
        <w:pStyle w:val="BodyText"/>
        <w:ind w:left="0" w:right="0" w:firstLine="0"/>
        <w:jc w:val="left"/>
        <w:rPr>
          <w:sz w:val="29"/>
        </w:rPr>
      </w:pPr>
    </w:p>
    <w:p>
      <w:pPr>
        <w:pStyle w:val="Heading1"/>
      </w:pPr>
      <w:r>
        <w:rPr/>
        <w:t>Предоставление результата Услуги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40" w:lineRule="auto" w:before="240" w:after="0"/>
        <w:ind w:left="1430" w:right="0" w:hanging="567"/>
        <w:jc w:val="left"/>
        <w:rPr>
          <w:sz w:val="28"/>
        </w:rPr>
      </w:pPr>
      <w:r>
        <w:rPr>
          <w:sz w:val="28"/>
        </w:rPr>
        <w:t>Способы получения результата предоставления</w:t>
      </w:r>
      <w:r>
        <w:rPr>
          <w:spacing w:val="-3"/>
          <w:sz w:val="28"/>
        </w:rPr>
        <w:t> </w:t>
      </w:r>
      <w:r>
        <w:rPr>
          <w:sz w:val="28"/>
        </w:rPr>
        <w:t>Услуги:</w:t>
      </w:r>
    </w:p>
    <w:p>
      <w:pPr>
        <w:spacing w:after="0" w:line="240" w:lineRule="auto"/>
        <w:jc w:val="left"/>
        <w:rPr>
          <w:sz w:val="28"/>
        </w:rPr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line="237" w:lineRule="auto" w:before="80"/>
        <w:ind w:right="124"/>
      </w:pPr>
      <w:r>
        <w:rPr/>
        <w:t>а) посредством портала федеральной информационной адресной системы, посредством Единого портала, почтовым отправлением, в МФЦ, по электронной почте, в Органе местного самоуправления – решение об аннулировании адреса объекта адресации;</w:t>
      </w:r>
    </w:p>
    <w:p>
      <w:pPr>
        <w:pStyle w:val="BodyText"/>
        <w:spacing w:line="237" w:lineRule="auto" w:before="13"/>
      </w:pPr>
      <w:r>
        <w:rPr/>
        <w:t>б) посредством портала федеральной информационной адресной системы, посредством Единого портала, почтовым отправлением, в МФЦ, по электронной почте, в Органе местного самоуправления – решение об отказе в аннулировании адреса объекта адресации.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21" w:after="0"/>
        <w:ind w:left="154" w:right="126" w:firstLine="709"/>
        <w:jc w:val="both"/>
        <w:rPr>
          <w:sz w:val="28"/>
        </w:rPr>
      </w:pPr>
      <w:r>
        <w:rPr>
          <w:sz w:val="28"/>
        </w:rPr>
        <w:t>Предоставление результата Услуги осуществляется в срок, не превышающий 1 рабочего дня со дня принятия решения о предоставлении</w:t>
      </w:r>
      <w:r>
        <w:rPr>
          <w:spacing w:val="-25"/>
          <w:sz w:val="28"/>
        </w:rPr>
        <w:t> </w:t>
      </w:r>
      <w:r>
        <w:rPr>
          <w:sz w:val="28"/>
        </w:rPr>
        <w:t>Услуги.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7" w:lineRule="auto" w:before="18" w:after="0"/>
        <w:ind w:left="154" w:right="125" w:firstLine="709"/>
        <w:jc w:val="both"/>
        <w:rPr>
          <w:sz w:val="28"/>
        </w:rPr>
      </w:pPr>
      <w:r>
        <w:rPr>
          <w:sz w:val="28"/>
        </w:rPr>
        <w:t>Результат предоставления Услуги не может быть предоставлен по выбору заявителя</w:t>
      </w:r>
      <w:r>
        <w:rPr>
          <w:spacing w:val="-20"/>
          <w:sz w:val="28"/>
        </w:rPr>
        <w:t> </w:t>
      </w:r>
      <w:r>
        <w:rPr>
          <w:sz w:val="28"/>
        </w:rPr>
        <w:t>независимо</w:t>
      </w:r>
      <w:r>
        <w:rPr>
          <w:spacing w:val="-19"/>
          <w:sz w:val="28"/>
        </w:rPr>
        <w:t> </w:t>
      </w:r>
      <w:r>
        <w:rPr>
          <w:sz w:val="28"/>
        </w:rPr>
        <w:t>от</w:t>
      </w:r>
      <w:r>
        <w:rPr>
          <w:spacing w:val="-19"/>
          <w:sz w:val="28"/>
        </w:rPr>
        <w:t> </w:t>
      </w:r>
      <w:r>
        <w:rPr>
          <w:sz w:val="28"/>
        </w:rPr>
        <w:t>его</w:t>
      </w:r>
      <w:r>
        <w:rPr>
          <w:spacing w:val="-19"/>
          <w:sz w:val="28"/>
        </w:rPr>
        <w:t> </w:t>
      </w:r>
      <w:r>
        <w:rPr>
          <w:sz w:val="28"/>
        </w:rPr>
        <w:t>места</w:t>
      </w:r>
      <w:r>
        <w:rPr>
          <w:spacing w:val="-19"/>
          <w:sz w:val="28"/>
        </w:rPr>
        <w:t> </w:t>
      </w:r>
      <w:r>
        <w:rPr>
          <w:sz w:val="28"/>
        </w:rPr>
        <w:t>жительства</w:t>
      </w:r>
      <w:r>
        <w:rPr>
          <w:spacing w:val="-19"/>
          <w:sz w:val="28"/>
        </w:rPr>
        <w:t> </w:t>
      </w:r>
      <w:r>
        <w:rPr>
          <w:sz w:val="28"/>
        </w:rPr>
        <w:t>или</w:t>
      </w:r>
      <w:r>
        <w:rPr>
          <w:spacing w:val="-19"/>
          <w:sz w:val="28"/>
        </w:rPr>
        <w:t> </w:t>
      </w:r>
      <w:r>
        <w:rPr>
          <w:sz w:val="28"/>
        </w:rPr>
        <w:t>места</w:t>
      </w:r>
      <w:r>
        <w:rPr>
          <w:spacing w:val="-19"/>
          <w:sz w:val="28"/>
        </w:rPr>
        <w:t> </w:t>
      </w:r>
      <w:r>
        <w:rPr>
          <w:sz w:val="28"/>
        </w:rPr>
        <w:t>пребывания</w:t>
      </w:r>
      <w:r>
        <w:rPr>
          <w:spacing w:val="-19"/>
          <w:sz w:val="28"/>
        </w:rPr>
        <w:t> </w:t>
      </w:r>
      <w:r>
        <w:rPr>
          <w:sz w:val="28"/>
        </w:rPr>
        <w:t>(для</w:t>
      </w:r>
      <w:r>
        <w:rPr>
          <w:spacing w:val="-19"/>
          <w:sz w:val="28"/>
        </w:rPr>
        <w:t> </w:t>
      </w:r>
      <w:r>
        <w:rPr>
          <w:sz w:val="28"/>
        </w:rPr>
        <w:t>физических лиц, включая индивидуальных предпринимателей) либо места нахождения (для юридических</w:t>
      </w:r>
      <w:r>
        <w:rPr>
          <w:spacing w:val="-2"/>
          <w:sz w:val="28"/>
        </w:rPr>
        <w:t> </w:t>
      </w:r>
      <w:r>
        <w:rPr>
          <w:sz w:val="28"/>
        </w:rPr>
        <w:t>лиц).</w:t>
      </w:r>
    </w:p>
    <w:p>
      <w:pPr>
        <w:pStyle w:val="BodyText"/>
        <w:spacing w:before="10"/>
        <w:ind w:left="0" w:right="0" w:firstLine="0"/>
        <w:jc w:val="left"/>
      </w:pPr>
    </w:p>
    <w:p>
      <w:pPr>
        <w:pStyle w:val="Heading1"/>
        <w:ind w:left="3821" w:right="3593"/>
      </w:pPr>
      <w:r>
        <w:rPr/>
        <w:t>Вариант 18</w:t>
      </w:r>
    </w:p>
    <w:p>
      <w:pPr>
        <w:pStyle w:val="BodyText"/>
        <w:spacing w:before="5"/>
        <w:ind w:left="0" w:right="0" w:firstLine="0"/>
        <w:jc w:val="left"/>
        <w:rPr>
          <w:b/>
        </w:rPr>
      </w:pP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1" w:after="0"/>
        <w:ind w:left="154" w:right="125" w:firstLine="709"/>
        <w:jc w:val="both"/>
        <w:rPr>
          <w:sz w:val="28"/>
        </w:rPr>
      </w:pPr>
      <w:r>
        <w:rPr>
          <w:sz w:val="28"/>
        </w:rPr>
        <w:t>Максимальный срок предоставления варианта Услуги составляет 10 рабочих дней с даты регистрации заявления и документов, необходимых для предоставления</w:t>
      </w:r>
      <w:r>
        <w:rPr>
          <w:spacing w:val="-2"/>
          <w:sz w:val="28"/>
        </w:rPr>
        <w:t> </w:t>
      </w:r>
      <w:r>
        <w:rPr>
          <w:sz w:val="28"/>
        </w:rPr>
        <w:t>Услуги.</w:t>
      </w:r>
    </w:p>
    <w:p>
      <w:pPr>
        <w:pStyle w:val="BodyText"/>
        <w:spacing w:line="230" w:lineRule="auto" w:before="24"/>
      </w:pPr>
      <w:r>
        <w:rPr/>
        <w:t>Срок предоставления варианта Услуги зависит от способа подачи заявления и документов.</w:t>
      </w:r>
    </w:p>
    <w:p>
      <w:pPr>
        <w:pStyle w:val="BodyText"/>
        <w:spacing w:before="15"/>
        <w:ind w:left="863" w:right="0" w:firstLine="0"/>
      </w:pPr>
      <w:r>
        <w:rPr/>
        <w:t>При подаче заявления и документов:</w:t>
      </w:r>
    </w:p>
    <w:p>
      <w:pPr>
        <w:pStyle w:val="BodyText"/>
        <w:spacing w:line="235" w:lineRule="auto" w:before="6"/>
      </w:pPr>
      <w:r>
        <w:rPr/>
        <w:t>а) посредством портала федеральной информационной адресной системы – срок предоставления варианта Услуги составит 5 рабочих дней с даты регистрации заявления и документов, необходимых для предоставления Услуги;</w:t>
      </w:r>
    </w:p>
    <w:p>
      <w:pPr>
        <w:pStyle w:val="BodyText"/>
        <w:spacing w:line="235" w:lineRule="auto" w:before="19"/>
        <w:ind w:right="124"/>
      </w:pPr>
      <w:r>
        <w:rPr/>
        <w:t>б) посредством Единого портала – срок предоставления варианта Услуги составит 5 рабочих дней с даты регистрации заявления и документов, необходимых для предоставления Услуги;</w:t>
      </w:r>
    </w:p>
    <w:p>
      <w:pPr>
        <w:pStyle w:val="BodyText"/>
        <w:spacing w:line="235" w:lineRule="auto" w:before="19"/>
      </w:pPr>
      <w:r>
        <w:rPr/>
        <w:t>в)</w:t>
      </w:r>
      <w:r>
        <w:rPr>
          <w:spacing w:val="11"/>
        </w:rPr>
        <w:t> </w:t>
      </w:r>
      <w:r>
        <w:rPr/>
        <w:t>почтовым</w:t>
      </w:r>
      <w:r>
        <w:rPr>
          <w:spacing w:val="-12"/>
        </w:rPr>
        <w:t> </w:t>
      </w:r>
      <w:r>
        <w:rPr/>
        <w:t>отправлением</w:t>
      </w:r>
      <w:r>
        <w:rPr>
          <w:spacing w:val="-12"/>
        </w:rPr>
        <w:t> </w:t>
      </w:r>
      <w:r>
        <w:rPr/>
        <w:t>–</w:t>
      </w:r>
      <w:r>
        <w:rPr>
          <w:spacing w:val="-12"/>
        </w:rPr>
        <w:t> </w:t>
      </w:r>
      <w:r>
        <w:rPr/>
        <w:t>срок</w:t>
      </w:r>
      <w:r>
        <w:rPr>
          <w:spacing w:val="-12"/>
        </w:rPr>
        <w:t> </w:t>
      </w:r>
      <w:r>
        <w:rPr/>
        <w:t>предоставления</w:t>
      </w:r>
      <w:r>
        <w:rPr>
          <w:spacing w:val="-12"/>
        </w:rPr>
        <w:t> </w:t>
      </w:r>
      <w:r>
        <w:rPr/>
        <w:t>варианта</w:t>
      </w:r>
      <w:r>
        <w:rPr>
          <w:spacing w:val="-12"/>
        </w:rPr>
        <w:t> </w:t>
      </w:r>
      <w:r>
        <w:rPr/>
        <w:t>Услуги</w:t>
      </w:r>
      <w:r>
        <w:rPr>
          <w:spacing w:val="-11"/>
        </w:rPr>
        <w:t> </w:t>
      </w:r>
      <w:r>
        <w:rPr/>
        <w:t>составит</w:t>
      </w:r>
      <w:r>
        <w:rPr>
          <w:spacing w:val="-12"/>
        </w:rPr>
        <w:t> </w:t>
      </w:r>
      <w:r>
        <w:rPr/>
        <w:t>10 рабочих дней с даты регистрации заявления и документов, необходимых для предоставления</w:t>
      </w:r>
      <w:r>
        <w:rPr>
          <w:spacing w:val="-2"/>
        </w:rPr>
        <w:t> </w:t>
      </w:r>
      <w:r>
        <w:rPr/>
        <w:t>Услуги;</w:t>
      </w:r>
    </w:p>
    <w:p>
      <w:pPr>
        <w:pStyle w:val="BodyText"/>
        <w:spacing w:line="237" w:lineRule="auto" w:before="17"/>
        <w:ind w:right="123"/>
        <w:jc w:val="right"/>
      </w:pPr>
      <w:r>
        <w:rPr/>
        <w:t>г) в МФЦ – срок предоставления варианта Услуги составит 10 рабочих</w:t>
      </w:r>
      <w:r>
        <w:rPr>
          <w:spacing w:val="49"/>
        </w:rPr>
        <w:t> </w:t>
      </w:r>
      <w:r>
        <w:rPr/>
        <w:t>дней</w:t>
      </w:r>
      <w:r>
        <w:rPr>
          <w:spacing w:val="9"/>
        </w:rPr>
        <w:t> </w:t>
      </w:r>
      <w:r>
        <w:rPr/>
        <w:t>с даты</w:t>
      </w:r>
      <w:r>
        <w:rPr>
          <w:spacing w:val="-18"/>
        </w:rPr>
        <w:t> </w:t>
      </w:r>
      <w:r>
        <w:rPr/>
        <w:t>регистрации</w:t>
      </w:r>
      <w:r>
        <w:rPr>
          <w:spacing w:val="-17"/>
        </w:rPr>
        <w:t> </w:t>
      </w:r>
      <w:r>
        <w:rPr/>
        <w:t>заявления</w:t>
      </w:r>
      <w:r>
        <w:rPr>
          <w:spacing w:val="-18"/>
        </w:rPr>
        <w:t> </w:t>
      </w:r>
      <w:r>
        <w:rPr/>
        <w:t>и</w:t>
      </w:r>
      <w:r>
        <w:rPr>
          <w:spacing w:val="-17"/>
        </w:rPr>
        <w:t> </w:t>
      </w:r>
      <w:r>
        <w:rPr/>
        <w:t>документов,</w:t>
      </w:r>
      <w:r>
        <w:rPr>
          <w:spacing w:val="-17"/>
        </w:rPr>
        <w:t> </w:t>
      </w:r>
      <w:r>
        <w:rPr/>
        <w:t>необходимых</w:t>
      </w:r>
      <w:r>
        <w:rPr>
          <w:spacing w:val="-18"/>
        </w:rPr>
        <w:t> </w:t>
      </w:r>
      <w:r>
        <w:rPr/>
        <w:t>для</w:t>
      </w:r>
      <w:r>
        <w:rPr>
          <w:spacing w:val="-17"/>
        </w:rPr>
        <w:t> </w:t>
      </w:r>
      <w:r>
        <w:rPr/>
        <w:t>предоставления</w:t>
      </w:r>
      <w:r>
        <w:rPr>
          <w:spacing w:val="-17"/>
        </w:rPr>
        <w:t> </w:t>
      </w:r>
      <w:r>
        <w:rPr/>
        <w:t>Услуги; д) в Органе местного самоуправления – срок предоставления</w:t>
      </w:r>
      <w:r>
        <w:rPr>
          <w:spacing w:val="11"/>
        </w:rPr>
        <w:t> </w:t>
      </w:r>
      <w:r>
        <w:rPr/>
        <w:t>варианта</w:t>
      </w:r>
      <w:r>
        <w:rPr>
          <w:spacing w:val="11"/>
        </w:rPr>
        <w:t> </w:t>
      </w:r>
      <w:r>
        <w:rPr/>
        <w:t>Услуги составит 10 рабочих дней с даты регистрации заявления и документов,</w:t>
      </w:r>
      <w:r>
        <w:rPr>
          <w:spacing w:val="-15"/>
        </w:rPr>
        <w:t> </w:t>
      </w:r>
      <w:r>
        <w:rPr/>
        <w:t>необходимых</w:t>
      </w:r>
    </w:p>
    <w:p>
      <w:pPr>
        <w:pStyle w:val="BodyText"/>
        <w:spacing w:line="319" w:lineRule="exact"/>
        <w:ind w:right="0" w:firstLine="0"/>
        <w:jc w:val="left"/>
      </w:pPr>
      <w:r>
        <w:rPr/>
        <w:t>для предоставления Услуги.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40" w:lineRule="auto" w:before="13" w:after="0"/>
        <w:ind w:left="1430" w:right="0" w:hanging="567"/>
        <w:jc w:val="left"/>
        <w:rPr>
          <w:sz w:val="28"/>
        </w:rPr>
      </w:pPr>
      <w:r>
        <w:rPr>
          <w:sz w:val="28"/>
        </w:rPr>
        <w:t>Результатом предоставления варианта Услуги</w:t>
      </w:r>
      <w:r>
        <w:rPr>
          <w:spacing w:val="-6"/>
          <w:sz w:val="28"/>
        </w:rPr>
        <w:t> </w:t>
      </w:r>
      <w:r>
        <w:rPr>
          <w:sz w:val="28"/>
        </w:rPr>
        <w:t>являются:</w:t>
      </w:r>
    </w:p>
    <w:p>
      <w:pPr>
        <w:pStyle w:val="BodyText"/>
        <w:tabs>
          <w:tab w:pos="2430" w:val="left" w:leader="none"/>
          <w:tab w:pos="2940" w:val="left" w:leader="none"/>
          <w:tab w:pos="5006" w:val="left" w:leader="none"/>
          <w:tab w:pos="6013" w:val="left" w:leader="none"/>
          <w:tab w:pos="7175" w:val="left" w:leader="none"/>
          <w:tab w:pos="8631" w:val="left" w:leader="none"/>
          <w:tab w:pos="10084" w:val="left" w:leader="none"/>
        </w:tabs>
        <w:spacing w:line="230" w:lineRule="auto" w:before="10"/>
        <w:jc w:val="left"/>
      </w:pPr>
      <w:r>
        <w:rPr/>
        <w:t>а)</w:t>
      </w:r>
      <w:r>
        <w:rPr>
          <w:spacing w:val="24"/>
        </w:rPr>
        <w:t> </w:t>
      </w:r>
      <w:r>
        <w:rPr/>
        <w:t>решение</w:t>
        <w:tab/>
        <w:t>об</w:t>
        <w:tab/>
        <w:t>аннулировании</w:t>
        <w:tab/>
        <w:t>адреса</w:t>
        <w:tab/>
        <w:t>объекта</w:t>
        <w:tab/>
        <w:t>адресации</w:t>
        <w:tab/>
        <w:t>(документ</w:t>
        <w:tab/>
      </w:r>
      <w:r>
        <w:rPr>
          <w:spacing w:val="-9"/>
        </w:rPr>
        <w:t>на </w:t>
      </w:r>
      <w:r>
        <w:rPr/>
        <w:t>бумажном носителе или электронный образ</w:t>
      </w:r>
      <w:r>
        <w:rPr>
          <w:spacing w:val="-4"/>
        </w:rPr>
        <w:t> </w:t>
      </w:r>
      <w:r>
        <w:rPr/>
        <w:t>документа);</w:t>
      </w:r>
    </w:p>
    <w:p>
      <w:pPr>
        <w:pStyle w:val="BodyText"/>
        <w:spacing w:line="230" w:lineRule="auto" w:before="26"/>
        <w:ind w:right="0"/>
        <w:jc w:val="left"/>
      </w:pPr>
      <w:r>
        <w:rPr/>
        <w:t>б) решение об отказе в аннулировании адреса объекта адресации (документ на бумажном носителе или электронный образ</w:t>
      </w:r>
      <w:r>
        <w:rPr>
          <w:spacing w:val="-4"/>
        </w:rPr>
        <w:t> </w:t>
      </w:r>
      <w:r>
        <w:rPr/>
        <w:t>документа);</w:t>
      </w:r>
    </w:p>
    <w:p>
      <w:pPr>
        <w:pStyle w:val="BodyText"/>
        <w:spacing w:before="15"/>
        <w:ind w:left="863" w:right="0" w:firstLine="0"/>
        <w:jc w:val="left"/>
      </w:pPr>
      <w:r>
        <w:rPr/>
        <w:t>в) реестровая запись, вносимая в «Государственный адресный реестр». Документом, содержащим решение о предоставлении Услуги, является</w:t>
      </w:r>
      <w:r>
        <w:rPr>
          <w:spacing w:val="22"/>
        </w:rPr>
        <w:t> </w:t>
      </w:r>
      <w:r>
        <w:rPr/>
        <w:t>приказ</w:t>
      </w:r>
    </w:p>
    <w:p>
      <w:pPr>
        <w:pStyle w:val="BodyText"/>
        <w:tabs>
          <w:tab w:pos="1847" w:val="left" w:leader="none"/>
          <w:tab w:pos="4040" w:val="left" w:leader="none"/>
          <w:tab w:pos="4446" w:val="left" w:leader="none"/>
          <w:tab w:pos="5984" w:val="left" w:leader="none"/>
          <w:tab w:pos="7582" w:val="left" w:leader="none"/>
          <w:tab w:pos="9692" w:val="left" w:leader="none"/>
        </w:tabs>
        <w:spacing w:line="309" w:lineRule="exact"/>
        <w:ind w:right="0" w:firstLine="0"/>
        <w:jc w:val="left"/>
      </w:pPr>
      <w:r>
        <w:rPr/>
        <w:t>Управления</w:t>
        <w:tab/>
        <w:t>имущественных</w:t>
        <w:tab/>
        <w:t>и</w:t>
        <w:tab/>
        <w:t>земельных</w:t>
        <w:tab/>
        <w:t>отношений</w:t>
        <w:tab/>
        <w:t>администрации</w:t>
        <w:tab/>
        <w:t>Усть-</w:t>
      </w:r>
    </w:p>
    <w:p>
      <w:pPr>
        <w:spacing w:after="0" w:line="309" w:lineRule="exact"/>
        <w:jc w:val="left"/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line="230" w:lineRule="auto" w:before="88"/>
        <w:ind w:right="0" w:firstLine="0"/>
        <w:jc w:val="left"/>
      </w:pPr>
      <w:r>
        <w:rPr/>
        <w:t>Камчатского муниципального округа Камчатского края «Об аннулировании адреса объекту адресации».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  <w:tab w:pos="3987" w:val="left" w:leader="none"/>
          <w:tab w:pos="5580" w:val="left" w:leader="none"/>
          <w:tab w:pos="7795" w:val="left" w:leader="none"/>
          <w:tab w:pos="8444" w:val="left" w:leader="none"/>
        </w:tabs>
        <w:spacing w:line="230" w:lineRule="auto" w:before="26" w:after="0"/>
        <w:ind w:left="154" w:right="126" w:firstLine="709"/>
        <w:jc w:val="left"/>
        <w:rPr>
          <w:sz w:val="28"/>
        </w:rPr>
      </w:pPr>
      <w:r>
        <w:rPr>
          <w:sz w:val="28"/>
        </w:rPr>
        <w:t>Административные</w:t>
        <w:tab/>
        <w:t>процедуры,</w:t>
        <w:tab/>
        <w:t>осуществляемые</w:t>
        <w:tab/>
        <w:t>при</w:t>
        <w:tab/>
      </w:r>
      <w:r>
        <w:rPr>
          <w:spacing w:val="-1"/>
          <w:sz w:val="28"/>
        </w:rPr>
        <w:t>предоставлении </w:t>
      </w:r>
      <w:r>
        <w:rPr>
          <w:sz w:val="28"/>
        </w:rPr>
        <w:t>Услуги в соответствии с настоящим</w:t>
      </w:r>
      <w:r>
        <w:rPr>
          <w:spacing w:val="-3"/>
          <w:sz w:val="28"/>
        </w:rPr>
        <w:t> </w:t>
      </w:r>
      <w:r>
        <w:rPr>
          <w:sz w:val="28"/>
        </w:rPr>
        <w:t>вариантом:</w:t>
      </w:r>
    </w:p>
    <w:p>
      <w:pPr>
        <w:pStyle w:val="BodyText"/>
        <w:spacing w:line="230" w:lineRule="auto" w:before="26"/>
        <w:ind w:right="0"/>
        <w:jc w:val="left"/>
      </w:pPr>
      <w:r>
        <w:rPr/>
        <w:t>а) прием заявления и документов и (или) информации, необходимых для предоставления Услуги;</w:t>
      </w:r>
    </w:p>
    <w:p>
      <w:pPr>
        <w:pStyle w:val="BodyText"/>
        <w:spacing w:before="15"/>
        <w:ind w:left="863" w:right="0" w:firstLine="0"/>
        <w:jc w:val="left"/>
      </w:pPr>
      <w:r>
        <w:rPr/>
        <w:t>б) межведомственное информационное взаимодействие;</w:t>
      </w:r>
    </w:p>
    <w:p>
      <w:pPr>
        <w:pStyle w:val="BodyText"/>
        <w:ind w:left="863" w:right="233" w:firstLine="0"/>
        <w:jc w:val="left"/>
      </w:pPr>
      <w:r>
        <w:rPr/>
        <w:t>в) принятие решения о предоставлении (об отказе в предоставлении) Услуги; г) предоставление результата Услуги.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5" w:after="0"/>
        <w:ind w:left="154" w:right="126" w:firstLine="709"/>
        <w:jc w:val="both"/>
        <w:rPr>
          <w:sz w:val="28"/>
        </w:rPr>
      </w:pPr>
      <w:r>
        <w:rPr>
          <w:sz w:val="28"/>
        </w:rPr>
        <w:t>В настоящем варианте предоставления Услуги не приведена административная процедура приостановление предоставления Услуги, поскольку она не предусмотрена законодательством Российской</w:t>
      </w:r>
      <w:r>
        <w:rPr>
          <w:spacing w:val="-4"/>
          <w:sz w:val="28"/>
        </w:rPr>
        <w:t> </w:t>
      </w:r>
      <w:r>
        <w:rPr>
          <w:sz w:val="28"/>
        </w:rPr>
        <w:t>Федерации.</w:t>
      </w:r>
    </w:p>
    <w:p>
      <w:pPr>
        <w:pStyle w:val="BodyText"/>
        <w:ind w:left="0" w:right="0" w:firstLine="0"/>
        <w:jc w:val="left"/>
        <w:rPr>
          <w:sz w:val="30"/>
        </w:rPr>
      </w:pPr>
    </w:p>
    <w:p>
      <w:pPr>
        <w:pStyle w:val="Heading1"/>
        <w:spacing w:line="230" w:lineRule="auto"/>
        <w:ind w:left="3748" w:right="681" w:hanging="3002"/>
        <w:jc w:val="left"/>
      </w:pPr>
      <w:r>
        <w:rPr/>
        <w:t>Прием заявления и документов и (или) информации, необходимых для предоставления Услуги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266" w:after="0"/>
        <w:ind w:left="154" w:right="125" w:firstLine="709"/>
        <w:jc w:val="both"/>
        <w:rPr>
          <w:sz w:val="28"/>
        </w:rPr>
      </w:pPr>
      <w:r>
        <w:rPr>
          <w:sz w:val="28"/>
        </w:rPr>
        <w:t>Представление заявителем документов и заявления, форма которого утверждена приказом Министерства финансов Российской Федерации от</w:t>
      </w:r>
      <w:r>
        <w:rPr>
          <w:spacing w:val="52"/>
          <w:sz w:val="28"/>
        </w:rPr>
        <w:t> </w:t>
      </w:r>
      <w:r>
        <w:rPr>
          <w:sz w:val="28"/>
        </w:rPr>
        <w:t>11.12.2014</w:t>
      </w:r>
    </w:p>
    <w:p>
      <w:pPr>
        <w:pStyle w:val="BodyText"/>
        <w:spacing w:before="2"/>
        <w:ind w:right="124" w:firstLine="0"/>
      </w:pPr>
      <w:r>
        <w:rPr/>
        <w:t>№ 146н «Об утверждении форм заявления о присвоении объекту адресации адреса или аннулировании его адреса, решения об отказе в присвоении объекту адресации адреса или аннулировании его адреса», осуществляется почтовым отправлением, посредством Единого портала, в МФЦ, посредством портала федеральной информационной адресной системы, в Органе местного самоуправления.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33" w:after="0"/>
        <w:ind w:left="154" w:right="125" w:firstLine="709"/>
        <w:jc w:val="both"/>
        <w:rPr>
          <w:sz w:val="28"/>
        </w:rPr>
      </w:pPr>
      <w:r>
        <w:rPr>
          <w:sz w:val="28"/>
        </w:rPr>
        <w:t>Исчерпывающий перечень документов, необходимых в соответствии с законодательными</w:t>
      </w:r>
      <w:r>
        <w:rPr>
          <w:spacing w:val="-14"/>
          <w:sz w:val="28"/>
        </w:rPr>
        <w:t> </w:t>
      </w:r>
      <w:r>
        <w:rPr>
          <w:sz w:val="28"/>
        </w:rPr>
        <w:t>или</w:t>
      </w:r>
      <w:r>
        <w:rPr>
          <w:spacing w:val="-14"/>
          <w:sz w:val="28"/>
        </w:rPr>
        <w:t> </w:t>
      </w:r>
      <w:r>
        <w:rPr>
          <w:sz w:val="28"/>
        </w:rPr>
        <w:t>иными</w:t>
      </w:r>
      <w:r>
        <w:rPr>
          <w:spacing w:val="-13"/>
          <w:sz w:val="28"/>
        </w:rPr>
        <w:t> </w:t>
      </w:r>
      <w:r>
        <w:rPr>
          <w:sz w:val="28"/>
        </w:rPr>
        <w:t>нормативными</w:t>
      </w:r>
      <w:r>
        <w:rPr>
          <w:spacing w:val="-14"/>
          <w:sz w:val="28"/>
        </w:rPr>
        <w:t> </w:t>
      </w:r>
      <w:r>
        <w:rPr>
          <w:sz w:val="28"/>
        </w:rPr>
        <w:t>правовыми</w:t>
      </w:r>
      <w:r>
        <w:rPr>
          <w:spacing w:val="-14"/>
          <w:sz w:val="28"/>
        </w:rPr>
        <w:t> </w:t>
      </w:r>
      <w:r>
        <w:rPr>
          <w:sz w:val="28"/>
        </w:rPr>
        <w:t>актами</w:t>
      </w:r>
      <w:r>
        <w:rPr>
          <w:spacing w:val="-13"/>
          <w:sz w:val="28"/>
        </w:rPr>
        <w:t> </w:t>
      </w:r>
      <w:r>
        <w:rPr>
          <w:sz w:val="28"/>
        </w:rPr>
        <w:t>для</w:t>
      </w:r>
      <w:r>
        <w:rPr>
          <w:spacing w:val="-14"/>
          <w:sz w:val="28"/>
        </w:rPr>
        <w:t> </w:t>
      </w:r>
      <w:r>
        <w:rPr>
          <w:sz w:val="28"/>
        </w:rPr>
        <w:t>предоставления Услуги, которые заявитель должен представить</w:t>
      </w:r>
      <w:r>
        <w:rPr>
          <w:spacing w:val="-1"/>
          <w:sz w:val="28"/>
        </w:rPr>
        <w:t> </w:t>
      </w:r>
      <w:r>
        <w:rPr>
          <w:sz w:val="28"/>
        </w:rPr>
        <w:t>самостоятельно:</w:t>
      </w:r>
    </w:p>
    <w:p>
      <w:pPr>
        <w:pStyle w:val="BodyText"/>
        <w:spacing w:line="237" w:lineRule="auto" w:before="2"/>
        <w:ind w:right="124"/>
      </w:pPr>
      <w:r>
        <w:rPr/>
        <w:t>а) документы, удостоверяющие личность, – паспорт гражданина Российской Федерации (при подаче заявления посредством портала федеральной информационной адресной системы: Единая система идентификации и аутентификации; посредством Единого портала: Единая система идентификации и аутентификации; почтовым отправлением: копия документа, заверенная в порядке, установленном законодательством Российской Федерации; в МФЦ: предъявление оригинала документа; в Органе местного самоуправления: предъявление оригинала документа);</w:t>
      </w:r>
    </w:p>
    <w:p>
      <w:pPr>
        <w:pStyle w:val="BodyText"/>
        <w:spacing w:before="23"/>
        <w:ind w:right="123"/>
      </w:pPr>
      <w:r>
        <w:rPr/>
        <w:t>б) документы, подтверждающие полномочия представителя, – доверенность, подтверждающая полномочия представителя заявителя (при подаче заявления посредством портала федеральной информационной адресной системы: скан-копия документа, заверенного в порядке, установленном законодательством Российской Федерации; посредством Единого портала: скан-копия документа, заверенного в порядке, установленном законодательством Российской Федерации; почтовым отправлением: копия документа, заверенная в порядке, установленном законодательством Российской Федерации; в МФЦ: предъявление оригинала документа; в Органе местного самоуправления: предъявление оригинала</w:t>
      </w:r>
      <w:r>
        <w:rPr>
          <w:spacing w:val="-45"/>
        </w:rPr>
        <w:t> </w:t>
      </w:r>
      <w:r>
        <w:rPr/>
        <w:t>документа).</w:t>
      </w:r>
    </w:p>
    <w:p>
      <w:pPr>
        <w:spacing w:after="0"/>
        <w:sectPr>
          <w:pgSz w:w="11910" w:h="16840"/>
          <w:pgMar w:header="717" w:footer="0" w:top="1100" w:bottom="280" w:left="980" w:right="440"/>
        </w:sectPr>
      </w:pP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83" w:after="0"/>
        <w:ind w:left="154" w:right="125" w:firstLine="709"/>
        <w:jc w:val="both"/>
        <w:rPr>
          <w:sz w:val="28"/>
        </w:rPr>
      </w:pPr>
      <w:r>
        <w:rPr>
          <w:sz w:val="28"/>
        </w:rPr>
        <w:t>Исчерпывающий перечень документов, необходимых в соответствии с законодательными</w:t>
      </w:r>
      <w:r>
        <w:rPr>
          <w:spacing w:val="-14"/>
          <w:sz w:val="28"/>
        </w:rPr>
        <w:t> </w:t>
      </w:r>
      <w:r>
        <w:rPr>
          <w:sz w:val="28"/>
        </w:rPr>
        <w:t>или</w:t>
      </w:r>
      <w:r>
        <w:rPr>
          <w:spacing w:val="-14"/>
          <w:sz w:val="28"/>
        </w:rPr>
        <w:t> </w:t>
      </w:r>
      <w:r>
        <w:rPr>
          <w:sz w:val="28"/>
        </w:rPr>
        <w:t>иными</w:t>
      </w:r>
      <w:r>
        <w:rPr>
          <w:spacing w:val="-13"/>
          <w:sz w:val="28"/>
        </w:rPr>
        <w:t> </w:t>
      </w:r>
      <w:r>
        <w:rPr>
          <w:sz w:val="28"/>
        </w:rPr>
        <w:t>нормативными</w:t>
      </w:r>
      <w:r>
        <w:rPr>
          <w:spacing w:val="-14"/>
          <w:sz w:val="28"/>
        </w:rPr>
        <w:t> </w:t>
      </w:r>
      <w:r>
        <w:rPr>
          <w:sz w:val="28"/>
        </w:rPr>
        <w:t>правовыми</w:t>
      </w:r>
      <w:r>
        <w:rPr>
          <w:spacing w:val="-14"/>
          <w:sz w:val="28"/>
        </w:rPr>
        <w:t> </w:t>
      </w:r>
      <w:r>
        <w:rPr>
          <w:sz w:val="28"/>
        </w:rPr>
        <w:t>актами</w:t>
      </w:r>
      <w:r>
        <w:rPr>
          <w:spacing w:val="-13"/>
          <w:sz w:val="28"/>
        </w:rPr>
        <w:t> </w:t>
      </w:r>
      <w:r>
        <w:rPr>
          <w:sz w:val="28"/>
        </w:rPr>
        <w:t>для</w:t>
      </w:r>
      <w:r>
        <w:rPr>
          <w:spacing w:val="-14"/>
          <w:sz w:val="28"/>
        </w:rPr>
        <w:t> </w:t>
      </w:r>
      <w:r>
        <w:rPr>
          <w:sz w:val="28"/>
        </w:rPr>
        <w:t>предоставления Услуги, которые заявитель вправе представить по собственной</w:t>
      </w:r>
      <w:r>
        <w:rPr>
          <w:spacing w:val="-11"/>
          <w:sz w:val="28"/>
        </w:rPr>
        <w:t> </w:t>
      </w:r>
      <w:r>
        <w:rPr>
          <w:sz w:val="28"/>
        </w:rPr>
        <w:t>инициативе:</w:t>
      </w:r>
    </w:p>
    <w:p>
      <w:pPr>
        <w:pStyle w:val="BodyText"/>
        <w:spacing w:line="237" w:lineRule="auto" w:before="17"/>
        <w:ind w:right="124"/>
      </w:pPr>
      <w:r>
        <w:rPr/>
        <w:t>а) документы, подтверждающие выделение границ земельных участков, – схема расположения объекта адресации (при подаче заявления посредством портала федеральной информационной адресной системы: скан-копия бумажного</w:t>
      </w:r>
      <w:r>
        <w:rPr>
          <w:spacing w:val="-39"/>
        </w:rPr>
        <w:t> </w:t>
      </w:r>
      <w:r>
        <w:rPr/>
        <w:t>документа; посредством Единого портала: скан-копия бумажного документа; почтовым отправлением: копия документа; в МФЦ: копия документа; в Органе местного самоуправления: копия</w:t>
      </w:r>
      <w:r>
        <w:rPr>
          <w:spacing w:val="-1"/>
        </w:rPr>
        <w:t> </w:t>
      </w:r>
      <w:r>
        <w:rPr/>
        <w:t>документа);</w:t>
      </w:r>
    </w:p>
    <w:p>
      <w:pPr>
        <w:pStyle w:val="BodyText"/>
        <w:spacing w:line="237" w:lineRule="auto" w:before="19"/>
        <w:ind w:right="124"/>
      </w:pPr>
      <w:r>
        <w:rPr/>
        <w:t>б) документы, подтверждающие проект переустройства и (или) перепланировки помещения, – акт приемочной комиссии (при подаче заявления посредством портала федеральной информационной адресной системы: скан-копия бумажного документа; посредством Единого портала: скан-копия бумажного документа; почтовым отправлением: копия документа; в МФЦ: копия документа; в Органе местного самоуправления: копия</w:t>
      </w:r>
      <w:r>
        <w:rPr>
          <w:spacing w:val="-2"/>
        </w:rPr>
        <w:t> </w:t>
      </w:r>
      <w:r>
        <w:rPr/>
        <w:t>документа);</w:t>
      </w:r>
    </w:p>
    <w:p>
      <w:pPr>
        <w:pStyle w:val="BodyText"/>
        <w:spacing w:line="237" w:lineRule="auto" w:before="19"/>
        <w:ind w:right="124"/>
      </w:pPr>
      <w:r>
        <w:rPr/>
        <w:t>в) документы, подтверждающие право собственности или владения на объект недвижимого имущества, зарегистрированного в Едином государственном реестре недвижимости, – выписка из Единого государственного реестра недвижимости об объекте недвижимости, являющемся объектом адресации (при подаче заявления посредством портала федеральной информационной адресной системы: скан-копия бумажного документа; посредством Единого портала: скан-копия бумажного документа; почтовым отправлением: копия документа; в МФЦ: копия документа; в Органе местного самоуправления: копия</w:t>
      </w:r>
      <w:r>
        <w:rPr>
          <w:spacing w:val="-2"/>
        </w:rPr>
        <w:t> </w:t>
      </w:r>
      <w:r>
        <w:rPr/>
        <w:t>документа);</w:t>
      </w:r>
    </w:p>
    <w:p>
      <w:pPr>
        <w:pStyle w:val="BodyText"/>
        <w:spacing w:line="237" w:lineRule="auto" w:before="26"/>
        <w:ind w:right="124"/>
      </w:pPr>
      <w:r>
        <w:rPr/>
        <w:t>г) документы в сфере градостроительной деятельности (при подаче заявления посредством портала федеральной информационной адресной системы: скан-копия бумажного документа; посредством Единого портала: скан-копия бумажного документа; почтовым отправлением: копия документа; в МФЦ: копия документа; в Органе местного самоуправления: копия документа) (один из документов по выбору заявителя):</w:t>
      </w:r>
    </w:p>
    <w:p>
      <w:pPr>
        <w:pStyle w:val="BodyText"/>
        <w:spacing w:before="17"/>
        <w:ind w:left="863" w:right="760" w:firstLine="0"/>
      </w:pPr>
      <w:r>
        <w:rPr/>
        <w:t>разрешение на ввод в эксплуатацию объекта капитального строительства; разрешение на строительство объекта адресации;</w:t>
      </w:r>
    </w:p>
    <w:p>
      <w:pPr>
        <w:pStyle w:val="BodyText"/>
        <w:spacing w:line="237" w:lineRule="auto" w:before="15"/>
        <w:ind w:right="123"/>
      </w:pPr>
      <w:r>
        <w:rPr/>
        <w:t>д) документы, содержащие основные характеристики объекта недвижимости,</w:t>
      </w:r>
      <w:r>
        <w:rPr>
          <w:spacing w:val="-49"/>
        </w:rPr>
        <w:t> </w:t>
      </w:r>
      <w:r>
        <w:rPr/>
        <w:t>– уведомление об отсутствии в Едином государственном реестре недвижимости запрашиваемых сведений по объекту недвижимости, являющемуся объектом адресации (при подаче заявления посредством портала федеральной информационной адресной системы: скан-копия бумажного документа; посредством Единого портала: скан-копия бумажного документа; почтовым отправлением: копия документа; в МФЦ: копия документа; в Органе местного самоуправления: копия документа);</w:t>
      </w:r>
    </w:p>
    <w:p>
      <w:pPr>
        <w:pStyle w:val="BodyText"/>
        <w:spacing w:line="237" w:lineRule="auto" w:before="13"/>
        <w:ind w:right="124"/>
      </w:pPr>
      <w:r>
        <w:rPr/>
        <w:t>е) документы, подтверждающие необходимость внесения изменений в сведения, – решение о переводе жилого помещения в нежилое помещение или нежилого помещения в жилое помещение (при подаче заявления посредством портала федеральной информационной адресной системы: скан-копия бумажного документа; посредством Единого портала: скан-копия бумажного</w:t>
      </w:r>
      <w:r>
        <w:rPr>
          <w:spacing w:val="57"/>
        </w:rPr>
        <w:t> </w:t>
      </w:r>
      <w:r>
        <w:rPr/>
        <w:t>документа;</w:t>
      </w:r>
    </w:p>
    <w:p>
      <w:pPr>
        <w:spacing w:after="0" w:line="237" w:lineRule="auto"/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line="230" w:lineRule="auto" w:before="88"/>
        <w:ind w:right="124" w:firstLine="0"/>
      </w:pPr>
      <w:r>
        <w:rPr/>
        <w:t>почтовым отправлением: копия документа; в МФЦ: копия документа; в Органе местного самоуправления: копия документа);</w:t>
      </w:r>
    </w:p>
    <w:p>
      <w:pPr>
        <w:pStyle w:val="BodyText"/>
        <w:spacing w:before="16"/>
        <w:ind w:right="124"/>
      </w:pPr>
      <w:r>
        <w:rPr/>
        <w:t>ж) правоустанавливающие документы на земельный участок, –</w:t>
      </w:r>
      <w:r>
        <w:rPr>
          <w:spacing w:val="22"/>
        </w:rPr>
        <w:t> </w:t>
      </w:r>
      <w:r>
        <w:rPr/>
        <w:t>решение уполномоченного органа о предоставлении земельного участка, в случае если право не зарегистрировано в Едином государственном реестре недвижимости (при подаче заявления посредством портала федеральной информационной адресной системы: оригинал или копия документа, заверенная в порядке, установленном законодательством Российской Федерации, скан-образ; посредством Единого портала: оригинал или копия документа, заверенная в порядке, установленном законодательством Российской Федерации, скан-образ; почтовым отправлением: оригинал или копия документа, заверенная в порядке, установленном законодательством Российской Федерации; в МФЦ: оригинал или копия документа, заверенная в порядке, установленном законодательством Российской Федерации; в Органе местного самоуправления: оригинал или копия документа, заверенная в порядке, установленном законодательством Российской</w:t>
      </w:r>
      <w:r>
        <w:rPr>
          <w:spacing w:val="-7"/>
        </w:rPr>
        <w:t> </w:t>
      </w:r>
      <w:r>
        <w:rPr/>
        <w:t>Федерации);</w:t>
      </w:r>
    </w:p>
    <w:p>
      <w:pPr>
        <w:pStyle w:val="BodyText"/>
        <w:spacing w:line="237" w:lineRule="auto" w:before="2"/>
        <w:ind w:right="124"/>
      </w:pPr>
      <w:r>
        <w:rPr/>
        <w:t>з)</w:t>
      </w:r>
      <w:r>
        <w:rPr>
          <w:spacing w:val="30"/>
        </w:rPr>
        <w:t> </w:t>
      </w:r>
      <w:r>
        <w:rPr/>
        <w:t>Документы,</w:t>
      </w:r>
      <w:r>
        <w:rPr>
          <w:spacing w:val="-21"/>
        </w:rPr>
        <w:t> </w:t>
      </w:r>
      <w:r>
        <w:rPr/>
        <w:t>подтверждающие</w:t>
      </w:r>
      <w:r>
        <w:rPr>
          <w:spacing w:val="-20"/>
        </w:rPr>
        <w:t> </w:t>
      </w:r>
      <w:r>
        <w:rPr/>
        <w:t>окончание</w:t>
      </w:r>
      <w:r>
        <w:rPr>
          <w:spacing w:val="-21"/>
        </w:rPr>
        <w:t> </w:t>
      </w:r>
      <w:r>
        <w:rPr/>
        <w:t>работ,</w:t>
      </w:r>
      <w:r>
        <w:rPr>
          <w:spacing w:val="-20"/>
        </w:rPr>
        <w:t> </w:t>
      </w:r>
      <w:r>
        <w:rPr/>
        <w:t>–</w:t>
      </w:r>
      <w:r>
        <w:rPr>
          <w:spacing w:val="-21"/>
        </w:rPr>
        <w:t> </w:t>
      </w:r>
      <w:r>
        <w:rPr/>
        <w:t>акт</w:t>
      </w:r>
      <w:r>
        <w:rPr>
          <w:spacing w:val="-21"/>
        </w:rPr>
        <w:t> </w:t>
      </w:r>
      <w:r>
        <w:rPr/>
        <w:t>приемки</w:t>
      </w:r>
      <w:r>
        <w:rPr>
          <w:spacing w:val="-20"/>
        </w:rPr>
        <w:t> </w:t>
      </w:r>
      <w:r>
        <w:rPr/>
        <w:t>выполненного этапа работ по строительству здания (строения) или сооружения, в том числе строительство которых не завершено (оригинал или копия документа, заверенная в порядке, установленном законодательством Российской</w:t>
      </w:r>
      <w:r>
        <w:rPr>
          <w:spacing w:val="-7"/>
        </w:rPr>
        <w:t> </w:t>
      </w:r>
      <w:r>
        <w:rPr/>
        <w:t>Федерации).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21" w:after="0"/>
        <w:ind w:left="154" w:right="125" w:firstLine="709"/>
        <w:jc w:val="both"/>
        <w:rPr>
          <w:sz w:val="28"/>
        </w:rPr>
      </w:pPr>
      <w:r>
        <w:rPr>
          <w:sz w:val="28"/>
        </w:rPr>
        <w:t>Способами установления личности (идентификации) заявителя </w:t>
      </w:r>
      <w:r>
        <w:rPr>
          <w:spacing w:val="-6"/>
          <w:sz w:val="28"/>
        </w:rPr>
        <w:t>при </w:t>
      </w:r>
      <w:r>
        <w:rPr>
          <w:sz w:val="28"/>
        </w:rPr>
        <w:t>взаимодействии с заявителями</w:t>
      </w:r>
      <w:r>
        <w:rPr>
          <w:spacing w:val="-2"/>
          <w:sz w:val="28"/>
        </w:rPr>
        <w:t> </w:t>
      </w:r>
      <w:r>
        <w:rPr>
          <w:sz w:val="28"/>
        </w:rPr>
        <w:t>являются:</w:t>
      </w:r>
    </w:p>
    <w:p>
      <w:pPr>
        <w:pStyle w:val="BodyText"/>
        <w:spacing w:line="315" w:lineRule="exact" w:before="30"/>
        <w:ind w:left="863" w:right="0" w:firstLine="0"/>
      </w:pPr>
      <w:r>
        <w:rPr/>
        <w:t>а) почтовым отправлением – установление личности не требуется;</w:t>
      </w:r>
    </w:p>
    <w:p>
      <w:pPr>
        <w:pStyle w:val="BodyText"/>
        <w:spacing w:line="237" w:lineRule="auto"/>
        <w:ind w:right="124"/>
      </w:pPr>
      <w:r>
        <w:rPr/>
        <w:t>б) посредством Единого портала – единая система идентификации и аутентификации в инфраструктуре, обеспечивающей информационно- технологическое взаимодействие информационных систем, используемых для предоставления государственных и муниципальных услуг в электронной форме;</w:t>
      </w:r>
    </w:p>
    <w:p>
      <w:pPr>
        <w:pStyle w:val="BodyText"/>
        <w:spacing w:before="5"/>
        <w:ind w:left="863" w:right="0" w:firstLine="0"/>
      </w:pPr>
      <w:r>
        <w:rPr/>
        <w:t>в) в МФЦ – документ, удостоверяющий личность;</w:t>
      </w:r>
    </w:p>
    <w:p>
      <w:pPr>
        <w:pStyle w:val="BodyText"/>
        <w:tabs>
          <w:tab w:pos="3306" w:val="left" w:leader="none"/>
          <w:tab w:pos="8454" w:val="left" w:leader="none"/>
        </w:tabs>
        <w:spacing w:line="237" w:lineRule="auto" w:before="3"/>
        <w:ind w:right="124"/>
      </w:pPr>
      <w:r>
        <w:rPr/>
        <w:t>г) посредством портала федеральной информационной адресной системы – единая система идентификации и аутентификации в инфраструктуре, обеспечивающей</w:t>
        <w:tab/>
        <w:t>информационно-технологическое</w:t>
        <w:tab/>
      </w:r>
      <w:r>
        <w:rPr>
          <w:spacing w:val="-3"/>
        </w:rPr>
        <w:t>взаимодействие </w:t>
      </w:r>
      <w:r>
        <w:rPr/>
        <w:t>информационных систем, используемых для предоставления государственных и муниципальных услуг в электронной</w:t>
      </w:r>
      <w:r>
        <w:rPr>
          <w:spacing w:val="-4"/>
        </w:rPr>
        <w:t> </w:t>
      </w:r>
      <w:r>
        <w:rPr/>
        <w:t>форме;</w:t>
      </w:r>
    </w:p>
    <w:p>
      <w:pPr>
        <w:pStyle w:val="BodyText"/>
        <w:spacing w:before="14"/>
        <w:ind w:left="863" w:right="0" w:firstLine="0"/>
      </w:pPr>
      <w:r>
        <w:rPr/>
        <w:t>д) в Органе местного самоуправления – документ, удостоверяющий личность.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10" w:after="0"/>
        <w:ind w:left="154" w:right="124" w:firstLine="709"/>
        <w:jc w:val="both"/>
        <w:rPr>
          <w:sz w:val="28"/>
        </w:rPr>
      </w:pPr>
      <w:r>
        <w:rPr>
          <w:sz w:val="28"/>
        </w:rPr>
        <w:t>Орган</w:t>
      </w:r>
      <w:r>
        <w:rPr>
          <w:spacing w:val="-15"/>
          <w:sz w:val="28"/>
        </w:rPr>
        <w:t> </w:t>
      </w:r>
      <w:r>
        <w:rPr>
          <w:sz w:val="28"/>
        </w:rPr>
        <w:t>местного</w:t>
      </w:r>
      <w:r>
        <w:rPr>
          <w:spacing w:val="-14"/>
          <w:sz w:val="28"/>
        </w:rPr>
        <w:t> </w:t>
      </w:r>
      <w:r>
        <w:rPr>
          <w:sz w:val="28"/>
        </w:rPr>
        <w:t>самоуправления</w:t>
      </w:r>
      <w:r>
        <w:rPr>
          <w:spacing w:val="-14"/>
          <w:sz w:val="28"/>
        </w:rPr>
        <w:t> </w:t>
      </w:r>
      <w:r>
        <w:rPr>
          <w:sz w:val="28"/>
        </w:rPr>
        <w:t>отказывает</w:t>
      </w:r>
      <w:r>
        <w:rPr>
          <w:spacing w:val="-14"/>
          <w:sz w:val="28"/>
        </w:rPr>
        <w:t> </w:t>
      </w:r>
      <w:r>
        <w:rPr>
          <w:sz w:val="28"/>
        </w:rPr>
        <w:t>заявителю</w:t>
      </w:r>
      <w:r>
        <w:rPr>
          <w:spacing w:val="-14"/>
          <w:sz w:val="28"/>
        </w:rPr>
        <w:t> </w:t>
      </w:r>
      <w:r>
        <w:rPr>
          <w:sz w:val="28"/>
        </w:rPr>
        <w:t>в</w:t>
      </w:r>
      <w:r>
        <w:rPr>
          <w:spacing w:val="-14"/>
          <w:sz w:val="28"/>
        </w:rPr>
        <w:t> </w:t>
      </w:r>
      <w:r>
        <w:rPr>
          <w:sz w:val="28"/>
        </w:rPr>
        <w:t>приеме</w:t>
      </w:r>
      <w:r>
        <w:rPr>
          <w:spacing w:val="-14"/>
          <w:sz w:val="28"/>
        </w:rPr>
        <w:t> </w:t>
      </w:r>
      <w:r>
        <w:rPr>
          <w:sz w:val="28"/>
        </w:rPr>
        <w:t>заявления и документов при наличии следующих</w:t>
      </w:r>
      <w:r>
        <w:rPr>
          <w:spacing w:val="-4"/>
          <w:sz w:val="28"/>
        </w:rPr>
        <w:t> </w:t>
      </w:r>
      <w:r>
        <w:rPr>
          <w:sz w:val="28"/>
        </w:rPr>
        <w:t>оснований:</w:t>
      </w:r>
    </w:p>
    <w:p>
      <w:pPr>
        <w:pStyle w:val="BodyText"/>
        <w:spacing w:line="235" w:lineRule="auto" w:before="21"/>
        <w:ind w:right="124"/>
      </w:pPr>
      <w:r>
        <w:rPr/>
        <w:t>а) 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подписи»;</w:t>
      </w:r>
    </w:p>
    <w:p>
      <w:pPr>
        <w:pStyle w:val="BodyText"/>
        <w:spacing w:line="235" w:lineRule="auto" w:before="19"/>
      </w:pPr>
      <w:r>
        <w:rPr/>
        <w:t>б) заявление о предоставлении Услуги подано в Орган местного самоуправления, в полномочия которого не входит осуществление предоставления Услуги;</w:t>
      </w:r>
    </w:p>
    <w:p>
      <w:pPr>
        <w:pStyle w:val="BodyText"/>
        <w:spacing w:line="230" w:lineRule="auto" w:before="35"/>
        <w:ind w:right="126"/>
      </w:pPr>
      <w:r>
        <w:rPr/>
        <w:t>в) представленные документы содержат подчистки и исправления текста, не заверенные в порядке, установленном законодательством Российской Федерации;</w:t>
      </w:r>
    </w:p>
    <w:p>
      <w:pPr>
        <w:pStyle w:val="BodyText"/>
        <w:spacing w:line="230" w:lineRule="auto" w:before="15"/>
        <w:ind w:right="124"/>
      </w:pPr>
      <w:r>
        <w:rPr/>
        <w:t>г) представленные документы утратили силу на момент обращения за Услугой (документ, удостоверяющий личность, документ, удостоверяющий полномочия</w:t>
      </w:r>
    </w:p>
    <w:p>
      <w:pPr>
        <w:spacing w:after="0" w:line="230" w:lineRule="auto"/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line="230" w:lineRule="auto" w:before="88"/>
        <w:ind w:right="126" w:firstLine="0"/>
      </w:pPr>
      <w:r>
        <w:rPr/>
        <w:t>представителя заявителя, в случае обращения за предоставлением Услуги</w:t>
      </w:r>
      <w:r>
        <w:rPr>
          <w:spacing w:val="-42"/>
        </w:rPr>
        <w:t> </w:t>
      </w:r>
      <w:r>
        <w:rPr/>
        <w:t>указанным лицом);</w:t>
      </w:r>
    </w:p>
    <w:p>
      <w:pPr>
        <w:pStyle w:val="BodyText"/>
        <w:spacing w:line="230" w:lineRule="auto" w:before="26"/>
      </w:pPr>
      <w:r>
        <w:rPr/>
        <w:t>д) представлен неполный комплект документов, необходимых для предоставления Услуги;</w:t>
      </w:r>
    </w:p>
    <w:p>
      <w:pPr>
        <w:pStyle w:val="BodyText"/>
        <w:spacing w:line="230" w:lineRule="auto" w:before="26"/>
      </w:pPr>
      <w:r>
        <w:rPr/>
        <w:t>е) некорректное заполнение обязательных полей в форме заявления (запроса)</w:t>
      </w:r>
      <w:r>
        <w:rPr>
          <w:spacing w:val="-23"/>
        </w:rPr>
        <w:t> </w:t>
      </w:r>
      <w:r>
        <w:rPr/>
        <w:t>о предоставлении Услуги (недостоверное, неправильное либо</w:t>
      </w:r>
      <w:r>
        <w:rPr>
          <w:spacing w:val="-7"/>
        </w:rPr>
        <w:t> </w:t>
      </w:r>
      <w:r>
        <w:rPr/>
        <w:t>неполное);</w:t>
      </w:r>
    </w:p>
    <w:p>
      <w:pPr>
        <w:pStyle w:val="BodyText"/>
        <w:spacing w:line="235" w:lineRule="auto" w:before="20"/>
        <w:ind w:right="126"/>
      </w:pPr>
      <w:r>
        <w:rPr/>
        <w:t>ж) 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Услуги;</w:t>
      </w:r>
    </w:p>
    <w:p>
      <w:pPr>
        <w:pStyle w:val="BodyText"/>
        <w:spacing w:line="230" w:lineRule="auto" w:before="25"/>
        <w:ind w:right="124"/>
      </w:pPr>
      <w:r>
        <w:rPr/>
        <w:t>з) документ не соответствует требованиям к документам, представляемым в электронной форме;</w:t>
      </w:r>
    </w:p>
    <w:p>
      <w:pPr>
        <w:pStyle w:val="BodyText"/>
        <w:spacing w:line="314" w:lineRule="exact" w:before="31"/>
        <w:ind w:left="863" w:right="0" w:firstLine="0"/>
      </w:pPr>
      <w:r>
        <w:rPr/>
        <w:t>и) документы не представлены заявителем.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7" w:lineRule="auto" w:before="0" w:after="0"/>
        <w:ind w:left="154" w:right="124" w:firstLine="709"/>
        <w:jc w:val="both"/>
        <w:rPr>
          <w:sz w:val="28"/>
        </w:rPr>
      </w:pPr>
      <w:r>
        <w:rPr>
          <w:sz w:val="28"/>
        </w:rPr>
        <w:t>Услуга не предусматривает возможности приема заявления и документов, необходимых</w:t>
      </w:r>
      <w:r>
        <w:rPr>
          <w:spacing w:val="-15"/>
          <w:sz w:val="28"/>
        </w:rPr>
        <w:t> </w:t>
      </w:r>
      <w:r>
        <w:rPr>
          <w:sz w:val="28"/>
        </w:rPr>
        <w:t>для</w:t>
      </w:r>
      <w:r>
        <w:rPr>
          <w:spacing w:val="-15"/>
          <w:sz w:val="28"/>
        </w:rPr>
        <w:t> </w:t>
      </w:r>
      <w:r>
        <w:rPr>
          <w:sz w:val="28"/>
        </w:rPr>
        <w:t>предоставления</w:t>
      </w:r>
      <w:r>
        <w:rPr>
          <w:spacing w:val="-15"/>
          <w:sz w:val="28"/>
        </w:rPr>
        <w:t> </w:t>
      </w:r>
      <w:r>
        <w:rPr>
          <w:sz w:val="28"/>
        </w:rPr>
        <w:t>варианта</w:t>
      </w:r>
      <w:r>
        <w:rPr>
          <w:spacing w:val="-15"/>
          <w:sz w:val="28"/>
        </w:rPr>
        <w:t> </w:t>
      </w:r>
      <w:r>
        <w:rPr>
          <w:sz w:val="28"/>
        </w:rPr>
        <w:t>Услуги,</w:t>
      </w:r>
      <w:r>
        <w:rPr>
          <w:spacing w:val="-15"/>
          <w:sz w:val="28"/>
        </w:rPr>
        <w:t> </w:t>
      </w:r>
      <w:r>
        <w:rPr>
          <w:sz w:val="28"/>
        </w:rPr>
        <w:t>по</w:t>
      </w:r>
      <w:r>
        <w:rPr>
          <w:spacing w:val="-15"/>
          <w:sz w:val="28"/>
        </w:rPr>
        <w:t> </w:t>
      </w:r>
      <w:r>
        <w:rPr>
          <w:sz w:val="28"/>
        </w:rPr>
        <w:t>выбору</w:t>
      </w:r>
      <w:r>
        <w:rPr>
          <w:spacing w:val="-15"/>
          <w:sz w:val="28"/>
        </w:rPr>
        <w:t> </w:t>
      </w:r>
      <w:r>
        <w:rPr>
          <w:sz w:val="28"/>
        </w:rPr>
        <w:t>заявителя,</w:t>
      </w:r>
      <w:r>
        <w:rPr>
          <w:spacing w:val="-15"/>
          <w:sz w:val="28"/>
        </w:rPr>
        <w:t> </w:t>
      </w:r>
      <w:r>
        <w:rPr>
          <w:sz w:val="28"/>
        </w:rPr>
        <w:t>независимо от его места жительства или места пребывания (для физических лиц, включая индивидуальных</w:t>
      </w:r>
      <w:r>
        <w:rPr>
          <w:spacing w:val="-13"/>
          <w:sz w:val="28"/>
        </w:rPr>
        <w:t> </w:t>
      </w:r>
      <w:r>
        <w:rPr>
          <w:sz w:val="28"/>
        </w:rPr>
        <w:t>предпринимателей)</w:t>
      </w:r>
      <w:r>
        <w:rPr>
          <w:spacing w:val="-12"/>
          <w:sz w:val="28"/>
        </w:rPr>
        <w:t> </w:t>
      </w:r>
      <w:r>
        <w:rPr>
          <w:sz w:val="28"/>
        </w:rPr>
        <w:t>либо</w:t>
      </w:r>
      <w:r>
        <w:rPr>
          <w:spacing w:val="-13"/>
          <w:sz w:val="28"/>
        </w:rPr>
        <w:t> </w:t>
      </w:r>
      <w:r>
        <w:rPr>
          <w:sz w:val="28"/>
        </w:rPr>
        <w:t>места</w:t>
      </w:r>
      <w:r>
        <w:rPr>
          <w:spacing w:val="-12"/>
          <w:sz w:val="28"/>
        </w:rPr>
        <w:t> </w:t>
      </w:r>
      <w:r>
        <w:rPr>
          <w:sz w:val="28"/>
        </w:rPr>
        <w:t>нахождения</w:t>
      </w:r>
      <w:r>
        <w:rPr>
          <w:spacing w:val="-13"/>
          <w:sz w:val="28"/>
        </w:rPr>
        <w:t> </w:t>
      </w:r>
      <w:r>
        <w:rPr>
          <w:sz w:val="28"/>
        </w:rPr>
        <w:t>(для</w:t>
      </w:r>
      <w:r>
        <w:rPr>
          <w:spacing w:val="-13"/>
          <w:sz w:val="28"/>
        </w:rPr>
        <w:t> </w:t>
      </w:r>
      <w:r>
        <w:rPr>
          <w:sz w:val="28"/>
        </w:rPr>
        <w:t>юридических</w:t>
      </w:r>
      <w:r>
        <w:rPr>
          <w:spacing w:val="-13"/>
          <w:sz w:val="28"/>
        </w:rPr>
        <w:t> </w:t>
      </w:r>
      <w:r>
        <w:rPr>
          <w:sz w:val="28"/>
        </w:rPr>
        <w:t>лиц).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10" w:after="0"/>
        <w:ind w:left="154" w:right="125" w:firstLine="709"/>
        <w:jc w:val="both"/>
        <w:rPr>
          <w:sz w:val="28"/>
        </w:rPr>
      </w:pPr>
      <w:r>
        <w:rPr>
          <w:sz w:val="28"/>
        </w:rPr>
        <w:t>Срок регистрации заявления и документов, необходимых для предоставления Услуги, составляет с даты подачи заявления и документов, необходимых для предоставления</w:t>
      </w:r>
      <w:r>
        <w:rPr>
          <w:spacing w:val="-2"/>
          <w:sz w:val="28"/>
        </w:rPr>
        <w:t> </w:t>
      </w:r>
      <w:r>
        <w:rPr>
          <w:sz w:val="28"/>
        </w:rPr>
        <w:t>Услуги:</w:t>
      </w:r>
    </w:p>
    <w:p>
      <w:pPr>
        <w:pStyle w:val="BodyText"/>
        <w:spacing w:line="316" w:lineRule="exact" w:before="14"/>
        <w:ind w:left="863" w:right="0" w:firstLine="0"/>
      </w:pPr>
      <w:r>
        <w:rPr/>
        <w:t>а) посредством портала федеральной информационной адресной системы – 1</w:t>
      </w:r>
    </w:p>
    <w:p>
      <w:pPr>
        <w:pStyle w:val="BodyText"/>
        <w:spacing w:line="316" w:lineRule="exact"/>
        <w:ind w:right="0" w:firstLine="0"/>
      </w:pPr>
      <w:r>
        <w:rPr/>
        <w:t>рабочий день;</w:t>
      </w:r>
    </w:p>
    <w:p>
      <w:pPr>
        <w:pStyle w:val="BodyText"/>
        <w:spacing w:line="230" w:lineRule="auto" w:before="38"/>
        <w:ind w:left="863" w:right="3526" w:firstLine="0"/>
        <w:jc w:val="left"/>
      </w:pPr>
      <w:r>
        <w:rPr/>
        <w:t>б) посредством Единого портала – 1 рабочий день; в) почтовым отправлением – 1 рабочий день;</w:t>
      </w:r>
    </w:p>
    <w:p>
      <w:pPr>
        <w:pStyle w:val="BodyText"/>
        <w:spacing w:before="1"/>
        <w:ind w:left="863" w:right="0" w:firstLine="0"/>
        <w:jc w:val="left"/>
      </w:pPr>
      <w:r>
        <w:rPr/>
        <w:t>г) в МФЦ – 1 рабочий день;</w:t>
      </w:r>
    </w:p>
    <w:p>
      <w:pPr>
        <w:pStyle w:val="BodyText"/>
        <w:ind w:left="863" w:right="0" w:firstLine="0"/>
        <w:jc w:val="left"/>
      </w:pPr>
      <w:r>
        <w:rPr/>
        <w:t>д) в Органе местного самоуправления – 1 рабочий день.</w:t>
      </w:r>
    </w:p>
    <w:p>
      <w:pPr>
        <w:pStyle w:val="BodyText"/>
        <w:spacing w:before="9"/>
        <w:ind w:left="0" w:right="0" w:firstLine="0"/>
        <w:jc w:val="left"/>
        <w:rPr>
          <w:sz w:val="27"/>
        </w:rPr>
      </w:pPr>
    </w:p>
    <w:p>
      <w:pPr>
        <w:pStyle w:val="Heading1"/>
        <w:spacing w:before="1"/>
      </w:pPr>
      <w:r>
        <w:rPr/>
        <w:t>Межведомственное информационное взаимодействие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250" w:after="0"/>
        <w:ind w:left="154" w:right="125" w:firstLine="709"/>
        <w:jc w:val="both"/>
        <w:rPr>
          <w:sz w:val="28"/>
        </w:rPr>
      </w:pPr>
      <w:r>
        <w:rPr>
          <w:sz w:val="28"/>
        </w:rPr>
        <w:t>Для получения Услуги необходимо направление следующих межведомственных информационных</w:t>
      </w:r>
      <w:r>
        <w:rPr>
          <w:spacing w:val="-1"/>
          <w:sz w:val="28"/>
        </w:rPr>
        <w:t> </w:t>
      </w:r>
      <w:r>
        <w:rPr>
          <w:sz w:val="28"/>
        </w:rPr>
        <w:t>запросов:</w:t>
      </w:r>
    </w:p>
    <w:p>
      <w:pPr>
        <w:pStyle w:val="BodyText"/>
        <w:spacing w:line="237" w:lineRule="auto" w:before="18"/>
      </w:pPr>
      <w:r>
        <w:rPr/>
        <w:t>а) 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«Прием обращений в ФГИС ЕГРН». Указанный информационный запрос направляется в «ППК «Роскадастр».</w:t>
      </w:r>
    </w:p>
    <w:p>
      <w:pPr>
        <w:pStyle w:val="BodyText"/>
        <w:spacing w:line="237" w:lineRule="auto" w:before="16"/>
      </w:pPr>
      <w:r>
        <w:rPr/>
        <w:t>б) 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«Проверка действительности паспорта». Указанный информационный запрос направляется в «Министерство внутренних дел Российской Федерации».</w:t>
      </w:r>
    </w:p>
    <w:p>
      <w:pPr>
        <w:pStyle w:val="BodyText"/>
        <w:spacing w:line="237" w:lineRule="auto" w:before="16"/>
      </w:pPr>
      <w:r>
        <w:rPr/>
        <w:t>в) при осуществлении межведомственного информационного взаимодействия 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2"/>
        </w:rPr>
        <w:t> </w:t>
      </w:r>
      <w:r>
        <w:rPr/>
        <w:t>федеральной</w:t>
      </w:r>
      <w:r>
        <w:rPr>
          <w:spacing w:val="-12"/>
        </w:rPr>
        <w:t> </w:t>
      </w:r>
      <w:r>
        <w:rPr/>
        <w:t>государственной</w:t>
      </w:r>
      <w:r>
        <w:rPr>
          <w:spacing w:val="-12"/>
        </w:rPr>
        <w:t> </w:t>
      </w:r>
      <w:r>
        <w:rPr/>
        <w:t>информационной</w:t>
      </w:r>
      <w:r>
        <w:rPr>
          <w:spacing w:val="-12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 система межведомственного электронного взаимодействия» информационный запрос</w:t>
      </w:r>
      <w:r>
        <w:rPr>
          <w:spacing w:val="50"/>
        </w:rPr>
        <w:t> </w:t>
      </w:r>
      <w:r>
        <w:rPr/>
        <w:t>«Разрешение</w:t>
      </w:r>
      <w:r>
        <w:rPr>
          <w:spacing w:val="50"/>
        </w:rPr>
        <w:t> </w:t>
      </w:r>
      <w:r>
        <w:rPr/>
        <w:t>на</w:t>
      </w:r>
      <w:r>
        <w:rPr>
          <w:spacing w:val="51"/>
        </w:rPr>
        <w:t> </w:t>
      </w:r>
      <w:r>
        <w:rPr/>
        <w:t>строительство</w:t>
      </w:r>
      <w:r>
        <w:rPr>
          <w:spacing w:val="50"/>
        </w:rPr>
        <w:t> </w:t>
      </w:r>
      <w:r>
        <w:rPr/>
        <w:t>объекта</w:t>
      </w:r>
      <w:r>
        <w:rPr>
          <w:spacing w:val="50"/>
        </w:rPr>
        <w:t> </w:t>
      </w:r>
      <w:r>
        <w:rPr/>
        <w:t>адресации</w:t>
      </w:r>
      <w:r>
        <w:rPr>
          <w:spacing w:val="51"/>
        </w:rPr>
        <w:t> </w:t>
      </w:r>
      <w:r>
        <w:rPr/>
        <w:t>(при</w:t>
      </w:r>
      <w:r>
        <w:rPr>
          <w:spacing w:val="50"/>
        </w:rPr>
        <w:t> </w:t>
      </w:r>
      <w:r>
        <w:rPr/>
        <w:t>присвоении</w:t>
      </w:r>
      <w:r>
        <w:rPr>
          <w:spacing w:val="50"/>
        </w:rPr>
        <w:t> </w:t>
      </w:r>
      <w:r>
        <w:rPr/>
        <w:t>адреса</w:t>
      </w:r>
    </w:p>
    <w:p>
      <w:pPr>
        <w:spacing w:after="0" w:line="237" w:lineRule="auto"/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line="230" w:lineRule="auto" w:before="88"/>
        <w:ind w:firstLine="0"/>
      </w:pPr>
      <w:r>
        <w:rPr/>
        <w:t>строящимся объектам адресации)». Указанный информационный запрос направляется в «Управление ЖКХ администрации УК МО».</w:t>
      </w:r>
    </w:p>
    <w:p>
      <w:pPr>
        <w:pStyle w:val="BodyText"/>
        <w:spacing w:line="230" w:lineRule="auto" w:before="26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26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запроса;</w:t>
      </w:r>
    </w:p>
    <w:p>
      <w:pPr>
        <w:pStyle w:val="BodyText"/>
        <w:spacing w:line="237" w:lineRule="auto" w:before="18"/>
        <w:ind w:right="126"/>
      </w:pPr>
      <w:r>
        <w:rPr/>
        <w:t>г) при осуществлении межведомственного информационного взаимодействия 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2"/>
        </w:rPr>
        <w:t> </w:t>
      </w:r>
      <w:r>
        <w:rPr/>
        <w:t>федеральной</w:t>
      </w:r>
      <w:r>
        <w:rPr>
          <w:spacing w:val="-12"/>
        </w:rPr>
        <w:t> </w:t>
      </w:r>
      <w:r>
        <w:rPr/>
        <w:t>государственной</w:t>
      </w:r>
      <w:r>
        <w:rPr>
          <w:spacing w:val="-12"/>
        </w:rPr>
        <w:t> </w:t>
      </w:r>
      <w:r>
        <w:rPr/>
        <w:t>информационной</w:t>
      </w:r>
      <w:r>
        <w:rPr>
          <w:spacing w:val="-12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 система межведомственного электронного взаимодействия» информационный запрос «Разрешение на ввод объекта адресации в эксплуатацию (при присвоении адреса строящимся объектам адресации)». Указанный информационный запрос направляется в «Управление ЖКХ администрации УК</w:t>
      </w:r>
      <w:r>
        <w:rPr>
          <w:spacing w:val="-4"/>
        </w:rPr>
        <w:t> </w:t>
      </w:r>
      <w:r>
        <w:rPr/>
        <w:t>МО».</w:t>
      </w:r>
    </w:p>
    <w:p>
      <w:pPr>
        <w:pStyle w:val="BodyText"/>
        <w:spacing w:line="230" w:lineRule="auto" w:before="27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26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запроса;</w:t>
      </w:r>
    </w:p>
    <w:p>
      <w:pPr>
        <w:pStyle w:val="BodyText"/>
        <w:spacing w:line="237" w:lineRule="auto" w:before="18"/>
        <w:ind w:right="124"/>
      </w:pPr>
      <w:r>
        <w:rPr/>
        <w:t>д) при осуществлении межведомственного информационного взаимодействия 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2"/>
        </w:rPr>
        <w:t> </w:t>
      </w:r>
      <w:r>
        <w:rPr/>
        <w:t>федеральной</w:t>
      </w:r>
      <w:r>
        <w:rPr>
          <w:spacing w:val="-12"/>
        </w:rPr>
        <w:t> </w:t>
      </w:r>
      <w:r>
        <w:rPr/>
        <w:t>государственной</w:t>
      </w:r>
      <w:r>
        <w:rPr>
          <w:spacing w:val="-12"/>
        </w:rPr>
        <w:t> </w:t>
      </w:r>
      <w:r>
        <w:rPr/>
        <w:t>информационной</w:t>
      </w:r>
      <w:r>
        <w:rPr>
          <w:spacing w:val="-12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 система межведомственного электронного взаимодействия» информационный запрос «Акт приемочной комиссии при переустройстве и (или) перепланировке помещения,</w:t>
      </w:r>
      <w:r>
        <w:rPr>
          <w:spacing w:val="-7"/>
        </w:rPr>
        <w:t> </w:t>
      </w:r>
      <w:r>
        <w:rPr/>
        <w:t>приводящих</w:t>
      </w:r>
      <w:r>
        <w:rPr>
          <w:spacing w:val="-7"/>
        </w:rPr>
        <w:t> </w:t>
      </w:r>
      <w:r>
        <w:rPr/>
        <w:t>к</w:t>
      </w:r>
      <w:r>
        <w:rPr>
          <w:spacing w:val="-6"/>
        </w:rPr>
        <w:t> </w:t>
      </w:r>
      <w:r>
        <w:rPr/>
        <w:t>образованию</w:t>
      </w:r>
      <w:r>
        <w:rPr>
          <w:spacing w:val="-7"/>
        </w:rPr>
        <w:t> </w:t>
      </w:r>
      <w:r>
        <w:rPr/>
        <w:t>одного</w:t>
      </w:r>
      <w:r>
        <w:rPr>
          <w:spacing w:val="-6"/>
        </w:rPr>
        <w:t> </w:t>
      </w:r>
      <w:r>
        <w:rPr/>
        <w:t>и</w:t>
      </w:r>
      <w:r>
        <w:rPr>
          <w:spacing w:val="-7"/>
        </w:rPr>
        <w:t> </w:t>
      </w:r>
      <w:r>
        <w:rPr/>
        <w:t>более</w:t>
      </w:r>
      <w:r>
        <w:rPr>
          <w:spacing w:val="-6"/>
        </w:rPr>
        <w:t> </w:t>
      </w:r>
      <w:r>
        <w:rPr/>
        <w:t>новых</w:t>
      </w:r>
      <w:r>
        <w:rPr>
          <w:spacing w:val="-7"/>
        </w:rPr>
        <w:t> </w:t>
      </w:r>
      <w:r>
        <w:rPr/>
        <w:t>объектов</w:t>
      </w:r>
      <w:r>
        <w:rPr>
          <w:spacing w:val="-6"/>
        </w:rPr>
        <w:t> </w:t>
      </w:r>
      <w:r>
        <w:rPr/>
        <w:t>адресации</w:t>
      </w:r>
      <w:r>
        <w:rPr>
          <w:spacing w:val="-7"/>
        </w:rPr>
        <w:t> </w:t>
      </w:r>
      <w:r>
        <w:rPr/>
        <w:t>(в случае преобразования объектов недвижимости (помещений) с образованием одного и более новых объектов адресации)». Указанный информационный запрос направляется в «Управление ЖКХ администрации УК</w:t>
      </w:r>
      <w:r>
        <w:rPr>
          <w:spacing w:val="-4"/>
        </w:rPr>
        <w:t> </w:t>
      </w:r>
      <w:r>
        <w:rPr/>
        <w:t>МО».</w:t>
      </w:r>
    </w:p>
    <w:p>
      <w:pPr>
        <w:pStyle w:val="BodyText"/>
        <w:spacing w:line="230" w:lineRule="auto" w:before="33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26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запроса;</w:t>
      </w:r>
    </w:p>
    <w:p>
      <w:pPr>
        <w:pStyle w:val="BodyText"/>
        <w:spacing w:line="237" w:lineRule="auto" w:before="18"/>
        <w:ind w:right="124"/>
      </w:pPr>
      <w:r>
        <w:rPr/>
        <w:t>е) при осуществлении межведомственного информационного взаимодействия 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2"/>
        </w:rPr>
        <w:t> </w:t>
      </w:r>
      <w:r>
        <w:rPr/>
        <w:t>федеральной</w:t>
      </w:r>
      <w:r>
        <w:rPr>
          <w:spacing w:val="-12"/>
        </w:rPr>
        <w:t> </w:t>
      </w:r>
      <w:r>
        <w:rPr/>
        <w:t>государственной</w:t>
      </w:r>
      <w:r>
        <w:rPr>
          <w:spacing w:val="-12"/>
        </w:rPr>
        <w:t> </w:t>
      </w:r>
      <w:r>
        <w:rPr/>
        <w:t>информационной</w:t>
      </w:r>
      <w:r>
        <w:rPr>
          <w:spacing w:val="-12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 система межведомственного электронного взаимодействия» информационный запрос «Схема расположения объекта адресации на кадастровом плане или кадастровой карте соответствующей территории (в случае присвоения адреса земельному</w:t>
      </w:r>
      <w:r>
        <w:rPr>
          <w:spacing w:val="41"/>
        </w:rPr>
        <w:t> </w:t>
      </w:r>
      <w:r>
        <w:rPr/>
        <w:t>участку</w:t>
      </w:r>
      <w:r>
        <w:rPr>
          <w:spacing w:val="41"/>
        </w:rPr>
        <w:t> </w:t>
      </w:r>
      <w:r>
        <w:rPr/>
        <w:t>адреса)».</w:t>
      </w:r>
      <w:r>
        <w:rPr>
          <w:spacing w:val="42"/>
        </w:rPr>
        <w:t> </w:t>
      </w:r>
      <w:r>
        <w:rPr/>
        <w:t>Указанный</w:t>
      </w:r>
      <w:r>
        <w:rPr>
          <w:spacing w:val="41"/>
        </w:rPr>
        <w:t> </w:t>
      </w:r>
      <w:r>
        <w:rPr/>
        <w:t>информационный</w:t>
      </w:r>
      <w:r>
        <w:rPr>
          <w:spacing w:val="41"/>
        </w:rPr>
        <w:t> </w:t>
      </w:r>
      <w:r>
        <w:rPr/>
        <w:t>запрос</w:t>
      </w:r>
      <w:r>
        <w:rPr>
          <w:spacing w:val="42"/>
        </w:rPr>
        <w:t> </w:t>
      </w:r>
      <w:r>
        <w:rPr/>
        <w:t>направляется</w:t>
      </w:r>
      <w:r>
        <w:rPr>
          <w:spacing w:val="41"/>
        </w:rPr>
        <w:t> </w:t>
      </w:r>
      <w:r>
        <w:rPr/>
        <w:t>в</w:t>
      </w:r>
    </w:p>
    <w:p>
      <w:pPr>
        <w:pStyle w:val="BodyText"/>
        <w:spacing w:before="4"/>
        <w:ind w:right="0" w:firstLine="0"/>
      </w:pPr>
      <w:r>
        <w:rPr/>
        <w:t>«Управление ИЗО администрации УК МО».</w:t>
      </w:r>
    </w:p>
    <w:p>
      <w:pPr>
        <w:pStyle w:val="BodyText"/>
        <w:spacing w:line="230" w:lineRule="auto" w:before="23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26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запроса;</w:t>
      </w:r>
    </w:p>
    <w:p>
      <w:pPr>
        <w:pStyle w:val="BodyText"/>
        <w:spacing w:line="237" w:lineRule="auto" w:before="18"/>
      </w:pPr>
      <w:r>
        <w:rPr/>
        <w:t>ж) при осуществлении межведомственного информационного взаимодействия 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2"/>
        </w:rPr>
        <w:t> </w:t>
      </w:r>
      <w:r>
        <w:rPr/>
        <w:t>федеральной</w:t>
      </w:r>
      <w:r>
        <w:rPr>
          <w:spacing w:val="-12"/>
        </w:rPr>
        <w:t> </w:t>
      </w:r>
      <w:r>
        <w:rPr/>
        <w:t>государственной</w:t>
      </w:r>
      <w:r>
        <w:rPr>
          <w:spacing w:val="-12"/>
        </w:rPr>
        <w:t> </w:t>
      </w:r>
      <w:r>
        <w:rPr/>
        <w:t>информационной</w:t>
      </w:r>
      <w:r>
        <w:rPr>
          <w:spacing w:val="-12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 система межведомственного электронного взаимодействия» информационный запрос «Правоустанавливающие и (или) правоудостоверяющие документы на</w:t>
      </w:r>
      <w:r>
        <w:rPr>
          <w:spacing w:val="-45"/>
        </w:rPr>
        <w:t> </w:t>
      </w:r>
      <w:r>
        <w:rPr/>
        <w:t>объект (объекты) адресации». Указанный информационный запрос направляется</w:t>
      </w:r>
      <w:r>
        <w:rPr>
          <w:spacing w:val="30"/>
        </w:rPr>
        <w:t> </w:t>
      </w:r>
      <w:r>
        <w:rPr/>
        <w:t>в</w:t>
      </w:r>
    </w:p>
    <w:p>
      <w:pPr>
        <w:pStyle w:val="BodyText"/>
        <w:spacing w:before="1"/>
        <w:ind w:right="0" w:firstLine="0"/>
      </w:pPr>
      <w:r>
        <w:rPr/>
        <w:t>«Администрация Усть-Камчатского муниципального округа Камчатского края».</w:t>
      </w:r>
    </w:p>
    <w:p>
      <w:pPr>
        <w:spacing w:after="0"/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line="230" w:lineRule="auto" w:before="88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26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запроса;</w:t>
      </w:r>
    </w:p>
    <w:p>
      <w:pPr>
        <w:pStyle w:val="BodyText"/>
        <w:tabs>
          <w:tab w:pos="1361" w:val="left" w:leader="none"/>
          <w:tab w:pos="4031" w:val="left" w:leader="none"/>
          <w:tab w:pos="5909" w:val="left" w:leader="none"/>
          <w:tab w:pos="8218" w:val="left" w:leader="none"/>
        </w:tabs>
        <w:spacing w:line="237" w:lineRule="auto" w:before="18"/>
        <w:ind w:right="124"/>
        <w:jc w:val="right"/>
      </w:pPr>
      <w:r>
        <w:rPr/>
        <w:t>з) при осуществлении межведомственного</w:t>
      </w:r>
      <w:r>
        <w:rPr>
          <w:spacing w:val="28"/>
        </w:rPr>
        <w:t> </w:t>
      </w:r>
      <w:r>
        <w:rPr/>
        <w:t>информационного</w:t>
      </w:r>
      <w:r>
        <w:rPr>
          <w:spacing w:val="23"/>
        </w:rPr>
        <w:t> </w:t>
      </w:r>
      <w:r>
        <w:rPr/>
        <w:t>взаимодействия</w:t>
      </w:r>
      <w:r>
        <w:rPr>
          <w:spacing w:val="-1"/>
        </w:rPr>
        <w:t> </w:t>
      </w:r>
      <w:r>
        <w:rPr/>
        <w:t>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3"/>
        </w:rPr>
        <w:t> </w:t>
      </w:r>
      <w:r>
        <w:rPr/>
        <w:t>федеральной</w:t>
      </w:r>
      <w:r>
        <w:rPr>
          <w:spacing w:val="-13"/>
        </w:rPr>
        <w:t> </w:t>
      </w:r>
      <w:r>
        <w:rPr/>
        <w:t>государственной</w:t>
      </w:r>
      <w:r>
        <w:rPr>
          <w:spacing w:val="-13"/>
        </w:rPr>
        <w:t> </w:t>
      </w:r>
      <w:r>
        <w:rPr/>
        <w:t>информационной</w:t>
      </w:r>
      <w:r>
        <w:rPr>
          <w:spacing w:val="-13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</w:t>
      </w:r>
      <w:r>
        <w:rPr>
          <w:spacing w:val="-1"/>
        </w:rPr>
        <w:t> </w:t>
      </w:r>
      <w:r>
        <w:rPr/>
        <w:t>система</w:t>
        <w:tab/>
        <w:t>межведомственного</w:t>
        <w:tab/>
        <w:t>электронного</w:t>
        <w:tab/>
        <w:t>взаимодействия»</w:t>
        <w:tab/>
      </w:r>
      <w:r>
        <w:rPr>
          <w:spacing w:val="-1"/>
        </w:rPr>
        <w:t>информационный </w:t>
      </w:r>
      <w:r>
        <w:rPr/>
        <w:t>запрос</w:t>
      </w:r>
      <w:r>
        <w:rPr>
          <w:spacing w:val="18"/>
        </w:rPr>
        <w:t> </w:t>
      </w:r>
      <w:r>
        <w:rPr/>
        <w:t>«Решение</w:t>
      </w:r>
      <w:r>
        <w:rPr>
          <w:spacing w:val="19"/>
        </w:rPr>
        <w:t> </w:t>
      </w:r>
      <w:r>
        <w:rPr/>
        <w:t>органа</w:t>
      </w:r>
      <w:r>
        <w:rPr>
          <w:spacing w:val="19"/>
        </w:rPr>
        <w:t> </w:t>
      </w:r>
      <w:r>
        <w:rPr/>
        <w:t>местного</w:t>
      </w:r>
      <w:r>
        <w:rPr>
          <w:spacing w:val="19"/>
        </w:rPr>
        <w:t> </w:t>
      </w:r>
      <w:r>
        <w:rPr/>
        <w:t>самоуправления</w:t>
      </w:r>
      <w:r>
        <w:rPr>
          <w:spacing w:val="18"/>
        </w:rPr>
        <w:t> </w:t>
      </w:r>
      <w:r>
        <w:rPr/>
        <w:t>о</w:t>
      </w:r>
      <w:r>
        <w:rPr>
          <w:spacing w:val="19"/>
        </w:rPr>
        <w:t> </w:t>
      </w:r>
      <w:r>
        <w:rPr/>
        <w:t>переводе</w:t>
      </w:r>
      <w:r>
        <w:rPr>
          <w:spacing w:val="19"/>
        </w:rPr>
        <w:t> </w:t>
      </w:r>
      <w:r>
        <w:rPr/>
        <w:t>жилого</w:t>
      </w:r>
      <w:r>
        <w:rPr>
          <w:spacing w:val="19"/>
        </w:rPr>
        <w:t> </w:t>
      </w:r>
      <w:r>
        <w:rPr/>
        <w:t>помещения</w:t>
      </w:r>
      <w:r>
        <w:rPr>
          <w:spacing w:val="19"/>
        </w:rPr>
        <w:t> </w:t>
      </w:r>
      <w:r>
        <w:rPr/>
        <w:t>в нежилое помещение или нежилого помещения в жилое</w:t>
      </w:r>
      <w:r>
        <w:rPr>
          <w:spacing w:val="25"/>
        </w:rPr>
        <w:t> </w:t>
      </w:r>
      <w:r>
        <w:rPr/>
        <w:t>помещение».</w:t>
      </w:r>
      <w:r>
        <w:rPr>
          <w:spacing w:val="64"/>
        </w:rPr>
        <w:t> </w:t>
      </w:r>
      <w:r>
        <w:rPr/>
        <w:t>Указанный информационный</w:t>
      </w:r>
      <w:r>
        <w:rPr>
          <w:spacing w:val="-19"/>
        </w:rPr>
        <w:t> </w:t>
      </w:r>
      <w:r>
        <w:rPr/>
        <w:t>запрос</w:t>
      </w:r>
      <w:r>
        <w:rPr>
          <w:spacing w:val="-18"/>
        </w:rPr>
        <w:t> </w:t>
      </w:r>
      <w:r>
        <w:rPr/>
        <w:t>направляется</w:t>
      </w:r>
      <w:r>
        <w:rPr>
          <w:spacing w:val="-18"/>
        </w:rPr>
        <w:t> </w:t>
      </w:r>
      <w:r>
        <w:rPr/>
        <w:t>в</w:t>
      </w:r>
      <w:r>
        <w:rPr>
          <w:spacing w:val="-18"/>
        </w:rPr>
        <w:t> </w:t>
      </w:r>
      <w:r>
        <w:rPr/>
        <w:t>«Управление</w:t>
      </w:r>
      <w:r>
        <w:rPr>
          <w:spacing w:val="-18"/>
        </w:rPr>
        <w:t> </w:t>
      </w:r>
      <w:r>
        <w:rPr/>
        <w:t>ЖКХ</w:t>
      </w:r>
      <w:r>
        <w:rPr>
          <w:spacing w:val="-18"/>
        </w:rPr>
        <w:t> </w:t>
      </w:r>
      <w:r>
        <w:rPr/>
        <w:t>администрации</w:t>
      </w:r>
      <w:r>
        <w:rPr>
          <w:spacing w:val="-18"/>
        </w:rPr>
        <w:t> </w:t>
      </w:r>
      <w:r>
        <w:rPr/>
        <w:t>УК</w:t>
      </w:r>
      <w:r>
        <w:rPr>
          <w:spacing w:val="-18"/>
        </w:rPr>
        <w:t> </w:t>
      </w:r>
      <w:r>
        <w:rPr/>
        <w:t>МО».</w:t>
      </w:r>
    </w:p>
    <w:p>
      <w:pPr>
        <w:pStyle w:val="BodyText"/>
        <w:spacing w:line="230" w:lineRule="auto" w:before="27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26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запроса.</w:t>
      </w:r>
    </w:p>
    <w:p>
      <w:pPr>
        <w:pStyle w:val="BodyText"/>
        <w:spacing w:before="2"/>
        <w:ind w:left="0" w:right="0" w:firstLine="0"/>
        <w:jc w:val="left"/>
        <w:rPr>
          <w:sz w:val="29"/>
        </w:rPr>
      </w:pPr>
    </w:p>
    <w:p>
      <w:pPr>
        <w:pStyle w:val="Heading1"/>
        <w:ind w:left="191" w:right="165"/>
      </w:pPr>
      <w:r>
        <w:rPr/>
        <w:t>Принятие решения о предоставлении (об отказе в предоставлении) Услуги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250" w:after="0"/>
        <w:ind w:left="154" w:right="125" w:firstLine="709"/>
        <w:jc w:val="both"/>
        <w:rPr>
          <w:sz w:val="28"/>
        </w:rPr>
      </w:pPr>
      <w:r>
        <w:rPr>
          <w:sz w:val="28"/>
        </w:rPr>
        <w:t>Орган местного самоуправления отказывает заявителю в предоставлении Услуги при наличии следующих</w:t>
      </w:r>
      <w:r>
        <w:rPr>
          <w:spacing w:val="-2"/>
          <w:sz w:val="28"/>
        </w:rPr>
        <w:t> </w:t>
      </w:r>
      <w:r>
        <w:rPr>
          <w:sz w:val="28"/>
        </w:rPr>
        <w:t>оснований:</w:t>
      </w:r>
    </w:p>
    <w:p>
      <w:pPr>
        <w:pStyle w:val="BodyText"/>
        <w:spacing w:line="235" w:lineRule="auto" w:before="21"/>
      </w:pPr>
      <w:r>
        <w:rPr/>
        <w:t>а) сведения, необходимые для предоставления Услуги, не получены или не подтверждены,</w:t>
      </w:r>
      <w:r>
        <w:rPr>
          <w:spacing w:val="-18"/>
        </w:rPr>
        <w:t> </w:t>
      </w:r>
      <w:r>
        <w:rPr/>
        <w:t>в</w:t>
      </w:r>
      <w:r>
        <w:rPr>
          <w:spacing w:val="-17"/>
        </w:rPr>
        <w:t> </w:t>
      </w:r>
      <w:r>
        <w:rPr/>
        <w:t>том</w:t>
      </w:r>
      <w:r>
        <w:rPr>
          <w:spacing w:val="-17"/>
        </w:rPr>
        <w:t> </w:t>
      </w:r>
      <w:r>
        <w:rPr/>
        <w:t>числе</w:t>
      </w:r>
      <w:r>
        <w:rPr>
          <w:spacing w:val="-17"/>
        </w:rPr>
        <w:t> </w:t>
      </w:r>
      <w:r>
        <w:rPr/>
        <w:t>ввиду</w:t>
      </w:r>
      <w:r>
        <w:rPr>
          <w:spacing w:val="-18"/>
        </w:rPr>
        <w:t> </w:t>
      </w:r>
      <w:r>
        <w:rPr/>
        <w:t>отсутствия</w:t>
      </w:r>
      <w:r>
        <w:rPr>
          <w:spacing w:val="-17"/>
        </w:rPr>
        <w:t> </w:t>
      </w:r>
      <w:r>
        <w:rPr/>
        <w:t>технической</w:t>
      </w:r>
      <w:r>
        <w:rPr>
          <w:spacing w:val="-17"/>
        </w:rPr>
        <w:t> </w:t>
      </w:r>
      <w:r>
        <w:rPr/>
        <w:t>возможности</w:t>
      </w:r>
      <w:r>
        <w:rPr>
          <w:spacing w:val="-17"/>
        </w:rPr>
        <w:t> </w:t>
      </w:r>
      <w:r>
        <w:rPr/>
        <w:t>их</w:t>
      </w:r>
      <w:r>
        <w:rPr>
          <w:spacing w:val="-17"/>
        </w:rPr>
        <w:t> </w:t>
      </w:r>
      <w:r>
        <w:rPr/>
        <w:t>получения посредством межведомственного взаимодействия или в витрине</w:t>
      </w:r>
      <w:r>
        <w:rPr>
          <w:spacing w:val="-11"/>
        </w:rPr>
        <w:t> </w:t>
      </w:r>
      <w:r>
        <w:rPr/>
        <w:t>данных;</w:t>
      </w:r>
    </w:p>
    <w:p>
      <w:pPr>
        <w:pStyle w:val="BodyText"/>
        <w:spacing w:line="230" w:lineRule="auto" w:before="24"/>
      </w:pPr>
      <w:r>
        <w:rPr/>
        <w:t>б) заявитель не соответствует категории лиц, имеющих право на предоставление Услуги;</w:t>
      </w:r>
    </w:p>
    <w:p>
      <w:pPr>
        <w:pStyle w:val="BodyText"/>
        <w:spacing w:line="230" w:lineRule="auto" w:before="26"/>
        <w:ind w:right="124"/>
      </w:pPr>
      <w:r>
        <w:rPr/>
        <w:t>в) представленные документы не соответствуют по форме или содержанию требованиям законодательства Российской Федерации;</w:t>
      </w:r>
    </w:p>
    <w:p>
      <w:pPr>
        <w:pStyle w:val="BodyText"/>
        <w:spacing w:line="237" w:lineRule="auto" w:before="18"/>
        <w:ind w:right="124"/>
      </w:pPr>
      <w:r>
        <w:rPr/>
        <w:t>г) отсутствие случаев и условий для присвоения объекту адресации адреса или аннулирования</w:t>
      </w:r>
      <w:r>
        <w:rPr>
          <w:spacing w:val="-11"/>
        </w:rPr>
        <w:t> </w:t>
      </w:r>
      <w:r>
        <w:rPr/>
        <w:t>его</w:t>
      </w:r>
      <w:r>
        <w:rPr>
          <w:spacing w:val="-10"/>
        </w:rPr>
        <w:t> </w:t>
      </w:r>
      <w:r>
        <w:rPr/>
        <w:t>адреса,</w:t>
      </w:r>
      <w:r>
        <w:rPr>
          <w:spacing w:val="-11"/>
        </w:rPr>
        <w:t> </w:t>
      </w:r>
      <w:r>
        <w:rPr/>
        <w:t>указанных</w:t>
      </w:r>
      <w:r>
        <w:rPr>
          <w:spacing w:val="-10"/>
        </w:rPr>
        <w:t> </w:t>
      </w:r>
      <w:r>
        <w:rPr/>
        <w:t>в</w:t>
      </w:r>
      <w:r>
        <w:rPr>
          <w:spacing w:val="-11"/>
        </w:rPr>
        <w:t> </w:t>
      </w:r>
      <w:r>
        <w:rPr/>
        <w:t>пунктах</w:t>
      </w:r>
      <w:r>
        <w:rPr>
          <w:spacing w:val="-10"/>
        </w:rPr>
        <w:t> </w:t>
      </w:r>
      <w:r>
        <w:rPr/>
        <w:t>5,</w:t>
      </w:r>
      <w:r>
        <w:rPr>
          <w:spacing w:val="-10"/>
        </w:rPr>
        <w:t> </w:t>
      </w:r>
      <w:r>
        <w:rPr/>
        <w:t>8</w:t>
      </w:r>
      <w:r>
        <w:rPr>
          <w:spacing w:val="-11"/>
        </w:rPr>
        <w:t> </w:t>
      </w:r>
      <w:r>
        <w:rPr/>
        <w:t>-</w:t>
      </w:r>
      <w:r>
        <w:rPr>
          <w:spacing w:val="-10"/>
        </w:rPr>
        <w:t> </w:t>
      </w:r>
      <w:r>
        <w:rPr/>
        <w:t>11</w:t>
      </w:r>
      <w:r>
        <w:rPr>
          <w:spacing w:val="-11"/>
        </w:rPr>
        <w:t> </w:t>
      </w:r>
      <w:r>
        <w:rPr/>
        <w:t>и</w:t>
      </w:r>
      <w:r>
        <w:rPr>
          <w:spacing w:val="-10"/>
        </w:rPr>
        <w:t> </w:t>
      </w:r>
      <w:r>
        <w:rPr/>
        <w:t>14</w:t>
      </w:r>
      <w:r>
        <w:rPr>
          <w:spacing w:val="-10"/>
        </w:rPr>
        <w:t> </w:t>
      </w:r>
      <w:r>
        <w:rPr/>
        <w:t>-</w:t>
      </w:r>
      <w:r>
        <w:rPr>
          <w:spacing w:val="-11"/>
        </w:rPr>
        <w:t> </w:t>
      </w:r>
      <w:r>
        <w:rPr/>
        <w:t>18</w:t>
      </w:r>
      <w:r>
        <w:rPr>
          <w:spacing w:val="-10"/>
        </w:rPr>
        <w:t> </w:t>
      </w:r>
      <w:r>
        <w:rPr/>
        <w:t>Правил</w:t>
      </w:r>
      <w:r>
        <w:rPr>
          <w:spacing w:val="-11"/>
        </w:rPr>
        <w:t> </w:t>
      </w:r>
      <w:r>
        <w:rPr/>
        <w:t>присвоения, изменения и аннулирования адресов, утвержденных Постановлением Правительства Российской Федерации от 19.11.2014 №</w:t>
      </w:r>
      <w:r>
        <w:rPr>
          <w:spacing w:val="-5"/>
        </w:rPr>
        <w:t> </w:t>
      </w:r>
      <w:r>
        <w:rPr/>
        <w:t>1221;</w:t>
      </w:r>
    </w:p>
    <w:p>
      <w:pPr>
        <w:pStyle w:val="BodyText"/>
        <w:spacing w:line="237" w:lineRule="auto" w:before="13"/>
        <w:ind w:right="123"/>
      </w:pPr>
      <w:r>
        <w:rPr/>
        <w:t>д) ответ на межведомственный запрос свидетельствует об отсутствии документа и (или) информации, необходимых для присвоения объекту адресации адреса или аннулирования его адреса, и соответствующий документ не был представлен заявителем (представителем заявителя) по собственной инициативе.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15" w:after="0"/>
        <w:ind w:left="154" w:right="124" w:firstLine="709"/>
        <w:jc w:val="both"/>
        <w:rPr>
          <w:sz w:val="28"/>
        </w:rPr>
      </w:pPr>
      <w:r>
        <w:rPr>
          <w:sz w:val="28"/>
        </w:rPr>
        <w:t>Принятие решения о предоставлении Услуги осуществляется в срок, не превышающий 2 рабочих дней со дня получения Органом местного самоуправления всех сведений, необходимых для принятия</w:t>
      </w:r>
      <w:r>
        <w:rPr>
          <w:spacing w:val="-5"/>
          <w:sz w:val="28"/>
        </w:rPr>
        <w:t> </w:t>
      </w:r>
      <w:r>
        <w:rPr>
          <w:sz w:val="28"/>
        </w:rPr>
        <w:t>решения.</w:t>
      </w:r>
    </w:p>
    <w:p>
      <w:pPr>
        <w:pStyle w:val="BodyText"/>
        <w:spacing w:before="1"/>
        <w:ind w:left="0" w:right="0" w:firstLine="0"/>
        <w:jc w:val="left"/>
        <w:rPr>
          <w:sz w:val="29"/>
        </w:rPr>
      </w:pPr>
    </w:p>
    <w:p>
      <w:pPr>
        <w:pStyle w:val="Heading1"/>
      </w:pPr>
      <w:r>
        <w:rPr/>
        <w:t>Предоставление результата Услуги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40" w:lineRule="auto" w:before="240" w:after="0"/>
        <w:ind w:left="1430" w:right="0" w:hanging="567"/>
        <w:jc w:val="both"/>
        <w:rPr>
          <w:sz w:val="28"/>
        </w:rPr>
      </w:pPr>
      <w:r>
        <w:rPr>
          <w:sz w:val="28"/>
        </w:rPr>
        <w:t>Способы получения результата предоставления</w:t>
      </w:r>
      <w:r>
        <w:rPr>
          <w:spacing w:val="-3"/>
          <w:sz w:val="28"/>
        </w:rPr>
        <w:t> </w:t>
      </w:r>
      <w:r>
        <w:rPr>
          <w:sz w:val="28"/>
        </w:rPr>
        <w:t>Услуги:</w:t>
      </w:r>
    </w:p>
    <w:p>
      <w:pPr>
        <w:pStyle w:val="BodyText"/>
        <w:spacing w:line="237" w:lineRule="auto" w:before="3"/>
        <w:ind w:right="124"/>
      </w:pPr>
      <w:r>
        <w:rPr/>
        <w:t>а) посредством портала федеральной информационной адресной системы, посредством Единого портала, почтовым отправлением, в МФЦ, по электронной почте, в Органе местного самоуправления – решение об аннулировании адреса объекта адресации;</w:t>
      </w:r>
    </w:p>
    <w:p>
      <w:pPr>
        <w:spacing w:after="0" w:line="237" w:lineRule="auto"/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line="237" w:lineRule="auto" w:before="80"/>
      </w:pPr>
      <w:r>
        <w:rPr/>
        <w:t>б) посредством портала федеральной информационной адресной системы, посредством Единого портала, почтовым отправлением, в МФЦ, по электронной почте, в Органе местного самоуправления – решение об отказе в аннулировании адреса объекта адресации.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21" w:after="0"/>
        <w:ind w:left="154" w:right="126" w:firstLine="709"/>
        <w:jc w:val="both"/>
        <w:rPr>
          <w:sz w:val="28"/>
        </w:rPr>
      </w:pPr>
      <w:r>
        <w:rPr>
          <w:sz w:val="28"/>
        </w:rPr>
        <w:t>Предоставление результата Услуги осуществляется в срок, не превышающий 1 рабочего дня со дня принятия решения о предоставлении</w:t>
      </w:r>
      <w:r>
        <w:rPr>
          <w:spacing w:val="-25"/>
          <w:sz w:val="28"/>
        </w:rPr>
        <w:t> </w:t>
      </w:r>
      <w:r>
        <w:rPr>
          <w:sz w:val="28"/>
        </w:rPr>
        <w:t>Услуги.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7" w:lineRule="auto" w:before="18" w:after="0"/>
        <w:ind w:left="154" w:right="125" w:firstLine="709"/>
        <w:jc w:val="both"/>
        <w:rPr>
          <w:sz w:val="28"/>
        </w:rPr>
      </w:pPr>
      <w:r>
        <w:rPr>
          <w:sz w:val="28"/>
        </w:rPr>
        <w:t>Результат предоставления Услуги не может быть предоставлен по выбору заявителя</w:t>
      </w:r>
      <w:r>
        <w:rPr>
          <w:spacing w:val="-20"/>
          <w:sz w:val="28"/>
        </w:rPr>
        <w:t> </w:t>
      </w:r>
      <w:r>
        <w:rPr>
          <w:sz w:val="28"/>
        </w:rPr>
        <w:t>независимо</w:t>
      </w:r>
      <w:r>
        <w:rPr>
          <w:spacing w:val="-19"/>
          <w:sz w:val="28"/>
        </w:rPr>
        <w:t> </w:t>
      </w:r>
      <w:r>
        <w:rPr>
          <w:sz w:val="28"/>
        </w:rPr>
        <w:t>от</w:t>
      </w:r>
      <w:r>
        <w:rPr>
          <w:spacing w:val="-19"/>
          <w:sz w:val="28"/>
        </w:rPr>
        <w:t> </w:t>
      </w:r>
      <w:r>
        <w:rPr>
          <w:sz w:val="28"/>
        </w:rPr>
        <w:t>его</w:t>
      </w:r>
      <w:r>
        <w:rPr>
          <w:spacing w:val="-19"/>
          <w:sz w:val="28"/>
        </w:rPr>
        <w:t> </w:t>
      </w:r>
      <w:r>
        <w:rPr>
          <w:sz w:val="28"/>
        </w:rPr>
        <w:t>места</w:t>
      </w:r>
      <w:r>
        <w:rPr>
          <w:spacing w:val="-19"/>
          <w:sz w:val="28"/>
        </w:rPr>
        <w:t> </w:t>
      </w:r>
      <w:r>
        <w:rPr>
          <w:sz w:val="28"/>
        </w:rPr>
        <w:t>жительства</w:t>
      </w:r>
      <w:r>
        <w:rPr>
          <w:spacing w:val="-19"/>
          <w:sz w:val="28"/>
        </w:rPr>
        <w:t> </w:t>
      </w:r>
      <w:r>
        <w:rPr>
          <w:sz w:val="28"/>
        </w:rPr>
        <w:t>или</w:t>
      </w:r>
      <w:r>
        <w:rPr>
          <w:spacing w:val="-19"/>
          <w:sz w:val="28"/>
        </w:rPr>
        <w:t> </w:t>
      </w:r>
      <w:r>
        <w:rPr>
          <w:sz w:val="28"/>
        </w:rPr>
        <w:t>места</w:t>
      </w:r>
      <w:r>
        <w:rPr>
          <w:spacing w:val="-19"/>
          <w:sz w:val="28"/>
        </w:rPr>
        <w:t> </w:t>
      </w:r>
      <w:r>
        <w:rPr>
          <w:sz w:val="28"/>
        </w:rPr>
        <w:t>пребывания</w:t>
      </w:r>
      <w:r>
        <w:rPr>
          <w:spacing w:val="-19"/>
          <w:sz w:val="28"/>
        </w:rPr>
        <w:t> </w:t>
      </w:r>
      <w:r>
        <w:rPr>
          <w:sz w:val="28"/>
        </w:rPr>
        <w:t>(для</w:t>
      </w:r>
      <w:r>
        <w:rPr>
          <w:spacing w:val="-19"/>
          <w:sz w:val="28"/>
        </w:rPr>
        <w:t> </w:t>
      </w:r>
      <w:r>
        <w:rPr>
          <w:sz w:val="28"/>
        </w:rPr>
        <w:t>физических лиц, включая индивидуальных предпринимателей) либо места нахождения (для юридических</w:t>
      </w:r>
      <w:r>
        <w:rPr>
          <w:spacing w:val="-2"/>
          <w:sz w:val="28"/>
        </w:rPr>
        <w:t> </w:t>
      </w:r>
      <w:r>
        <w:rPr>
          <w:sz w:val="28"/>
        </w:rPr>
        <w:t>лиц).</w:t>
      </w:r>
    </w:p>
    <w:p>
      <w:pPr>
        <w:pStyle w:val="BodyText"/>
        <w:spacing w:before="3"/>
        <w:ind w:left="0" w:right="0" w:firstLine="0"/>
        <w:jc w:val="left"/>
        <w:rPr>
          <w:sz w:val="30"/>
        </w:rPr>
      </w:pPr>
    </w:p>
    <w:p>
      <w:pPr>
        <w:pStyle w:val="Heading1"/>
        <w:ind w:left="3821" w:right="3593"/>
      </w:pPr>
      <w:r>
        <w:rPr/>
        <w:t>Вариант 19</w:t>
      </w:r>
    </w:p>
    <w:p>
      <w:pPr>
        <w:pStyle w:val="BodyText"/>
        <w:spacing w:before="1"/>
        <w:ind w:left="0" w:right="0" w:firstLine="0"/>
        <w:jc w:val="left"/>
        <w:rPr>
          <w:b/>
          <w:sz w:val="27"/>
        </w:rPr>
      </w:pP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0" w:after="0"/>
        <w:ind w:left="154" w:right="125" w:firstLine="709"/>
        <w:jc w:val="both"/>
        <w:rPr>
          <w:sz w:val="28"/>
        </w:rPr>
      </w:pPr>
      <w:r>
        <w:rPr>
          <w:sz w:val="28"/>
        </w:rPr>
        <w:t>Максимальный срок предоставления варианта Услуги составляет 10 рабочих дней с даты регистрации заявления и документов, необходимых для предоставления</w:t>
      </w:r>
      <w:r>
        <w:rPr>
          <w:spacing w:val="-2"/>
          <w:sz w:val="28"/>
        </w:rPr>
        <w:t> </w:t>
      </w:r>
      <w:r>
        <w:rPr>
          <w:sz w:val="28"/>
        </w:rPr>
        <w:t>Услуги.</w:t>
      </w:r>
    </w:p>
    <w:p>
      <w:pPr>
        <w:pStyle w:val="BodyText"/>
        <w:spacing w:line="230" w:lineRule="auto" w:before="25"/>
      </w:pPr>
      <w:r>
        <w:rPr/>
        <w:t>Срок предоставления варианта Услуги зависит от способа подачи заявления и документов.</w:t>
      </w:r>
    </w:p>
    <w:p>
      <w:pPr>
        <w:pStyle w:val="BodyText"/>
        <w:spacing w:before="15"/>
        <w:ind w:left="863" w:right="0" w:firstLine="0"/>
      </w:pPr>
      <w:r>
        <w:rPr/>
        <w:t>При подаче заявления и документов:</w:t>
      </w:r>
    </w:p>
    <w:p>
      <w:pPr>
        <w:pStyle w:val="BodyText"/>
        <w:spacing w:line="235" w:lineRule="auto" w:before="5"/>
      </w:pPr>
      <w:r>
        <w:rPr/>
        <w:t>а) посредством портала федеральной информационной адресной системы – срок предоставления варианта Услуги составит 5 рабочих дней с даты регистрации заявления и документов, необходимых для предоставления Услуги;</w:t>
      </w:r>
    </w:p>
    <w:p>
      <w:pPr>
        <w:pStyle w:val="BodyText"/>
        <w:spacing w:line="235" w:lineRule="auto" w:before="20"/>
        <w:ind w:right="124"/>
      </w:pPr>
      <w:r>
        <w:rPr/>
        <w:t>б) посредством Единого портала – срок предоставления варианта Услуги составит 5 рабочих дней с даты регистрации заявления и документов, необходимых для предоставления Услуги;</w:t>
      </w:r>
    </w:p>
    <w:p>
      <w:pPr>
        <w:pStyle w:val="BodyText"/>
        <w:spacing w:line="235" w:lineRule="auto" w:before="19"/>
      </w:pPr>
      <w:r>
        <w:rPr/>
        <w:t>в)</w:t>
      </w:r>
      <w:r>
        <w:rPr>
          <w:spacing w:val="11"/>
        </w:rPr>
        <w:t> </w:t>
      </w:r>
      <w:r>
        <w:rPr/>
        <w:t>почтовым</w:t>
      </w:r>
      <w:r>
        <w:rPr>
          <w:spacing w:val="-12"/>
        </w:rPr>
        <w:t> </w:t>
      </w:r>
      <w:r>
        <w:rPr/>
        <w:t>отправлением</w:t>
      </w:r>
      <w:r>
        <w:rPr>
          <w:spacing w:val="-12"/>
        </w:rPr>
        <w:t> </w:t>
      </w:r>
      <w:r>
        <w:rPr/>
        <w:t>–</w:t>
      </w:r>
      <w:r>
        <w:rPr>
          <w:spacing w:val="-12"/>
        </w:rPr>
        <w:t> </w:t>
      </w:r>
      <w:r>
        <w:rPr/>
        <w:t>срок</w:t>
      </w:r>
      <w:r>
        <w:rPr>
          <w:spacing w:val="-12"/>
        </w:rPr>
        <w:t> </w:t>
      </w:r>
      <w:r>
        <w:rPr/>
        <w:t>предоставления</w:t>
      </w:r>
      <w:r>
        <w:rPr>
          <w:spacing w:val="-12"/>
        </w:rPr>
        <w:t> </w:t>
      </w:r>
      <w:r>
        <w:rPr/>
        <w:t>варианта</w:t>
      </w:r>
      <w:r>
        <w:rPr>
          <w:spacing w:val="-12"/>
        </w:rPr>
        <w:t> </w:t>
      </w:r>
      <w:r>
        <w:rPr/>
        <w:t>Услуги</w:t>
      </w:r>
      <w:r>
        <w:rPr>
          <w:spacing w:val="-11"/>
        </w:rPr>
        <w:t> </w:t>
      </w:r>
      <w:r>
        <w:rPr/>
        <w:t>составит</w:t>
      </w:r>
      <w:r>
        <w:rPr>
          <w:spacing w:val="-12"/>
        </w:rPr>
        <w:t> </w:t>
      </w:r>
      <w:r>
        <w:rPr/>
        <w:t>10 рабочих дней с даты регистрации заявления и документов, необходимых для предоставления</w:t>
      </w:r>
      <w:r>
        <w:rPr>
          <w:spacing w:val="-2"/>
        </w:rPr>
        <w:t> </w:t>
      </w:r>
      <w:r>
        <w:rPr/>
        <w:t>Услуги;</w:t>
      </w:r>
    </w:p>
    <w:p>
      <w:pPr>
        <w:pStyle w:val="BodyText"/>
        <w:spacing w:line="237" w:lineRule="auto" w:before="17"/>
        <w:ind w:right="123"/>
        <w:jc w:val="right"/>
      </w:pPr>
      <w:r>
        <w:rPr/>
        <w:t>г) в МФЦ – срок предоставления варианта Услуги составит 10 рабочих</w:t>
      </w:r>
      <w:r>
        <w:rPr>
          <w:spacing w:val="49"/>
        </w:rPr>
        <w:t> </w:t>
      </w:r>
      <w:r>
        <w:rPr/>
        <w:t>дней</w:t>
      </w:r>
      <w:r>
        <w:rPr>
          <w:spacing w:val="9"/>
        </w:rPr>
        <w:t> </w:t>
      </w:r>
      <w:r>
        <w:rPr/>
        <w:t>с даты</w:t>
      </w:r>
      <w:r>
        <w:rPr>
          <w:spacing w:val="-18"/>
        </w:rPr>
        <w:t> </w:t>
      </w:r>
      <w:r>
        <w:rPr/>
        <w:t>регистрации</w:t>
      </w:r>
      <w:r>
        <w:rPr>
          <w:spacing w:val="-17"/>
        </w:rPr>
        <w:t> </w:t>
      </w:r>
      <w:r>
        <w:rPr/>
        <w:t>заявления</w:t>
      </w:r>
      <w:r>
        <w:rPr>
          <w:spacing w:val="-18"/>
        </w:rPr>
        <w:t> </w:t>
      </w:r>
      <w:r>
        <w:rPr/>
        <w:t>и</w:t>
      </w:r>
      <w:r>
        <w:rPr>
          <w:spacing w:val="-17"/>
        </w:rPr>
        <w:t> </w:t>
      </w:r>
      <w:r>
        <w:rPr/>
        <w:t>документов,</w:t>
      </w:r>
      <w:r>
        <w:rPr>
          <w:spacing w:val="-17"/>
        </w:rPr>
        <w:t> </w:t>
      </w:r>
      <w:r>
        <w:rPr/>
        <w:t>необходимых</w:t>
      </w:r>
      <w:r>
        <w:rPr>
          <w:spacing w:val="-18"/>
        </w:rPr>
        <w:t> </w:t>
      </w:r>
      <w:r>
        <w:rPr/>
        <w:t>для</w:t>
      </w:r>
      <w:r>
        <w:rPr>
          <w:spacing w:val="-17"/>
        </w:rPr>
        <w:t> </w:t>
      </w:r>
      <w:r>
        <w:rPr/>
        <w:t>предоставления</w:t>
      </w:r>
      <w:r>
        <w:rPr>
          <w:spacing w:val="-17"/>
        </w:rPr>
        <w:t> </w:t>
      </w:r>
      <w:r>
        <w:rPr/>
        <w:t>Услуги; д) в Органе местного самоуправления – срок предоставления</w:t>
      </w:r>
      <w:r>
        <w:rPr>
          <w:spacing w:val="11"/>
        </w:rPr>
        <w:t> </w:t>
      </w:r>
      <w:r>
        <w:rPr/>
        <w:t>варианта</w:t>
      </w:r>
      <w:r>
        <w:rPr>
          <w:spacing w:val="11"/>
        </w:rPr>
        <w:t> </w:t>
      </w:r>
      <w:r>
        <w:rPr/>
        <w:t>Услуги составит 10 рабочих дней с даты регистрации заявления и документов,</w:t>
      </w:r>
      <w:r>
        <w:rPr>
          <w:spacing w:val="-15"/>
        </w:rPr>
        <w:t> </w:t>
      </w:r>
      <w:r>
        <w:rPr/>
        <w:t>необходимых</w:t>
      </w:r>
    </w:p>
    <w:p>
      <w:pPr>
        <w:pStyle w:val="BodyText"/>
        <w:spacing w:line="319" w:lineRule="exact"/>
        <w:ind w:right="0" w:firstLine="0"/>
        <w:jc w:val="left"/>
      </w:pPr>
      <w:r>
        <w:rPr/>
        <w:t>для предоставления Услуги.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40" w:lineRule="auto" w:before="12" w:after="0"/>
        <w:ind w:left="1430" w:right="0" w:hanging="567"/>
        <w:jc w:val="left"/>
        <w:rPr>
          <w:sz w:val="28"/>
        </w:rPr>
      </w:pPr>
      <w:r>
        <w:rPr>
          <w:sz w:val="28"/>
        </w:rPr>
        <w:t>Результатом предоставления варианта Услуги</w:t>
      </w:r>
      <w:r>
        <w:rPr>
          <w:spacing w:val="-6"/>
          <w:sz w:val="28"/>
        </w:rPr>
        <w:t> </w:t>
      </w:r>
      <w:r>
        <w:rPr>
          <w:sz w:val="28"/>
        </w:rPr>
        <w:t>являются:</w:t>
      </w:r>
    </w:p>
    <w:p>
      <w:pPr>
        <w:pStyle w:val="BodyText"/>
        <w:tabs>
          <w:tab w:pos="2430" w:val="left" w:leader="none"/>
          <w:tab w:pos="2940" w:val="left" w:leader="none"/>
          <w:tab w:pos="5006" w:val="left" w:leader="none"/>
          <w:tab w:pos="6013" w:val="left" w:leader="none"/>
          <w:tab w:pos="7175" w:val="left" w:leader="none"/>
          <w:tab w:pos="8631" w:val="left" w:leader="none"/>
          <w:tab w:pos="10084" w:val="left" w:leader="none"/>
        </w:tabs>
        <w:spacing w:line="230" w:lineRule="auto" w:before="11"/>
        <w:jc w:val="left"/>
      </w:pPr>
      <w:r>
        <w:rPr/>
        <w:t>а)</w:t>
      </w:r>
      <w:r>
        <w:rPr>
          <w:spacing w:val="24"/>
        </w:rPr>
        <w:t> </w:t>
      </w:r>
      <w:r>
        <w:rPr/>
        <w:t>решение</w:t>
        <w:tab/>
        <w:t>об</w:t>
        <w:tab/>
        <w:t>аннулировании</w:t>
        <w:tab/>
        <w:t>адреса</w:t>
        <w:tab/>
        <w:t>объекта</w:t>
        <w:tab/>
        <w:t>адресации</w:t>
        <w:tab/>
        <w:t>(документ</w:t>
        <w:tab/>
      </w:r>
      <w:r>
        <w:rPr>
          <w:spacing w:val="-9"/>
        </w:rPr>
        <w:t>на </w:t>
      </w:r>
      <w:r>
        <w:rPr/>
        <w:t>бумажном носителе или электронный образ</w:t>
      </w:r>
      <w:r>
        <w:rPr>
          <w:spacing w:val="-4"/>
        </w:rPr>
        <w:t> </w:t>
      </w:r>
      <w:r>
        <w:rPr/>
        <w:t>документа);</w:t>
      </w:r>
    </w:p>
    <w:p>
      <w:pPr>
        <w:pStyle w:val="BodyText"/>
        <w:spacing w:line="230" w:lineRule="auto" w:before="26"/>
        <w:ind w:right="0"/>
        <w:jc w:val="left"/>
      </w:pPr>
      <w:r>
        <w:rPr/>
        <w:t>б) решение об отказе в аннулировании адреса объекта адресации (документ на бумажном носителе или электронный образ</w:t>
      </w:r>
      <w:r>
        <w:rPr>
          <w:spacing w:val="-4"/>
        </w:rPr>
        <w:t> </w:t>
      </w:r>
      <w:r>
        <w:rPr/>
        <w:t>документа);</w:t>
      </w:r>
    </w:p>
    <w:p>
      <w:pPr>
        <w:pStyle w:val="BodyText"/>
        <w:spacing w:before="15"/>
        <w:ind w:left="863" w:right="0" w:firstLine="0"/>
        <w:jc w:val="left"/>
      </w:pPr>
      <w:r>
        <w:rPr/>
        <w:t>в) реестровая запись, вносимая в «Государственный адресный реестр». Документом, содержащим решение о предоставлении Услуги, является приказ</w:t>
      </w:r>
    </w:p>
    <w:p>
      <w:pPr>
        <w:pStyle w:val="BodyText"/>
        <w:ind w:right="123" w:firstLine="0"/>
      </w:pPr>
      <w:r>
        <w:rPr/>
        <w:t>Управления имущественных и земельных отношений администрации Усть- Камчатского муниципального округа Камчатского края «Об аннулировании адреса объекту адресации».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11" w:after="0"/>
        <w:ind w:left="154" w:right="126" w:firstLine="709"/>
        <w:jc w:val="both"/>
        <w:rPr>
          <w:sz w:val="28"/>
        </w:rPr>
      </w:pPr>
      <w:r>
        <w:rPr>
          <w:sz w:val="28"/>
        </w:rPr>
        <w:t>Административные процедуры, осуществляемые при предоставлении Услуги в соответствии с настоящим</w:t>
      </w:r>
      <w:r>
        <w:rPr>
          <w:spacing w:val="-3"/>
          <w:sz w:val="28"/>
        </w:rPr>
        <w:t> </w:t>
      </w:r>
      <w:r>
        <w:rPr>
          <w:sz w:val="28"/>
        </w:rPr>
        <w:t>вариантом:</w:t>
      </w:r>
    </w:p>
    <w:p>
      <w:pPr>
        <w:spacing w:after="0" w:line="230" w:lineRule="auto"/>
        <w:jc w:val="both"/>
        <w:rPr>
          <w:sz w:val="28"/>
        </w:rPr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line="230" w:lineRule="auto" w:before="88"/>
      </w:pPr>
      <w:r>
        <w:rPr/>
        <w:t>а) прием заявления и документов и (или) информации, необходимых для предоставления Услуги;</w:t>
      </w:r>
    </w:p>
    <w:p>
      <w:pPr>
        <w:pStyle w:val="BodyText"/>
        <w:spacing w:before="16"/>
        <w:ind w:left="863" w:right="0" w:firstLine="0"/>
      </w:pPr>
      <w:r>
        <w:rPr/>
        <w:t>б) межведомственное информационное взаимодействие;</w:t>
      </w:r>
    </w:p>
    <w:p>
      <w:pPr>
        <w:pStyle w:val="BodyText"/>
        <w:ind w:left="863" w:right="331" w:firstLine="0"/>
      </w:pPr>
      <w:r>
        <w:rPr/>
        <w:t>в) принятие решения о предоставлении (об отказе в предоставлении) Услуги; г) предоставление результата Услуги.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5" w:after="0"/>
        <w:ind w:left="154" w:right="126" w:firstLine="709"/>
        <w:jc w:val="both"/>
        <w:rPr>
          <w:sz w:val="28"/>
        </w:rPr>
      </w:pPr>
      <w:r>
        <w:rPr>
          <w:sz w:val="28"/>
        </w:rPr>
        <w:t>В настоящем варианте предоставления Услуги не приведена административная процедура приостановление предоставления Услуги, поскольку она не предусмотрена законодательством Российской</w:t>
      </w:r>
      <w:r>
        <w:rPr>
          <w:spacing w:val="-4"/>
          <w:sz w:val="28"/>
        </w:rPr>
        <w:t> </w:t>
      </w:r>
      <w:r>
        <w:rPr>
          <w:sz w:val="28"/>
        </w:rPr>
        <w:t>Федерации.</w:t>
      </w:r>
    </w:p>
    <w:p>
      <w:pPr>
        <w:pStyle w:val="BodyText"/>
        <w:spacing w:before="11"/>
        <w:ind w:left="0" w:right="0" w:firstLine="0"/>
        <w:jc w:val="left"/>
        <w:rPr>
          <w:sz w:val="29"/>
        </w:rPr>
      </w:pPr>
    </w:p>
    <w:p>
      <w:pPr>
        <w:pStyle w:val="Heading1"/>
        <w:spacing w:line="230" w:lineRule="auto"/>
        <w:ind w:left="3748" w:right="681" w:hanging="3002"/>
        <w:jc w:val="left"/>
      </w:pPr>
      <w:r>
        <w:rPr/>
        <w:t>Прием заявления и документов и (или) информации, необходимых для предоставления Услуги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266" w:after="0"/>
        <w:ind w:left="154" w:right="125" w:firstLine="709"/>
        <w:jc w:val="both"/>
        <w:rPr>
          <w:sz w:val="28"/>
        </w:rPr>
      </w:pPr>
      <w:r>
        <w:rPr>
          <w:sz w:val="28"/>
        </w:rPr>
        <w:t>Представление заявителем документов и заявления, форма которого утверждена приказом Министерства финансов Российской Федерации от</w:t>
      </w:r>
      <w:r>
        <w:rPr>
          <w:spacing w:val="52"/>
          <w:sz w:val="28"/>
        </w:rPr>
        <w:t> </w:t>
      </w:r>
      <w:r>
        <w:rPr>
          <w:sz w:val="28"/>
        </w:rPr>
        <w:t>11.12.2014</w:t>
      </w:r>
    </w:p>
    <w:p>
      <w:pPr>
        <w:pStyle w:val="BodyText"/>
        <w:spacing w:before="2"/>
        <w:ind w:right="124" w:firstLine="0"/>
      </w:pPr>
      <w:r>
        <w:rPr/>
        <w:t>№ 146н «Об утверждении форм заявления о присвоении объекту адресации адреса или аннулировании его адреса, решения об отказе в присвоении объекту адресации адреса или аннулировании его адреса», осуществляется почтовым отправлением, посредством Единого портала, в МФЦ, посредством портала федеральной информационной адресной системы, в Органе местного самоуправления.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18" w:after="0"/>
        <w:ind w:left="154" w:right="125" w:firstLine="709"/>
        <w:jc w:val="both"/>
        <w:rPr>
          <w:sz w:val="28"/>
        </w:rPr>
      </w:pPr>
      <w:r>
        <w:rPr>
          <w:sz w:val="28"/>
        </w:rPr>
        <w:t>Исчерпывающий перечень документов, необходимых в соответствии с законодательными</w:t>
      </w:r>
      <w:r>
        <w:rPr>
          <w:spacing w:val="-14"/>
          <w:sz w:val="28"/>
        </w:rPr>
        <w:t> </w:t>
      </w:r>
      <w:r>
        <w:rPr>
          <w:sz w:val="28"/>
        </w:rPr>
        <w:t>или</w:t>
      </w:r>
      <w:r>
        <w:rPr>
          <w:spacing w:val="-14"/>
          <w:sz w:val="28"/>
        </w:rPr>
        <w:t> </w:t>
      </w:r>
      <w:r>
        <w:rPr>
          <w:sz w:val="28"/>
        </w:rPr>
        <w:t>иными</w:t>
      </w:r>
      <w:r>
        <w:rPr>
          <w:spacing w:val="-13"/>
          <w:sz w:val="28"/>
        </w:rPr>
        <w:t> </w:t>
      </w:r>
      <w:r>
        <w:rPr>
          <w:sz w:val="28"/>
        </w:rPr>
        <w:t>нормативными</w:t>
      </w:r>
      <w:r>
        <w:rPr>
          <w:spacing w:val="-14"/>
          <w:sz w:val="28"/>
        </w:rPr>
        <w:t> </w:t>
      </w:r>
      <w:r>
        <w:rPr>
          <w:sz w:val="28"/>
        </w:rPr>
        <w:t>правовыми</w:t>
      </w:r>
      <w:r>
        <w:rPr>
          <w:spacing w:val="-14"/>
          <w:sz w:val="28"/>
        </w:rPr>
        <w:t> </w:t>
      </w:r>
      <w:r>
        <w:rPr>
          <w:sz w:val="28"/>
        </w:rPr>
        <w:t>актами</w:t>
      </w:r>
      <w:r>
        <w:rPr>
          <w:spacing w:val="-13"/>
          <w:sz w:val="28"/>
        </w:rPr>
        <w:t> </w:t>
      </w:r>
      <w:r>
        <w:rPr>
          <w:sz w:val="28"/>
        </w:rPr>
        <w:t>для</w:t>
      </w:r>
      <w:r>
        <w:rPr>
          <w:spacing w:val="-14"/>
          <w:sz w:val="28"/>
        </w:rPr>
        <w:t> </w:t>
      </w:r>
      <w:r>
        <w:rPr>
          <w:sz w:val="28"/>
        </w:rPr>
        <w:t>предоставления Услуги, которые заявитель должен представить</w:t>
      </w:r>
      <w:r>
        <w:rPr>
          <w:spacing w:val="-1"/>
          <w:sz w:val="28"/>
        </w:rPr>
        <w:t> </w:t>
      </w:r>
      <w:r>
        <w:rPr>
          <w:sz w:val="28"/>
        </w:rPr>
        <w:t>самостоятельно:</w:t>
      </w:r>
    </w:p>
    <w:p>
      <w:pPr>
        <w:pStyle w:val="BodyText"/>
        <w:spacing w:line="237" w:lineRule="auto" w:before="17"/>
        <w:ind w:right="124"/>
      </w:pPr>
      <w:r>
        <w:rPr/>
        <w:t>а) документы, удостоверяющие личность, – паспорт гражданина Российской Федерации (при подаче заявления посредством портала федеральной информационной адресной системы: Единая система идентификации и аутентификации; посредством Единого портала: Единая система идентификации и аутентификации; почтовым отправлением: копия документа, заверенная в порядке, установленном законодательством Российской Федерации; в МФЦ: предъявление оригинала документа; в Органе местного самоуправления: предъявление оригинала документа);</w:t>
      </w:r>
    </w:p>
    <w:p>
      <w:pPr>
        <w:pStyle w:val="BodyText"/>
        <w:spacing w:before="23"/>
        <w:ind w:right="124"/>
      </w:pPr>
      <w:r>
        <w:rPr/>
        <w:t>б)</w:t>
      </w:r>
      <w:r>
        <w:rPr>
          <w:spacing w:val="1"/>
        </w:rPr>
        <w:t> </w:t>
      </w:r>
      <w:r>
        <w:rPr/>
        <w:t>документы,</w:t>
      </w:r>
      <w:r>
        <w:rPr>
          <w:spacing w:val="-10"/>
        </w:rPr>
        <w:t> </w:t>
      </w:r>
      <w:r>
        <w:rPr/>
        <w:t>подтверждающие</w:t>
      </w:r>
      <w:r>
        <w:rPr>
          <w:spacing w:val="-10"/>
        </w:rPr>
        <w:t> </w:t>
      </w:r>
      <w:r>
        <w:rPr/>
        <w:t>полномочия</w:t>
      </w:r>
      <w:r>
        <w:rPr>
          <w:spacing w:val="-11"/>
        </w:rPr>
        <w:t> </w:t>
      </w:r>
      <w:r>
        <w:rPr/>
        <w:t>представителя,</w:t>
      </w:r>
      <w:r>
        <w:rPr>
          <w:spacing w:val="-10"/>
        </w:rPr>
        <w:t> </w:t>
      </w:r>
      <w:r>
        <w:rPr/>
        <w:t>–</w:t>
      </w:r>
      <w:r>
        <w:rPr>
          <w:spacing w:val="-10"/>
        </w:rPr>
        <w:t> </w:t>
      </w:r>
      <w:r>
        <w:rPr/>
        <w:t>решение</w:t>
      </w:r>
      <w:r>
        <w:rPr>
          <w:spacing w:val="-10"/>
        </w:rPr>
        <w:t> </w:t>
      </w:r>
      <w:r>
        <w:rPr/>
        <w:t>общего собрания собственников (при подаче заявления посредством портала федеральной информационной адресной системы: скан-копия документа, заверенного в порядке, установленном законодательством Российской Федерации; посредством Единого портала: скан-копия документа, заверенного в порядке, установленном законодательством Российской Федерации; почтовым отправлением: копия документа, заверенная в порядке, установленном законодательством Российской Федерации; в МФЦ: предъявление оригинала документа; в Органе местного самоуправления: предъявление оригинала</w:t>
      </w:r>
      <w:r>
        <w:rPr>
          <w:spacing w:val="-2"/>
        </w:rPr>
        <w:t> </w:t>
      </w:r>
      <w:r>
        <w:rPr/>
        <w:t>документа).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6" w:after="0"/>
        <w:ind w:left="154" w:right="125" w:firstLine="709"/>
        <w:jc w:val="both"/>
        <w:rPr>
          <w:sz w:val="28"/>
        </w:rPr>
      </w:pPr>
      <w:r>
        <w:rPr>
          <w:sz w:val="28"/>
        </w:rPr>
        <w:t>Исчерпывающий перечень документов, необходимых в соответствии с законодательными</w:t>
      </w:r>
      <w:r>
        <w:rPr>
          <w:spacing w:val="-14"/>
          <w:sz w:val="28"/>
        </w:rPr>
        <w:t> </w:t>
      </w:r>
      <w:r>
        <w:rPr>
          <w:sz w:val="28"/>
        </w:rPr>
        <w:t>или</w:t>
      </w:r>
      <w:r>
        <w:rPr>
          <w:spacing w:val="-14"/>
          <w:sz w:val="28"/>
        </w:rPr>
        <w:t> </w:t>
      </w:r>
      <w:r>
        <w:rPr>
          <w:sz w:val="28"/>
        </w:rPr>
        <w:t>иными</w:t>
      </w:r>
      <w:r>
        <w:rPr>
          <w:spacing w:val="-13"/>
          <w:sz w:val="28"/>
        </w:rPr>
        <w:t> </w:t>
      </w:r>
      <w:r>
        <w:rPr>
          <w:sz w:val="28"/>
        </w:rPr>
        <w:t>нормативными</w:t>
      </w:r>
      <w:r>
        <w:rPr>
          <w:spacing w:val="-14"/>
          <w:sz w:val="28"/>
        </w:rPr>
        <w:t> </w:t>
      </w:r>
      <w:r>
        <w:rPr>
          <w:sz w:val="28"/>
        </w:rPr>
        <w:t>правовыми</w:t>
      </w:r>
      <w:r>
        <w:rPr>
          <w:spacing w:val="-14"/>
          <w:sz w:val="28"/>
        </w:rPr>
        <w:t> </w:t>
      </w:r>
      <w:r>
        <w:rPr>
          <w:sz w:val="28"/>
        </w:rPr>
        <w:t>актами</w:t>
      </w:r>
      <w:r>
        <w:rPr>
          <w:spacing w:val="-13"/>
          <w:sz w:val="28"/>
        </w:rPr>
        <w:t> </w:t>
      </w:r>
      <w:r>
        <w:rPr>
          <w:sz w:val="28"/>
        </w:rPr>
        <w:t>для</w:t>
      </w:r>
      <w:r>
        <w:rPr>
          <w:spacing w:val="-14"/>
          <w:sz w:val="28"/>
        </w:rPr>
        <w:t> </w:t>
      </w:r>
      <w:r>
        <w:rPr>
          <w:sz w:val="28"/>
        </w:rPr>
        <w:t>предоставления Услуги, которые заявитель вправе представить по собственной</w:t>
      </w:r>
      <w:r>
        <w:rPr>
          <w:spacing w:val="-11"/>
          <w:sz w:val="28"/>
        </w:rPr>
        <w:t> </w:t>
      </w:r>
      <w:r>
        <w:rPr>
          <w:sz w:val="28"/>
        </w:rPr>
        <w:t>инициативе:</w:t>
      </w:r>
    </w:p>
    <w:p>
      <w:pPr>
        <w:pStyle w:val="BodyText"/>
        <w:spacing w:line="235" w:lineRule="auto" w:before="19"/>
        <w:ind w:right="124"/>
      </w:pPr>
      <w:r>
        <w:rPr/>
        <w:t>а) документы, подтверждающие выделение границ земельных участков, – схема расположения объекта адресации (при подаче заявления посредством портала федеральной информационной адресной системы: скан-копия бумажного</w:t>
      </w:r>
      <w:r>
        <w:rPr>
          <w:spacing w:val="-39"/>
        </w:rPr>
        <w:t> </w:t>
      </w:r>
      <w:r>
        <w:rPr/>
        <w:t>документа;</w:t>
      </w:r>
    </w:p>
    <w:p>
      <w:pPr>
        <w:spacing w:after="0" w:line="235" w:lineRule="auto"/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line="235" w:lineRule="auto" w:before="83"/>
        <w:ind w:right="124" w:firstLine="0"/>
      </w:pPr>
      <w:r>
        <w:rPr/>
        <w:t>посредством Единого портала: скан-копия бумажного документа; почтовым отправлением: копия документа; в МФЦ: копия документа; в Органе местного самоуправления: копия документа);</w:t>
      </w:r>
    </w:p>
    <w:p>
      <w:pPr>
        <w:pStyle w:val="BodyText"/>
        <w:spacing w:line="237" w:lineRule="auto" w:before="17"/>
        <w:ind w:right="124"/>
      </w:pPr>
      <w:r>
        <w:rPr/>
        <w:t>б) документы, подтверждающие проект переустройства и (или) перепланировки помещения, – акт приемочной комиссии (при подаче заявления посредством портала федеральной информационной адресной системы: скан-копия бумажного документа; посредством Единого портала: скан-копия бумажного документа; почтовым отправлением: копия документа; в МФЦ: копия документа; в Органе местного самоуправления: копия</w:t>
      </w:r>
      <w:r>
        <w:rPr>
          <w:spacing w:val="-2"/>
        </w:rPr>
        <w:t> </w:t>
      </w:r>
      <w:r>
        <w:rPr/>
        <w:t>документа);</w:t>
      </w:r>
    </w:p>
    <w:p>
      <w:pPr>
        <w:pStyle w:val="BodyText"/>
        <w:spacing w:line="237" w:lineRule="auto" w:before="19"/>
        <w:ind w:right="124"/>
      </w:pPr>
      <w:r>
        <w:rPr/>
        <w:t>в) документы, подтверждающие право собственности или владения на объект недвижимого имущества, зарегистрированного в Едином государственном реестре недвижимости, – выписка из Единого государственного реестра недвижимости об объекте недвижимости, являющемся объектом адресации (при подаче заявления посредством портала федеральной информационной адресной системы: скан-копия бумажного документа; посредством Единого портала: скан-копия бумажного документа; почтовым отправлением: копия документа; в МФЦ: копия документа; в Органе местного самоуправления: копия</w:t>
      </w:r>
      <w:r>
        <w:rPr>
          <w:spacing w:val="-2"/>
        </w:rPr>
        <w:t> </w:t>
      </w:r>
      <w:r>
        <w:rPr/>
        <w:t>документа);</w:t>
      </w:r>
    </w:p>
    <w:p>
      <w:pPr>
        <w:pStyle w:val="BodyText"/>
        <w:spacing w:line="237" w:lineRule="auto" w:before="26"/>
        <w:ind w:right="124"/>
      </w:pPr>
      <w:r>
        <w:rPr/>
        <w:t>г) документы в сфере градостроительной деятельности (при подаче заявления посредством портала федеральной информационной адресной системы: скан-копия бумажного документа; посредством Единого портала: скан-копия бумажного документа; почтовым отправлением: копия документа; в МФЦ: копия документа; в Органе местного самоуправления: копия документа) (один из документов по выбору заявителя):</w:t>
      </w:r>
    </w:p>
    <w:p>
      <w:pPr>
        <w:pStyle w:val="BodyText"/>
        <w:spacing w:before="17"/>
        <w:ind w:left="863" w:right="760" w:firstLine="0"/>
      </w:pPr>
      <w:r>
        <w:rPr/>
        <w:t>разрешение на ввод в эксплуатацию объекта капитального строительства; разрешение на строительство объекта адресации;</w:t>
      </w:r>
    </w:p>
    <w:p>
      <w:pPr>
        <w:pStyle w:val="BodyText"/>
        <w:spacing w:line="237" w:lineRule="auto" w:before="2"/>
        <w:ind w:right="123"/>
      </w:pPr>
      <w:r>
        <w:rPr/>
        <w:t>д) документы, содержащие основные характеристики объекта недвижимости,</w:t>
      </w:r>
      <w:r>
        <w:rPr>
          <w:spacing w:val="-49"/>
        </w:rPr>
        <w:t> </w:t>
      </w:r>
      <w:r>
        <w:rPr/>
        <w:t>– уведомление об отсутствии в Едином государственном реестре недвижимости запрашиваемых сведений по объекту недвижимости, являющемуся объектом адресации (при подаче заявления посредством портала федеральной информационной адресной системы: скан-копия бумажного документа; посредством Единого портала: скан-копия бумажного документа; почтовым отправлением: копия документа; в МФЦ: копия документа; в Органе местного самоуправления: копия документа);</w:t>
      </w:r>
    </w:p>
    <w:p>
      <w:pPr>
        <w:pStyle w:val="BodyText"/>
        <w:spacing w:line="237" w:lineRule="auto" w:before="26"/>
        <w:ind w:right="124"/>
      </w:pPr>
      <w:r>
        <w:rPr/>
        <w:t>е) документы, подтверждающие необходимость внесения изменений в сведения, – решение о переводе жилого помещения в нежилое помещение или нежилого помещения в жилое помещение (при подаче заявления посредством портала федеральной информационной адресной системы: скан-копия бумажного документа; посредством Единого портала: скан-копия бумажного документа; почтовым отправлением: копия документа; в МФЦ: копия документа; в Органе местного самоуправления: копия документа);</w:t>
      </w:r>
    </w:p>
    <w:p>
      <w:pPr>
        <w:pStyle w:val="BodyText"/>
        <w:spacing w:line="237" w:lineRule="auto" w:before="23"/>
        <w:ind w:right="124"/>
      </w:pPr>
      <w:r>
        <w:rPr/>
        <w:t>ж) правоустанавливающие документы на земельный участок, – решение уполномоченного органа о предоставлении земельного участка, в случае если право не зарегистрировано в Едином государственном реестре недвижимости (при подаче заявления посредством портала федеральной информационной адресной системы: оригинал или копия документа, заверенная в порядке, установленном</w:t>
      </w:r>
    </w:p>
    <w:p>
      <w:pPr>
        <w:spacing w:after="0" w:line="237" w:lineRule="auto"/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line="237" w:lineRule="auto" w:before="80"/>
        <w:ind w:right="124" w:firstLine="0"/>
      </w:pPr>
      <w:r>
        <w:rPr/>
        <w:t>законодательством Российской Федерации, скан-образ; посредством Единого портала: оригинал или копия документа, заверенная в порядке, установленном законодательством Российской Федерации, скан-образ; почтовым отправлением: оригинал или копия документа, заверенная в порядке, установленном законодательством Российской Федерации; в МФЦ: оригинал или копия документа, заверенная в порядке, установленном законодательством Российской Федерации; в Органе местного самоуправления: оригинал или копия документа, заверенная в порядке, установленном законодательством Российской</w:t>
      </w:r>
      <w:r>
        <w:rPr>
          <w:spacing w:val="-7"/>
        </w:rPr>
        <w:t> </w:t>
      </w:r>
      <w:r>
        <w:rPr/>
        <w:t>Федерации);</w:t>
      </w:r>
    </w:p>
    <w:p>
      <w:pPr>
        <w:pStyle w:val="BodyText"/>
        <w:spacing w:line="237" w:lineRule="auto" w:before="26"/>
        <w:ind w:right="124"/>
      </w:pPr>
      <w:r>
        <w:rPr/>
        <w:t>з)</w:t>
      </w:r>
      <w:r>
        <w:rPr>
          <w:spacing w:val="30"/>
        </w:rPr>
        <w:t> </w:t>
      </w:r>
      <w:r>
        <w:rPr/>
        <w:t>Документы,</w:t>
      </w:r>
      <w:r>
        <w:rPr>
          <w:spacing w:val="-21"/>
        </w:rPr>
        <w:t> </w:t>
      </w:r>
      <w:r>
        <w:rPr/>
        <w:t>подтверждающие</w:t>
      </w:r>
      <w:r>
        <w:rPr>
          <w:spacing w:val="-20"/>
        </w:rPr>
        <w:t> </w:t>
      </w:r>
      <w:r>
        <w:rPr/>
        <w:t>окончание</w:t>
      </w:r>
      <w:r>
        <w:rPr>
          <w:spacing w:val="-21"/>
        </w:rPr>
        <w:t> </w:t>
      </w:r>
      <w:r>
        <w:rPr/>
        <w:t>работ,</w:t>
      </w:r>
      <w:r>
        <w:rPr>
          <w:spacing w:val="-20"/>
        </w:rPr>
        <w:t> </w:t>
      </w:r>
      <w:r>
        <w:rPr/>
        <w:t>–</w:t>
      </w:r>
      <w:r>
        <w:rPr>
          <w:spacing w:val="-21"/>
        </w:rPr>
        <w:t> </w:t>
      </w:r>
      <w:r>
        <w:rPr/>
        <w:t>акт</w:t>
      </w:r>
      <w:r>
        <w:rPr>
          <w:spacing w:val="-21"/>
        </w:rPr>
        <w:t> </w:t>
      </w:r>
      <w:r>
        <w:rPr/>
        <w:t>приемки</w:t>
      </w:r>
      <w:r>
        <w:rPr>
          <w:spacing w:val="-20"/>
        </w:rPr>
        <w:t> </w:t>
      </w:r>
      <w:r>
        <w:rPr/>
        <w:t>выполненного этапа работ по строительству здания (строения) или сооружения, в том числе строительство которых не завершено (оригинал или копия документа, заверенная в порядке, установленном законодательством Российской</w:t>
      </w:r>
      <w:r>
        <w:rPr>
          <w:spacing w:val="-7"/>
        </w:rPr>
        <w:t> </w:t>
      </w:r>
      <w:r>
        <w:rPr/>
        <w:t>Федерации).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21" w:after="0"/>
        <w:ind w:left="154" w:right="125" w:firstLine="709"/>
        <w:jc w:val="both"/>
        <w:rPr>
          <w:sz w:val="28"/>
        </w:rPr>
      </w:pPr>
      <w:r>
        <w:rPr>
          <w:sz w:val="28"/>
        </w:rPr>
        <w:t>Способами установления личности (идентификации) заявителя </w:t>
      </w:r>
      <w:r>
        <w:rPr>
          <w:spacing w:val="-6"/>
          <w:sz w:val="28"/>
        </w:rPr>
        <w:t>при </w:t>
      </w:r>
      <w:r>
        <w:rPr>
          <w:sz w:val="28"/>
        </w:rPr>
        <w:t>взаимодействии с заявителями</w:t>
      </w:r>
      <w:r>
        <w:rPr>
          <w:spacing w:val="-2"/>
          <w:sz w:val="28"/>
        </w:rPr>
        <w:t> </w:t>
      </w:r>
      <w:r>
        <w:rPr>
          <w:sz w:val="28"/>
        </w:rPr>
        <w:t>являются:</w:t>
      </w:r>
    </w:p>
    <w:p>
      <w:pPr>
        <w:pStyle w:val="BodyText"/>
        <w:spacing w:before="15"/>
        <w:ind w:left="863" w:right="0" w:firstLine="0"/>
      </w:pPr>
      <w:r>
        <w:rPr/>
        <w:t>а) почтовым отправлением – установление личности не требуется;</w:t>
      </w:r>
    </w:p>
    <w:p>
      <w:pPr>
        <w:pStyle w:val="BodyText"/>
        <w:spacing w:line="237" w:lineRule="auto" w:before="3"/>
        <w:ind w:right="124"/>
      </w:pPr>
      <w:r>
        <w:rPr/>
        <w:t>б) посредством Единого портала – единая система идентификации и аутентификации в инфраструктуре, обеспечивающей информационно- технологическое взаимодействие информационных систем, используемых для предоставления государственных и муниципальных услуг в электронной форме;</w:t>
      </w:r>
    </w:p>
    <w:p>
      <w:pPr>
        <w:pStyle w:val="BodyText"/>
        <w:spacing w:before="10"/>
        <w:ind w:left="863" w:right="0" w:firstLine="0"/>
      </w:pPr>
      <w:r>
        <w:rPr/>
        <w:t>в) в МФЦ – документ, удостоверяющий личность;</w:t>
      </w:r>
    </w:p>
    <w:p>
      <w:pPr>
        <w:pStyle w:val="BodyText"/>
        <w:tabs>
          <w:tab w:pos="3306" w:val="left" w:leader="none"/>
          <w:tab w:pos="8454" w:val="left" w:leader="none"/>
        </w:tabs>
        <w:spacing w:line="237" w:lineRule="auto" w:before="3"/>
        <w:ind w:right="124"/>
      </w:pPr>
      <w:r>
        <w:rPr/>
        <w:t>г) посредством портала федеральной информационной адресной системы – единая система идентификации и аутентификации в инфраструктуре, обеспечивающей</w:t>
        <w:tab/>
        <w:t>информационно-технологическое</w:t>
        <w:tab/>
      </w:r>
      <w:r>
        <w:rPr>
          <w:spacing w:val="-3"/>
        </w:rPr>
        <w:t>взаимодействие </w:t>
      </w:r>
      <w:r>
        <w:rPr/>
        <w:t>информационных систем, используемых для предоставления государственных и муниципальных услуг в электронной</w:t>
      </w:r>
      <w:r>
        <w:rPr>
          <w:spacing w:val="-4"/>
        </w:rPr>
        <w:t> </w:t>
      </w:r>
      <w:r>
        <w:rPr/>
        <w:t>форме;</w:t>
      </w:r>
    </w:p>
    <w:p>
      <w:pPr>
        <w:pStyle w:val="BodyText"/>
        <w:spacing w:before="13"/>
        <w:ind w:left="863" w:right="0" w:firstLine="0"/>
      </w:pPr>
      <w:r>
        <w:rPr/>
        <w:t>д) в Органе местного самоуправления – документ, удостоверяющий личность.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11" w:after="0"/>
        <w:ind w:left="154" w:right="124" w:firstLine="709"/>
        <w:jc w:val="both"/>
        <w:rPr>
          <w:sz w:val="28"/>
        </w:rPr>
      </w:pPr>
      <w:r>
        <w:rPr>
          <w:sz w:val="28"/>
        </w:rPr>
        <w:t>Орган</w:t>
      </w:r>
      <w:r>
        <w:rPr>
          <w:spacing w:val="-15"/>
          <w:sz w:val="28"/>
        </w:rPr>
        <w:t> </w:t>
      </w:r>
      <w:r>
        <w:rPr>
          <w:sz w:val="28"/>
        </w:rPr>
        <w:t>местного</w:t>
      </w:r>
      <w:r>
        <w:rPr>
          <w:spacing w:val="-14"/>
          <w:sz w:val="28"/>
        </w:rPr>
        <w:t> </w:t>
      </w:r>
      <w:r>
        <w:rPr>
          <w:sz w:val="28"/>
        </w:rPr>
        <w:t>самоуправления</w:t>
      </w:r>
      <w:r>
        <w:rPr>
          <w:spacing w:val="-14"/>
          <w:sz w:val="28"/>
        </w:rPr>
        <w:t> </w:t>
      </w:r>
      <w:r>
        <w:rPr>
          <w:sz w:val="28"/>
        </w:rPr>
        <w:t>отказывает</w:t>
      </w:r>
      <w:r>
        <w:rPr>
          <w:spacing w:val="-14"/>
          <w:sz w:val="28"/>
        </w:rPr>
        <w:t> </w:t>
      </w:r>
      <w:r>
        <w:rPr>
          <w:sz w:val="28"/>
        </w:rPr>
        <w:t>заявителю</w:t>
      </w:r>
      <w:r>
        <w:rPr>
          <w:spacing w:val="-14"/>
          <w:sz w:val="28"/>
        </w:rPr>
        <w:t> </w:t>
      </w:r>
      <w:r>
        <w:rPr>
          <w:sz w:val="28"/>
        </w:rPr>
        <w:t>в</w:t>
      </w:r>
      <w:r>
        <w:rPr>
          <w:spacing w:val="-14"/>
          <w:sz w:val="28"/>
        </w:rPr>
        <w:t> </w:t>
      </w:r>
      <w:r>
        <w:rPr>
          <w:sz w:val="28"/>
        </w:rPr>
        <w:t>приеме</w:t>
      </w:r>
      <w:r>
        <w:rPr>
          <w:spacing w:val="-14"/>
          <w:sz w:val="28"/>
        </w:rPr>
        <w:t> </w:t>
      </w:r>
      <w:r>
        <w:rPr>
          <w:sz w:val="28"/>
        </w:rPr>
        <w:t>заявления и документов при наличии следующих</w:t>
      </w:r>
      <w:r>
        <w:rPr>
          <w:spacing w:val="-4"/>
          <w:sz w:val="28"/>
        </w:rPr>
        <w:t> </w:t>
      </w:r>
      <w:r>
        <w:rPr>
          <w:sz w:val="28"/>
        </w:rPr>
        <w:t>оснований:</w:t>
      </w:r>
    </w:p>
    <w:p>
      <w:pPr>
        <w:pStyle w:val="BodyText"/>
        <w:spacing w:line="235" w:lineRule="auto" w:before="20"/>
        <w:ind w:right="124"/>
      </w:pPr>
      <w:r>
        <w:rPr/>
        <w:t>а) 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подписи»;</w:t>
      </w:r>
    </w:p>
    <w:p>
      <w:pPr>
        <w:pStyle w:val="BodyText"/>
        <w:spacing w:line="235" w:lineRule="auto" w:before="32"/>
      </w:pPr>
      <w:r>
        <w:rPr/>
        <w:t>б) заявление о предоставлении Услуги подано в Орган местного самоуправления, в полномочия которого не входит осуществление предоставления Услуги;</w:t>
      </w:r>
    </w:p>
    <w:p>
      <w:pPr>
        <w:pStyle w:val="BodyText"/>
        <w:spacing w:line="230" w:lineRule="auto" w:before="12"/>
        <w:ind w:right="126"/>
      </w:pPr>
      <w:r>
        <w:rPr/>
        <w:t>в) представленные документы содержат подчистки и исправления текста, не заверенные в порядке, установленном законодательством Российской Федерации;</w:t>
      </w:r>
    </w:p>
    <w:p>
      <w:pPr>
        <w:pStyle w:val="BodyText"/>
        <w:spacing w:line="237" w:lineRule="auto" w:before="18"/>
        <w:ind w:right="124"/>
      </w:pPr>
      <w:r>
        <w:rPr/>
        <w:t>г) 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</w:t>
      </w:r>
      <w:r>
        <w:rPr>
          <w:spacing w:val="-42"/>
        </w:rPr>
        <w:t> </w:t>
      </w:r>
      <w:r>
        <w:rPr/>
        <w:t>указанным лицом);</w:t>
      </w:r>
    </w:p>
    <w:p>
      <w:pPr>
        <w:pStyle w:val="BodyText"/>
        <w:spacing w:line="230" w:lineRule="auto" w:before="21"/>
      </w:pPr>
      <w:r>
        <w:rPr/>
        <w:t>д) представлен неполный комплект документов, необходимых для предоставления Услуги;</w:t>
      </w:r>
    </w:p>
    <w:p>
      <w:pPr>
        <w:pStyle w:val="BodyText"/>
        <w:spacing w:line="230" w:lineRule="auto" w:before="26"/>
      </w:pPr>
      <w:r>
        <w:rPr/>
        <w:t>е) некорректное заполнение обязательных полей в форме заявления (запроса)</w:t>
      </w:r>
      <w:r>
        <w:rPr>
          <w:spacing w:val="-23"/>
        </w:rPr>
        <w:t> </w:t>
      </w:r>
      <w:r>
        <w:rPr/>
        <w:t>о предоставлении Услуги (недостоверное, неправильное либо</w:t>
      </w:r>
      <w:r>
        <w:rPr>
          <w:spacing w:val="-7"/>
        </w:rPr>
        <w:t> </w:t>
      </w:r>
      <w:r>
        <w:rPr/>
        <w:t>неполное);</w:t>
      </w:r>
    </w:p>
    <w:p>
      <w:pPr>
        <w:spacing w:after="0" w:line="230" w:lineRule="auto"/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line="235" w:lineRule="auto" w:before="83"/>
        <w:ind w:right="126"/>
      </w:pPr>
      <w:r>
        <w:rPr/>
        <w:t>ж) 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Услуги;</w:t>
      </w:r>
    </w:p>
    <w:p>
      <w:pPr>
        <w:pStyle w:val="BodyText"/>
        <w:spacing w:line="230" w:lineRule="auto" w:before="25"/>
        <w:ind w:right="124"/>
      </w:pPr>
      <w:r>
        <w:rPr/>
        <w:t>з) документ не соответствует требованиям к документам, представляемым в электронной форме;</w:t>
      </w:r>
    </w:p>
    <w:p>
      <w:pPr>
        <w:pStyle w:val="BodyText"/>
        <w:spacing w:before="15"/>
        <w:ind w:left="863" w:right="0" w:firstLine="0"/>
      </w:pPr>
      <w:r>
        <w:rPr/>
        <w:t>и) документы не представлены заявителем.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7" w:lineRule="auto" w:before="3" w:after="0"/>
        <w:ind w:left="154" w:right="124" w:firstLine="709"/>
        <w:jc w:val="both"/>
        <w:rPr>
          <w:sz w:val="28"/>
        </w:rPr>
      </w:pPr>
      <w:r>
        <w:rPr>
          <w:sz w:val="28"/>
        </w:rPr>
        <w:t>Услуга не предусматривает возможности приема заявления и документов, необходимых</w:t>
      </w:r>
      <w:r>
        <w:rPr>
          <w:spacing w:val="-15"/>
          <w:sz w:val="28"/>
        </w:rPr>
        <w:t> </w:t>
      </w:r>
      <w:r>
        <w:rPr>
          <w:sz w:val="28"/>
        </w:rPr>
        <w:t>для</w:t>
      </w:r>
      <w:r>
        <w:rPr>
          <w:spacing w:val="-15"/>
          <w:sz w:val="28"/>
        </w:rPr>
        <w:t> </w:t>
      </w:r>
      <w:r>
        <w:rPr>
          <w:sz w:val="28"/>
        </w:rPr>
        <w:t>предоставления</w:t>
      </w:r>
      <w:r>
        <w:rPr>
          <w:spacing w:val="-15"/>
          <w:sz w:val="28"/>
        </w:rPr>
        <w:t> </w:t>
      </w:r>
      <w:r>
        <w:rPr>
          <w:sz w:val="28"/>
        </w:rPr>
        <w:t>варианта</w:t>
      </w:r>
      <w:r>
        <w:rPr>
          <w:spacing w:val="-15"/>
          <w:sz w:val="28"/>
        </w:rPr>
        <w:t> </w:t>
      </w:r>
      <w:r>
        <w:rPr>
          <w:sz w:val="28"/>
        </w:rPr>
        <w:t>Услуги,</w:t>
      </w:r>
      <w:r>
        <w:rPr>
          <w:spacing w:val="-15"/>
          <w:sz w:val="28"/>
        </w:rPr>
        <w:t> </w:t>
      </w:r>
      <w:r>
        <w:rPr>
          <w:sz w:val="28"/>
        </w:rPr>
        <w:t>по</w:t>
      </w:r>
      <w:r>
        <w:rPr>
          <w:spacing w:val="-15"/>
          <w:sz w:val="28"/>
        </w:rPr>
        <w:t> </w:t>
      </w:r>
      <w:r>
        <w:rPr>
          <w:sz w:val="28"/>
        </w:rPr>
        <w:t>выбору</w:t>
      </w:r>
      <w:r>
        <w:rPr>
          <w:spacing w:val="-15"/>
          <w:sz w:val="28"/>
        </w:rPr>
        <w:t> </w:t>
      </w:r>
      <w:r>
        <w:rPr>
          <w:sz w:val="28"/>
        </w:rPr>
        <w:t>заявителя,</w:t>
      </w:r>
      <w:r>
        <w:rPr>
          <w:spacing w:val="-15"/>
          <w:sz w:val="28"/>
        </w:rPr>
        <w:t> </w:t>
      </w:r>
      <w:r>
        <w:rPr>
          <w:sz w:val="28"/>
        </w:rPr>
        <w:t>независимо от его места жительства или места пребывания (для физических лиц, включая индивидуальных</w:t>
      </w:r>
      <w:r>
        <w:rPr>
          <w:spacing w:val="-13"/>
          <w:sz w:val="28"/>
        </w:rPr>
        <w:t> </w:t>
      </w:r>
      <w:r>
        <w:rPr>
          <w:sz w:val="28"/>
        </w:rPr>
        <w:t>предпринимателей)</w:t>
      </w:r>
      <w:r>
        <w:rPr>
          <w:spacing w:val="-12"/>
          <w:sz w:val="28"/>
        </w:rPr>
        <w:t> </w:t>
      </w:r>
      <w:r>
        <w:rPr>
          <w:sz w:val="28"/>
        </w:rPr>
        <w:t>либо</w:t>
      </w:r>
      <w:r>
        <w:rPr>
          <w:spacing w:val="-13"/>
          <w:sz w:val="28"/>
        </w:rPr>
        <w:t> </w:t>
      </w:r>
      <w:r>
        <w:rPr>
          <w:sz w:val="28"/>
        </w:rPr>
        <w:t>места</w:t>
      </w:r>
      <w:r>
        <w:rPr>
          <w:spacing w:val="-12"/>
          <w:sz w:val="28"/>
        </w:rPr>
        <w:t> </w:t>
      </w:r>
      <w:r>
        <w:rPr>
          <w:sz w:val="28"/>
        </w:rPr>
        <w:t>нахождения</w:t>
      </w:r>
      <w:r>
        <w:rPr>
          <w:spacing w:val="-13"/>
          <w:sz w:val="28"/>
        </w:rPr>
        <w:t> </w:t>
      </w:r>
      <w:r>
        <w:rPr>
          <w:sz w:val="28"/>
        </w:rPr>
        <w:t>(для</w:t>
      </w:r>
      <w:r>
        <w:rPr>
          <w:spacing w:val="-13"/>
          <w:sz w:val="28"/>
        </w:rPr>
        <w:t> </w:t>
      </w:r>
      <w:r>
        <w:rPr>
          <w:sz w:val="28"/>
        </w:rPr>
        <w:t>юридических</w:t>
      </w:r>
      <w:r>
        <w:rPr>
          <w:spacing w:val="-13"/>
          <w:sz w:val="28"/>
        </w:rPr>
        <w:t> </w:t>
      </w:r>
      <w:r>
        <w:rPr>
          <w:sz w:val="28"/>
        </w:rPr>
        <w:t>лиц).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15" w:after="0"/>
        <w:ind w:left="154" w:right="125" w:firstLine="709"/>
        <w:jc w:val="both"/>
        <w:rPr>
          <w:sz w:val="28"/>
        </w:rPr>
      </w:pPr>
      <w:r>
        <w:rPr>
          <w:sz w:val="28"/>
        </w:rPr>
        <w:t>Срок регистрации заявления и документов, необходимых для предоставления Услуги, составляет с даты подачи заявления и документов, необходимых для предоставления</w:t>
      </w:r>
      <w:r>
        <w:rPr>
          <w:spacing w:val="-2"/>
          <w:sz w:val="28"/>
        </w:rPr>
        <w:t> </w:t>
      </w:r>
      <w:r>
        <w:rPr>
          <w:sz w:val="28"/>
        </w:rPr>
        <w:t>Услуги:</w:t>
      </w:r>
    </w:p>
    <w:p>
      <w:pPr>
        <w:pStyle w:val="BodyText"/>
        <w:spacing w:line="316" w:lineRule="exact" w:before="14"/>
        <w:ind w:left="863" w:right="0" w:firstLine="0"/>
      </w:pPr>
      <w:r>
        <w:rPr/>
        <w:t>а) посредством портала федеральной информационной адресной системы – 1</w:t>
      </w:r>
    </w:p>
    <w:p>
      <w:pPr>
        <w:pStyle w:val="BodyText"/>
        <w:spacing w:line="316" w:lineRule="exact"/>
        <w:ind w:right="0" w:firstLine="0"/>
      </w:pPr>
      <w:r>
        <w:rPr/>
        <w:t>рабочий день;</w:t>
      </w:r>
    </w:p>
    <w:p>
      <w:pPr>
        <w:pStyle w:val="BodyText"/>
        <w:spacing w:before="13"/>
        <w:ind w:left="863" w:right="3526" w:firstLine="0"/>
        <w:jc w:val="left"/>
      </w:pPr>
      <w:r>
        <w:rPr/>
        <w:t>б) посредством Единого портала – 1 рабочий день; в) почтовым отправлением – 1 рабочий день;</w:t>
      </w:r>
    </w:p>
    <w:p>
      <w:pPr>
        <w:pStyle w:val="BodyText"/>
        <w:ind w:left="863" w:right="0" w:firstLine="0"/>
        <w:jc w:val="left"/>
      </w:pPr>
      <w:r>
        <w:rPr/>
        <w:t>г) в МФЦ – 1 рабочий день;</w:t>
      </w:r>
    </w:p>
    <w:p>
      <w:pPr>
        <w:pStyle w:val="BodyText"/>
        <w:ind w:left="863" w:right="0" w:firstLine="0"/>
        <w:jc w:val="left"/>
      </w:pPr>
      <w:r>
        <w:rPr/>
        <w:t>д) в Органе местного самоуправления – 1 рабочий день.</w:t>
      </w:r>
    </w:p>
    <w:p>
      <w:pPr>
        <w:pStyle w:val="BodyText"/>
        <w:spacing w:before="9"/>
        <w:ind w:left="0" w:right="0" w:firstLine="0"/>
        <w:jc w:val="left"/>
        <w:rPr>
          <w:sz w:val="27"/>
        </w:rPr>
      </w:pPr>
    </w:p>
    <w:p>
      <w:pPr>
        <w:pStyle w:val="Heading1"/>
        <w:spacing w:before="1"/>
      </w:pPr>
      <w:r>
        <w:rPr/>
        <w:t>Межведомственное информационное взаимодействие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250" w:after="0"/>
        <w:ind w:left="154" w:right="125" w:firstLine="709"/>
        <w:jc w:val="both"/>
        <w:rPr>
          <w:sz w:val="28"/>
        </w:rPr>
      </w:pPr>
      <w:r>
        <w:rPr>
          <w:sz w:val="28"/>
        </w:rPr>
        <w:t>Для получения Услуги необходимо направление следующих межведомственных информационных</w:t>
      </w:r>
      <w:r>
        <w:rPr>
          <w:spacing w:val="-1"/>
          <w:sz w:val="28"/>
        </w:rPr>
        <w:t> </w:t>
      </w:r>
      <w:r>
        <w:rPr>
          <w:sz w:val="28"/>
        </w:rPr>
        <w:t>запросов:</w:t>
      </w:r>
    </w:p>
    <w:p>
      <w:pPr>
        <w:pStyle w:val="BodyText"/>
        <w:spacing w:line="237" w:lineRule="auto" w:before="18"/>
      </w:pPr>
      <w:r>
        <w:rPr/>
        <w:t>а) 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«Прием обращений в ФГИС ЕГРН». Указанный информационный запрос направляется в «ППК «Роскадастр».</w:t>
      </w:r>
    </w:p>
    <w:p>
      <w:pPr>
        <w:pStyle w:val="BodyText"/>
        <w:spacing w:line="237" w:lineRule="auto" w:before="16"/>
      </w:pPr>
      <w:r>
        <w:rPr/>
        <w:t>б) 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«Проверка действительности паспорта». Указанный информационный запрос направляется в «Министерство внутренних дел Российской Федерации».</w:t>
      </w:r>
    </w:p>
    <w:p>
      <w:pPr>
        <w:pStyle w:val="BodyText"/>
        <w:spacing w:line="237" w:lineRule="auto" w:before="16"/>
      </w:pPr>
      <w:r>
        <w:rPr/>
        <w:t>в) при осуществлении межведомственного информационного взаимодействия 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2"/>
        </w:rPr>
        <w:t> </w:t>
      </w:r>
      <w:r>
        <w:rPr/>
        <w:t>федеральной</w:t>
      </w:r>
      <w:r>
        <w:rPr>
          <w:spacing w:val="-12"/>
        </w:rPr>
        <w:t> </w:t>
      </w:r>
      <w:r>
        <w:rPr/>
        <w:t>государственной</w:t>
      </w:r>
      <w:r>
        <w:rPr>
          <w:spacing w:val="-12"/>
        </w:rPr>
        <w:t> </w:t>
      </w:r>
      <w:r>
        <w:rPr/>
        <w:t>информационной</w:t>
      </w:r>
      <w:r>
        <w:rPr>
          <w:spacing w:val="-12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 система межведомственного электронного взаимодействия» информационный запрос «Разрешение на строительство объекта адресации (при присвоении адреса строящимся объектам адресации)». Указанный информационный запрос направляется в «Управление ЖКХ администрации УК</w:t>
      </w:r>
      <w:r>
        <w:rPr>
          <w:spacing w:val="-4"/>
        </w:rPr>
        <w:t> </w:t>
      </w:r>
      <w:r>
        <w:rPr/>
        <w:t>МО».</w:t>
      </w:r>
    </w:p>
    <w:p>
      <w:pPr>
        <w:pStyle w:val="BodyText"/>
        <w:spacing w:line="230" w:lineRule="auto" w:before="27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26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запроса;</w:t>
      </w:r>
    </w:p>
    <w:p>
      <w:pPr>
        <w:spacing w:after="0" w:line="230" w:lineRule="auto"/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line="237" w:lineRule="auto" w:before="80"/>
        <w:ind w:right="126"/>
      </w:pPr>
      <w:r>
        <w:rPr/>
        <w:t>г) при осуществлении межведомственного информационного взаимодействия 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2"/>
        </w:rPr>
        <w:t> </w:t>
      </w:r>
      <w:r>
        <w:rPr/>
        <w:t>федеральной</w:t>
      </w:r>
      <w:r>
        <w:rPr>
          <w:spacing w:val="-12"/>
        </w:rPr>
        <w:t> </w:t>
      </w:r>
      <w:r>
        <w:rPr/>
        <w:t>государственной</w:t>
      </w:r>
      <w:r>
        <w:rPr>
          <w:spacing w:val="-12"/>
        </w:rPr>
        <w:t> </w:t>
      </w:r>
      <w:r>
        <w:rPr/>
        <w:t>информационной</w:t>
      </w:r>
      <w:r>
        <w:rPr>
          <w:spacing w:val="-12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 система межведомственного электронного взаимодействия» информационный запрос «Разрешение на ввод объекта адресации в эксплуатацию (при присвоении адреса строящимся объектам адресации)». Указанный информационный запрос направляется в «Управление ЖКХ администрации УК</w:t>
      </w:r>
      <w:r>
        <w:rPr>
          <w:spacing w:val="-4"/>
        </w:rPr>
        <w:t> </w:t>
      </w:r>
      <w:r>
        <w:rPr/>
        <w:t>МО».</w:t>
      </w:r>
    </w:p>
    <w:p>
      <w:pPr>
        <w:pStyle w:val="BodyText"/>
        <w:spacing w:line="230" w:lineRule="auto" w:before="28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25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запроса;</w:t>
      </w:r>
    </w:p>
    <w:p>
      <w:pPr>
        <w:pStyle w:val="BodyText"/>
        <w:spacing w:line="237" w:lineRule="auto" w:before="18"/>
        <w:ind w:right="124"/>
      </w:pPr>
      <w:r>
        <w:rPr/>
        <w:t>д) при осуществлении межведомственного информационного взаимодействия 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2"/>
        </w:rPr>
        <w:t> </w:t>
      </w:r>
      <w:r>
        <w:rPr/>
        <w:t>федеральной</w:t>
      </w:r>
      <w:r>
        <w:rPr>
          <w:spacing w:val="-12"/>
        </w:rPr>
        <w:t> </w:t>
      </w:r>
      <w:r>
        <w:rPr/>
        <w:t>государственной</w:t>
      </w:r>
      <w:r>
        <w:rPr>
          <w:spacing w:val="-12"/>
        </w:rPr>
        <w:t> </w:t>
      </w:r>
      <w:r>
        <w:rPr/>
        <w:t>информационной</w:t>
      </w:r>
      <w:r>
        <w:rPr>
          <w:spacing w:val="-12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 система межведомственного электронного взаимодействия» информационный запрос «Акт приемочной комиссии при переустройстве и (или) перепланировке помещения,</w:t>
      </w:r>
      <w:r>
        <w:rPr>
          <w:spacing w:val="-7"/>
        </w:rPr>
        <w:t> </w:t>
      </w:r>
      <w:r>
        <w:rPr/>
        <w:t>приводящих</w:t>
      </w:r>
      <w:r>
        <w:rPr>
          <w:spacing w:val="-7"/>
        </w:rPr>
        <w:t> </w:t>
      </w:r>
      <w:r>
        <w:rPr/>
        <w:t>к</w:t>
      </w:r>
      <w:r>
        <w:rPr>
          <w:spacing w:val="-6"/>
        </w:rPr>
        <w:t> </w:t>
      </w:r>
      <w:r>
        <w:rPr/>
        <w:t>образованию</w:t>
      </w:r>
      <w:r>
        <w:rPr>
          <w:spacing w:val="-7"/>
        </w:rPr>
        <w:t> </w:t>
      </w:r>
      <w:r>
        <w:rPr/>
        <w:t>одного</w:t>
      </w:r>
      <w:r>
        <w:rPr>
          <w:spacing w:val="-6"/>
        </w:rPr>
        <w:t> </w:t>
      </w:r>
      <w:r>
        <w:rPr/>
        <w:t>и</w:t>
      </w:r>
      <w:r>
        <w:rPr>
          <w:spacing w:val="-7"/>
        </w:rPr>
        <w:t> </w:t>
      </w:r>
      <w:r>
        <w:rPr/>
        <w:t>более</w:t>
      </w:r>
      <w:r>
        <w:rPr>
          <w:spacing w:val="-6"/>
        </w:rPr>
        <w:t> </w:t>
      </w:r>
      <w:r>
        <w:rPr/>
        <w:t>новых</w:t>
      </w:r>
      <w:r>
        <w:rPr>
          <w:spacing w:val="-7"/>
        </w:rPr>
        <w:t> </w:t>
      </w:r>
      <w:r>
        <w:rPr/>
        <w:t>объектов</w:t>
      </w:r>
      <w:r>
        <w:rPr>
          <w:spacing w:val="-6"/>
        </w:rPr>
        <w:t> </w:t>
      </w:r>
      <w:r>
        <w:rPr/>
        <w:t>адресации</w:t>
      </w:r>
      <w:r>
        <w:rPr>
          <w:spacing w:val="-7"/>
        </w:rPr>
        <w:t> </w:t>
      </w:r>
      <w:r>
        <w:rPr/>
        <w:t>(в случае преобразования объектов недвижимости (помещений) с образованием одного и более новых объектов адресации)». Указанный информационный запрос направляется в «Управление ЖКХ администрации УК</w:t>
      </w:r>
      <w:r>
        <w:rPr>
          <w:spacing w:val="-4"/>
        </w:rPr>
        <w:t> </w:t>
      </w:r>
      <w:r>
        <w:rPr/>
        <w:t>МО».</w:t>
      </w:r>
    </w:p>
    <w:p>
      <w:pPr>
        <w:pStyle w:val="BodyText"/>
        <w:spacing w:line="230" w:lineRule="auto" w:before="34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26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запроса;</w:t>
      </w:r>
    </w:p>
    <w:p>
      <w:pPr>
        <w:pStyle w:val="BodyText"/>
        <w:spacing w:line="237" w:lineRule="auto" w:before="18"/>
        <w:ind w:right="124"/>
      </w:pPr>
      <w:r>
        <w:rPr/>
        <w:t>е) при осуществлении межведомственного информационного взаимодействия 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2"/>
        </w:rPr>
        <w:t> </w:t>
      </w:r>
      <w:r>
        <w:rPr/>
        <w:t>федеральной</w:t>
      </w:r>
      <w:r>
        <w:rPr>
          <w:spacing w:val="-12"/>
        </w:rPr>
        <w:t> </w:t>
      </w:r>
      <w:r>
        <w:rPr/>
        <w:t>государственной</w:t>
      </w:r>
      <w:r>
        <w:rPr>
          <w:spacing w:val="-12"/>
        </w:rPr>
        <w:t> </w:t>
      </w:r>
      <w:r>
        <w:rPr/>
        <w:t>информационной</w:t>
      </w:r>
      <w:r>
        <w:rPr>
          <w:spacing w:val="-12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 система межведомственного электронного взаимодействия» информационный запрос «Схема расположения объекта адресации на кадастровом плане или кадастровой карте соответствующей территории (в случае присвоения адреса земельному</w:t>
      </w:r>
      <w:r>
        <w:rPr>
          <w:spacing w:val="41"/>
        </w:rPr>
        <w:t> </w:t>
      </w:r>
      <w:r>
        <w:rPr/>
        <w:t>участку</w:t>
      </w:r>
      <w:r>
        <w:rPr>
          <w:spacing w:val="41"/>
        </w:rPr>
        <w:t> </w:t>
      </w:r>
      <w:r>
        <w:rPr/>
        <w:t>адреса)».</w:t>
      </w:r>
      <w:r>
        <w:rPr>
          <w:spacing w:val="42"/>
        </w:rPr>
        <w:t> </w:t>
      </w:r>
      <w:r>
        <w:rPr/>
        <w:t>Указанный</w:t>
      </w:r>
      <w:r>
        <w:rPr>
          <w:spacing w:val="41"/>
        </w:rPr>
        <w:t> </w:t>
      </w:r>
      <w:r>
        <w:rPr/>
        <w:t>информационный</w:t>
      </w:r>
      <w:r>
        <w:rPr>
          <w:spacing w:val="41"/>
        </w:rPr>
        <w:t> </w:t>
      </w:r>
      <w:r>
        <w:rPr/>
        <w:t>запрос</w:t>
      </w:r>
      <w:r>
        <w:rPr>
          <w:spacing w:val="42"/>
        </w:rPr>
        <w:t> </w:t>
      </w:r>
      <w:r>
        <w:rPr/>
        <w:t>направляется</w:t>
      </w:r>
      <w:r>
        <w:rPr>
          <w:spacing w:val="41"/>
        </w:rPr>
        <w:t> </w:t>
      </w:r>
      <w:r>
        <w:rPr/>
        <w:t>в</w:t>
      </w:r>
    </w:p>
    <w:p>
      <w:pPr>
        <w:pStyle w:val="BodyText"/>
        <w:spacing w:before="4"/>
        <w:ind w:right="0" w:firstLine="0"/>
      </w:pPr>
      <w:r>
        <w:rPr/>
        <w:t>«Управление ИЗО администрации УК МО».</w:t>
      </w:r>
    </w:p>
    <w:p>
      <w:pPr>
        <w:pStyle w:val="BodyText"/>
        <w:spacing w:line="230" w:lineRule="auto" w:before="23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38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запроса;</w:t>
      </w:r>
    </w:p>
    <w:p>
      <w:pPr>
        <w:pStyle w:val="BodyText"/>
        <w:spacing w:line="237" w:lineRule="auto" w:before="6"/>
      </w:pPr>
      <w:r>
        <w:rPr/>
        <w:t>ж) при осуществлении межведомственного информационного взаимодействия 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2"/>
        </w:rPr>
        <w:t> </w:t>
      </w:r>
      <w:r>
        <w:rPr/>
        <w:t>федеральной</w:t>
      </w:r>
      <w:r>
        <w:rPr>
          <w:spacing w:val="-12"/>
        </w:rPr>
        <w:t> </w:t>
      </w:r>
      <w:r>
        <w:rPr/>
        <w:t>государственной</w:t>
      </w:r>
      <w:r>
        <w:rPr>
          <w:spacing w:val="-12"/>
        </w:rPr>
        <w:t> </w:t>
      </w:r>
      <w:r>
        <w:rPr/>
        <w:t>информационной</w:t>
      </w:r>
      <w:r>
        <w:rPr>
          <w:spacing w:val="-12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 система межведомственного электронного взаимодействия» информационный запрос «Правоустанавливающие и (или) правоудостоверяющие документы на</w:t>
      </w:r>
      <w:r>
        <w:rPr>
          <w:spacing w:val="-45"/>
        </w:rPr>
        <w:t> </w:t>
      </w:r>
      <w:r>
        <w:rPr/>
        <w:t>объект (объекты) адресации». Указанный информационный запрос направляется</w:t>
      </w:r>
      <w:r>
        <w:rPr>
          <w:spacing w:val="30"/>
        </w:rPr>
        <w:t> </w:t>
      </w:r>
      <w:r>
        <w:rPr/>
        <w:t>в</w:t>
      </w:r>
    </w:p>
    <w:p>
      <w:pPr>
        <w:pStyle w:val="BodyText"/>
        <w:ind w:right="0" w:firstLine="0"/>
      </w:pPr>
      <w:r>
        <w:rPr/>
        <w:t>«Администрация Усть-Камчатского муниципального округа Камчатского края».</w:t>
      </w:r>
    </w:p>
    <w:p>
      <w:pPr>
        <w:pStyle w:val="BodyText"/>
        <w:spacing w:line="230" w:lineRule="auto" w:before="24"/>
        <w:ind w:right="0"/>
        <w:jc w:val="left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36"/>
        <w:ind w:right="0"/>
        <w:jc w:val="left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запроса;</w:t>
      </w:r>
    </w:p>
    <w:p>
      <w:pPr>
        <w:pStyle w:val="BodyText"/>
        <w:spacing w:line="230" w:lineRule="auto" w:before="15"/>
        <w:ind w:right="0"/>
        <w:jc w:val="left"/>
      </w:pPr>
      <w:r>
        <w:rPr/>
        <w:t>з) при осуществлении межведомственного информационного взаимодействия без использования федеральной государственной информационной системы «Единая</w:t>
      </w:r>
    </w:p>
    <w:p>
      <w:pPr>
        <w:spacing w:after="0" w:line="230" w:lineRule="auto"/>
        <w:jc w:val="left"/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tabs>
          <w:tab w:pos="1361" w:val="left" w:leader="none"/>
          <w:tab w:pos="4031" w:val="left" w:leader="none"/>
          <w:tab w:pos="5909" w:val="left" w:leader="none"/>
          <w:tab w:pos="8218" w:val="left" w:leader="none"/>
        </w:tabs>
        <w:spacing w:line="237" w:lineRule="auto" w:before="80"/>
        <w:ind w:right="124" w:firstLine="0"/>
        <w:jc w:val="right"/>
      </w:pPr>
      <w:r>
        <w:rPr/>
        <w:t>система</w:t>
        <w:tab/>
        <w:t>межведомственного</w:t>
        <w:tab/>
        <w:t>электронного</w:t>
        <w:tab/>
        <w:t>взаимодействия»</w:t>
        <w:tab/>
      </w:r>
      <w:r>
        <w:rPr>
          <w:spacing w:val="-1"/>
        </w:rPr>
        <w:t>информационный </w:t>
      </w:r>
      <w:r>
        <w:rPr/>
        <w:t>запрос</w:t>
      </w:r>
      <w:r>
        <w:rPr>
          <w:spacing w:val="18"/>
        </w:rPr>
        <w:t> </w:t>
      </w:r>
      <w:r>
        <w:rPr/>
        <w:t>«Решение</w:t>
      </w:r>
      <w:r>
        <w:rPr>
          <w:spacing w:val="19"/>
        </w:rPr>
        <w:t> </w:t>
      </w:r>
      <w:r>
        <w:rPr/>
        <w:t>органа</w:t>
      </w:r>
      <w:r>
        <w:rPr>
          <w:spacing w:val="19"/>
        </w:rPr>
        <w:t> </w:t>
      </w:r>
      <w:r>
        <w:rPr/>
        <w:t>местного</w:t>
      </w:r>
      <w:r>
        <w:rPr>
          <w:spacing w:val="19"/>
        </w:rPr>
        <w:t> </w:t>
      </w:r>
      <w:r>
        <w:rPr/>
        <w:t>самоуправления</w:t>
      </w:r>
      <w:r>
        <w:rPr>
          <w:spacing w:val="18"/>
        </w:rPr>
        <w:t> </w:t>
      </w:r>
      <w:r>
        <w:rPr/>
        <w:t>о</w:t>
      </w:r>
      <w:r>
        <w:rPr>
          <w:spacing w:val="19"/>
        </w:rPr>
        <w:t> </w:t>
      </w:r>
      <w:r>
        <w:rPr/>
        <w:t>переводе</w:t>
      </w:r>
      <w:r>
        <w:rPr>
          <w:spacing w:val="19"/>
        </w:rPr>
        <w:t> </w:t>
      </w:r>
      <w:r>
        <w:rPr/>
        <w:t>жилого</w:t>
      </w:r>
      <w:r>
        <w:rPr>
          <w:spacing w:val="19"/>
        </w:rPr>
        <w:t> </w:t>
      </w:r>
      <w:r>
        <w:rPr/>
        <w:t>помещения</w:t>
      </w:r>
      <w:r>
        <w:rPr>
          <w:spacing w:val="19"/>
        </w:rPr>
        <w:t> </w:t>
      </w:r>
      <w:r>
        <w:rPr/>
        <w:t>в нежилое помещение или нежилого помещения в жилое</w:t>
      </w:r>
      <w:r>
        <w:rPr>
          <w:spacing w:val="25"/>
        </w:rPr>
        <w:t> </w:t>
      </w:r>
      <w:r>
        <w:rPr/>
        <w:t>помещение».</w:t>
      </w:r>
      <w:r>
        <w:rPr>
          <w:spacing w:val="64"/>
        </w:rPr>
        <w:t> </w:t>
      </w:r>
      <w:r>
        <w:rPr/>
        <w:t>Указанный информационный</w:t>
      </w:r>
      <w:r>
        <w:rPr>
          <w:spacing w:val="-19"/>
        </w:rPr>
        <w:t> </w:t>
      </w:r>
      <w:r>
        <w:rPr/>
        <w:t>запрос</w:t>
      </w:r>
      <w:r>
        <w:rPr>
          <w:spacing w:val="-18"/>
        </w:rPr>
        <w:t> </w:t>
      </w:r>
      <w:r>
        <w:rPr/>
        <w:t>направляется</w:t>
      </w:r>
      <w:r>
        <w:rPr>
          <w:spacing w:val="-18"/>
        </w:rPr>
        <w:t> </w:t>
      </w:r>
      <w:r>
        <w:rPr/>
        <w:t>в</w:t>
      </w:r>
      <w:r>
        <w:rPr>
          <w:spacing w:val="-18"/>
        </w:rPr>
        <w:t> </w:t>
      </w:r>
      <w:r>
        <w:rPr/>
        <w:t>«Управление</w:t>
      </w:r>
      <w:r>
        <w:rPr>
          <w:spacing w:val="-18"/>
        </w:rPr>
        <w:t> </w:t>
      </w:r>
      <w:r>
        <w:rPr/>
        <w:t>ЖКХ</w:t>
      </w:r>
      <w:r>
        <w:rPr>
          <w:spacing w:val="-18"/>
        </w:rPr>
        <w:t> </w:t>
      </w:r>
      <w:r>
        <w:rPr/>
        <w:t>администрации</w:t>
      </w:r>
      <w:r>
        <w:rPr>
          <w:spacing w:val="-18"/>
        </w:rPr>
        <w:t> </w:t>
      </w:r>
      <w:r>
        <w:rPr/>
        <w:t>УК</w:t>
      </w:r>
      <w:r>
        <w:rPr>
          <w:spacing w:val="-18"/>
        </w:rPr>
        <w:t> </w:t>
      </w:r>
      <w:r>
        <w:rPr/>
        <w:t>МО».</w:t>
      </w:r>
    </w:p>
    <w:p>
      <w:pPr>
        <w:pStyle w:val="BodyText"/>
        <w:spacing w:line="230" w:lineRule="auto" w:before="21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26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запроса.</w:t>
      </w:r>
    </w:p>
    <w:p>
      <w:pPr>
        <w:pStyle w:val="BodyText"/>
        <w:spacing w:before="2"/>
        <w:ind w:left="0" w:right="0" w:firstLine="0"/>
        <w:jc w:val="left"/>
        <w:rPr>
          <w:sz w:val="29"/>
        </w:rPr>
      </w:pPr>
    </w:p>
    <w:p>
      <w:pPr>
        <w:pStyle w:val="Heading1"/>
        <w:ind w:left="191" w:right="165"/>
      </w:pPr>
      <w:r>
        <w:rPr/>
        <w:t>Принятие решения о предоставлении (об отказе в предоставлении) Услуги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250" w:after="0"/>
        <w:ind w:left="154" w:right="125" w:firstLine="709"/>
        <w:jc w:val="both"/>
        <w:rPr>
          <w:sz w:val="28"/>
        </w:rPr>
      </w:pPr>
      <w:r>
        <w:rPr>
          <w:sz w:val="28"/>
        </w:rPr>
        <w:t>Орган местного самоуправления отказывает заявителю в предоставлении Услуги при наличии следующих</w:t>
      </w:r>
      <w:r>
        <w:rPr>
          <w:spacing w:val="-2"/>
          <w:sz w:val="28"/>
        </w:rPr>
        <w:t> </w:t>
      </w:r>
      <w:r>
        <w:rPr>
          <w:sz w:val="28"/>
        </w:rPr>
        <w:t>оснований:</w:t>
      </w:r>
    </w:p>
    <w:p>
      <w:pPr>
        <w:pStyle w:val="BodyText"/>
        <w:spacing w:line="235" w:lineRule="auto" w:before="37"/>
      </w:pPr>
      <w:r>
        <w:rPr/>
        <w:t>а) сведения, необходимые для предоставления Услуги, не получены или не подтверждены,</w:t>
      </w:r>
      <w:r>
        <w:rPr>
          <w:spacing w:val="-18"/>
        </w:rPr>
        <w:t> </w:t>
      </w:r>
      <w:r>
        <w:rPr/>
        <w:t>в</w:t>
      </w:r>
      <w:r>
        <w:rPr>
          <w:spacing w:val="-17"/>
        </w:rPr>
        <w:t> </w:t>
      </w:r>
      <w:r>
        <w:rPr/>
        <w:t>том</w:t>
      </w:r>
      <w:r>
        <w:rPr>
          <w:spacing w:val="-17"/>
        </w:rPr>
        <w:t> </w:t>
      </w:r>
      <w:r>
        <w:rPr/>
        <w:t>числе</w:t>
      </w:r>
      <w:r>
        <w:rPr>
          <w:spacing w:val="-17"/>
        </w:rPr>
        <w:t> </w:t>
      </w:r>
      <w:r>
        <w:rPr/>
        <w:t>ввиду</w:t>
      </w:r>
      <w:r>
        <w:rPr>
          <w:spacing w:val="-18"/>
        </w:rPr>
        <w:t> </w:t>
      </w:r>
      <w:r>
        <w:rPr/>
        <w:t>отсутствия</w:t>
      </w:r>
      <w:r>
        <w:rPr>
          <w:spacing w:val="-17"/>
        </w:rPr>
        <w:t> </w:t>
      </w:r>
      <w:r>
        <w:rPr/>
        <w:t>технической</w:t>
      </w:r>
      <w:r>
        <w:rPr>
          <w:spacing w:val="-17"/>
        </w:rPr>
        <w:t> </w:t>
      </w:r>
      <w:r>
        <w:rPr/>
        <w:t>возможности</w:t>
      </w:r>
      <w:r>
        <w:rPr>
          <w:spacing w:val="-17"/>
        </w:rPr>
        <w:t> </w:t>
      </w:r>
      <w:r>
        <w:rPr/>
        <w:t>их</w:t>
      </w:r>
      <w:r>
        <w:rPr>
          <w:spacing w:val="-17"/>
        </w:rPr>
        <w:t> </w:t>
      </w:r>
      <w:r>
        <w:rPr/>
        <w:t>получения посредством межведомственного взаимодействия или в витрине</w:t>
      </w:r>
      <w:r>
        <w:rPr>
          <w:spacing w:val="-11"/>
        </w:rPr>
        <w:t> </w:t>
      </w:r>
      <w:r>
        <w:rPr/>
        <w:t>данных;</w:t>
      </w:r>
    </w:p>
    <w:p>
      <w:pPr>
        <w:pStyle w:val="BodyText"/>
        <w:spacing w:line="230" w:lineRule="auto" w:before="8"/>
      </w:pPr>
      <w:r>
        <w:rPr/>
        <w:t>б) заявитель не соответствует категории лиц, имеющих право на предоставление Услуги;</w:t>
      </w:r>
    </w:p>
    <w:p>
      <w:pPr>
        <w:pStyle w:val="BodyText"/>
        <w:spacing w:line="230" w:lineRule="auto" w:before="26"/>
        <w:ind w:right="124"/>
      </w:pPr>
      <w:r>
        <w:rPr/>
        <w:t>в) представленные документы не соответствуют по форме или содержанию требованиям законодательства Российской Федерации;</w:t>
      </w:r>
    </w:p>
    <w:p>
      <w:pPr>
        <w:pStyle w:val="BodyText"/>
        <w:spacing w:line="237" w:lineRule="auto" w:before="18"/>
        <w:ind w:right="124"/>
      </w:pPr>
      <w:r>
        <w:rPr/>
        <w:t>г) отсутствие случаев и условий для присвоения объекту адресации адреса или аннулирования</w:t>
      </w:r>
      <w:r>
        <w:rPr>
          <w:spacing w:val="-11"/>
        </w:rPr>
        <w:t> </w:t>
      </w:r>
      <w:r>
        <w:rPr/>
        <w:t>его</w:t>
      </w:r>
      <w:r>
        <w:rPr>
          <w:spacing w:val="-10"/>
        </w:rPr>
        <w:t> </w:t>
      </w:r>
      <w:r>
        <w:rPr/>
        <w:t>адреса,</w:t>
      </w:r>
      <w:r>
        <w:rPr>
          <w:spacing w:val="-11"/>
        </w:rPr>
        <w:t> </w:t>
      </w:r>
      <w:r>
        <w:rPr/>
        <w:t>указанных</w:t>
      </w:r>
      <w:r>
        <w:rPr>
          <w:spacing w:val="-10"/>
        </w:rPr>
        <w:t> </w:t>
      </w:r>
      <w:r>
        <w:rPr/>
        <w:t>в</w:t>
      </w:r>
      <w:r>
        <w:rPr>
          <w:spacing w:val="-11"/>
        </w:rPr>
        <w:t> </w:t>
      </w:r>
      <w:r>
        <w:rPr/>
        <w:t>пунктах</w:t>
      </w:r>
      <w:r>
        <w:rPr>
          <w:spacing w:val="-10"/>
        </w:rPr>
        <w:t> </w:t>
      </w:r>
      <w:r>
        <w:rPr/>
        <w:t>5,</w:t>
      </w:r>
      <w:r>
        <w:rPr>
          <w:spacing w:val="-10"/>
        </w:rPr>
        <w:t> </w:t>
      </w:r>
      <w:r>
        <w:rPr/>
        <w:t>8</w:t>
      </w:r>
      <w:r>
        <w:rPr>
          <w:spacing w:val="-11"/>
        </w:rPr>
        <w:t> </w:t>
      </w:r>
      <w:r>
        <w:rPr/>
        <w:t>-</w:t>
      </w:r>
      <w:r>
        <w:rPr>
          <w:spacing w:val="-10"/>
        </w:rPr>
        <w:t> </w:t>
      </w:r>
      <w:r>
        <w:rPr/>
        <w:t>11</w:t>
      </w:r>
      <w:r>
        <w:rPr>
          <w:spacing w:val="-11"/>
        </w:rPr>
        <w:t> </w:t>
      </w:r>
      <w:r>
        <w:rPr/>
        <w:t>и</w:t>
      </w:r>
      <w:r>
        <w:rPr>
          <w:spacing w:val="-10"/>
        </w:rPr>
        <w:t> </w:t>
      </w:r>
      <w:r>
        <w:rPr/>
        <w:t>14</w:t>
      </w:r>
      <w:r>
        <w:rPr>
          <w:spacing w:val="-10"/>
        </w:rPr>
        <w:t> </w:t>
      </w:r>
      <w:r>
        <w:rPr/>
        <w:t>-</w:t>
      </w:r>
      <w:r>
        <w:rPr>
          <w:spacing w:val="-11"/>
        </w:rPr>
        <w:t> </w:t>
      </w:r>
      <w:r>
        <w:rPr/>
        <w:t>18</w:t>
      </w:r>
      <w:r>
        <w:rPr>
          <w:spacing w:val="-10"/>
        </w:rPr>
        <w:t> </w:t>
      </w:r>
      <w:r>
        <w:rPr/>
        <w:t>Правил</w:t>
      </w:r>
      <w:r>
        <w:rPr>
          <w:spacing w:val="-11"/>
        </w:rPr>
        <w:t> </w:t>
      </w:r>
      <w:r>
        <w:rPr/>
        <w:t>присвоения, изменения и аннулирования адресов, утвержденных Постановлением Правительства Российской Федерации от 19.11.2014 №</w:t>
      </w:r>
      <w:r>
        <w:rPr>
          <w:spacing w:val="-5"/>
        </w:rPr>
        <w:t> </w:t>
      </w:r>
      <w:r>
        <w:rPr/>
        <w:t>1221;</w:t>
      </w:r>
    </w:p>
    <w:p>
      <w:pPr>
        <w:pStyle w:val="BodyText"/>
        <w:spacing w:line="237" w:lineRule="auto" w:before="13"/>
        <w:ind w:right="123"/>
      </w:pPr>
      <w:r>
        <w:rPr/>
        <w:t>д) ответ на межведомственный запрос свидетельствует об отсутствии документа и (или) информации, необходимых для присвоения объекту адресации адреса или аннулирования его адреса, и соответствующий документ не был представлен заявителем (представителем заявителя) по собственной инициативе.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15" w:after="0"/>
        <w:ind w:left="154" w:right="124" w:firstLine="709"/>
        <w:jc w:val="both"/>
        <w:rPr>
          <w:sz w:val="28"/>
        </w:rPr>
      </w:pPr>
      <w:r>
        <w:rPr>
          <w:sz w:val="28"/>
        </w:rPr>
        <w:t>Принятие решения о предоставлении Услуги осуществляется в срок, не превышающий 2 рабочих дней со дня получения Органом местного самоуправления всех сведений, необходимых для принятия</w:t>
      </w:r>
      <w:r>
        <w:rPr>
          <w:spacing w:val="-5"/>
          <w:sz w:val="28"/>
        </w:rPr>
        <w:t> </w:t>
      </w:r>
      <w:r>
        <w:rPr>
          <w:sz w:val="28"/>
        </w:rPr>
        <w:t>решения.</w:t>
      </w:r>
    </w:p>
    <w:p>
      <w:pPr>
        <w:pStyle w:val="BodyText"/>
        <w:spacing w:before="1"/>
        <w:ind w:left="0" w:right="0" w:firstLine="0"/>
        <w:jc w:val="left"/>
        <w:rPr>
          <w:sz w:val="29"/>
        </w:rPr>
      </w:pPr>
    </w:p>
    <w:p>
      <w:pPr>
        <w:pStyle w:val="Heading1"/>
      </w:pPr>
      <w:r>
        <w:rPr/>
        <w:t>Предоставление результата Услуги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40" w:lineRule="auto" w:before="240" w:after="0"/>
        <w:ind w:left="1430" w:right="0" w:hanging="567"/>
        <w:jc w:val="both"/>
        <w:rPr>
          <w:sz w:val="28"/>
        </w:rPr>
      </w:pPr>
      <w:r>
        <w:rPr>
          <w:sz w:val="28"/>
        </w:rPr>
        <w:t>Способы получения результата предоставления</w:t>
      </w:r>
      <w:r>
        <w:rPr>
          <w:spacing w:val="-3"/>
          <w:sz w:val="28"/>
        </w:rPr>
        <w:t> </w:t>
      </w:r>
      <w:r>
        <w:rPr>
          <w:sz w:val="28"/>
        </w:rPr>
        <w:t>Услуги:</w:t>
      </w:r>
    </w:p>
    <w:p>
      <w:pPr>
        <w:pStyle w:val="BodyText"/>
        <w:spacing w:line="237" w:lineRule="auto" w:before="15"/>
        <w:ind w:right="124"/>
      </w:pPr>
      <w:r>
        <w:rPr/>
        <w:t>а) посредством портала федеральной информационной адресной системы, посредством Единого портала, почтовым отправлением, в МФЦ, по электронной почте, в Органе местного самоуправления – решение об аннулировании адреса объекта адресации;</w:t>
      </w:r>
    </w:p>
    <w:p>
      <w:pPr>
        <w:pStyle w:val="BodyText"/>
        <w:spacing w:line="237" w:lineRule="auto" w:before="1"/>
      </w:pPr>
      <w:r>
        <w:rPr/>
        <w:t>б) посредством портала федеральной информационной адресной системы, посредством Единого портала, почтовым отправлением, в МФЦ, по электронной почте, в Органе местного самоуправления – решение об отказе в аннулировании адреса объекта адресации.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20" w:after="0"/>
        <w:ind w:left="154" w:right="126" w:firstLine="709"/>
        <w:jc w:val="both"/>
        <w:rPr>
          <w:sz w:val="28"/>
        </w:rPr>
      </w:pPr>
      <w:r>
        <w:rPr>
          <w:sz w:val="28"/>
        </w:rPr>
        <w:t>Предоставление результата Услуги осуществляется в срок, не превышающий 1 рабочего дня со дня принятия решения о предоставлении</w:t>
      </w:r>
      <w:r>
        <w:rPr>
          <w:spacing w:val="-25"/>
          <w:sz w:val="28"/>
        </w:rPr>
        <w:t> </w:t>
      </w:r>
      <w:r>
        <w:rPr>
          <w:sz w:val="28"/>
        </w:rPr>
        <w:t>Услуги.</w:t>
      </w:r>
    </w:p>
    <w:p>
      <w:pPr>
        <w:spacing w:after="0" w:line="230" w:lineRule="auto"/>
        <w:jc w:val="both"/>
        <w:rPr>
          <w:sz w:val="28"/>
        </w:rPr>
        <w:sectPr>
          <w:pgSz w:w="11910" w:h="16840"/>
          <w:pgMar w:header="717" w:footer="0" w:top="1100" w:bottom="280" w:left="980" w:right="440"/>
        </w:sectPr>
      </w:pP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7" w:lineRule="auto" w:before="80" w:after="0"/>
        <w:ind w:left="154" w:right="125" w:firstLine="709"/>
        <w:jc w:val="both"/>
        <w:rPr>
          <w:sz w:val="28"/>
        </w:rPr>
      </w:pPr>
      <w:r>
        <w:rPr>
          <w:sz w:val="28"/>
        </w:rPr>
        <w:t>Результат предоставления Услуги не может быть предоставлен по выбору заявителя</w:t>
      </w:r>
      <w:r>
        <w:rPr>
          <w:spacing w:val="-20"/>
          <w:sz w:val="28"/>
        </w:rPr>
        <w:t> </w:t>
      </w:r>
      <w:r>
        <w:rPr>
          <w:sz w:val="28"/>
        </w:rPr>
        <w:t>независимо</w:t>
      </w:r>
      <w:r>
        <w:rPr>
          <w:spacing w:val="-19"/>
          <w:sz w:val="28"/>
        </w:rPr>
        <w:t> </w:t>
      </w:r>
      <w:r>
        <w:rPr>
          <w:sz w:val="28"/>
        </w:rPr>
        <w:t>от</w:t>
      </w:r>
      <w:r>
        <w:rPr>
          <w:spacing w:val="-19"/>
          <w:sz w:val="28"/>
        </w:rPr>
        <w:t> </w:t>
      </w:r>
      <w:r>
        <w:rPr>
          <w:sz w:val="28"/>
        </w:rPr>
        <w:t>его</w:t>
      </w:r>
      <w:r>
        <w:rPr>
          <w:spacing w:val="-19"/>
          <w:sz w:val="28"/>
        </w:rPr>
        <w:t> </w:t>
      </w:r>
      <w:r>
        <w:rPr>
          <w:sz w:val="28"/>
        </w:rPr>
        <w:t>места</w:t>
      </w:r>
      <w:r>
        <w:rPr>
          <w:spacing w:val="-19"/>
          <w:sz w:val="28"/>
        </w:rPr>
        <w:t> </w:t>
      </w:r>
      <w:r>
        <w:rPr>
          <w:sz w:val="28"/>
        </w:rPr>
        <w:t>жительства</w:t>
      </w:r>
      <w:r>
        <w:rPr>
          <w:spacing w:val="-19"/>
          <w:sz w:val="28"/>
        </w:rPr>
        <w:t> </w:t>
      </w:r>
      <w:r>
        <w:rPr>
          <w:sz w:val="28"/>
        </w:rPr>
        <w:t>или</w:t>
      </w:r>
      <w:r>
        <w:rPr>
          <w:spacing w:val="-19"/>
          <w:sz w:val="28"/>
        </w:rPr>
        <w:t> </w:t>
      </w:r>
      <w:r>
        <w:rPr>
          <w:sz w:val="28"/>
        </w:rPr>
        <w:t>места</w:t>
      </w:r>
      <w:r>
        <w:rPr>
          <w:spacing w:val="-19"/>
          <w:sz w:val="28"/>
        </w:rPr>
        <w:t> </w:t>
      </w:r>
      <w:r>
        <w:rPr>
          <w:sz w:val="28"/>
        </w:rPr>
        <w:t>пребывания</w:t>
      </w:r>
      <w:r>
        <w:rPr>
          <w:spacing w:val="-19"/>
          <w:sz w:val="28"/>
        </w:rPr>
        <w:t> </w:t>
      </w:r>
      <w:r>
        <w:rPr>
          <w:sz w:val="28"/>
        </w:rPr>
        <w:t>(для</w:t>
      </w:r>
      <w:r>
        <w:rPr>
          <w:spacing w:val="-19"/>
          <w:sz w:val="28"/>
        </w:rPr>
        <w:t> </w:t>
      </w:r>
      <w:r>
        <w:rPr>
          <w:sz w:val="28"/>
        </w:rPr>
        <w:t>физических лиц, включая индивидуальных предпринимателей) либо места нахождения (для юридических</w:t>
      </w:r>
      <w:r>
        <w:rPr>
          <w:spacing w:val="-2"/>
          <w:sz w:val="28"/>
        </w:rPr>
        <w:t> </w:t>
      </w:r>
      <w:r>
        <w:rPr>
          <w:sz w:val="28"/>
        </w:rPr>
        <w:t>лиц).</w:t>
      </w:r>
    </w:p>
    <w:p>
      <w:pPr>
        <w:pStyle w:val="BodyText"/>
        <w:spacing w:before="11"/>
        <w:ind w:left="0" w:right="0" w:firstLine="0"/>
        <w:jc w:val="left"/>
      </w:pPr>
    </w:p>
    <w:p>
      <w:pPr>
        <w:pStyle w:val="Heading1"/>
        <w:ind w:left="3821" w:right="3593"/>
      </w:pPr>
      <w:r>
        <w:rPr/>
        <w:t>Вариант 20</w:t>
      </w:r>
    </w:p>
    <w:p>
      <w:pPr>
        <w:pStyle w:val="BodyText"/>
        <w:spacing w:before="5"/>
        <w:ind w:left="0" w:right="0" w:firstLine="0"/>
        <w:jc w:val="left"/>
        <w:rPr>
          <w:b/>
        </w:rPr>
      </w:pP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0" w:after="0"/>
        <w:ind w:left="154" w:right="125" w:firstLine="709"/>
        <w:jc w:val="both"/>
        <w:rPr>
          <w:sz w:val="28"/>
        </w:rPr>
      </w:pPr>
      <w:r>
        <w:rPr>
          <w:sz w:val="28"/>
        </w:rPr>
        <w:t>Максимальный срок предоставления варианта Услуги составляет 10 рабочих дней с даты регистрации заявления и документов, необходимых для предоставления</w:t>
      </w:r>
      <w:r>
        <w:rPr>
          <w:spacing w:val="-2"/>
          <w:sz w:val="28"/>
        </w:rPr>
        <w:t> </w:t>
      </w:r>
      <w:r>
        <w:rPr>
          <w:sz w:val="28"/>
        </w:rPr>
        <w:t>Услуги.</w:t>
      </w:r>
    </w:p>
    <w:p>
      <w:pPr>
        <w:pStyle w:val="BodyText"/>
        <w:spacing w:line="230" w:lineRule="auto" w:before="25"/>
      </w:pPr>
      <w:r>
        <w:rPr/>
        <w:t>Срок предоставления варианта Услуги зависит от способа подачи заявления и документов.</w:t>
      </w:r>
    </w:p>
    <w:p>
      <w:pPr>
        <w:pStyle w:val="BodyText"/>
        <w:spacing w:before="15"/>
        <w:ind w:left="863" w:right="0" w:firstLine="0"/>
      </w:pPr>
      <w:r>
        <w:rPr/>
        <w:t>При подаче заявления и документов:</w:t>
      </w:r>
    </w:p>
    <w:p>
      <w:pPr>
        <w:pStyle w:val="BodyText"/>
        <w:spacing w:line="235" w:lineRule="auto" w:before="5"/>
      </w:pPr>
      <w:r>
        <w:rPr/>
        <w:t>а) посредством портала федеральной информационной адресной системы – срок предоставления варианта Услуги составит 5 рабочих дней с даты регистрации заявления и документов, необходимых для предоставления Услуги;</w:t>
      </w:r>
    </w:p>
    <w:p>
      <w:pPr>
        <w:pStyle w:val="BodyText"/>
        <w:spacing w:line="235" w:lineRule="auto" w:before="19"/>
        <w:ind w:right="124"/>
      </w:pPr>
      <w:r>
        <w:rPr/>
        <w:t>б) посредством Единого портала – срок предоставления варианта Услуги составит 5 рабочих дней с даты регистрации заявления и документов, необходимых для предоставления Услуги;</w:t>
      </w:r>
    </w:p>
    <w:p>
      <w:pPr>
        <w:pStyle w:val="BodyText"/>
        <w:spacing w:line="235" w:lineRule="auto" w:before="20"/>
      </w:pPr>
      <w:r>
        <w:rPr/>
        <w:t>в)</w:t>
      </w:r>
      <w:r>
        <w:rPr>
          <w:spacing w:val="11"/>
        </w:rPr>
        <w:t> </w:t>
      </w:r>
      <w:r>
        <w:rPr/>
        <w:t>почтовым</w:t>
      </w:r>
      <w:r>
        <w:rPr>
          <w:spacing w:val="-12"/>
        </w:rPr>
        <w:t> </w:t>
      </w:r>
      <w:r>
        <w:rPr/>
        <w:t>отправлением</w:t>
      </w:r>
      <w:r>
        <w:rPr>
          <w:spacing w:val="-12"/>
        </w:rPr>
        <w:t> </w:t>
      </w:r>
      <w:r>
        <w:rPr/>
        <w:t>–</w:t>
      </w:r>
      <w:r>
        <w:rPr>
          <w:spacing w:val="-12"/>
        </w:rPr>
        <w:t> </w:t>
      </w:r>
      <w:r>
        <w:rPr/>
        <w:t>срок</w:t>
      </w:r>
      <w:r>
        <w:rPr>
          <w:spacing w:val="-12"/>
        </w:rPr>
        <w:t> </w:t>
      </w:r>
      <w:r>
        <w:rPr/>
        <w:t>предоставления</w:t>
      </w:r>
      <w:r>
        <w:rPr>
          <w:spacing w:val="-12"/>
        </w:rPr>
        <w:t> </w:t>
      </w:r>
      <w:r>
        <w:rPr/>
        <w:t>варианта</w:t>
      </w:r>
      <w:r>
        <w:rPr>
          <w:spacing w:val="-12"/>
        </w:rPr>
        <w:t> </w:t>
      </w:r>
      <w:r>
        <w:rPr/>
        <w:t>Услуги</w:t>
      </w:r>
      <w:r>
        <w:rPr>
          <w:spacing w:val="-11"/>
        </w:rPr>
        <w:t> </w:t>
      </w:r>
      <w:r>
        <w:rPr/>
        <w:t>составит</w:t>
      </w:r>
      <w:r>
        <w:rPr>
          <w:spacing w:val="-12"/>
        </w:rPr>
        <w:t> </w:t>
      </w:r>
      <w:r>
        <w:rPr/>
        <w:t>10 рабочих дней с даты регистрации заявления и документов, необходимых для предоставления</w:t>
      </w:r>
      <w:r>
        <w:rPr>
          <w:spacing w:val="-2"/>
        </w:rPr>
        <w:t> </w:t>
      </w:r>
      <w:r>
        <w:rPr/>
        <w:t>Услуги;</w:t>
      </w:r>
    </w:p>
    <w:p>
      <w:pPr>
        <w:pStyle w:val="BodyText"/>
        <w:spacing w:line="237" w:lineRule="auto" w:before="16"/>
        <w:ind w:right="123"/>
        <w:jc w:val="right"/>
      </w:pPr>
      <w:r>
        <w:rPr/>
        <w:t>г) в МФЦ – срок предоставления варианта Услуги составит 10 рабочих</w:t>
      </w:r>
      <w:r>
        <w:rPr>
          <w:spacing w:val="49"/>
        </w:rPr>
        <w:t> </w:t>
      </w:r>
      <w:r>
        <w:rPr/>
        <w:t>дней</w:t>
      </w:r>
      <w:r>
        <w:rPr>
          <w:spacing w:val="9"/>
        </w:rPr>
        <w:t> </w:t>
      </w:r>
      <w:r>
        <w:rPr/>
        <w:t>с даты</w:t>
      </w:r>
      <w:r>
        <w:rPr>
          <w:spacing w:val="-18"/>
        </w:rPr>
        <w:t> </w:t>
      </w:r>
      <w:r>
        <w:rPr/>
        <w:t>регистрации</w:t>
      </w:r>
      <w:r>
        <w:rPr>
          <w:spacing w:val="-17"/>
        </w:rPr>
        <w:t> </w:t>
      </w:r>
      <w:r>
        <w:rPr/>
        <w:t>заявления</w:t>
      </w:r>
      <w:r>
        <w:rPr>
          <w:spacing w:val="-18"/>
        </w:rPr>
        <w:t> </w:t>
      </w:r>
      <w:r>
        <w:rPr/>
        <w:t>и</w:t>
      </w:r>
      <w:r>
        <w:rPr>
          <w:spacing w:val="-17"/>
        </w:rPr>
        <w:t> </w:t>
      </w:r>
      <w:r>
        <w:rPr/>
        <w:t>документов,</w:t>
      </w:r>
      <w:r>
        <w:rPr>
          <w:spacing w:val="-17"/>
        </w:rPr>
        <w:t> </w:t>
      </w:r>
      <w:r>
        <w:rPr/>
        <w:t>необходимых</w:t>
      </w:r>
      <w:r>
        <w:rPr>
          <w:spacing w:val="-18"/>
        </w:rPr>
        <w:t> </w:t>
      </w:r>
      <w:r>
        <w:rPr/>
        <w:t>для</w:t>
      </w:r>
      <w:r>
        <w:rPr>
          <w:spacing w:val="-17"/>
        </w:rPr>
        <w:t> </w:t>
      </w:r>
      <w:r>
        <w:rPr/>
        <w:t>предоставления</w:t>
      </w:r>
      <w:r>
        <w:rPr>
          <w:spacing w:val="-17"/>
        </w:rPr>
        <w:t> </w:t>
      </w:r>
      <w:r>
        <w:rPr/>
        <w:t>Услуги; д) в Органе местного самоуправления – срок предоставления</w:t>
      </w:r>
      <w:r>
        <w:rPr>
          <w:spacing w:val="11"/>
        </w:rPr>
        <w:t> </w:t>
      </w:r>
      <w:r>
        <w:rPr/>
        <w:t>варианта</w:t>
      </w:r>
      <w:r>
        <w:rPr>
          <w:spacing w:val="11"/>
        </w:rPr>
        <w:t> </w:t>
      </w:r>
      <w:r>
        <w:rPr/>
        <w:t>Услуги составит 10 рабочих дней с даты регистрации заявления и документов,</w:t>
      </w:r>
      <w:r>
        <w:rPr>
          <w:spacing w:val="-15"/>
        </w:rPr>
        <w:t> </w:t>
      </w:r>
      <w:r>
        <w:rPr/>
        <w:t>необходимых</w:t>
      </w:r>
    </w:p>
    <w:p>
      <w:pPr>
        <w:pStyle w:val="BodyText"/>
        <w:spacing w:line="319" w:lineRule="exact"/>
        <w:ind w:right="0" w:firstLine="0"/>
        <w:jc w:val="left"/>
      </w:pPr>
      <w:r>
        <w:rPr/>
        <w:t>для предоставления Услуги.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40" w:lineRule="auto" w:before="13" w:after="0"/>
        <w:ind w:left="1430" w:right="0" w:hanging="567"/>
        <w:jc w:val="left"/>
        <w:rPr>
          <w:sz w:val="28"/>
        </w:rPr>
      </w:pPr>
      <w:r>
        <w:rPr>
          <w:sz w:val="28"/>
        </w:rPr>
        <w:t>Результатом предоставления варианта Услуги</w:t>
      </w:r>
      <w:r>
        <w:rPr>
          <w:spacing w:val="-6"/>
          <w:sz w:val="28"/>
        </w:rPr>
        <w:t> </w:t>
      </w:r>
      <w:r>
        <w:rPr>
          <w:sz w:val="28"/>
        </w:rPr>
        <w:t>являются:</w:t>
      </w:r>
    </w:p>
    <w:p>
      <w:pPr>
        <w:pStyle w:val="BodyText"/>
        <w:tabs>
          <w:tab w:pos="2430" w:val="left" w:leader="none"/>
          <w:tab w:pos="2940" w:val="left" w:leader="none"/>
          <w:tab w:pos="5006" w:val="left" w:leader="none"/>
          <w:tab w:pos="6013" w:val="left" w:leader="none"/>
          <w:tab w:pos="7175" w:val="left" w:leader="none"/>
          <w:tab w:pos="8631" w:val="left" w:leader="none"/>
          <w:tab w:pos="10084" w:val="left" w:leader="none"/>
        </w:tabs>
        <w:spacing w:line="230" w:lineRule="auto" w:before="11"/>
        <w:jc w:val="left"/>
      </w:pPr>
      <w:r>
        <w:rPr/>
        <w:t>а)</w:t>
      </w:r>
      <w:r>
        <w:rPr>
          <w:spacing w:val="24"/>
        </w:rPr>
        <w:t> </w:t>
      </w:r>
      <w:r>
        <w:rPr/>
        <w:t>решение</w:t>
        <w:tab/>
        <w:t>об</w:t>
        <w:tab/>
        <w:t>аннулировании</w:t>
        <w:tab/>
        <w:t>адреса</w:t>
        <w:tab/>
        <w:t>объекта</w:t>
        <w:tab/>
        <w:t>адресации</w:t>
        <w:tab/>
        <w:t>(документ</w:t>
        <w:tab/>
      </w:r>
      <w:r>
        <w:rPr>
          <w:spacing w:val="-9"/>
        </w:rPr>
        <w:t>на </w:t>
      </w:r>
      <w:r>
        <w:rPr/>
        <w:t>бумажном носителе или электронный образ</w:t>
      </w:r>
      <w:r>
        <w:rPr>
          <w:spacing w:val="-4"/>
        </w:rPr>
        <w:t> </w:t>
      </w:r>
      <w:r>
        <w:rPr/>
        <w:t>документа);</w:t>
      </w:r>
    </w:p>
    <w:p>
      <w:pPr>
        <w:pStyle w:val="BodyText"/>
        <w:spacing w:line="230" w:lineRule="auto" w:before="26"/>
        <w:ind w:right="0"/>
        <w:jc w:val="left"/>
      </w:pPr>
      <w:r>
        <w:rPr/>
        <w:t>б) решение об отказе в аннулировании адреса объекта адресации (документ на бумажном носителе или электронный образ</w:t>
      </w:r>
      <w:r>
        <w:rPr>
          <w:spacing w:val="-4"/>
        </w:rPr>
        <w:t> </w:t>
      </w:r>
      <w:r>
        <w:rPr/>
        <w:t>документа);</w:t>
      </w:r>
    </w:p>
    <w:p>
      <w:pPr>
        <w:pStyle w:val="BodyText"/>
        <w:spacing w:before="15"/>
        <w:ind w:left="863" w:right="0" w:firstLine="0"/>
        <w:jc w:val="left"/>
      </w:pPr>
      <w:r>
        <w:rPr/>
        <w:t>в) реестровая запись, вносимая в «Государственный адресный реестр». Документом, содержащим решение о предоставлении Услуги, является приказ</w:t>
      </w:r>
    </w:p>
    <w:p>
      <w:pPr>
        <w:pStyle w:val="BodyText"/>
        <w:ind w:right="123" w:firstLine="0"/>
      </w:pPr>
      <w:r>
        <w:rPr/>
        <w:t>Управления имущественных и земельных отношений администрации Усть- Камчатского муниципального округа Камчатского края «Об аннулировании адреса объекту адресации».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  <w:tab w:pos="3987" w:val="left" w:leader="none"/>
          <w:tab w:pos="5580" w:val="left" w:leader="none"/>
          <w:tab w:pos="7795" w:val="left" w:leader="none"/>
          <w:tab w:pos="8444" w:val="left" w:leader="none"/>
        </w:tabs>
        <w:spacing w:line="230" w:lineRule="auto" w:before="10" w:after="0"/>
        <w:ind w:left="154" w:right="126" w:firstLine="709"/>
        <w:jc w:val="left"/>
        <w:rPr>
          <w:sz w:val="28"/>
        </w:rPr>
      </w:pPr>
      <w:r>
        <w:rPr>
          <w:sz w:val="28"/>
        </w:rPr>
        <w:t>Административные</w:t>
        <w:tab/>
        <w:t>процедуры,</w:t>
        <w:tab/>
        <w:t>осуществляемые</w:t>
        <w:tab/>
        <w:t>при</w:t>
        <w:tab/>
      </w:r>
      <w:r>
        <w:rPr>
          <w:spacing w:val="-1"/>
          <w:sz w:val="28"/>
        </w:rPr>
        <w:t>предоставлении </w:t>
      </w:r>
      <w:r>
        <w:rPr>
          <w:sz w:val="28"/>
        </w:rPr>
        <w:t>Услуги в соответствии с настоящим</w:t>
      </w:r>
      <w:r>
        <w:rPr>
          <w:spacing w:val="-3"/>
          <w:sz w:val="28"/>
        </w:rPr>
        <w:t> </w:t>
      </w:r>
      <w:r>
        <w:rPr>
          <w:sz w:val="28"/>
        </w:rPr>
        <w:t>вариантом:</w:t>
      </w:r>
    </w:p>
    <w:p>
      <w:pPr>
        <w:pStyle w:val="BodyText"/>
        <w:spacing w:line="230" w:lineRule="auto" w:before="26"/>
        <w:ind w:right="0"/>
        <w:jc w:val="left"/>
      </w:pPr>
      <w:r>
        <w:rPr/>
        <w:t>а) прием заявления и документов и (или) информации, необходимых для предоставления Услуги;</w:t>
      </w:r>
    </w:p>
    <w:p>
      <w:pPr>
        <w:pStyle w:val="BodyText"/>
        <w:spacing w:line="317" w:lineRule="exact" w:before="26"/>
        <w:ind w:left="863" w:right="0" w:firstLine="0"/>
        <w:jc w:val="left"/>
      </w:pPr>
      <w:r>
        <w:rPr/>
        <w:t>б) межведомственное информационное взаимодействие;</w:t>
      </w:r>
    </w:p>
    <w:p>
      <w:pPr>
        <w:pStyle w:val="BodyText"/>
        <w:ind w:left="863" w:right="233" w:firstLine="0"/>
        <w:jc w:val="left"/>
      </w:pPr>
      <w:r>
        <w:rPr/>
        <w:t>в) принятие решения о предоставлении (об отказе в предоставлении) Услуги; г) предоставление результата Услуги.</w:t>
      </w:r>
    </w:p>
    <w:p>
      <w:pPr>
        <w:spacing w:after="0"/>
        <w:jc w:val="left"/>
        <w:sectPr>
          <w:pgSz w:w="11910" w:h="16840"/>
          <w:pgMar w:header="717" w:footer="0" w:top="1100" w:bottom="280" w:left="980" w:right="440"/>
        </w:sectPr>
      </w:pP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83" w:after="0"/>
        <w:ind w:left="154" w:right="126" w:firstLine="709"/>
        <w:jc w:val="both"/>
        <w:rPr>
          <w:sz w:val="28"/>
        </w:rPr>
      </w:pPr>
      <w:r>
        <w:rPr>
          <w:sz w:val="28"/>
        </w:rPr>
        <w:t>В настоящем варианте предоставления Услуги не приведена административная процедура приостановление предоставления Услуги, поскольку она не предусмотрена законодательством Российской</w:t>
      </w:r>
      <w:r>
        <w:rPr>
          <w:spacing w:val="-4"/>
          <w:sz w:val="28"/>
        </w:rPr>
        <w:t> </w:t>
      </w:r>
      <w:r>
        <w:rPr>
          <w:sz w:val="28"/>
        </w:rPr>
        <w:t>Федерации.</w:t>
      </w:r>
    </w:p>
    <w:p>
      <w:pPr>
        <w:pStyle w:val="BodyText"/>
        <w:spacing w:before="11"/>
        <w:ind w:left="0" w:right="0" w:firstLine="0"/>
        <w:jc w:val="left"/>
        <w:rPr>
          <w:sz w:val="29"/>
        </w:rPr>
      </w:pPr>
    </w:p>
    <w:p>
      <w:pPr>
        <w:pStyle w:val="Heading1"/>
        <w:spacing w:line="230" w:lineRule="auto"/>
        <w:ind w:left="3748" w:right="681" w:hanging="3002"/>
        <w:jc w:val="left"/>
      </w:pPr>
      <w:r>
        <w:rPr/>
        <w:t>Прием заявления и документов и (или) информации, необходимых для предоставления Услуги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266" w:after="0"/>
        <w:ind w:left="154" w:right="125" w:firstLine="709"/>
        <w:jc w:val="both"/>
        <w:rPr>
          <w:sz w:val="28"/>
        </w:rPr>
      </w:pPr>
      <w:r>
        <w:rPr>
          <w:sz w:val="28"/>
        </w:rPr>
        <w:t>Представление заявителем документов и заявления, форма которого утверждена приказом Министерства финансов Российской Федерации от</w:t>
      </w:r>
      <w:r>
        <w:rPr>
          <w:spacing w:val="52"/>
          <w:sz w:val="28"/>
        </w:rPr>
        <w:t> </w:t>
      </w:r>
      <w:r>
        <w:rPr>
          <w:sz w:val="28"/>
        </w:rPr>
        <w:t>11.12.2014</w:t>
      </w:r>
    </w:p>
    <w:p>
      <w:pPr>
        <w:pStyle w:val="BodyText"/>
        <w:spacing w:before="2"/>
        <w:ind w:right="124" w:firstLine="0"/>
      </w:pPr>
      <w:r>
        <w:rPr/>
        <w:t>№ 146н «Об утверждении форм заявления о присвоении объекту адресации адреса или аннулировании его адреса, решения об отказе в присвоении объекту адресации адреса или аннулировании его адреса», осуществляется почтовым отправлением, посредством Единого портала, в МФЦ, посредством портала федеральной информационной адресной системы, в Органе местного самоуправления.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18" w:after="0"/>
        <w:ind w:left="154" w:right="125" w:firstLine="709"/>
        <w:jc w:val="both"/>
        <w:rPr>
          <w:sz w:val="28"/>
        </w:rPr>
      </w:pPr>
      <w:r>
        <w:rPr>
          <w:sz w:val="28"/>
        </w:rPr>
        <w:t>Исчерпывающий перечень документов, необходимых в соответствии с законодательными</w:t>
      </w:r>
      <w:r>
        <w:rPr>
          <w:spacing w:val="-14"/>
          <w:sz w:val="28"/>
        </w:rPr>
        <w:t> </w:t>
      </w:r>
      <w:r>
        <w:rPr>
          <w:sz w:val="28"/>
        </w:rPr>
        <w:t>или</w:t>
      </w:r>
      <w:r>
        <w:rPr>
          <w:spacing w:val="-14"/>
          <w:sz w:val="28"/>
        </w:rPr>
        <w:t> </w:t>
      </w:r>
      <w:r>
        <w:rPr>
          <w:sz w:val="28"/>
        </w:rPr>
        <w:t>иными</w:t>
      </w:r>
      <w:r>
        <w:rPr>
          <w:spacing w:val="-13"/>
          <w:sz w:val="28"/>
        </w:rPr>
        <w:t> </w:t>
      </w:r>
      <w:r>
        <w:rPr>
          <w:sz w:val="28"/>
        </w:rPr>
        <w:t>нормативными</w:t>
      </w:r>
      <w:r>
        <w:rPr>
          <w:spacing w:val="-14"/>
          <w:sz w:val="28"/>
        </w:rPr>
        <w:t> </w:t>
      </w:r>
      <w:r>
        <w:rPr>
          <w:sz w:val="28"/>
        </w:rPr>
        <w:t>правовыми</w:t>
      </w:r>
      <w:r>
        <w:rPr>
          <w:spacing w:val="-14"/>
          <w:sz w:val="28"/>
        </w:rPr>
        <w:t> </w:t>
      </w:r>
      <w:r>
        <w:rPr>
          <w:sz w:val="28"/>
        </w:rPr>
        <w:t>актами</w:t>
      </w:r>
      <w:r>
        <w:rPr>
          <w:spacing w:val="-13"/>
          <w:sz w:val="28"/>
        </w:rPr>
        <w:t> </w:t>
      </w:r>
      <w:r>
        <w:rPr>
          <w:sz w:val="28"/>
        </w:rPr>
        <w:t>для</w:t>
      </w:r>
      <w:r>
        <w:rPr>
          <w:spacing w:val="-14"/>
          <w:sz w:val="28"/>
        </w:rPr>
        <w:t> </w:t>
      </w:r>
      <w:r>
        <w:rPr>
          <w:sz w:val="28"/>
        </w:rPr>
        <w:t>предоставления Услуги, которые заявитель должен представить</w:t>
      </w:r>
      <w:r>
        <w:rPr>
          <w:spacing w:val="-1"/>
          <w:sz w:val="28"/>
        </w:rPr>
        <w:t> </w:t>
      </w:r>
      <w:r>
        <w:rPr>
          <w:sz w:val="28"/>
        </w:rPr>
        <w:t>самостоятельно:</w:t>
      </w:r>
    </w:p>
    <w:p>
      <w:pPr>
        <w:pStyle w:val="BodyText"/>
        <w:spacing w:line="237" w:lineRule="auto" w:before="17"/>
        <w:ind w:right="124"/>
      </w:pPr>
      <w:r>
        <w:rPr/>
        <w:t>а) документы, удостоверяющие личность, – паспорт гражданина Российской Федерации (при подаче заявления посредством портала федеральной информационной адресной системы: Единая система идентификации и аутентификации; посредством Единого портала: Единая система идентификации и аутентификации; почтовым отправлением: копия документа, заверенная в порядке, установленном законодательством Российской Федерации; в МФЦ: предъявление оригинала документа; в Органе местного самоуправления: предъявление оригинала документа);</w:t>
      </w:r>
    </w:p>
    <w:p>
      <w:pPr>
        <w:pStyle w:val="BodyText"/>
        <w:spacing w:before="23"/>
        <w:ind w:right="124"/>
      </w:pPr>
      <w:r>
        <w:rPr/>
        <w:t>б) документ, на основании которого выполняются кадастровые работы (при подаче заявления посредством портала федеральной информационной адресной системы: скан-копия документа, заверенного в порядке, установленном законодательством Российской Федерации; посредством Единого портала: скан- копия документа, заверенного в порядке, установленном законодательством Российской Федерации; почтовым отправлением: копия документа, заверенная в порядке, установленном законодательством Российской Федерации; в МФЦ: копия документа, заверенная в порядке, установленном законодательством Российской Федерации; в Органе местного самоуправления: копия документа, заверенная в порядке, установленном законодательством Российской Федерации) (один из документов по выбору заявителя):</w:t>
      </w:r>
    </w:p>
    <w:p>
      <w:pPr>
        <w:pStyle w:val="BodyText"/>
        <w:ind w:left="863" w:right="0" w:firstLine="0"/>
        <w:jc w:val="left"/>
      </w:pPr>
      <w:r>
        <w:rPr/>
        <w:t>договор подряда на выполнение кадастровых работ;</w:t>
      </w:r>
    </w:p>
    <w:p>
      <w:pPr>
        <w:pStyle w:val="BodyText"/>
        <w:spacing w:before="1"/>
        <w:ind w:left="863" w:right="461" w:firstLine="0"/>
        <w:jc w:val="left"/>
      </w:pPr>
      <w:r>
        <w:rPr/>
        <w:t>муниципальный контракт на выполнение комплексных кадастровых работ; государственный контракт на выполнение комплексных кадастровых работ; определение суда.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5" w:after="0"/>
        <w:ind w:left="154" w:right="125" w:firstLine="709"/>
        <w:jc w:val="both"/>
        <w:rPr>
          <w:sz w:val="28"/>
        </w:rPr>
      </w:pPr>
      <w:r>
        <w:rPr>
          <w:sz w:val="28"/>
        </w:rPr>
        <w:t>Исчерпывающий перечень документов, необходимых в соответствии с законодательными</w:t>
      </w:r>
      <w:r>
        <w:rPr>
          <w:spacing w:val="-14"/>
          <w:sz w:val="28"/>
        </w:rPr>
        <w:t> </w:t>
      </w:r>
      <w:r>
        <w:rPr>
          <w:sz w:val="28"/>
        </w:rPr>
        <w:t>или</w:t>
      </w:r>
      <w:r>
        <w:rPr>
          <w:spacing w:val="-14"/>
          <w:sz w:val="28"/>
        </w:rPr>
        <w:t> </w:t>
      </w:r>
      <w:r>
        <w:rPr>
          <w:sz w:val="28"/>
        </w:rPr>
        <w:t>иными</w:t>
      </w:r>
      <w:r>
        <w:rPr>
          <w:spacing w:val="-13"/>
          <w:sz w:val="28"/>
        </w:rPr>
        <w:t> </w:t>
      </w:r>
      <w:r>
        <w:rPr>
          <w:sz w:val="28"/>
        </w:rPr>
        <w:t>нормативными</w:t>
      </w:r>
      <w:r>
        <w:rPr>
          <w:spacing w:val="-14"/>
          <w:sz w:val="28"/>
        </w:rPr>
        <w:t> </w:t>
      </w:r>
      <w:r>
        <w:rPr>
          <w:sz w:val="28"/>
        </w:rPr>
        <w:t>правовыми</w:t>
      </w:r>
      <w:r>
        <w:rPr>
          <w:spacing w:val="-14"/>
          <w:sz w:val="28"/>
        </w:rPr>
        <w:t> </w:t>
      </w:r>
      <w:r>
        <w:rPr>
          <w:sz w:val="28"/>
        </w:rPr>
        <w:t>актами</w:t>
      </w:r>
      <w:r>
        <w:rPr>
          <w:spacing w:val="-13"/>
          <w:sz w:val="28"/>
        </w:rPr>
        <w:t> </w:t>
      </w:r>
      <w:r>
        <w:rPr>
          <w:sz w:val="28"/>
        </w:rPr>
        <w:t>для</w:t>
      </w:r>
      <w:r>
        <w:rPr>
          <w:spacing w:val="-14"/>
          <w:sz w:val="28"/>
        </w:rPr>
        <w:t> </w:t>
      </w:r>
      <w:r>
        <w:rPr>
          <w:sz w:val="28"/>
        </w:rPr>
        <w:t>предоставления Услуги, которые заявитель вправе представить по собственной</w:t>
      </w:r>
      <w:r>
        <w:rPr>
          <w:spacing w:val="-11"/>
          <w:sz w:val="28"/>
        </w:rPr>
        <w:t> </w:t>
      </w:r>
      <w:r>
        <w:rPr>
          <w:sz w:val="28"/>
        </w:rPr>
        <w:t>инициативе:</w:t>
      </w:r>
    </w:p>
    <w:p>
      <w:pPr>
        <w:pStyle w:val="BodyText"/>
        <w:spacing w:line="316" w:lineRule="exact" w:before="24"/>
        <w:ind w:firstLine="0"/>
        <w:jc w:val="right"/>
      </w:pPr>
      <w:r>
        <w:rPr/>
        <w:t>а)</w:t>
      </w:r>
      <w:r>
        <w:rPr>
          <w:spacing w:val="22"/>
        </w:rPr>
        <w:t> </w:t>
      </w:r>
      <w:r>
        <w:rPr/>
        <w:t>документы, </w:t>
      </w:r>
      <w:r>
        <w:rPr>
          <w:spacing w:val="27"/>
        </w:rPr>
        <w:t> </w:t>
      </w:r>
      <w:r>
        <w:rPr/>
        <w:t>подтверждающие </w:t>
      </w:r>
      <w:r>
        <w:rPr>
          <w:spacing w:val="28"/>
        </w:rPr>
        <w:t> </w:t>
      </w:r>
      <w:r>
        <w:rPr/>
        <w:t>выделение </w:t>
      </w:r>
      <w:r>
        <w:rPr>
          <w:spacing w:val="27"/>
        </w:rPr>
        <w:t> </w:t>
      </w:r>
      <w:r>
        <w:rPr/>
        <w:t>границ </w:t>
      </w:r>
      <w:r>
        <w:rPr>
          <w:spacing w:val="28"/>
        </w:rPr>
        <w:t> </w:t>
      </w:r>
      <w:r>
        <w:rPr/>
        <w:t>земельных </w:t>
      </w:r>
      <w:r>
        <w:rPr>
          <w:spacing w:val="27"/>
        </w:rPr>
        <w:t> </w:t>
      </w:r>
      <w:r>
        <w:rPr/>
        <w:t>участков, </w:t>
      </w:r>
      <w:r>
        <w:rPr>
          <w:spacing w:val="28"/>
        </w:rPr>
        <w:t> </w:t>
      </w:r>
      <w:r>
        <w:rPr/>
        <w:t>–</w:t>
      </w:r>
    </w:p>
    <w:p>
      <w:pPr>
        <w:pStyle w:val="BodyText"/>
        <w:spacing w:line="316" w:lineRule="exact"/>
        <w:ind w:right="126" w:firstLine="0"/>
        <w:jc w:val="right"/>
      </w:pPr>
      <w:r>
        <w:rPr/>
        <w:t>схема расположения объекта адресации (при подаче заявления посредством</w:t>
      </w:r>
      <w:r>
        <w:rPr>
          <w:spacing w:val="59"/>
        </w:rPr>
        <w:t> </w:t>
      </w:r>
      <w:r>
        <w:rPr/>
        <w:t>портала</w:t>
      </w:r>
    </w:p>
    <w:p>
      <w:pPr>
        <w:spacing w:after="0" w:line="316" w:lineRule="exact"/>
        <w:jc w:val="right"/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line="237" w:lineRule="auto" w:before="80"/>
        <w:ind w:right="124" w:firstLine="0"/>
      </w:pPr>
      <w:r>
        <w:rPr/>
        <w:t>федеральной информационной адресной системы: скан-копия бумажного</w:t>
      </w:r>
      <w:r>
        <w:rPr>
          <w:spacing w:val="-39"/>
        </w:rPr>
        <w:t> </w:t>
      </w:r>
      <w:r>
        <w:rPr/>
        <w:t>документа; посредством Единого портала: скан-копия бумажного документа; почтовым отправлением: копия документа; в МФЦ: копия документа; в Органе местного самоуправления: копия</w:t>
      </w:r>
      <w:r>
        <w:rPr>
          <w:spacing w:val="-1"/>
        </w:rPr>
        <w:t> </w:t>
      </w:r>
      <w:r>
        <w:rPr/>
        <w:t>документа);</w:t>
      </w:r>
    </w:p>
    <w:p>
      <w:pPr>
        <w:pStyle w:val="BodyText"/>
        <w:spacing w:line="237" w:lineRule="auto" w:before="13"/>
        <w:ind w:right="124"/>
      </w:pPr>
      <w:r>
        <w:rPr/>
        <w:t>б) документы, подтверждающие проект переустройства и (или) перепланировки помещения, – акт приемочной комиссии (при подаче заявления посредством портала федеральной информационной адресной системы: скан-копия бумажного документа; посредством Единого портала: скан-копия бумажного документа; почтовым отправлением: копия документа; в МФЦ: копия документа; в Органе местного самоуправления: копия</w:t>
      </w:r>
      <w:r>
        <w:rPr>
          <w:spacing w:val="-2"/>
        </w:rPr>
        <w:t> </w:t>
      </w:r>
      <w:r>
        <w:rPr/>
        <w:t>документа);</w:t>
      </w:r>
    </w:p>
    <w:p>
      <w:pPr>
        <w:pStyle w:val="BodyText"/>
        <w:spacing w:line="237" w:lineRule="auto" w:before="20"/>
        <w:ind w:right="124"/>
      </w:pPr>
      <w:r>
        <w:rPr/>
        <w:t>в) документы, подтверждающие право собственности или владения на объект недвижимого имущества, зарегистрированного в Едином государственном реестре недвижимости, – выписка из Единого государственного реестра недвижимости об объекте недвижимости, являющемся объектом адресации (при подаче заявления посредством портала федеральной информационной адресной системы: скан-копия бумажного документа; посредством Единого портала: скан-копия бумажного документа; почтовым отправлением: копия документа; в МФЦ: копия документа; в Органе местного самоуправления: копия</w:t>
      </w:r>
      <w:r>
        <w:rPr>
          <w:spacing w:val="-2"/>
        </w:rPr>
        <w:t> </w:t>
      </w:r>
      <w:r>
        <w:rPr/>
        <w:t>документа);</w:t>
      </w:r>
    </w:p>
    <w:p>
      <w:pPr>
        <w:pStyle w:val="BodyText"/>
        <w:spacing w:line="237" w:lineRule="auto" w:before="26"/>
        <w:ind w:right="124"/>
      </w:pPr>
      <w:r>
        <w:rPr/>
        <w:t>г) документы в сфере градостроительной деятельности (при подаче заявления посредством портала федеральной информационной адресной системы: скан-копия бумажного документа; посредством Единого портала: скан-копия бумажного документа; почтовым отправлением: копия документа; в МФЦ: копия документа; в Органе местного самоуправления: копия документа) (один из документов по выбору заявителя):</w:t>
      </w:r>
    </w:p>
    <w:p>
      <w:pPr>
        <w:pStyle w:val="BodyText"/>
        <w:spacing w:before="16"/>
        <w:ind w:left="863" w:right="760" w:firstLine="0"/>
      </w:pPr>
      <w:r>
        <w:rPr/>
        <w:t>разрешение на ввод в эксплуатацию объекта капитального строительства; разрешение на строительство объекта адресации;</w:t>
      </w:r>
    </w:p>
    <w:p>
      <w:pPr>
        <w:pStyle w:val="BodyText"/>
        <w:spacing w:line="237" w:lineRule="auto" w:before="3"/>
        <w:ind w:right="123"/>
      </w:pPr>
      <w:r>
        <w:rPr/>
        <w:t>д) документы, содержащие основные характеристики объекта недвижимости,</w:t>
      </w:r>
      <w:r>
        <w:rPr>
          <w:spacing w:val="-49"/>
        </w:rPr>
        <w:t> </w:t>
      </w:r>
      <w:r>
        <w:rPr/>
        <w:t>– уведомление об отсутствии в Едином государственном реестре недвижимости запрашиваемых сведений по объекту недвижимости, являющемуся объектом адресации (при подаче заявления посредством портала федеральной информационной адресной системы: скан-копия бумажного документа; посредством Единого портала: скан-копия бумажного документа; почтовым отправлением: копия документа; в МФЦ: копия документа; в Органе местного самоуправления: копия документа);</w:t>
      </w:r>
    </w:p>
    <w:p>
      <w:pPr>
        <w:pStyle w:val="BodyText"/>
        <w:spacing w:line="237" w:lineRule="auto" w:before="26"/>
        <w:ind w:right="124"/>
      </w:pPr>
      <w:r>
        <w:rPr/>
        <w:t>е) документы, подтверждающие необходимость внесения изменений в сведения, – решение о переводе жилого помещения в нежилое помещение или нежилого помещения в жилое помещение (при подаче заявления посредством портала федеральной информационной адресной системы: скан-копия бумажного документа; посредством Единого портала: скан-копия бумажного документа; почтовым отправлением: копия документа; в МФЦ: копия документа; в Органе местного самоуправления: копия документа);</w:t>
      </w:r>
    </w:p>
    <w:p>
      <w:pPr>
        <w:pStyle w:val="BodyText"/>
        <w:spacing w:line="237" w:lineRule="auto" w:before="33"/>
      </w:pPr>
      <w:r>
        <w:rPr/>
        <w:t>ж) правоустанавливающие документы на земельный участок, – решение уполномоченного органа о предоставлении земельного участка, в случае если право не зарегистрировано в Едином государственном реестре недвижимости (при подаче заявления посредством портала федеральной информационной адресной системы:</w:t>
      </w:r>
    </w:p>
    <w:p>
      <w:pPr>
        <w:spacing w:after="0" w:line="237" w:lineRule="auto"/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before="78"/>
        <w:ind w:right="124" w:firstLine="0"/>
      </w:pPr>
      <w:r>
        <w:rPr/>
        <w:t>оригинал или копия документа, заверенная в порядке, установленном законодательством Российской Федерации, скан-образ; посредством Единого портала: оригинал или копия документа, заверенная в порядке, установленном законодательством Российской Федерации, скан-образ; почтовым отправлением: оригинал или копия документа, заверенная в порядке, установленном законодательством Российской Федерации; в МФЦ: оригинал или копия документа, заверенная в порядке, установленном законодательством Российской Федерации; в Органе местного самоуправления: оригинал или копия документа, заверенная в порядке, установленном законодательством Российской</w:t>
      </w:r>
      <w:r>
        <w:rPr>
          <w:spacing w:val="-7"/>
        </w:rPr>
        <w:t> </w:t>
      </w:r>
      <w:r>
        <w:rPr/>
        <w:t>Федерации);</w:t>
      </w:r>
    </w:p>
    <w:p>
      <w:pPr>
        <w:pStyle w:val="BodyText"/>
        <w:spacing w:line="237" w:lineRule="auto" w:before="2"/>
        <w:ind w:right="124"/>
      </w:pPr>
      <w:r>
        <w:rPr/>
        <w:t>з)</w:t>
      </w:r>
      <w:r>
        <w:rPr>
          <w:spacing w:val="30"/>
        </w:rPr>
        <w:t> </w:t>
      </w:r>
      <w:r>
        <w:rPr/>
        <w:t>Документы,</w:t>
      </w:r>
      <w:r>
        <w:rPr>
          <w:spacing w:val="-21"/>
        </w:rPr>
        <w:t> </w:t>
      </w:r>
      <w:r>
        <w:rPr/>
        <w:t>подтверждающие</w:t>
      </w:r>
      <w:r>
        <w:rPr>
          <w:spacing w:val="-20"/>
        </w:rPr>
        <w:t> </w:t>
      </w:r>
      <w:r>
        <w:rPr/>
        <w:t>окончание</w:t>
      </w:r>
      <w:r>
        <w:rPr>
          <w:spacing w:val="-21"/>
        </w:rPr>
        <w:t> </w:t>
      </w:r>
      <w:r>
        <w:rPr/>
        <w:t>работ,</w:t>
      </w:r>
      <w:r>
        <w:rPr>
          <w:spacing w:val="-20"/>
        </w:rPr>
        <w:t> </w:t>
      </w:r>
      <w:r>
        <w:rPr/>
        <w:t>–</w:t>
      </w:r>
      <w:r>
        <w:rPr>
          <w:spacing w:val="-21"/>
        </w:rPr>
        <w:t> </w:t>
      </w:r>
      <w:r>
        <w:rPr/>
        <w:t>акт</w:t>
      </w:r>
      <w:r>
        <w:rPr>
          <w:spacing w:val="-21"/>
        </w:rPr>
        <w:t> </w:t>
      </w:r>
      <w:r>
        <w:rPr/>
        <w:t>приемки</w:t>
      </w:r>
      <w:r>
        <w:rPr>
          <w:spacing w:val="-20"/>
        </w:rPr>
        <w:t> </w:t>
      </w:r>
      <w:r>
        <w:rPr/>
        <w:t>выполненного этапа работ по строительству здания (строения) или сооружения, в том числе строительство которых не завершено (оригинал или копия документа, заверенная в порядке, установленном законодательством Российской</w:t>
      </w:r>
      <w:r>
        <w:rPr>
          <w:spacing w:val="-7"/>
        </w:rPr>
        <w:t> </w:t>
      </w:r>
      <w:r>
        <w:rPr/>
        <w:t>Федерации).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21" w:after="0"/>
        <w:ind w:left="154" w:right="125" w:firstLine="709"/>
        <w:jc w:val="both"/>
        <w:rPr>
          <w:sz w:val="28"/>
        </w:rPr>
      </w:pPr>
      <w:r>
        <w:rPr>
          <w:sz w:val="28"/>
        </w:rPr>
        <w:t>Способами установления личности (идентификации) заявителя </w:t>
      </w:r>
      <w:r>
        <w:rPr>
          <w:spacing w:val="-6"/>
          <w:sz w:val="28"/>
        </w:rPr>
        <w:t>при </w:t>
      </w:r>
      <w:r>
        <w:rPr>
          <w:sz w:val="28"/>
        </w:rPr>
        <w:t>взаимодействии с заявителями</w:t>
      </w:r>
      <w:r>
        <w:rPr>
          <w:spacing w:val="-2"/>
          <w:sz w:val="28"/>
        </w:rPr>
        <w:t> </w:t>
      </w:r>
      <w:r>
        <w:rPr>
          <w:sz w:val="28"/>
        </w:rPr>
        <w:t>являются:</w:t>
      </w:r>
    </w:p>
    <w:p>
      <w:pPr>
        <w:pStyle w:val="BodyText"/>
        <w:spacing w:before="16"/>
        <w:ind w:left="863" w:right="0" w:firstLine="0"/>
      </w:pPr>
      <w:r>
        <w:rPr/>
        <w:t>а) почтовым отправлением – установление личности не требуется;</w:t>
      </w:r>
    </w:p>
    <w:p>
      <w:pPr>
        <w:pStyle w:val="BodyText"/>
        <w:spacing w:line="237" w:lineRule="auto" w:before="2"/>
        <w:ind w:right="124"/>
      </w:pPr>
      <w:r>
        <w:rPr/>
        <w:t>б) посредством Единого портала – единая система идентификации и аутентификации в инфраструктуре, обеспечивающей информационно- технологическое взаимодействие информационных систем, используемых для предоставления государственных и муниципальных услуг в электронной форме;</w:t>
      </w:r>
    </w:p>
    <w:p>
      <w:pPr>
        <w:pStyle w:val="BodyText"/>
        <w:spacing w:before="10"/>
        <w:ind w:left="863" w:right="0" w:firstLine="0"/>
      </w:pPr>
      <w:r>
        <w:rPr/>
        <w:t>в) в МФЦ – документ, удостоверяющий личность;</w:t>
      </w:r>
    </w:p>
    <w:p>
      <w:pPr>
        <w:pStyle w:val="BodyText"/>
        <w:tabs>
          <w:tab w:pos="3306" w:val="left" w:leader="none"/>
          <w:tab w:pos="8454" w:val="left" w:leader="none"/>
        </w:tabs>
        <w:spacing w:line="237" w:lineRule="auto" w:before="17"/>
        <w:ind w:right="124"/>
      </w:pPr>
      <w:r>
        <w:rPr/>
        <w:t>г) посредством портала федеральной информационной адресной системы – единая система идентификации и аутентификации в инфраструктуре, обеспечивающей</w:t>
        <w:tab/>
        <w:t>информационно-технологическое</w:t>
        <w:tab/>
      </w:r>
      <w:r>
        <w:rPr>
          <w:spacing w:val="-3"/>
        </w:rPr>
        <w:t>взаимодействие </w:t>
      </w:r>
      <w:r>
        <w:rPr/>
        <w:t>информационных систем, используемых для предоставления государственных и муниципальных услуг в электронной</w:t>
      </w:r>
      <w:r>
        <w:rPr>
          <w:spacing w:val="-4"/>
        </w:rPr>
        <w:t> </w:t>
      </w:r>
      <w:r>
        <w:rPr/>
        <w:t>форме;</w:t>
      </w:r>
    </w:p>
    <w:p>
      <w:pPr>
        <w:pStyle w:val="BodyText"/>
        <w:spacing w:line="321" w:lineRule="exact"/>
        <w:ind w:left="863" w:right="0" w:firstLine="0"/>
      </w:pPr>
      <w:r>
        <w:rPr/>
        <w:t>д) в Органе местного самоуправления – документ, удостоверяющий личность.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11" w:after="0"/>
        <w:ind w:left="154" w:right="124" w:firstLine="709"/>
        <w:jc w:val="both"/>
        <w:rPr>
          <w:sz w:val="28"/>
        </w:rPr>
      </w:pPr>
      <w:r>
        <w:rPr>
          <w:sz w:val="28"/>
        </w:rPr>
        <w:t>Орган</w:t>
      </w:r>
      <w:r>
        <w:rPr>
          <w:spacing w:val="-15"/>
          <w:sz w:val="28"/>
        </w:rPr>
        <w:t> </w:t>
      </w:r>
      <w:r>
        <w:rPr>
          <w:sz w:val="28"/>
        </w:rPr>
        <w:t>местного</w:t>
      </w:r>
      <w:r>
        <w:rPr>
          <w:spacing w:val="-14"/>
          <w:sz w:val="28"/>
        </w:rPr>
        <w:t> </w:t>
      </w:r>
      <w:r>
        <w:rPr>
          <w:sz w:val="28"/>
        </w:rPr>
        <w:t>самоуправления</w:t>
      </w:r>
      <w:r>
        <w:rPr>
          <w:spacing w:val="-14"/>
          <w:sz w:val="28"/>
        </w:rPr>
        <w:t> </w:t>
      </w:r>
      <w:r>
        <w:rPr>
          <w:sz w:val="28"/>
        </w:rPr>
        <w:t>отказывает</w:t>
      </w:r>
      <w:r>
        <w:rPr>
          <w:spacing w:val="-14"/>
          <w:sz w:val="28"/>
        </w:rPr>
        <w:t> </w:t>
      </w:r>
      <w:r>
        <w:rPr>
          <w:sz w:val="28"/>
        </w:rPr>
        <w:t>заявителю</w:t>
      </w:r>
      <w:r>
        <w:rPr>
          <w:spacing w:val="-14"/>
          <w:sz w:val="28"/>
        </w:rPr>
        <w:t> </w:t>
      </w:r>
      <w:r>
        <w:rPr>
          <w:sz w:val="28"/>
        </w:rPr>
        <w:t>в</w:t>
      </w:r>
      <w:r>
        <w:rPr>
          <w:spacing w:val="-14"/>
          <w:sz w:val="28"/>
        </w:rPr>
        <w:t> </w:t>
      </w:r>
      <w:r>
        <w:rPr>
          <w:sz w:val="28"/>
        </w:rPr>
        <w:t>приеме</w:t>
      </w:r>
      <w:r>
        <w:rPr>
          <w:spacing w:val="-14"/>
          <w:sz w:val="28"/>
        </w:rPr>
        <w:t> </w:t>
      </w:r>
      <w:r>
        <w:rPr>
          <w:sz w:val="28"/>
        </w:rPr>
        <w:t>заявления и документов при наличии следующих</w:t>
      </w:r>
      <w:r>
        <w:rPr>
          <w:spacing w:val="-4"/>
          <w:sz w:val="28"/>
        </w:rPr>
        <w:t> </w:t>
      </w:r>
      <w:r>
        <w:rPr>
          <w:sz w:val="28"/>
        </w:rPr>
        <w:t>оснований:</w:t>
      </w:r>
    </w:p>
    <w:p>
      <w:pPr>
        <w:pStyle w:val="BodyText"/>
        <w:spacing w:line="235" w:lineRule="auto" w:before="20"/>
        <w:ind w:right="124"/>
      </w:pPr>
      <w:r>
        <w:rPr/>
        <w:t>а) 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подписи»;</w:t>
      </w:r>
    </w:p>
    <w:p>
      <w:pPr>
        <w:pStyle w:val="BodyText"/>
        <w:spacing w:line="235" w:lineRule="auto" w:before="20"/>
      </w:pPr>
      <w:r>
        <w:rPr/>
        <w:t>б) заявление о предоставлении Услуги подано в Орган местного самоуправления, в полномочия которого не входит осуществление предоставления Услуги;</w:t>
      </w:r>
    </w:p>
    <w:p>
      <w:pPr>
        <w:pStyle w:val="BodyText"/>
        <w:spacing w:line="230" w:lineRule="auto" w:before="24"/>
        <w:ind w:right="126"/>
      </w:pPr>
      <w:r>
        <w:rPr/>
        <w:t>в) представленные документы содержат подчистки и исправления текста, не заверенные в порядке, установленном законодательством Российской Федерации;</w:t>
      </w:r>
    </w:p>
    <w:p>
      <w:pPr>
        <w:pStyle w:val="BodyText"/>
        <w:spacing w:line="237" w:lineRule="auto" w:before="18"/>
        <w:ind w:right="124"/>
      </w:pPr>
      <w:r>
        <w:rPr/>
        <w:t>г) представленные документы утратили силу на момент обращения за Услугой (документ, удостоверяющий личность, документ, удостоверяющий полномочия представителя заявителя, в случае обращения за предоставлением Услуги</w:t>
      </w:r>
      <w:r>
        <w:rPr>
          <w:spacing w:val="-42"/>
        </w:rPr>
        <w:t> </w:t>
      </w:r>
      <w:r>
        <w:rPr/>
        <w:t>указанным лицом);</w:t>
      </w:r>
    </w:p>
    <w:p>
      <w:pPr>
        <w:pStyle w:val="BodyText"/>
        <w:spacing w:line="230" w:lineRule="auto" w:before="32"/>
      </w:pPr>
      <w:r>
        <w:rPr/>
        <w:t>д) представлен неполный комплект документов, необходимых для предоставления Услуги;</w:t>
      </w:r>
    </w:p>
    <w:p>
      <w:pPr>
        <w:pStyle w:val="BodyText"/>
        <w:spacing w:line="230" w:lineRule="auto" w:before="15"/>
      </w:pPr>
      <w:r>
        <w:rPr/>
        <w:t>е) некорректное заполнение обязательных полей в форме заявления (запроса)</w:t>
      </w:r>
      <w:r>
        <w:rPr>
          <w:spacing w:val="-23"/>
        </w:rPr>
        <w:t> </w:t>
      </w:r>
      <w:r>
        <w:rPr/>
        <w:t>о предоставлении Услуги (недостоверное, неправильное либо</w:t>
      </w:r>
      <w:r>
        <w:rPr>
          <w:spacing w:val="-7"/>
        </w:rPr>
        <w:t> </w:t>
      </w:r>
      <w:r>
        <w:rPr/>
        <w:t>неполное);</w:t>
      </w:r>
    </w:p>
    <w:p>
      <w:pPr>
        <w:spacing w:after="0" w:line="230" w:lineRule="auto"/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line="235" w:lineRule="auto" w:before="83"/>
        <w:ind w:right="126"/>
      </w:pPr>
      <w:r>
        <w:rPr/>
        <w:t>ж) 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Услуги;</w:t>
      </w:r>
    </w:p>
    <w:p>
      <w:pPr>
        <w:pStyle w:val="BodyText"/>
        <w:spacing w:line="230" w:lineRule="auto" w:before="25"/>
        <w:ind w:right="124"/>
      </w:pPr>
      <w:r>
        <w:rPr/>
        <w:t>з) документ не соответствует требованиям к документам, представляемым в электронной форме;</w:t>
      </w:r>
    </w:p>
    <w:p>
      <w:pPr>
        <w:pStyle w:val="BodyText"/>
        <w:spacing w:before="15"/>
        <w:ind w:left="863" w:right="0" w:firstLine="0"/>
      </w:pPr>
      <w:r>
        <w:rPr/>
        <w:t>и) документы не представлены заявителем.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7" w:lineRule="auto" w:before="3" w:after="0"/>
        <w:ind w:left="154" w:right="124" w:firstLine="709"/>
        <w:jc w:val="both"/>
        <w:rPr>
          <w:sz w:val="28"/>
        </w:rPr>
      </w:pPr>
      <w:r>
        <w:rPr>
          <w:sz w:val="28"/>
        </w:rPr>
        <w:t>Услуга не предусматривает возможности приема заявления и документов, необходимых</w:t>
      </w:r>
      <w:r>
        <w:rPr>
          <w:spacing w:val="-15"/>
          <w:sz w:val="28"/>
        </w:rPr>
        <w:t> </w:t>
      </w:r>
      <w:r>
        <w:rPr>
          <w:sz w:val="28"/>
        </w:rPr>
        <w:t>для</w:t>
      </w:r>
      <w:r>
        <w:rPr>
          <w:spacing w:val="-15"/>
          <w:sz w:val="28"/>
        </w:rPr>
        <w:t> </w:t>
      </w:r>
      <w:r>
        <w:rPr>
          <w:sz w:val="28"/>
        </w:rPr>
        <w:t>предоставления</w:t>
      </w:r>
      <w:r>
        <w:rPr>
          <w:spacing w:val="-15"/>
          <w:sz w:val="28"/>
        </w:rPr>
        <w:t> </w:t>
      </w:r>
      <w:r>
        <w:rPr>
          <w:sz w:val="28"/>
        </w:rPr>
        <w:t>варианта</w:t>
      </w:r>
      <w:r>
        <w:rPr>
          <w:spacing w:val="-15"/>
          <w:sz w:val="28"/>
        </w:rPr>
        <w:t> </w:t>
      </w:r>
      <w:r>
        <w:rPr>
          <w:sz w:val="28"/>
        </w:rPr>
        <w:t>Услуги,</w:t>
      </w:r>
      <w:r>
        <w:rPr>
          <w:spacing w:val="-15"/>
          <w:sz w:val="28"/>
        </w:rPr>
        <w:t> </w:t>
      </w:r>
      <w:r>
        <w:rPr>
          <w:sz w:val="28"/>
        </w:rPr>
        <w:t>по</w:t>
      </w:r>
      <w:r>
        <w:rPr>
          <w:spacing w:val="-15"/>
          <w:sz w:val="28"/>
        </w:rPr>
        <w:t> </w:t>
      </w:r>
      <w:r>
        <w:rPr>
          <w:sz w:val="28"/>
        </w:rPr>
        <w:t>выбору</w:t>
      </w:r>
      <w:r>
        <w:rPr>
          <w:spacing w:val="-15"/>
          <w:sz w:val="28"/>
        </w:rPr>
        <w:t> </w:t>
      </w:r>
      <w:r>
        <w:rPr>
          <w:sz w:val="28"/>
        </w:rPr>
        <w:t>заявителя,</w:t>
      </w:r>
      <w:r>
        <w:rPr>
          <w:spacing w:val="-15"/>
          <w:sz w:val="28"/>
        </w:rPr>
        <w:t> </w:t>
      </w:r>
      <w:r>
        <w:rPr>
          <w:sz w:val="28"/>
        </w:rPr>
        <w:t>независимо от его места жительства или места пребывания (для физических лиц, включая индивидуальных</w:t>
      </w:r>
      <w:r>
        <w:rPr>
          <w:spacing w:val="-13"/>
          <w:sz w:val="28"/>
        </w:rPr>
        <w:t> </w:t>
      </w:r>
      <w:r>
        <w:rPr>
          <w:sz w:val="28"/>
        </w:rPr>
        <w:t>предпринимателей)</w:t>
      </w:r>
      <w:r>
        <w:rPr>
          <w:spacing w:val="-12"/>
          <w:sz w:val="28"/>
        </w:rPr>
        <w:t> </w:t>
      </w:r>
      <w:r>
        <w:rPr>
          <w:sz w:val="28"/>
        </w:rPr>
        <w:t>либо</w:t>
      </w:r>
      <w:r>
        <w:rPr>
          <w:spacing w:val="-13"/>
          <w:sz w:val="28"/>
        </w:rPr>
        <w:t> </w:t>
      </w:r>
      <w:r>
        <w:rPr>
          <w:sz w:val="28"/>
        </w:rPr>
        <w:t>места</w:t>
      </w:r>
      <w:r>
        <w:rPr>
          <w:spacing w:val="-12"/>
          <w:sz w:val="28"/>
        </w:rPr>
        <w:t> </w:t>
      </w:r>
      <w:r>
        <w:rPr>
          <w:sz w:val="28"/>
        </w:rPr>
        <w:t>нахождения</w:t>
      </w:r>
      <w:r>
        <w:rPr>
          <w:spacing w:val="-13"/>
          <w:sz w:val="28"/>
        </w:rPr>
        <w:t> </w:t>
      </w:r>
      <w:r>
        <w:rPr>
          <w:sz w:val="28"/>
        </w:rPr>
        <w:t>(для</w:t>
      </w:r>
      <w:r>
        <w:rPr>
          <w:spacing w:val="-13"/>
          <w:sz w:val="28"/>
        </w:rPr>
        <w:t> </w:t>
      </w:r>
      <w:r>
        <w:rPr>
          <w:sz w:val="28"/>
        </w:rPr>
        <w:t>юридических</w:t>
      </w:r>
      <w:r>
        <w:rPr>
          <w:spacing w:val="-13"/>
          <w:sz w:val="28"/>
        </w:rPr>
        <w:t> </w:t>
      </w:r>
      <w:r>
        <w:rPr>
          <w:sz w:val="28"/>
        </w:rPr>
        <w:t>лиц).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15" w:after="0"/>
        <w:ind w:left="154" w:right="125" w:firstLine="709"/>
        <w:jc w:val="both"/>
        <w:rPr>
          <w:sz w:val="28"/>
        </w:rPr>
      </w:pPr>
      <w:r>
        <w:rPr>
          <w:sz w:val="28"/>
        </w:rPr>
        <w:t>Срок регистрации заявления и документов, необходимых для предоставления Услуги, составляет с даты подачи заявления и документов, необходимых для предоставления</w:t>
      </w:r>
      <w:r>
        <w:rPr>
          <w:spacing w:val="-2"/>
          <w:sz w:val="28"/>
        </w:rPr>
        <w:t> </w:t>
      </w:r>
      <w:r>
        <w:rPr>
          <w:sz w:val="28"/>
        </w:rPr>
        <w:t>Услуги:</w:t>
      </w:r>
    </w:p>
    <w:p>
      <w:pPr>
        <w:pStyle w:val="BodyText"/>
        <w:spacing w:line="316" w:lineRule="exact" w:before="14"/>
        <w:ind w:left="863" w:right="0" w:firstLine="0"/>
      </w:pPr>
      <w:r>
        <w:rPr/>
        <w:t>а) посредством портала федеральной информационной адресной системы – 1</w:t>
      </w:r>
    </w:p>
    <w:p>
      <w:pPr>
        <w:pStyle w:val="BodyText"/>
        <w:spacing w:line="316" w:lineRule="exact"/>
        <w:ind w:right="0" w:firstLine="0"/>
      </w:pPr>
      <w:r>
        <w:rPr/>
        <w:t>рабочий день;</w:t>
      </w:r>
    </w:p>
    <w:p>
      <w:pPr>
        <w:pStyle w:val="BodyText"/>
        <w:spacing w:before="13"/>
        <w:ind w:left="863" w:right="3526" w:firstLine="0"/>
        <w:jc w:val="left"/>
      </w:pPr>
      <w:r>
        <w:rPr/>
        <w:t>б) посредством Единого портала – 1 рабочий день; в) почтовым отправлением – 1 рабочий день;</w:t>
      </w:r>
    </w:p>
    <w:p>
      <w:pPr>
        <w:pStyle w:val="BodyText"/>
        <w:ind w:left="863" w:right="0" w:firstLine="0"/>
        <w:jc w:val="left"/>
      </w:pPr>
      <w:r>
        <w:rPr/>
        <w:t>г) в МФЦ – 1 рабочий день;</w:t>
      </w:r>
    </w:p>
    <w:p>
      <w:pPr>
        <w:pStyle w:val="BodyText"/>
        <w:ind w:left="863" w:right="0" w:firstLine="0"/>
        <w:jc w:val="left"/>
      </w:pPr>
      <w:r>
        <w:rPr/>
        <w:t>д) в Органе местного самоуправления – 1 рабочий день.</w:t>
      </w:r>
    </w:p>
    <w:p>
      <w:pPr>
        <w:pStyle w:val="BodyText"/>
        <w:spacing w:before="9"/>
        <w:ind w:left="0" w:right="0" w:firstLine="0"/>
        <w:jc w:val="left"/>
        <w:rPr>
          <w:sz w:val="27"/>
        </w:rPr>
      </w:pPr>
    </w:p>
    <w:p>
      <w:pPr>
        <w:pStyle w:val="Heading1"/>
        <w:spacing w:before="1"/>
      </w:pPr>
      <w:r>
        <w:rPr/>
        <w:t>Межведомственное информационное взаимодействие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250" w:after="0"/>
        <w:ind w:left="154" w:right="125" w:firstLine="709"/>
        <w:jc w:val="both"/>
        <w:rPr>
          <w:sz w:val="28"/>
        </w:rPr>
      </w:pPr>
      <w:r>
        <w:rPr>
          <w:sz w:val="28"/>
        </w:rPr>
        <w:t>Для получения Услуги необходимо направление следующих межведомственных информационных</w:t>
      </w:r>
      <w:r>
        <w:rPr>
          <w:spacing w:val="-1"/>
          <w:sz w:val="28"/>
        </w:rPr>
        <w:t> </w:t>
      </w:r>
      <w:r>
        <w:rPr>
          <w:sz w:val="28"/>
        </w:rPr>
        <w:t>запросов:</w:t>
      </w:r>
    </w:p>
    <w:p>
      <w:pPr>
        <w:pStyle w:val="BodyText"/>
        <w:spacing w:line="237" w:lineRule="auto" w:before="18"/>
      </w:pPr>
      <w:r>
        <w:rPr/>
        <w:t>а) 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«Прием обращений в ФГИС ЕГРН». Указанный информационный запрос направляется в «ППК «Роскадастр».</w:t>
      </w:r>
    </w:p>
    <w:p>
      <w:pPr>
        <w:pStyle w:val="BodyText"/>
        <w:spacing w:line="237" w:lineRule="auto" w:before="16"/>
      </w:pPr>
      <w:r>
        <w:rPr/>
        <w:t>б) 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«Проверка действительности паспорта». Указанный информационный запрос направляется в «Министерство внутренних дел Российской Федерации».</w:t>
      </w:r>
    </w:p>
    <w:p>
      <w:pPr>
        <w:pStyle w:val="BodyText"/>
        <w:spacing w:line="237" w:lineRule="auto" w:before="16"/>
      </w:pPr>
      <w:r>
        <w:rPr/>
        <w:t>в) при осуществлении межведомственного информационного взаимодействия 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2"/>
        </w:rPr>
        <w:t> </w:t>
      </w:r>
      <w:r>
        <w:rPr/>
        <w:t>федеральной</w:t>
      </w:r>
      <w:r>
        <w:rPr>
          <w:spacing w:val="-12"/>
        </w:rPr>
        <w:t> </w:t>
      </w:r>
      <w:r>
        <w:rPr/>
        <w:t>государственной</w:t>
      </w:r>
      <w:r>
        <w:rPr>
          <w:spacing w:val="-12"/>
        </w:rPr>
        <w:t> </w:t>
      </w:r>
      <w:r>
        <w:rPr/>
        <w:t>информационной</w:t>
      </w:r>
      <w:r>
        <w:rPr>
          <w:spacing w:val="-12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 система межведомственного электронного взаимодействия» информационный запрос «Разрешение на строительство объекта адресации (при присвоении адреса строящимся объектам адресации)». Указанный информационный запрос направляется в «Управление ЖКХ администрации УК</w:t>
      </w:r>
      <w:r>
        <w:rPr>
          <w:spacing w:val="-4"/>
        </w:rPr>
        <w:t> </w:t>
      </w:r>
      <w:r>
        <w:rPr/>
        <w:t>МО».</w:t>
      </w:r>
    </w:p>
    <w:p>
      <w:pPr>
        <w:pStyle w:val="BodyText"/>
        <w:spacing w:line="230" w:lineRule="auto" w:before="27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26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запроса;</w:t>
      </w:r>
    </w:p>
    <w:p>
      <w:pPr>
        <w:spacing w:after="0" w:line="230" w:lineRule="auto"/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line="237" w:lineRule="auto" w:before="80"/>
        <w:ind w:right="126"/>
      </w:pPr>
      <w:r>
        <w:rPr/>
        <w:t>г) при осуществлении межведомственного информационного взаимодействия 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2"/>
        </w:rPr>
        <w:t> </w:t>
      </w:r>
      <w:r>
        <w:rPr/>
        <w:t>федеральной</w:t>
      </w:r>
      <w:r>
        <w:rPr>
          <w:spacing w:val="-12"/>
        </w:rPr>
        <w:t> </w:t>
      </w:r>
      <w:r>
        <w:rPr/>
        <w:t>государственной</w:t>
      </w:r>
      <w:r>
        <w:rPr>
          <w:spacing w:val="-12"/>
        </w:rPr>
        <w:t> </w:t>
      </w:r>
      <w:r>
        <w:rPr/>
        <w:t>информационной</w:t>
      </w:r>
      <w:r>
        <w:rPr>
          <w:spacing w:val="-12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 система межведомственного электронного взаимодействия» информационный запрос «Разрешение на ввод объекта адресации в эксплуатацию (при присвоении адреса строящимся объектам адресации)». Указанный информационный запрос направляется в «Управление ЖКХ администрации УК</w:t>
      </w:r>
      <w:r>
        <w:rPr>
          <w:spacing w:val="-4"/>
        </w:rPr>
        <w:t> </w:t>
      </w:r>
      <w:r>
        <w:rPr/>
        <w:t>МО».</w:t>
      </w:r>
    </w:p>
    <w:p>
      <w:pPr>
        <w:pStyle w:val="BodyText"/>
        <w:spacing w:line="230" w:lineRule="auto" w:before="28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25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запроса;</w:t>
      </w:r>
    </w:p>
    <w:p>
      <w:pPr>
        <w:pStyle w:val="BodyText"/>
        <w:spacing w:line="237" w:lineRule="auto" w:before="18"/>
        <w:ind w:right="124"/>
      </w:pPr>
      <w:r>
        <w:rPr/>
        <w:t>д) при осуществлении межведомственного информационного взаимодействия 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2"/>
        </w:rPr>
        <w:t> </w:t>
      </w:r>
      <w:r>
        <w:rPr/>
        <w:t>федеральной</w:t>
      </w:r>
      <w:r>
        <w:rPr>
          <w:spacing w:val="-12"/>
        </w:rPr>
        <w:t> </w:t>
      </w:r>
      <w:r>
        <w:rPr/>
        <w:t>государственной</w:t>
      </w:r>
      <w:r>
        <w:rPr>
          <w:spacing w:val="-12"/>
        </w:rPr>
        <w:t> </w:t>
      </w:r>
      <w:r>
        <w:rPr/>
        <w:t>информационной</w:t>
      </w:r>
      <w:r>
        <w:rPr>
          <w:spacing w:val="-12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 система межведомственного электронного взаимодействия» информационный запрос «Акт приемочной комиссии при переустройстве и (или) перепланировке помещения,</w:t>
      </w:r>
      <w:r>
        <w:rPr>
          <w:spacing w:val="-7"/>
        </w:rPr>
        <w:t> </w:t>
      </w:r>
      <w:r>
        <w:rPr/>
        <w:t>приводящих</w:t>
      </w:r>
      <w:r>
        <w:rPr>
          <w:spacing w:val="-7"/>
        </w:rPr>
        <w:t> </w:t>
      </w:r>
      <w:r>
        <w:rPr/>
        <w:t>к</w:t>
      </w:r>
      <w:r>
        <w:rPr>
          <w:spacing w:val="-6"/>
        </w:rPr>
        <w:t> </w:t>
      </w:r>
      <w:r>
        <w:rPr/>
        <w:t>образованию</w:t>
      </w:r>
      <w:r>
        <w:rPr>
          <w:spacing w:val="-7"/>
        </w:rPr>
        <w:t> </w:t>
      </w:r>
      <w:r>
        <w:rPr/>
        <w:t>одного</w:t>
      </w:r>
      <w:r>
        <w:rPr>
          <w:spacing w:val="-6"/>
        </w:rPr>
        <w:t> </w:t>
      </w:r>
      <w:r>
        <w:rPr/>
        <w:t>и</w:t>
      </w:r>
      <w:r>
        <w:rPr>
          <w:spacing w:val="-7"/>
        </w:rPr>
        <w:t> </w:t>
      </w:r>
      <w:r>
        <w:rPr/>
        <w:t>более</w:t>
      </w:r>
      <w:r>
        <w:rPr>
          <w:spacing w:val="-6"/>
        </w:rPr>
        <w:t> </w:t>
      </w:r>
      <w:r>
        <w:rPr/>
        <w:t>новых</w:t>
      </w:r>
      <w:r>
        <w:rPr>
          <w:spacing w:val="-7"/>
        </w:rPr>
        <w:t> </w:t>
      </w:r>
      <w:r>
        <w:rPr/>
        <w:t>объектов</w:t>
      </w:r>
      <w:r>
        <w:rPr>
          <w:spacing w:val="-6"/>
        </w:rPr>
        <w:t> </w:t>
      </w:r>
      <w:r>
        <w:rPr/>
        <w:t>адресации</w:t>
      </w:r>
      <w:r>
        <w:rPr>
          <w:spacing w:val="-7"/>
        </w:rPr>
        <w:t> </w:t>
      </w:r>
      <w:r>
        <w:rPr/>
        <w:t>(в случае преобразования объектов недвижимости (помещений) с образованием одного и более новых объектов адресации)». Указанный информационный запрос направляется в «Управление ЖКХ администрации УК</w:t>
      </w:r>
      <w:r>
        <w:rPr>
          <w:spacing w:val="-4"/>
        </w:rPr>
        <w:t> </w:t>
      </w:r>
      <w:r>
        <w:rPr/>
        <w:t>МО».</w:t>
      </w:r>
    </w:p>
    <w:p>
      <w:pPr>
        <w:pStyle w:val="BodyText"/>
        <w:spacing w:line="230" w:lineRule="auto" w:before="34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26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запроса;</w:t>
      </w:r>
    </w:p>
    <w:p>
      <w:pPr>
        <w:pStyle w:val="BodyText"/>
        <w:spacing w:line="237" w:lineRule="auto" w:before="18"/>
        <w:ind w:right="124"/>
      </w:pPr>
      <w:r>
        <w:rPr/>
        <w:t>е) при осуществлении межведомственного информационного взаимодействия 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2"/>
        </w:rPr>
        <w:t> </w:t>
      </w:r>
      <w:r>
        <w:rPr/>
        <w:t>федеральной</w:t>
      </w:r>
      <w:r>
        <w:rPr>
          <w:spacing w:val="-12"/>
        </w:rPr>
        <w:t> </w:t>
      </w:r>
      <w:r>
        <w:rPr/>
        <w:t>государственной</w:t>
      </w:r>
      <w:r>
        <w:rPr>
          <w:spacing w:val="-12"/>
        </w:rPr>
        <w:t> </w:t>
      </w:r>
      <w:r>
        <w:rPr/>
        <w:t>информационной</w:t>
      </w:r>
      <w:r>
        <w:rPr>
          <w:spacing w:val="-12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 система межведомственного электронного взаимодействия» информационный запрос «Схема расположения объекта адресации на кадастровом плане или кадастровой карте соответствующей территории (в случае присвоения адреса земельному</w:t>
      </w:r>
      <w:r>
        <w:rPr>
          <w:spacing w:val="41"/>
        </w:rPr>
        <w:t> </w:t>
      </w:r>
      <w:r>
        <w:rPr/>
        <w:t>участку</w:t>
      </w:r>
      <w:r>
        <w:rPr>
          <w:spacing w:val="41"/>
        </w:rPr>
        <w:t> </w:t>
      </w:r>
      <w:r>
        <w:rPr/>
        <w:t>адреса)».</w:t>
      </w:r>
      <w:r>
        <w:rPr>
          <w:spacing w:val="42"/>
        </w:rPr>
        <w:t> </w:t>
      </w:r>
      <w:r>
        <w:rPr/>
        <w:t>Указанный</w:t>
      </w:r>
      <w:r>
        <w:rPr>
          <w:spacing w:val="41"/>
        </w:rPr>
        <w:t> </w:t>
      </w:r>
      <w:r>
        <w:rPr/>
        <w:t>информационный</w:t>
      </w:r>
      <w:r>
        <w:rPr>
          <w:spacing w:val="41"/>
        </w:rPr>
        <w:t> </w:t>
      </w:r>
      <w:r>
        <w:rPr/>
        <w:t>запрос</w:t>
      </w:r>
      <w:r>
        <w:rPr>
          <w:spacing w:val="42"/>
        </w:rPr>
        <w:t> </w:t>
      </w:r>
      <w:r>
        <w:rPr/>
        <w:t>направляется</w:t>
      </w:r>
      <w:r>
        <w:rPr>
          <w:spacing w:val="41"/>
        </w:rPr>
        <w:t> </w:t>
      </w:r>
      <w:r>
        <w:rPr/>
        <w:t>в</w:t>
      </w:r>
    </w:p>
    <w:p>
      <w:pPr>
        <w:pStyle w:val="BodyText"/>
        <w:spacing w:before="4"/>
        <w:ind w:right="0" w:firstLine="0"/>
      </w:pPr>
      <w:r>
        <w:rPr/>
        <w:t>«Управление ИЗО администрации УК МО».</w:t>
      </w:r>
    </w:p>
    <w:p>
      <w:pPr>
        <w:pStyle w:val="BodyText"/>
        <w:spacing w:line="230" w:lineRule="auto" w:before="23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38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запроса;</w:t>
      </w:r>
    </w:p>
    <w:p>
      <w:pPr>
        <w:pStyle w:val="BodyText"/>
        <w:spacing w:line="237" w:lineRule="auto" w:before="6"/>
      </w:pPr>
      <w:r>
        <w:rPr/>
        <w:t>ж) при осуществлении межведомственного информационного взаимодействия без</w:t>
      </w:r>
      <w:r>
        <w:rPr>
          <w:spacing w:val="-12"/>
        </w:rPr>
        <w:t> </w:t>
      </w:r>
      <w:r>
        <w:rPr/>
        <w:t>использования</w:t>
      </w:r>
      <w:r>
        <w:rPr>
          <w:spacing w:val="-12"/>
        </w:rPr>
        <w:t> </w:t>
      </w:r>
      <w:r>
        <w:rPr/>
        <w:t>федеральной</w:t>
      </w:r>
      <w:r>
        <w:rPr>
          <w:spacing w:val="-12"/>
        </w:rPr>
        <w:t> </w:t>
      </w:r>
      <w:r>
        <w:rPr/>
        <w:t>государственной</w:t>
      </w:r>
      <w:r>
        <w:rPr>
          <w:spacing w:val="-12"/>
        </w:rPr>
        <w:t> </w:t>
      </w:r>
      <w:r>
        <w:rPr/>
        <w:t>информационной</w:t>
      </w:r>
      <w:r>
        <w:rPr>
          <w:spacing w:val="-12"/>
        </w:rPr>
        <w:t> </w:t>
      </w:r>
      <w:r>
        <w:rPr/>
        <w:t>системы</w:t>
      </w:r>
      <w:r>
        <w:rPr>
          <w:spacing w:val="-11"/>
        </w:rPr>
        <w:t> </w:t>
      </w:r>
      <w:r>
        <w:rPr/>
        <w:t>«Единая система межведомственного электронного взаимодействия» информационный запрос «Правоустанавливающие и (или) правоудостоверяющие документы на</w:t>
      </w:r>
      <w:r>
        <w:rPr>
          <w:spacing w:val="-45"/>
        </w:rPr>
        <w:t> </w:t>
      </w:r>
      <w:r>
        <w:rPr/>
        <w:t>объект (объекты) адресации». Указанный информационный запрос направляется</w:t>
      </w:r>
      <w:r>
        <w:rPr>
          <w:spacing w:val="30"/>
        </w:rPr>
        <w:t> </w:t>
      </w:r>
      <w:r>
        <w:rPr/>
        <w:t>в</w:t>
      </w:r>
    </w:p>
    <w:p>
      <w:pPr>
        <w:pStyle w:val="BodyText"/>
        <w:ind w:right="0" w:firstLine="0"/>
      </w:pPr>
      <w:r>
        <w:rPr/>
        <w:t>«Администрация Усть-Камчатского муниципального округа Камчатского края».</w:t>
      </w:r>
    </w:p>
    <w:p>
      <w:pPr>
        <w:pStyle w:val="BodyText"/>
        <w:spacing w:line="230" w:lineRule="auto" w:before="24"/>
        <w:ind w:right="0"/>
        <w:jc w:val="left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36"/>
        <w:ind w:right="0"/>
        <w:jc w:val="left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запроса;</w:t>
      </w:r>
    </w:p>
    <w:p>
      <w:pPr>
        <w:pStyle w:val="BodyText"/>
        <w:spacing w:line="230" w:lineRule="auto" w:before="15"/>
        <w:ind w:right="0"/>
        <w:jc w:val="left"/>
      </w:pPr>
      <w:r>
        <w:rPr/>
        <w:t>з) при осуществлении межведомственного информационного взаимодействия без использования федеральной государственной информационной системы «Единая</w:t>
      </w:r>
    </w:p>
    <w:p>
      <w:pPr>
        <w:spacing w:after="0" w:line="230" w:lineRule="auto"/>
        <w:jc w:val="left"/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tabs>
          <w:tab w:pos="1361" w:val="left" w:leader="none"/>
          <w:tab w:pos="4031" w:val="left" w:leader="none"/>
          <w:tab w:pos="5909" w:val="left" w:leader="none"/>
          <w:tab w:pos="8218" w:val="left" w:leader="none"/>
        </w:tabs>
        <w:spacing w:line="237" w:lineRule="auto" w:before="80"/>
        <w:ind w:right="124" w:firstLine="0"/>
        <w:jc w:val="right"/>
      </w:pPr>
      <w:r>
        <w:rPr/>
        <w:t>система</w:t>
        <w:tab/>
        <w:t>межведомственного</w:t>
        <w:tab/>
        <w:t>электронного</w:t>
        <w:tab/>
        <w:t>взаимодействия»</w:t>
        <w:tab/>
      </w:r>
      <w:r>
        <w:rPr>
          <w:spacing w:val="-1"/>
        </w:rPr>
        <w:t>информационный </w:t>
      </w:r>
      <w:r>
        <w:rPr/>
        <w:t>запрос</w:t>
      </w:r>
      <w:r>
        <w:rPr>
          <w:spacing w:val="18"/>
        </w:rPr>
        <w:t> </w:t>
      </w:r>
      <w:r>
        <w:rPr/>
        <w:t>«Решение</w:t>
      </w:r>
      <w:r>
        <w:rPr>
          <w:spacing w:val="19"/>
        </w:rPr>
        <w:t> </w:t>
      </w:r>
      <w:r>
        <w:rPr/>
        <w:t>органа</w:t>
      </w:r>
      <w:r>
        <w:rPr>
          <w:spacing w:val="19"/>
        </w:rPr>
        <w:t> </w:t>
      </w:r>
      <w:r>
        <w:rPr/>
        <w:t>местного</w:t>
      </w:r>
      <w:r>
        <w:rPr>
          <w:spacing w:val="19"/>
        </w:rPr>
        <w:t> </w:t>
      </w:r>
      <w:r>
        <w:rPr/>
        <w:t>самоуправления</w:t>
      </w:r>
      <w:r>
        <w:rPr>
          <w:spacing w:val="18"/>
        </w:rPr>
        <w:t> </w:t>
      </w:r>
      <w:r>
        <w:rPr/>
        <w:t>о</w:t>
      </w:r>
      <w:r>
        <w:rPr>
          <w:spacing w:val="19"/>
        </w:rPr>
        <w:t> </w:t>
      </w:r>
      <w:r>
        <w:rPr/>
        <w:t>переводе</w:t>
      </w:r>
      <w:r>
        <w:rPr>
          <w:spacing w:val="19"/>
        </w:rPr>
        <w:t> </w:t>
      </w:r>
      <w:r>
        <w:rPr/>
        <w:t>жилого</w:t>
      </w:r>
      <w:r>
        <w:rPr>
          <w:spacing w:val="19"/>
        </w:rPr>
        <w:t> </w:t>
      </w:r>
      <w:r>
        <w:rPr/>
        <w:t>помещения</w:t>
      </w:r>
      <w:r>
        <w:rPr>
          <w:spacing w:val="19"/>
        </w:rPr>
        <w:t> </w:t>
      </w:r>
      <w:r>
        <w:rPr/>
        <w:t>в нежилое помещение или нежилого помещения в жилое</w:t>
      </w:r>
      <w:r>
        <w:rPr>
          <w:spacing w:val="25"/>
        </w:rPr>
        <w:t> </w:t>
      </w:r>
      <w:r>
        <w:rPr/>
        <w:t>помещение».</w:t>
      </w:r>
      <w:r>
        <w:rPr>
          <w:spacing w:val="64"/>
        </w:rPr>
        <w:t> </w:t>
      </w:r>
      <w:r>
        <w:rPr/>
        <w:t>Указанный информационный</w:t>
      </w:r>
      <w:r>
        <w:rPr>
          <w:spacing w:val="-19"/>
        </w:rPr>
        <w:t> </w:t>
      </w:r>
      <w:r>
        <w:rPr/>
        <w:t>запрос</w:t>
      </w:r>
      <w:r>
        <w:rPr>
          <w:spacing w:val="-18"/>
        </w:rPr>
        <w:t> </w:t>
      </w:r>
      <w:r>
        <w:rPr/>
        <w:t>направляется</w:t>
      </w:r>
      <w:r>
        <w:rPr>
          <w:spacing w:val="-18"/>
        </w:rPr>
        <w:t> </w:t>
      </w:r>
      <w:r>
        <w:rPr/>
        <w:t>в</w:t>
      </w:r>
      <w:r>
        <w:rPr>
          <w:spacing w:val="-18"/>
        </w:rPr>
        <w:t> </w:t>
      </w:r>
      <w:r>
        <w:rPr/>
        <w:t>«Управление</w:t>
      </w:r>
      <w:r>
        <w:rPr>
          <w:spacing w:val="-18"/>
        </w:rPr>
        <w:t> </w:t>
      </w:r>
      <w:r>
        <w:rPr/>
        <w:t>ЖКХ</w:t>
      </w:r>
      <w:r>
        <w:rPr>
          <w:spacing w:val="-18"/>
        </w:rPr>
        <w:t> </w:t>
      </w:r>
      <w:r>
        <w:rPr/>
        <w:t>администрации</w:t>
      </w:r>
      <w:r>
        <w:rPr>
          <w:spacing w:val="-18"/>
        </w:rPr>
        <w:t> </w:t>
      </w:r>
      <w:r>
        <w:rPr/>
        <w:t>УК</w:t>
      </w:r>
      <w:r>
        <w:rPr>
          <w:spacing w:val="-18"/>
        </w:rPr>
        <w:t> </w:t>
      </w:r>
      <w:r>
        <w:rPr/>
        <w:t>МО».</w:t>
      </w:r>
    </w:p>
    <w:p>
      <w:pPr>
        <w:pStyle w:val="BodyText"/>
        <w:spacing w:line="230" w:lineRule="auto" w:before="21"/>
        <w:ind w:right="124"/>
      </w:pPr>
      <w:r>
        <w:rPr/>
        <w:t>Срок направления указанного информационного запроса составляет 1 рабочий день с даты регистрации заявления.</w:t>
      </w:r>
    </w:p>
    <w:p>
      <w:pPr>
        <w:pStyle w:val="BodyText"/>
        <w:spacing w:line="230" w:lineRule="auto" w:before="26"/>
      </w:pPr>
      <w:r>
        <w:rPr/>
        <w:t>Срок получения ответа на указанный информационный запрос составляет не более 1 рабочего дня с даты направления межведомственного запроса.</w:t>
      </w:r>
    </w:p>
    <w:p>
      <w:pPr>
        <w:pStyle w:val="BodyText"/>
        <w:spacing w:before="2"/>
        <w:ind w:left="0" w:right="0" w:firstLine="0"/>
        <w:jc w:val="left"/>
        <w:rPr>
          <w:sz w:val="29"/>
        </w:rPr>
      </w:pPr>
    </w:p>
    <w:p>
      <w:pPr>
        <w:pStyle w:val="Heading1"/>
        <w:ind w:left="191" w:right="165"/>
      </w:pPr>
      <w:r>
        <w:rPr/>
        <w:t>Принятие решения о предоставлении (об отказе в предоставлении) Услуги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250" w:after="0"/>
        <w:ind w:left="154" w:right="125" w:firstLine="709"/>
        <w:jc w:val="both"/>
        <w:rPr>
          <w:sz w:val="28"/>
        </w:rPr>
      </w:pPr>
      <w:r>
        <w:rPr>
          <w:sz w:val="28"/>
        </w:rPr>
        <w:t>Орган местного самоуправления отказывает заявителю в предоставлении Услуги при наличии следующих</w:t>
      </w:r>
      <w:r>
        <w:rPr>
          <w:spacing w:val="-2"/>
          <w:sz w:val="28"/>
        </w:rPr>
        <w:t> </w:t>
      </w:r>
      <w:r>
        <w:rPr>
          <w:sz w:val="28"/>
        </w:rPr>
        <w:t>оснований:</w:t>
      </w:r>
    </w:p>
    <w:p>
      <w:pPr>
        <w:pStyle w:val="BodyText"/>
        <w:spacing w:line="235" w:lineRule="auto" w:before="37"/>
      </w:pPr>
      <w:r>
        <w:rPr/>
        <w:t>а) сведения, необходимые для предоставления Услуги, не получены или не подтверждены,</w:t>
      </w:r>
      <w:r>
        <w:rPr>
          <w:spacing w:val="-18"/>
        </w:rPr>
        <w:t> </w:t>
      </w:r>
      <w:r>
        <w:rPr/>
        <w:t>в</w:t>
      </w:r>
      <w:r>
        <w:rPr>
          <w:spacing w:val="-17"/>
        </w:rPr>
        <w:t> </w:t>
      </w:r>
      <w:r>
        <w:rPr/>
        <w:t>том</w:t>
      </w:r>
      <w:r>
        <w:rPr>
          <w:spacing w:val="-17"/>
        </w:rPr>
        <w:t> </w:t>
      </w:r>
      <w:r>
        <w:rPr/>
        <w:t>числе</w:t>
      </w:r>
      <w:r>
        <w:rPr>
          <w:spacing w:val="-17"/>
        </w:rPr>
        <w:t> </w:t>
      </w:r>
      <w:r>
        <w:rPr/>
        <w:t>ввиду</w:t>
      </w:r>
      <w:r>
        <w:rPr>
          <w:spacing w:val="-18"/>
        </w:rPr>
        <w:t> </w:t>
      </w:r>
      <w:r>
        <w:rPr/>
        <w:t>отсутствия</w:t>
      </w:r>
      <w:r>
        <w:rPr>
          <w:spacing w:val="-17"/>
        </w:rPr>
        <w:t> </w:t>
      </w:r>
      <w:r>
        <w:rPr/>
        <w:t>технической</w:t>
      </w:r>
      <w:r>
        <w:rPr>
          <w:spacing w:val="-17"/>
        </w:rPr>
        <w:t> </w:t>
      </w:r>
      <w:r>
        <w:rPr/>
        <w:t>возможности</w:t>
      </w:r>
      <w:r>
        <w:rPr>
          <w:spacing w:val="-17"/>
        </w:rPr>
        <w:t> </w:t>
      </w:r>
      <w:r>
        <w:rPr/>
        <w:t>их</w:t>
      </w:r>
      <w:r>
        <w:rPr>
          <w:spacing w:val="-17"/>
        </w:rPr>
        <w:t> </w:t>
      </w:r>
      <w:r>
        <w:rPr/>
        <w:t>получения посредством межведомственного взаимодействия или в витрине</w:t>
      </w:r>
      <w:r>
        <w:rPr>
          <w:spacing w:val="-11"/>
        </w:rPr>
        <w:t> </w:t>
      </w:r>
      <w:r>
        <w:rPr/>
        <w:t>данных;</w:t>
      </w:r>
    </w:p>
    <w:p>
      <w:pPr>
        <w:pStyle w:val="BodyText"/>
        <w:spacing w:line="230" w:lineRule="auto" w:before="8"/>
      </w:pPr>
      <w:r>
        <w:rPr/>
        <w:t>б) заявитель не соответствует категории лиц, имеющих право на предоставление Услуги;</w:t>
      </w:r>
    </w:p>
    <w:p>
      <w:pPr>
        <w:pStyle w:val="BodyText"/>
        <w:spacing w:line="230" w:lineRule="auto" w:before="26"/>
        <w:ind w:right="124"/>
      </w:pPr>
      <w:r>
        <w:rPr/>
        <w:t>в) представленные документы не соответствуют по форме или содержанию требованиям законодательства Российской Федерации;</w:t>
      </w:r>
    </w:p>
    <w:p>
      <w:pPr>
        <w:pStyle w:val="BodyText"/>
        <w:spacing w:line="237" w:lineRule="auto" w:before="18"/>
        <w:ind w:right="124"/>
      </w:pPr>
      <w:r>
        <w:rPr/>
        <w:t>г) отсутствие случаев и условий для присвоения объекту адресации адреса или аннулирования</w:t>
      </w:r>
      <w:r>
        <w:rPr>
          <w:spacing w:val="-11"/>
        </w:rPr>
        <w:t> </w:t>
      </w:r>
      <w:r>
        <w:rPr/>
        <w:t>его</w:t>
      </w:r>
      <w:r>
        <w:rPr>
          <w:spacing w:val="-10"/>
        </w:rPr>
        <w:t> </w:t>
      </w:r>
      <w:r>
        <w:rPr/>
        <w:t>адреса,</w:t>
      </w:r>
      <w:r>
        <w:rPr>
          <w:spacing w:val="-11"/>
        </w:rPr>
        <w:t> </w:t>
      </w:r>
      <w:r>
        <w:rPr/>
        <w:t>указанных</w:t>
      </w:r>
      <w:r>
        <w:rPr>
          <w:spacing w:val="-10"/>
        </w:rPr>
        <w:t> </w:t>
      </w:r>
      <w:r>
        <w:rPr/>
        <w:t>в</w:t>
      </w:r>
      <w:r>
        <w:rPr>
          <w:spacing w:val="-11"/>
        </w:rPr>
        <w:t> </w:t>
      </w:r>
      <w:r>
        <w:rPr/>
        <w:t>пунктах</w:t>
      </w:r>
      <w:r>
        <w:rPr>
          <w:spacing w:val="-10"/>
        </w:rPr>
        <w:t> </w:t>
      </w:r>
      <w:r>
        <w:rPr/>
        <w:t>5,</w:t>
      </w:r>
      <w:r>
        <w:rPr>
          <w:spacing w:val="-10"/>
        </w:rPr>
        <w:t> </w:t>
      </w:r>
      <w:r>
        <w:rPr/>
        <w:t>8</w:t>
      </w:r>
      <w:r>
        <w:rPr>
          <w:spacing w:val="-11"/>
        </w:rPr>
        <w:t> </w:t>
      </w:r>
      <w:r>
        <w:rPr/>
        <w:t>-</w:t>
      </w:r>
      <w:r>
        <w:rPr>
          <w:spacing w:val="-10"/>
        </w:rPr>
        <w:t> </w:t>
      </w:r>
      <w:r>
        <w:rPr/>
        <w:t>11</w:t>
      </w:r>
      <w:r>
        <w:rPr>
          <w:spacing w:val="-11"/>
        </w:rPr>
        <w:t> </w:t>
      </w:r>
      <w:r>
        <w:rPr/>
        <w:t>и</w:t>
      </w:r>
      <w:r>
        <w:rPr>
          <w:spacing w:val="-10"/>
        </w:rPr>
        <w:t> </w:t>
      </w:r>
      <w:r>
        <w:rPr/>
        <w:t>14</w:t>
      </w:r>
      <w:r>
        <w:rPr>
          <w:spacing w:val="-10"/>
        </w:rPr>
        <w:t> </w:t>
      </w:r>
      <w:r>
        <w:rPr/>
        <w:t>-</w:t>
      </w:r>
      <w:r>
        <w:rPr>
          <w:spacing w:val="-11"/>
        </w:rPr>
        <w:t> </w:t>
      </w:r>
      <w:r>
        <w:rPr/>
        <w:t>18</w:t>
      </w:r>
      <w:r>
        <w:rPr>
          <w:spacing w:val="-10"/>
        </w:rPr>
        <w:t> </w:t>
      </w:r>
      <w:r>
        <w:rPr/>
        <w:t>Правил</w:t>
      </w:r>
      <w:r>
        <w:rPr>
          <w:spacing w:val="-11"/>
        </w:rPr>
        <w:t> </w:t>
      </w:r>
      <w:r>
        <w:rPr/>
        <w:t>присвоения, изменения и аннулирования адресов, утвержденных Постановлением Правительства Российской Федерации от 19.11.2014 №</w:t>
      </w:r>
      <w:r>
        <w:rPr>
          <w:spacing w:val="-5"/>
        </w:rPr>
        <w:t> </w:t>
      </w:r>
      <w:r>
        <w:rPr/>
        <w:t>1221;</w:t>
      </w:r>
    </w:p>
    <w:p>
      <w:pPr>
        <w:pStyle w:val="BodyText"/>
        <w:spacing w:line="237" w:lineRule="auto" w:before="13"/>
        <w:ind w:right="123"/>
      </w:pPr>
      <w:r>
        <w:rPr/>
        <w:t>д) ответ на межведомственный запрос свидетельствует об отсутствии документа и (или) информации, необходимых для присвоения объекту адресации адреса или аннулирования его адреса, и соответствующий документ не был представлен заявителем (представителем заявителя) по собственной инициативе.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15" w:after="0"/>
        <w:ind w:left="154" w:right="124" w:firstLine="709"/>
        <w:jc w:val="both"/>
        <w:rPr>
          <w:sz w:val="28"/>
        </w:rPr>
      </w:pPr>
      <w:r>
        <w:rPr>
          <w:sz w:val="28"/>
        </w:rPr>
        <w:t>Принятие решения о предоставлении Услуги осуществляется в срок, не превышающий 2 рабочих дней со дня получения Органом местного самоуправления всех сведений, необходимых для принятия</w:t>
      </w:r>
      <w:r>
        <w:rPr>
          <w:spacing w:val="-5"/>
          <w:sz w:val="28"/>
        </w:rPr>
        <w:t> </w:t>
      </w:r>
      <w:r>
        <w:rPr>
          <w:sz w:val="28"/>
        </w:rPr>
        <w:t>решения.</w:t>
      </w:r>
    </w:p>
    <w:p>
      <w:pPr>
        <w:pStyle w:val="BodyText"/>
        <w:spacing w:before="1"/>
        <w:ind w:left="0" w:right="0" w:firstLine="0"/>
        <w:jc w:val="left"/>
        <w:rPr>
          <w:sz w:val="29"/>
        </w:rPr>
      </w:pPr>
    </w:p>
    <w:p>
      <w:pPr>
        <w:pStyle w:val="Heading1"/>
      </w:pPr>
      <w:r>
        <w:rPr/>
        <w:t>Предоставление результата Услуги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40" w:lineRule="auto" w:before="240" w:after="0"/>
        <w:ind w:left="1430" w:right="0" w:hanging="567"/>
        <w:jc w:val="both"/>
        <w:rPr>
          <w:sz w:val="28"/>
        </w:rPr>
      </w:pPr>
      <w:r>
        <w:rPr>
          <w:sz w:val="28"/>
        </w:rPr>
        <w:t>Способы получения результата предоставления</w:t>
      </w:r>
      <w:r>
        <w:rPr>
          <w:spacing w:val="-3"/>
          <w:sz w:val="28"/>
        </w:rPr>
        <w:t> </w:t>
      </w:r>
      <w:r>
        <w:rPr>
          <w:sz w:val="28"/>
        </w:rPr>
        <w:t>Услуги:</w:t>
      </w:r>
    </w:p>
    <w:p>
      <w:pPr>
        <w:pStyle w:val="BodyText"/>
        <w:spacing w:line="237" w:lineRule="auto" w:before="15"/>
        <w:ind w:right="124"/>
      </w:pPr>
      <w:r>
        <w:rPr/>
        <w:t>а) посредством портала федеральной информационной адресной системы, посредством Единого портала, почтовым отправлением, в МФЦ, по электронной почте, в Органе местного самоуправления – решение об аннулировании адреса объекта адресации;</w:t>
      </w:r>
    </w:p>
    <w:p>
      <w:pPr>
        <w:pStyle w:val="BodyText"/>
        <w:spacing w:line="237" w:lineRule="auto" w:before="1"/>
      </w:pPr>
      <w:r>
        <w:rPr/>
        <w:t>б) посредством портала федеральной информационной адресной системы, посредством Единого портала, почтовым отправлением, в МФЦ, по электронной почте, в Органе местного самоуправления – решение об отказе в аннулировании адреса объекта адресации.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20" w:after="0"/>
        <w:ind w:left="154" w:right="126" w:firstLine="709"/>
        <w:jc w:val="both"/>
        <w:rPr>
          <w:sz w:val="28"/>
        </w:rPr>
      </w:pPr>
      <w:r>
        <w:rPr>
          <w:sz w:val="28"/>
        </w:rPr>
        <w:t>Предоставление результата Услуги осуществляется в срок, не превышающий 1 рабочего дня со дня принятия решения о предоставлении</w:t>
      </w:r>
      <w:r>
        <w:rPr>
          <w:spacing w:val="-25"/>
          <w:sz w:val="28"/>
        </w:rPr>
        <w:t> </w:t>
      </w:r>
      <w:r>
        <w:rPr>
          <w:sz w:val="28"/>
        </w:rPr>
        <w:t>Услуги.</w:t>
      </w:r>
    </w:p>
    <w:p>
      <w:pPr>
        <w:spacing w:after="0" w:line="230" w:lineRule="auto"/>
        <w:jc w:val="both"/>
        <w:rPr>
          <w:sz w:val="28"/>
        </w:rPr>
        <w:sectPr>
          <w:pgSz w:w="11910" w:h="16840"/>
          <w:pgMar w:header="717" w:footer="0" w:top="1100" w:bottom="280" w:left="980" w:right="440"/>
        </w:sectPr>
      </w:pP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7" w:lineRule="auto" w:before="80" w:after="0"/>
        <w:ind w:left="154" w:right="125" w:firstLine="709"/>
        <w:jc w:val="both"/>
        <w:rPr>
          <w:sz w:val="28"/>
        </w:rPr>
      </w:pPr>
      <w:r>
        <w:rPr>
          <w:sz w:val="28"/>
        </w:rPr>
        <w:t>Результат предоставления Услуги не может быть предоставлен по выбору заявителя</w:t>
      </w:r>
      <w:r>
        <w:rPr>
          <w:spacing w:val="-20"/>
          <w:sz w:val="28"/>
        </w:rPr>
        <w:t> </w:t>
      </w:r>
      <w:r>
        <w:rPr>
          <w:sz w:val="28"/>
        </w:rPr>
        <w:t>независимо</w:t>
      </w:r>
      <w:r>
        <w:rPr>
          <w:spacing w:val="-19"/>
          <w:sz w:val="28"/>
        </w:rPr>
        <w:t> </w:t>
      </w:r>
      <w:r>
        <w:rPr>
          <w:sz w:val="28"/>
        </w:rPr>
        <w:t>от</w:t>
      </w:r>
      <w:r>
        <w:rPr>
          <w:spacing w:val="-19"/>
          <w:sz w:val="28"/>
        </w:rPr>
        <w:t> </w:t>
      </w:r>
      <w:r>
        <w:rPr>
          <w:sz w:val="28"/>
        </w:rPr>
        <w:t>его</w:t>
      </w:r>
      <w:r>
        <w:rPr>
          <w:spacing w:val="-19"/>
          <w:sz w:val="28"/>
        </w:rPr>
        <w:t> </w:t>
      </w:r>
      <w:r>
        <w:rPr>
          <w:sz w:val="28"/>
        </w:rPr>
        <w:t>места</w:t>
      </w:r>
      <w:r>
        <w:rPr>
          <w:spacing w:val="-19"/>
          <w:sz w:val="28"/>
        </w:rPr>
        <w:t> </w:t>
      </w:r>
      <w:r>
        <w:rPr>
          <w:sz w:val="28"/>
        </w:rPr>
        <w:t>жительства</w:t>
      </w:r>
      <w:r>
        <w:rPr>
          <w:spacing w:val="-19"/>
          <w:sz w:val="28"/>
        </w:rPr>
        <w:t> </w:t>
      </w:r>
      <w:r>
        <w:rPr>
          <w:sz w:val="28"/>
        </w:rPr>
        <w:t>или</w:t>
      </w:r>
      <w:r>
        <w:rPr>
          <w:spacing w:val="-19"/>
          <w:sz w:val="28"/>
        </w:rPr>
        <w:t> </w:t>
      </w:r>
      <w:r>
        <w:rPr>
          <w:sz w:val="28"/>
        </w:rPr>
        <w:t>места</w:t>
      </w:r>
      <w:r>
        <w:rPr>
          <w:spacing w:val="-19"/>
          <w:sz w:val="28"/>
        </w:rPr>
        <w:t> </w:t>
      </w:r>
      <w:r>
        <w:rPr>
          <w:sz w:val="28"/>
        </w:rPr>
        <w:t>пребывания</w:t>
      </w:r>
      <w:r>
        <w:rPr>
          <w:spacing w:val="-19"/>
          <w:sz w:val="28"/>
        </w:rPr>
        <w:t> </w:t>
      </w:r>
      <w:r>
        <w:rPr>
          <w:sz w:val="28"/>
        </w:rPr>
        <w:t>(для</w:t>
      </w:r>
      <w:r>
        <w:rPr>
          <w:spacing w:val="-19"/>
          <w:sz w:val="28"/>
        </w:rPr>
        <w:t> </w:t>
      </w:r>
      <w:r>
        <w:rPr>
          <w:sz w:val="28"/>
        </w:rPr>
        <w:t>физических лиц, включая индивидуальных предпринимателей) либо места нахождения (для юридических</w:t>
      </w:r>
      <w:r>
        <w:rPr>
          <w:spacing w:val="-2"/>
          <w:sz w:val="28"/>
        </w:rPr>
        <w:t> </w:t>
      </w:r>
      <w:r>
        <w:rPr>
          <w:sz w:val="28"/>
        </w:rPr>
        <w:t>лиц).</w:t>
      </w:r>
    </w:p>
    <w:p>
      <w:pPr>
        <w:pStyle w:val="BodyText"/>
        <w:spacing w:before="11"/>
        <w:ind w:left="0" w:right="0" w:firstLine="0"/>
        <w:jc w:val="left"/>
      </w:pPr>
    </w:p>
    <w:p>
      <w:pPr>
        <w:pStyle w:val="Heading1"/>
        <w:ind w:left="3821" w:right="3593"/>
      </w:pPr>
      <w:r>
        <w:rPr/>
        <w:t>Вариант 21</w:t>
      </w:r>
    </w:p>
    <w:p>
      <w:pPr>
        <w:pStyle w:val="BodyText"/>
        <w:spacing w:before="5"/>
        <w:ind w:left="0" w:right="0" w:firstLine="0"/>
        <w:jc w:val="left"/>
        <w:rPr>
          <w:b/>
        </w:rPr>
      </w:pP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0" w:after="0"/>
        <w:ind w:left="154" w:right="125" w:firstLine="709"/>
        <w:jc w:val="both"/>
        <w:rPr>
          <w:sz w:val="28"/>
        </w:rPr>
      </w:pPr>
      <w:r>
        <w:rPr>
          <w:sz w:val="28"/>
        </w:rPr>
        <w:t>Максимальный срок предоставления варианта Услуги составляет 5 рабочих дней с даты регистрации заявления и документов, необходимых для предоставления</w:t>
      </w:r>
      <w:r>
        <w:rPr>
          <w:spacing w:val="-2"/>
          <w:sz w:val="28"/>
        </w:rPr>
        <w:t> </w:t>
      </w:r>
      <w:r>
        <w:rPr>
          <w:sz w:val="28"/>
        </w:rPr>
        <w:t>Услуги.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40" w:lineRule="auto" w:before="14" w:after="0"/>
        <w:ind w:left="1430" w:right="0" w:hanging="567"/>
        <w:jc w:val="both"/>
        <w:rPr>
          <w:sz w:val="28"/>
        </w:rPr>
      </w:pPr>
      <w:r>
        <w:rPr>
          <w:sz w:val="28"/>
        </w:rPr>
        <w:t>Результатом предоставления варианта Услуги</w:t>
      </w:r>
      <w:r>
        <w:rPr>
          <w:spacing w:val="-6"/>
          <w:sz w:val="28"/>
        </w:rPr>
        <w:t> </w:t>
      </w:r>
      <w:r>
        <w:rPr>
          <w:sz w:val="28"/>
        </w:rPr>
        <w:t>являются:</w:t>
      </w:r>
    </w:p>
    <w:p>
      <w:pPr>
        <w:pStyle w:val="BodyText"/>
        <w:spacing w:line="230" w:lineRule="auto" w:before="27"/>
        <w:ind w:right="0"/>
        <w:jc w:val="left"/>
      </w:pPr>
      <w:r>
        <w:rPr/>
        <w:t>а) исправленный документ взамен ранее выданного документа (документ на бумажном носителе или в форме электронного документа);</w:t>
      </w:r>
    </w:p>
    <w:p>
      <w:pPr>
        <w:pStyle w:val="BodyText"/>
        <w:spacing w:line="315" w:lineRule="exact"/>
        <w:ind w:left="863" w:right="0" w:firstLine="0"/>
        <w:jc w:val="left"/>
      </w:pPr>
      <w:r>
        <w:rPr/>
        <w:t>б) решение</w:t>
      </w:r>
      <w:r>
        <w:rPr>
          <w:spacing w:val="56"/>
        </w:rPr>
        <w:t> </w:t>
      </w:r>
      <w:r>
        <w:rPr/>
        <w:t>об</w:t>
      </w:r>
      <w:r>
        <w:rPr>
          <w:spacing w:val="56"/>
        </w:rPr>
        <w:t> </w:t>
      </w:r>
      <w:r>
        <w:rPr/>
        <w:t>отказе</w:t>
      </w:r>
      <w:r>
        <w:rPr>
          <w:spacing w:val="56"/>
        </w:rPr>
        <w:t> </w:t>
      </w:r>
      <w:r>
        <w:rPr/>
        <w:t>в</w:t>
      </w:r>
      <w:r>
        <w:rPr>
          <w:spacing w:val="56"/>
        </w:rPr>
        <w:t> </w:t>
      </w:r>
      <w:r>
        <w:rPr/>
        <w:t>исправлении</w:t>
      </w:r>
      <w:r>
        <w:rPr>
          <w:spacing w:val="56"/>
        </w:rPr>
        <w:t> </w:t>
      </w:r>
      <w:r>
        <w:rPr/>
        <w:t>допущенной</w:t>
      </w:r>
      <w:r>
        <w:rPr>
          <w:spacing w:val="56"/>
        </w:rPr>
        <w:t> </w:t>
      </w:r>
      <w:r>
        <w:rPr/>
        <w:t>опечатки</w:t>
      </w:r>
      <w:r>
        <w:rPr>
          <w:spacing w:val="56"/>
        </w:rPr>
        <w:t> </w:t>
      </w:r>
      <w:r>
        <w:rPr/>
        <w:t>и</w:t>
      </w:r>
      <w:r>
        <w:rPr>
          <w:spacing w:val="57"/>
        </w:rPr>
        <w:t> </w:t>
      </w:r>
      <w:r>
        <w:rPr/>
        <w:t>(или)</w:t>
      </w:r>
      <w:r>
        <w:rPr>
          <w:spacing w:val="56"/>
        </w:rPr>
        <w:t> </w:t>
      </w:r>
      <w:r>
        <w:rPr/>
        <w:t>ошибки</w:t>
      </w:r>
    </w:p>
    <w:p>
      <w:pPr>
        <w:pStyle w:val="BodyText"/>
        <w:spacing w:line="316" w:lineRule="exact"/>
        <w:ind w:right="0" w:firstLine="0"/>
        <w:jc w:val="left"/>
      </w:pPr>
      <w:r>
        <w:rPr/>
        <w:t>(документ на бумажном носителе или в форме электронного документа);</w:t>
      </w:r>
    </w:p>
    <w:p>
      <w:pPr>
        <w:pStyle w:val="BodyText"/>
        <w:tabs>
          <w:tab w:pos="2345" w:val="left" w:leader="none"/>
          <w:tab w:pos="4080" w:val="left" w:leader="none"/>
          <w:tab w:pos="5340" w:val="left" w:leader="none"/>
          <w:tab w:pos="5712" w:val="left" w:leader="none"/>
          <w:tab w:pos="7857" w:val="left" w:leader="none"/>
          <w:tab w:pos="9026" w:val="left" w:leader="none"/>
        </w:tabs>
        <w:spacing w:before="12"/>
        <w:ind w:left="863" w:firstLine="0"/>
        <w:jc w:val="left"/>
      </w:pPr>
      <w:r>
        <w:rPr/>
        <w:t>в) реестровая запись, вносимая в «Государственный адресный реестр». Документ,</w:t>
        <w:tab/>
        <w:t>содержащий</w:t>
        <w:tab/>
        <w:t>решение</w:t>
        <w:tab/>
        <w:t>о</w:t>
        <w:tab/>
        <w:t>предоставлении</w:t>
        <w:tab/>
        <w:t>Услуги,</w:t>
        <w:tab/>
        <w:t>настоящим</w:t>
      </w:r>
    </w:p>
    <w:p>
      <w:pPr>
        <w:pStyle w:val="BodyText"/>
        <w:spacing w:line="309" w:lineRule="exact"/>
        <w:ind w:right="0" w:firstLine="0"/>
        <w:jc w:val="left"/>
      </w:pPr>
      <w:r>
        <w:rPr/>
        <w:t>Административным регламентом не предусмотрен.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  <w:tab w:pos="3987" w:val="left" w:leader="none"/>
          <w:tab w:pos="5580" w:val="left" w:leader="none"/>
          <w:tab w:pos="7795" w:val="left" w:leader="none"/>
          <w:tab w:pos="8444" w:val="left" w:leader="none"/>
        </w:tabs>
        <w:spacing w:line="230" w:lineRule="auto" w:before="24" w:after="0"/>
        <w:ind w:left="154" w:right="126" w:firstLine="709"/>
        <w:jc w:val="left"/>
        <w:rPr>
          <w:sz w:val="28"/>
        </w:rPr>
      </w:pPr>
      <w:r>
        <w:rPr>
          <w:sz w:val="28"/>
        </w:rPr>
        <w:t>Административные</w:t>
        <w:tab/>
        <w:t>процедуры,</w:t>
        <w:tab/>
        <w:t>осуществляемые</w:t>
        <w:tab/>
        <w:t>при</w:t>
        <w:tab/>
      </w:r>
      <w:r>
        <w:rPr>
          <w:spacing w:val="-1"/>
          <w:sz w:val="28"/>
        </w:rPr>
        <w:t>предоставлении </w:t>
      </w:r>
      <w:r>
        <w:rPr>
          <w:sz w:val="28"/>
        </w:rPr>
        <w:t>Услуги в соответствии с настоящим</w:t>
      </w:r>
      <w:r>
        <w:rPr>
          <w:spacing w:val="-3"/>
          <w:sz w:val="28"/>
        </w:rPr>
        <w:t> </w:t>
      </w:r>
      <w:r>
        <w:rPr>
          <w:sz w:val="28"/>
        </w:rPr>
        <w:t>вариантом:</w:t>
      </w:r>
    </w:p>
    <w:p>
      <w:pPr>
        <w:pStyle w:val="BodyText"/>
        <w:spacing w:line="230" w:lineRule="auto" w:before="25"/>
        <w:ind w:right="0"/>
        <w:jc w:val="left"/>
      </w:pPr>
      <w:r>
        <w:rPr/>
        <w:t>а) прием заявления и документов и (или) информации, необходимых для предоставления Услуги;</w:t>
      </w:r>
    </w:p>
    <w:p>
      <w:pPr>
        <w:pStyle w:val="BodyText"/>
        <w:spacing w:before="16"/>
        <w:ind w:left="863" w:right="0" w:firstLine="0"/>
        <w:jc w:val="left"/>
      </w:pPr>
      <w:r>
        <w:rPr/>
        <w:t>б) межведомственное информационное взаимодействие;</w:t>
      </w:r>
    </w:p>
    <w:p>
      <w:pPr>
        <w:pStyle w:val="BodyText"/>
        <w:ind w:left="863" w:right="233" w:firstLine="0"/>
        <w:jc w:val="left"/>
      </w:pPr>
      <w:r>
        <w:rPr/>
        <w:t>в) принятие решения о предоставлении (об отказе в предоставлении) Услуги; г) предоставление результата Услуги.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5" w:after="0"/>
        <w:ind w:left="154" w:right="126" w:firstLine="709"/>
        <w:jc w:val="both"/>
        <w:rPr>
          <w:sz w:val="28"/>
        </w:rPr>
      </w:pPr>
      <w:r>
        <w:rPr>
          <w:sz w:val="28"/>
        </w:rPr>
        <w:t>В настоящем варианте предоставления Услуги не приведена административная процедура приостановление предоставления Услуги, поскольку она не предусмотрена законодательством Российской</w:t>
      </w:r>
      <w:r>
        <w:rPr>
          <w:spacing w:val="-4"/>
          <w:sz w:val="28"/>
        </w:rPr>
        <w:t> </w:t>
      </w:r>
      <w:r>
        <w:rPr>
          <w:sz w:val="28"/>
        </w:rPr>
        <w:t>Федерации.</w:t>
      </w:r>
    </w:p>
    <w:p>
      <w:pPr>
        <w:pStyle w:val="BodyText"/>
        <w:spacing w:before="11"/>
        <w:ind w:left="0" w:right="0" w:firstLine="0"/>
        <w:jc w:val="left"/>
        <w:rPr>
          <w:sz w:val="29"/>
        </w:rPr>
      </w:pPr>
    </w:p>
    <w:p>
      <w:pPr>
        <w:pStyle w:val="Heading1"/>
        <w:spacing w:line="230" w:lineRule="auto"/>
        <w:ind w:left="3748" w:right="681" w:hanging="3002"/>
        <w:jc w:val="left"/>
      </w:pPr>
      <w:r>
        <w:rPr/>
        <w:t>Прием заявления и документов и (или) информации, необходимых для предоставления Услуги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7" w:lineRule="auto" w:before="258" w:after="0"/>
        <w:ind w:left="154" w:right="125" w:firstLine="709"/>
        <w:jc w:val="both"/>
        <w:rPr>
          <w:sz w:val="28"/>
        </w:rPr>
      </w:pPr>
      <w:r>
        <w:rPr>
          <w:sz w:val="28"/>
        </w:rPr>
        <w:t>Представление заявителем документов и заявления в соответствии с формой, предусмотренной в приложении № 2 к настоящему Административному регламенту, осуществляется в МФЦ, почтовым отправлением, в Органе местного самоуправления.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15" w:after="0"/>
        <w:ind w:left="154" w:right="125" w:firstLine="709"/>
        <w:jc w:val="both"/>
        <w:rPr>
          <w:sz w:val="28"/>
        </w:rPr>
      </w:pPr>
      <w:r>
        <w:rPr>
          <w:sz w:val="28"/>
        </w:rPr>
        <w:t>Исчерпывающий перечень документов, необходимых в соответствии с законодательными</w:t>
      </w:r>
      <w:r>
        <w:rPr>
          <w:spacing w:val="-14"/>
          <w:sz w:val="28"/>
        </w:rPr>
        <w:t> </w:t>
      </w:r>
      <w:r>
        <w:rPr>
          <w:sz w:val="28"/>
        </w:rPr>
        <w:t>или</w:t>
      </w:r>
      <w:r>
        <w:rPr>
          <w:spacing w:val="-14"/>
          <w:sz w:val="28"/>
        </w:rPr>
        <w:t> </w:t>
      </w:r>
      <w:r>
        <w:rPr>
          <w:sz w:val="28"/>
        </w:rPr>
        <w:t>иными</w:t>
      </w:r>
      <w:r>
        <w:rPr>
          <w:spacing w:val="-13"/>
          <w:sz w:val="28"/>
        </w:rPr>
        <w:t> </w:t>
      </w:r>
      <w:r>
        <w:rPr>
          <w:sz w:val="28"/>
        </w:rPr>
        <w:t>нормативными</w:t>
      </w:r>
      <w:r>
        <w:rPr>
          <w:spacing w:val="-14"/>
          <w:sz w:val="28"/>
        </w:rPr>
        <w:t> </w:t>
      </w:r>
      <w:r>
        <w:rPr>
          <w:sz w:val="28"/>
        </w:rPr>
        <w:t>правовыми</w:t>
      </w:r>
      <w:r>
        <w:rPr>
          <w:spacing w:val="-14"/>
          <w:sz w:val="28"/>
        </w:rPr>
        <w:t> </w:t>
      </w:r>
      <w:r>
        <w:rPr>
          <w:sz w:val="28"/>
        </w:rPr>
        <w:t>актами</w:t>
      </w:r>
      <w:r>
        <w:rPr>
          <w:spacing w:val="-13"/>
          <w:sz w:val="28"/>
        </w:rPr>
        <w:t> </w:t>
      </w:r>
      <w:r>
        <w:rPr>
          <w:sz w:val="28"/>
        </w:rPr>
        <w:t>для</w:t>
      </w:r>
      <w:r>
        <w:rPr>
          <w:spacing w:val="-14"/>
          <w:sz w:val="28"/>
        </w:rPr>
        <w:t> </w:t>
      </w:r>
      <w:r>
        <w:rPr>
          <w:sz w:val="28"/>
        </w:rPr>
        <w:t>предоставления Услуги, которые заявитель должен представить</w:t>
      </w:r>
      <w:r>
        <w:rPr>
          <w:spacing w:val="-1"/>
          <w:sz w:val="28"/>
        </w:rPr>
        <w:t> </w:t>
      </w:r>
      <w:r>
        <w:rPr>
          <w:sz w:val="28"/>
        </w:rPr>
        <w:t>самостоятельно:</w:t>
      </w:r>
    </w:p>
    <w:p>
      <w:pPr>
        <w:pStyle w:val="BodyText"/>
        <w:spacing w:line="237" w:lineRule="auto" w:before="17"/>
      </w:pPr>
      <w:r>
        <w:rPr/>
        <w:t>а) документы, подтверждающие личность лица, – паспорт гражданина Российской Федерации (при подаче заявления почтовым отправлением: копия документа, заверенная в порядке, установленном законодательством Российской Федерации; в МФЦ: предъявление оригинала документа; в Органе местного самоуправления: предъявление оригинала документа);</w:t>
      </w:r>
    </w:p>
    <w:p>
      <w:pPr>
        <w:spacing w:after="0" w:line="237" w:lineRule="auto"/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line="230" w:lineRule="auto" w:before="88"/>
      </w:pPr>
      <w:r>
        <w:rPr/>
        <w:t>б)</w:t>
      </w:r>
      <w:r>
        <w:rPr>
          <w:spacing w:val="3"/>
        </w:rPr>
        <w:t> </w:t>
      </w:r>
      <w:r>
        <w:rPr/>
        <w:t>документы,</w:t>
      </w:r>
      <w:r>
        <w:rPr>
          <w:spacing w:val="-9"/>
        </w:rPr>
        <w:t> </w:t>
      </w:r>
      <w:r>
        <w:rPr/>
        <w:t>подтверждающие</w:t>
      </w:r>
      <w:r>
        <w:rPr>
          <w:spacing w:val="-10"/>
        </w:rPr>
        <w:t> </w:t>
      </w:r>
      <w:r>
        <w:rPr/>
        <w:t>наличие</w:t>
      </w:r>
      <w:r>
        <w:rPr>
          <w:spacing w:val="-11"/>
        </w:rPr>
        <w:t> </w:t>
      </w:r>
      <w:r>
        <w:rPr/>
        <w:t>опечатки</w:t>
      </w:r>
      <w:r>
        <w:rPr>
          <w:spacing w:val="-11"/>
        </w:rPr>
        <w:t> </w:t>
      </w:r>
      <w:r>
        <w:rPr/>
        <w:t>и</w:t>
      </w:r>
      <w:r>
        <w:rPr>
          <w:spacing w:val="-9"/>
        </w:rPr>
        <w:t> </w:t>
      </w:r>
      <w:r>
        <w:rPr/>
        <w:t>(или)</w:t>
      </w:r>
      <w:r>
        <w:rPr>
          <w:spacing w:val="-11"/>
        </w:rPr>
        <w:t> </w:t>
      </w:r>
      <w:r>
        <w:rPr/>
        <w:t>ошибки,</w:t>
      </w:r>
      <w:r>
        <w:rPr>
          <w:spacing w:val="-11"/>
        </w:rPr>
        <w:t> </w:t>
      </w:r>
      <w:r>
        <w:rPr/>
        <w:t>–</w:t>
      </w:r>
      <w:r>
        <w:rPr>
          <w:spacing w:val="-10"/>
        </w:rPr>
        <w:t> </w:t>
      </w:r>
      <w:r>
        <w:rPr/>
        <w:t>документ, содержащий опечатки и (или) ошибки (предъявление оригинала</w:t>
      </w:r>
      <w:r>
        <w:rPr>
          <w:spacing w:val="-6"/>
        </w:rPr>
        <w:t> </w:t>
      </w:r>
      <w:r>
        <w:rPr/>
        <w:t>документа).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21" w:after="0"/>
        <w:ind w:left="154" w:right="125" w:firstLine="709"/>
        <w:jc w:val="both"/>
        <w:rPr>
          <w:sz w:val="28"/>
        </w:rPr>
      </w:pPr>
      <w:r>
        <w:rPr>
          <w:sz w:val="28"/>
        </w:rPr>
        <w:t>Документы, необходимые для предоставления Услуги, которые заявитель вправе представить по собственной инициативе, законодательными или иными нормативными правовыми актами Российской Федерации не</w:t>
      </w:r>
      <w:r>
        <w:rPr>
          <w:spacing w:val="-17"/>
          <w:sz w:val="28"/>
        </w:rPr>
        <w:t> </w:t>
      </w:r>
      <w:r>
        <w:rPr>
          <w:sz w:val="28"/>
        </w:rPr>
        <w:t>предусмотрены.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24" w:after="0"/>
        <w:ind w:left="154" w:right="125" w:firstLine="709"/>
        <w:jc w:val="both"/>
        <w:rPr>
          <w:sz w:val="28"/>
        </w:rPr>
      </w:pPr>
      <w:r>
        <w:rPr>
          <w:sz w:val="28"/>
        </w:rPr>
        <w:t>Способами установления личности (идентификации) заявителя </w:t>
      </w:r>
      <w:r>
        <w:rPr>
          <w:spacing w:val="-6"/>
          <w:sz w:val="28"/>
        </w:rPr>
        <w:t>при </w:t>
      </w:r>
      <w:r>
        <w:rPr>
          <w:sz w:val="28"/>
        </w:rPr>
        <w:t>взаимодействии с заявителями</w:t>
      </w:r>
      <w:r>
        <w:rPr>
          <w:spacing w:val="-2"/>
          <w:sz w:val="28"/>
        </w:rPr>
        <w:t> </w:t>
      </w:r>
      <w:r>
        <w:rPr>
          <w:sz w:val="28"/>
        </w:rPr>
        <w:t>являются:</w:t>
      </w:r>
    </w:p>
    <w:p>
      <w:pPr>
        <w:pStyle w:val="BodyText"/>
        <w:spacing w:before="16"/>
        <w:ind w:left="863" w:right="0" w:firstLine="0"/>
        <w:jc w:val="left"/>
      </w:pPr>
      <w:r>
        <w:rPr/>
        <w:t>а) в МФЦ – документ, удостоверяющий личность;</w:t>
      </w:r>
    </w:p>
    <w:p>
      <w:pPr>
        <w:pStyle w:val="BodyText"/>
        <w:ind w:left="863" w:right="0" w:firstLine="0"/>
        <w:jc w:val="left"/>
      </w:pPr>
      <w:r>
        <w:rPr/>
        <w:t>б) почтовым отправлением – установление личности не требуется;</w:t>
      </w:r>
    </w:p>
    <w:p>
      <w:pPr>
        <w:pStyle w:val="BodyText"/>
        <w:ind w:left="863" w:right="0" w:firstLine="0"/>
        <w:jc w:val="left"/>
      </w:pPr>
      <w:r>
        <w:rPr/>
        <w:t>в) в Органе местного самоуправления – документ, удостоверяющий личность.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5" w:after="0"/>
        <w:ind w:left="154" w:right="124" w:firstLine="709"/>
        <w:jc w:val="both"/>
        <w:rPr>
          <w:sz w:val="28"/>
        </w:rPr>
      </w:pPr>
      <w:r>
        <w:rPr>
          <w:sz w:val="28"/>
        </w:rPr>
        <w:t>Орган</w:t>
      </w:r>
      <w:r>
        <w:rPr>
          <w:spacing w:val="-15"/>
          <w:sz w:val="28"/>
        </w:rPr>
        <w:t> </w:t>
      </w:r>
      <w:r>
        <w:rPr>
          <w:sz w:val="28"/>
        </w:rPr>
        <w:t>местного</w:t>
      </w:r>
      <w:r>
        <w:rPr>
          <w:spacing w:val="-14"/>
          <w:sz w:val="28"/>
        </w:rPr>
        <w:t> </w:t>
      </w:r>
      <w:r>
        <w:rPr>
          <w:sz w:val="28"/>
        </w:rPr>
        <w:t>самоуправления</w:t>
      </w:r>
      <w:r>
        <w:rPr>
          <w:spacing w:val="-14"/>
          <w:sz w:val="28"/>
        </w:rPr>
        <w:t> </w:t>
      </w:r>
      <w:r>
        <w:rPr>
          <w:sz w:val="28"/>
        </w:rPr>
        <w:t>отказывает</w:t>
      </w:r>
      <w:r>
        <w:rPr>
          <w:spacing w:val="-14"/>
          <w:sz w:val="28"/>
        </w:rPr>
        <w:t> </w:t>
      </w:r>
      <w:r>
        <w:rPr>
          <w:sz w:val="28"/>
        </w:rPr>
        <w:t>заявителю</w:t>
      </w:r>
      <w:r>
        <w:rPr>
          <w:spacing w:val="-14"/>
          <w:sz w:val="28"/>
        </w:rPr>
        <w:t> </w:t>
      </w:r>
      <w:r>
        <w:rPr>
          <w:sz w:val="28"/>
        </w:rPr>
        <w:t>в</w:t>
      </w:r>
      <w:r>
        <w:rPr>
          <w:spacing w:val="-14"/>
          <w:sz w:val="28"/>
        </w:rPr>
        <w:t> </w:t>
      </w:r>
      <w:r>
        <w:rPr>
          <w:sz w:val="28"/>
        </w:rPr>
        <w:t>приеме</w:t>
      </w:r>
      <w:r>
        <w:rPr>
          <w:spacing w:val="-14"/>
          <w:sz w:val="28"/>
        </w:rPr>
        <w:t> </w:t>
      </w:r>
      <w:r>
        <w:rPr>
          <w:sz w:val="28"/>
        </w:rPr>
        <w:t>заявления и документов при наличии следующего основания – личность заявителя не подтверждена.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7" w:lineRule="auto" w:before="17" w:after="0"/>
        <w:ind w:left="154" w:right="124" w:firstLine="709"/>
        <w:jc w:val="both"/>
        <w:rPr>
          <w:sz w:val="28"/>
        </w:rPr>
      </w:pPr>
      <w:r>
        <w:rPr>
          <w:sz w:val="28"/>
        </w:rPr>
        <w:t>Услуга не предусматривает возможности приема заявления и документов, необходимых</w:t>
      </w:r>
      <w:r>
        <w:rPr>
          <w:spacing w:val="-15"/>
          <w:sz w:val="28"/>
        </w:rPr>
        <w:t> </w:t>
      </w:r>
      <w:r>
        <w:rPr>
          <w:sz w:val="28"/>
        </w:rPr>
        <w:t>для</w:t>
      </w:r>
      <w:r>
        <w:rPr>
          <w:spacing w:val="-15"/>
          <w:sz w:val="28"/>
        </w:rPr>
        <w:t> </w:t>
      </w:r>
      <w:r>
        <w:rPr>
          <w:sz w:val="28"/>
        </w:rPr>
        <w:t>предоставления</w:t>
      </w:r>
      <w:r>
        <w:rPr>
          <w:spacing w:val="-15"/>
          <w:sz w:val="28"/>
        </w:rPr>
        <w:t> </w:t>
      </w:r>
      <w:r>
        <w:rPr>
          <w:sz w:val="28"/>
        </w:rPr>
        <w:t>варианта</w:t>
      </w:r>
      <w:r>
        <w:rPr>
          <w:spacing w:val="-15"/>
          <w:sz w:val="28"/>
        </w:rPr>
        <w:t> </w:t>
      </w:r>
      <w:r>
        <w:rPr>
          <w:sz w:val="28"/>
        </w:rPr>
        <w:t>Услуги,</w:t>
      </w:r>
      <w:r>
        <w:rPr>
          <w:spacing w:val="-15"/>
          <w:sz w:val="28"/>
        </w:rPr>
        <w:t> </w:t>
      </w:r>
      <w:r>
        <w:rPr>
          <w:sz w:val="28"/>
        </w:rPr>
        <w:t>по</w:t>
      </w:r>
      <w:r>
        <w:rPr>
          <w:spacing w:val="-15"/>
          <w:sz w:val="28"/>
        </w:rPr>
        <w:t> </w:t>
      </w:r>
      <w:r>
        <w:rPr>
          <w:sz w:val="28"/>
        </w:rPr>
        <w:t>выбору</w:t>
      </w:r>
      <w:r>
        <w:rPr>
          <w:spacing w:val="-15"/>
          <w:sz w:val="28"/>
        </w:rPr>
        <w:t> </w:t>
      </w:r>
      <w:r>
        <w:rPr>
          <w:sz w:val="28"/>
        </w:rPr>
        <w:t>заявителя,</w:t>
      </w:r>
      <w:r>
        <w:rPr>
          <w:spacing w:val="-15"/>
          <w:sz w:val="28"/>
        </w:rPr>
        <w:t> </w:t>
      </w:r>
      <w:r>
        <w:rPr>
          <w:sz w:val="28"/>
        </w:rPr>
        <w:t>независимо от его места жительства или места пребывания (для физических лиц, включая индивидуальных</w:t>
      </w:r>
      <w:r>
        <w:rPr>
          <w:spacing w:val="-13"/>
          <w:sz w:val="28"/>
        </w:rPr>
        <w:t> </w:t>
      </w:r>
      <w:r>
        <w:rPr>
          <w:sz w:val="28"/>
        </w:rPr>
        <w:t>предпринимателей)</w:t>
      </w:r>
      <w:r>
        <w:rPr>
          <w:spacing w:val="-12"/>
          <w:sz w:val="28"/>
        </w:rPr>
        <w:t> </w:t>
      </w:r>
      <w:r>
        <w:rPr>
          <w:sz w:val="28"/>
        </w:rPr>
        <w:t>либо</w:t>
      </w:r>
      <w:r>
        <w:rPr>
          <w:spacing w:val="-13"/>
          <w:sz w:val="28"/>
        </w:rPr>
        <w:t> </w:t>
      </w:r>
      <w:r>
        <w:rPr>
          <w:sz w:val="28"/>
        </w:rPr>
        <w:t>места</w:t>
      </w:r>
      <w:r>
        <w:rPr>
          <w:spacing w:val="-12"/>
          <w:sz w:val="28"/>
        </w:rPr>
        <w:t> </w:t>
      </w:r>
      <w:r>
        <w:rPr>
          <w:sz w:val="28"/>
        </w:rPr>
        <w:t>нахождения</w:t>
      </w:r>
      <w:r>
        <w:rPr>
          <w:spacing w:val="-13"/>
          <w:sz w:val="28"/>
        </w:rPr>
        <w:t> </w:t>
      </w:r>
      <w:r>
        <w:rPr>
          <w:sz w:val="28"/>
        </w:rPr>
        <w:t>(для</w:t>
      </w:r>
      <w:r>
        <w:rPr>
          <w:spacing w:val="-13"/>
          <w:sz w:val="28"/>
        </w:rPr>
        <w:t> </w:t>
      </w:r>
      <w:r>
        <w:rPr>
          <w:sz w:val="28"/>
        </w:rPr>
        <w:t>юридических</w:t>
      </w:r>
      <w:r>
        <w:rPr>
          <w:spacing w:val="-13"/>
          <w:sz w:val="28"/>
        </w:rPr>
        <w:t> </w:t>
      </w:r>
      <w:r>
        <w:rPr>
          <w:sz w:val="28"/>
        </w:rPr>
        <w:t>лиц).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15" w:after="0"/>
        <w:ind w:left="154" w:right="125" w:firstLine="709"/>
        <w:jc w:val="both"/>
        <w:rPr>
          <w:sz w:val="28"/>
        </w:rPr>
      </w:pPr>
      <w:r>
        <w:rPr>
          <w:sz w:val="28"/>
        </w:rPr>
        <w:t>Срок регистрации заявления и документов, необходимых для предоставления Услуги, составляет с даты подачи заявления и документов, необходимых для предоставления</w:t>
      </w:r>
      <w:r>
        <w:rPr>
          <w:spacing w:val="-2"/>
          <w:sz w:val="28"/>
        </w:rPr>
        <w:t> </w:t>
      </w:r>
      <w:r>
        <w:rPr>
          <w:sz w:val="28"/>
        </w:rPr>
        <w:t>Услуги:</w:t>
      </w:r>
    </w:p>
    <w:p>
      <w:pPr>
        <w:pStyle w:val="BodyText"/>
        <w:spacing w:line="249" w:lineRule="auto" w:before="14"/>
        <w:ind w:left="863" w:right="4020" w:firstLine="0"/>
        <w:jc w:val="left"/>
      </w:pPr>
      <w:r>
        <w:rPr/>
        <w:t>а) почтовым отправлением – 1 рабочий день; б) в МФЦ – 1 рабочий день;</w:t>
      </w:r>
    </w:p>
    <w:p>
      <w:pPr>
        <w:pStyle w:val="BodyText"/>
        <w:spacing w:line="296" w:lineRule="exact"/>
        <w:ind w:left="863" w:right="0" w:firstLine="0"/>
        <w:jc w:val="left"/>
      </w:pPr>
      <w:r>
        <w:rPr/>
        <w:t>в) в Органе местного самоуправления – 1 рабочий день.</w:t>
      </w:r>
    </w:p>
    <w:p>
      <w:pPr>
        <w:pStyle w:val="BodyText"/>
        <w:spacing w:before="10"/>
        <w:ind w:left="0" w:right="0" w:firstLine="0"/>
        <w:jc w:val="left"/>
        <w:rPr>
          <w:sz w:val="27"/>
        </w:rPr>
      </w:pPr>
    </w:p>
    <w:p>
      <w:pPr>
        <w:pStyle w:val="Heading1"/>
      </w:pPr>
      <w:r>
        <w:rPr/>
        <w:t>Межведомственное информационное взаимодействие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250" w:after="0"/>
        <w:ind w:left="154" w:right="125" w:firstLine="709"/>
        <w:jc w:val="both"/>
        <w:rPr>
          <w:sz w:val="28"/>
        </w:rPr>
      </w:pPr>
      <w:r>
        <w:rPr>
          <w:sz w:val="28"/>
        </w:rPr>
        <w:t>Для получения Услуги необходимо направление следующих межведомственных информационных</w:t>
      </w:r>
      <w:r>
        <w:rPr>
          <w:spacing w:val="-1"/>
          <w:sz w:val="28"/>
        </w:rPr>
        <w:t> </w:t>
      </w:r>
      <w:r>
        <w:rPr>
          <w:sz w:val="28"/>
        </w:rPr>
        <w:t>запросов:</w:t>
      </w:r>
    </w:p>
    <w:p>
      <w:pPr>
        <w:pStyle w:val="BodyText"/>
        <w:spacing w:line="237" w:lineRule="auto" w:before="18"/>
      </w:pPr>
      <w:r>
        <w:rPr/>
        <w:t>а) 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«Прием обращений в ФГИС ЕГРН». Указанный информационный запрос направляется в «ППК «Роскадастр».</w:t>
      </w:r>
    </w:p>
    <w:p>
      <w:pPr>
        <w:pStyle w:val="BodyText"/>
        <w:spacing w:line="237" w:lineRule="auto" w:before="29"/>
      </w:pPr>
      <w:r>
        <w:rPr/>
        <w:t>б) 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«Проверка действительности паспорта». Указанный информационный запрос направляется в «Министерство внутренних дел Российской Федерации».</w:t>
      </w:r>
    </w:p>
    <w:p>
      <w:pPr>
        <w:pStyle w:val="BodyText"/>
        <w:spacing w:before="10"/>
        <w:ind w:left="0" w:right="0" w:firstLine="0"/>
        <w:jc w:val="left"/>
        <w:rPr>
          <w:sz w:val="27"/>
        </w:rPr>
      </w:pPr>
    </w:p>
    <w:p>
      <w:pPr>
        <w:pStyle w:val="Heading1"/>
        <w:ind w:left="191" w:right="165"/>
      </w:pPr>
      <w:r>
        <w:rPr/>
        <w:t>Принятие решения о предоставлении (об отказе в предоставлении) Услуги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246" w:after="0"/>
        <w:ind w:left="154" w:right="124" w:firstLine="709"/>
        <w:jc w:val="both"/>
        <w:rPr>
          <w:sz w:val="28"/>
        </w:rPr>
      </w:pPr>
      <w:r>
        <w:rPr>
          <w:sz w:val="28"/>
        </w:rPr>
        <w:t>Орган местного самоуправления отказывает заявителю в предоставлении Услуги при наличии следующего основания – факт допущения ошибки и (или) опечатки не</w:t>
      </w:r>
      <w:r>
        <w:rPr>
          <w:spacing w:val="-2"/>
          <w:sz w:val="28"/>
        </w:rPr>
        <w:t> </w:t>
      </w:r>
      <w:r>
        <w:rPr>
          <w:sz w:val="28"/>
        </w:rPr>
        <w:t>подтвержден.</w:t>
      </w:r>
    </w:p>
    <w:p>
      <w:pPr>
        <w:spacing w:after="0" w:line="235" w:lineRule="auto"/>
        <w:jc w:val="both"/>
        <w:rPr>
          <w:sz w:val="28"/>
        </w:rPr>
        <w:sectPr>
          <w:pgSz w:w="11910" w:h="16840"/>
          <w:pgMar w:header="717" w:footer="0" w:top="1100" w:bottom="280" w:left="980" w:right="440"/>
        </w:sectPr>
      </w:pP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83" w:after="0"/>
        <w:ind w:left="154" w:right="124" w:firstLine="709"/>
        <w:jc w:val="both"/>
        <w:rPr>
          <w:sz w:val="28"/>
        </w:rPr>
      </w:pPr>
      <w:r>
        <w:rPr>
          <w:sz w:val="28"/>
        </w:rPr>
        <w:t>Принятие решения о предоставлении Услуги осуществляется в срок, не превышающий 1 рабочего дня со дня получения Органом местного самоуправления всех сведений, необходимых для принятия</w:t>
      </w:r>
      <w:r>
        <w:rPr>
          <w:spacing w:val="-5"/>
          <w:sz w:val="28"/>
        </w:rPr>
        <w:t> </w:t>
      </w:r>
      <w:r>
        <w:rPr>
          <w:sz w:val="28"/>
        </w:rPr>
        <w:t>решения.</w:t>
      </w:r>
    </w:p>
    <w:p>
      <w:pPr>
        <w:pStyle w:val="BodyText"/>
        <w:ind w:left="0" w:right="0" w:firstLine="0"/>
        <w:jc w:val="left"/>
        <w:rPr>
          <w:sz w:val="29"/>
        </w:rPr>
      </w:pPr>
    </w:p>
    <w:p>
      <w:pPr>
        <w:pStyle w:val="Heading1"/>
        <w:spacing w:before="1"/>
      </w:pPr>
      <w:r>
        <w:rPr/>
        <w:t>Предоставление результата Услуги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40" w:lineRule="auto" w:before="240" w:after="0"/>
        <w:ind w:left="1430" w:right="0" w:hanging="567"/>
        <w:jc w:val="both"/>
        <w:rPr>
          <w:sz w:val="28"/>
        </w:rPr>
      </w:pPr>
      <w:r>
        <w:rPr>
          <w:sz w:val="28"/>
        </w:rPr>
        <w:t>Способы получения результата предоставления</w:t>
      </w:r>
      <w:r>
        <w:rPr>
          <w:spacing w:val="-3"/>
          <w:sz w:val="28"/>
        </w:rPr>
        <w:t> </w:t>
      </w:r>
      <w:r>
        <w:rPr>
          <w:sz w:val="28"/>
        </w:rPr>
        <w:t>Услуги:</w:t>
      </w:r>
    </w:p>
    <w:p>
      <w:pPr>
        <w:pStyle w:val="BodyText"/>
        <w:spacing w:line="230" w:lineRule="auto" w:before="10"/>
        <w:ind w:right="126"/>
      </w:pPr>
      <w:r>
        <w:rPr/>
        <w:t>а) почтовым отправлением, в МФЦ, по электронной почте, в Органе местного самоуправления – исправленный документ взамен ранее выданного документа;</w:t>
      </w:r>
    </w:p>
    <w:p>
      <w:pPr>
        <w:pStyle w:val="BodyText"/>
        <w:spacing w:line="235" w:lineRule="auto" w:before="21"/>
        <w:ind w:right="123"/>
      </w:pPr>
      <w:r>
        <w:rPr/>
        <w:t>б) почтовым отправлением, в МФЦ, по электронной почте, в Органе местного самоуправления – решение об отказе в исправлении допущенной опечатки и (или) ошибки.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24" w:after="0"/>
        <w:ind w:left="154" w:right="126" w:firstLine="709"/>
        <w:jc w:val="both"/>
        <w:rPr>
          <w:sz w:val="28"/>
        </w:rPr>
      </w:pPr>
      <w:r>
        <w:rPr>
          <w:sz w:val="28"/>
        </w:rPr>
        <w:t>Предоставление результата Услуги осуществляется в срок, не превышающий 1 рабочего дня со дня принятия решения о предоставлении</w:t>
      </w:r>
      <w:r>
        <w:rPr>
          <w:spacing w:val="-25"/>
          <w:sz w:val="28"/>
        </w:rPr>
        <w:t> </w:t>
      </w:r>
      <w:r>
        <w:rPr>
          <w:sz w:val="28"/>
        </w:rPr>
        <w:t>Услуги.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7" w:lineRule="auto" w:before="18" w:after="0"/>
        <w:ind w:left="154" w:right="125" w:firstLine="709"/>
        <w:jc w:val="both"/>
        <w:rPr>
          <w:sz w:val="28"/>
        </w:rPr>
      </w:pPr>
      <w:r>
        <w:rPr>
          <w:sz w:val="28"/>
        </w:rPr>
        <w:t>Результат предоставления Услуги не может быть предоставлен по выбору заявителя</w:t>
      </w:r>
      <w:r>
        <w:rPr>
          <w:spacing w:val="-20"/>
          <w:sz w:val="28"/>
        </w:rPr>
        <w:t> </w:t>
      </w:r>
      <w:r>
        <w:rPr>
          <w:sz w:val="28"/>
        </w:rPr>
        <w:t>независимо</w:t>
      </w:r>
      <w:r>
        <w:rPr>
          <w:spacing w:val="-19"/>
          <w:sz w:val="28"/>
        </w:rPr>
        <w:t> </w:t>
      </w:r>
      <w:r>
        <w:rPr>
          <w:sz w:val="28"/>
        </w:rPr>
        <w:t>от</w:t>
      </w:r>
      <w:r>
        <w:rPr>
          <w:spacing w:val="-19"/>
          <w:sz w:val="28"/>
        </w:rPr>
        <w:t> </w:t>
      </w:r>
      <w:r>
        <w:rPr>
          <w:sz w:val="28"/>
        </w:rPr>
        <w:t>его</w:t>
      </w:r>
      <w:r>
        <w:rPr>
          <w:spacing w:val="-19"/>
          <w:sz w:val="28"/>
        </w:rPr>
        <w:t> </w:t>
      </w:r>
      <w:r>
        <w:rPr>
          <w:sz w:val="28"/>
        </w:rPr>
        <w:t>места</w:t>
      </w:r>
      <w:r>
        <w:rPr>
          <w:spacing w:val="-19"/>
          <w:sz w:val="28"/>
        </w:rPr>
        <w:t> </w:t>
      </w:r>
      <w:r>
        <w:rPr>
          <w:sz w:val="28"/>
        </w:rPr>
        <w:t>жительства</w:t>
      </w:r>
      <w:r>
        <w:rPr>
          <w:spacing w:val="-19"/>
          <w:sz w:val="28"/>
        </w:rPr>
        <w:t> </w:t>
      </w:r>
      <w:r>
        <w:rPr>
          <w:sz w:val="28"/>
        </w:rPr>
        <w:t>или</w:t>
      </w:r>
      <w:r>
        <w:rPr>
          <w:spacing w:val="-19"/>
          <w:sz w:val="28"/>
        </w:rPr>
        <w:t> </w:t>
      </w:r>
      <w:r>
        <w:rPr>
          <w:sz w:val="28"/>
        </w:rPr>
        <w:t>места</w:t>
      </w:r>
      <w:r>
        <w:rPr>
          <w:spacing w:val="-19"/>
          <w:sz w:val="28"/>
        </w:rPr>
        <w:t> </w:t>
      </w:r>
      <w:r>
        <w:rPr>
          <w:sz w:val="28"/>
        </w:rPr>
        <w:t>пребывания</w:t>
      </w:r>
      <w:r>
        <w:rPr>
          <w:spacing w:val="-19"/>
          <w:sz w:val="28"/>
        </w:rPr>
        <w:t> </w:t>
      </w:r>
      <w:r>
        <w:rPr>
          <w:sz w:val="28"/>
        </w:rPr>
        <w:t>(для</w:t>
      </w:r>
      <w:r>
        <w:rPr>
          <w:spacing w:val="-19"/>
          <w:sz w:val="28"/>
        </w:rPr>
        <w:t> </w:t>
      </w:r>
      <w:r>
        <w:rPr>
          <w:sz w:val="28"/>
        </w:rPr>
        <w:t>физических лиц, включая индивидуальных предпринимателей) либо места нахождения (для юридических</w:t>
      </w:r>
      <w:r>
        <w:rPr>
          <w:spacing w:val="-2"/>
          <w:sz w:val="28"/>
        </w:rPr>
        <w:t> </w:t>
      </w:r>
      <w:r>
        <w:rPr>
          <w:sz w:val="28"/>
        </w:rPr>
        <w:t>лиц).</w:t>
      </w:r>
    </w:p>
    <w:p>
      <w:pPr>
        <w:pStyle w:val="BodyText"/>
        <w:spacing w:before="10"/>
        <w:ind w:left="0" w:right="0" w:firstLine="0"/>
        <w:jc w:val="left"/>
      </w:pPr>
    </w:p>
    <w:p>
      <w:pPr>
        <w:pStyle w:val="Heading1"/>
        <w:ind w:left="3821" w:right="3593"/>
      </w:pPr>
      <w:r>
        <w:rPr/>
        <w:t>Вариант 22</w:t>
      </w:r>
    </w:p>
    <w:p>
      <w:pPr>
        <w:pStyle w:val="BodyText"/>
        <w:spacing w:before="6"/>
        <w:ind w:left="0" w:right="0" w:firstLine="0"/>
        <w:jc w:val="left"/>
        <w:rPr>
          <w:b/>
        </w:rPr>
      </w:pP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0" w:after="0"/>
        <w:ind w:left="154" w:right="125" w:firstLine="709"/>
        <w:jc w:val="both"/>
        <w:rPr>
          <w:sz w:val="28"/>
        </w:rPr>
      </w:pPr>
      <w:r>
        <w:rPr>
          <w:sz w:val="28"/>
        </w:rPr>
        <w:t>Максимальный срок предоставления варианта Услуги составляет 5 рабочих дней с даты регистрации заявления и документов, необходимых для предоставления</w:t>
      </w:r>
      <w:r>
        <w:rPr>
          <w:spacing w:val="-2"/>
          <w:sz w:val="28"/>
        </w:rPr>
        <w:t> </w:t>
      </w:r>
      <w:r>
        <w:rPr>
          <w:sz w:val="28"/>
        </w:rPr>
        <w:t>Услуги.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40" w:lineRule="auto" w:before="14" w:after="0"/>
        <w:ind w:left="1430" w:right="0" w:hanging="567"/>
        <w:jc w:val="both"/>
        <w:rPr>
          <w:sz w:val="28"/>
        </w:rPr>
      </w:pPr>
      <w:r>
        <w:rPr>
          <w:sz w:val="28"/>
        </w:rPr>
        <w:t>Результатом предоставления варианта Услуги</w:t>
      </w:r>
      <w:r>
        <w:rPr>
          <w:spacing w:val="-6"/>
          <w:sz w:val="28"/>
        </w:rPr>
        <w:t> </w:t>
      </w:r>
      <w:r>
        <w:rPr>
          <w:sz w:val="28"/>
        </w:rPr>
        <w:t>являются:</w:t>
      </w:r>
    </w:p>
    <w:p>
      <w:pPr>
        <w:pStyle w:val="BodyText"/>
        <w:spacing w:line="230" w:lineRule="auto" w:before="10"/>
        <w:ind w:right="0"/>
        <w:jc w:val="left"/>
      </w:pPr>
      <w:r>
        <w:rPr/>
        <w:t>а) исправленный документ взамен ранее выданного документа (документ на бумажном носителе или в форме электронного документа);</w:t>
      </w:r>
    </w:p>
    <w:p>
      <w:pPr>
        <w:pStyle w:val="BodyText"/>
        <w:spacing w:line="316" w:lineRule="exact" w:before="16"/>
        <w:ind w:left="863" w:right="0" w:firstLine="0"/>
        <w:jc w:val="left"/>
      </w:pPr>
      <w:r>
        <w:rPr/>
        <w:t>б) решение</w:t>
      </w:r>
      <w:r>
        <w:rPr>
          <w:spacing w:val="56"/>
        </w:rPr>
        <w:t> </w:t>
      </w:r>
      <w:r>
        <w:rPr/>
        <w:t>об</w:t>
      </w:r>
      <w:r>
        <w:rPr>
          <w:spacing w:val="56"/>
        </w:rPr>
        <w:t> </w:t>
      </w:r>
      <w:r>
        <w:rPr/>
        <w:t>отказе</w:t>
      </w:r>
      <w:r>
        <w:rPr>
          <w:spacing w:val="56"/>
        </w:rPr>
        <w:t> </w:t>
      </w:r>
      <w:r>
        <w:rPr/>
        <w:t>в</w:t>
      </w:r>
      <w:r>
        <w:rPr>
          <w:spacing w:val="56"/>
        </w:rPr>
        <w:t> </w:t>
      </w:r>
      <w:r>
        <w:rPr/>
        <w:t>исправлении</w:t>
      </w:r>
      <w:r>
        <w:rPr>
          <w:spacing w:val="56"/>
        </w:rPr>
        <w:t> </w:t>
      </w:r>
      <w:r>
        <w:rPr/>
        <w:t>допущенной</w:t>
      </w:r>
      <w:r>
        <w:rPr>
          <w:spacing w:val="56"/>
        </w:rPr>
        <w:t> </w:t>
      </w:r>
      <w:r>
        <w:rPr/>
        <w:t>опечатки</w:t>
      </w:r>
      <w:r>
        <w:rPr>
          <w:spacing w:val="56"/>
        </w:rPr>
        <w:t> </w:t>
      </w:r>
      <w:r>
        <w:rPr/>
        <w:t>и</w:t>
      </w:r>
      <w:r>
        <w:rPr>
          <w:spacing w:val="57"/>
        </w:rPr>
        <w:t> </w:t>
      </w:r>
      <w:r>
        <w:rPr/>
        <w:t>(или)</w:t>
      </w:r>
      <w:r>
        <w:rPr>
          <w:spacing w:val="56"/>
        </w:rPr>
        <w:t> </w:t>
      </w:r>
      <w:r>
        <w:rPr/>
        <w:t>ошибки</w:t>
      </w:r>
    </w:p>
    <w:p>
      <w:pPr>
        <w:pStyle w:val="BodyText"/>
        <w:spacing w:line="316" w:lineRule="exact"/>
        <w:ind w:right="0" w:firstLine="0"/>
        <w:jc w:val="left"/>
      </w:pPr>
      <w:r>
        <w:rPr/>
        <w:t>(документ на бумажном носителе или в форме электронного документа);</w:t>
      </w:r>
    </w:p>
    <w:p>
      <w:pPr>
        <w:pStyle w:val="BodyText"/>
        <w:tabs>
          <w:tab w:pos="2345" w:val="left" w:leader="none"/>
          <w:tab w:pos="4080" w:val="left" w:leader="none"/>
          <w:tab w:pos="5340" w:val="left" w:leader="none"/>
          <w:tab w:pos="5712" w:val="left" w:leader="none"/>
          <w:tab w:pos="7857" w:val="left" w:leader="none"/>
          <w:tab w:pos="9026" w:val="left" w:leader="none"/>
        </w:tabs>
        <w:spacing w:before="12"/>
        <w:ind w:left="863" w:firstLine="0"/>
        <w:jc w:val="left"/>
      </w:pPr>
      <w:r>
        <w:rPr/>
        <w:t>в) реестровая запись, вносимая в «Государственный адресный реестр». Документ,</w:t>
        <w:tab/>
        <w:t>содержащий</w:t>
        <w:tab/>
        <w:t>решение</w:t>
        <w:tab/>
        <w:t>о</w:t>
        <w:tab/>
        <w:t>предоставлении</w:t>
        <w:tab/>
        <w:t>Услуги,</w:t>
        <w:tab/>
        <w:t>настоящим</w:t>
      </w:r>
    </w:p>
    <w:p>
      <w:pPr>
        <w:pStyle w:val="BodyText"/>
        <w:spacing w:line="309" w:lineRule="exact"/>
        <w:ind w:right="0" w:firstLine="0"/>
        <w:jc w:val="left"/>
      </w:pPr>
      <w:r>
        <w:rPr/>
        <w:t>Административным регламентом не предусмотрен.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  <w:tab w:pos="3987" w:val="left" w:leader="none"/>
          <w:tab w:pos="5580" w:val="left" w:leader="none"/>
          <w:tab w:pos="7795" w:val="left" w:leader="none"/>
          <w:tab w:pos="8444" w:val="left" w:leader="none"/>
        </w:tabs>
        <w:spacing w:line="230" w:lineRule="auto" w:before="24" w:after="0"/>
        <w:ind w:left="154" w:right="126" w:firstLine="709"/>
        <w:jc w:val="left"/>
        <w:rPr>
          <w:sz w:val="28"/>
        </w:rPr>
      </w:pPr>
      <w:r>
        <w:rPr>
          <w:sz w:val="28"/>
        </w:rPr>
        <w:t>Административные</w:t>
        <w:tab/>
        <w:t>процедуры,</w:t>
        <w:tab/>
        <w:t>осуществляемые</w:t>
        <w:tab/>
        <w:t>при</w:t>
        <w:tab/>
      </w:r>
      <w:r>
        <w:rPr>
          <w:spacing w:val="-1"/>
          <w:sz w:val="28"/>
        </w:rPr>
        <w:t>предоставлении </w:t>
      </w:r>
      <w:r>
        <w:rPr>
          <w:sz w:val="28"/>
        </w:rPr>
        <w:t>Услуги в соответствии с настоящим</w:t>
      </w:r>
      <w:r>
        <w:rPr>
          <w:spacing w:val="-3"/>
          <w:sz w:val="28"/>
        </w:rPr>
        <w:t> </w:t>
      </w:r>
      <w:r>
        <w:rPr>
          <w:sz w:val="28"/>
        </w:rPr>
        <w:t>вариантом:</w:t>
      </w:r>
    </w:p>
    <w:p>
      <w:pPr>
        <w:pStyle w:val="BodyText"/>
        <w:spacing w:line="230" w:lineRule="auto" w:before="25"/>
        <w:ind w:right="0"/>
        <w:jc w:val="left"/>
      </w:pPr>
      <w:r>
        <w:rPr/>
        <w:t>а) прием заявления и документов и (или) информации, необходимых для предоставления Услуги;</w:t>
      </w:r>
    </w:p>
    <w:p>
      <w:pPr>
        <w:pStyle w:val="BodyText"/>
        <w:spacing w:before="16"/>
        <w:ind w:left="863" w:right="0" w:firstLine="0"/>
        <w:jc w:val="left"/>
      </w:pPr>
      <w:r>
        <w:rPr/>
        <w:t>б) межведомственное информационное взаимодействие;</w:t>
      </w:r>
    </w:p>
    <w:p>
      <w:pPr>
        <w:pStyle w:val="BodyText"/>
        <w:ind w:left="863" w:right="233" w:firstLine="0"/>
        <w:jc w:val="left"/>
      </w:pPr>
      <w:r>
        <w:rPr/>
        <w:t>в) принятие решения о предоставлении (об отказе в предоставлении) Услуги; г) предоставление результата Услуги.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5" w:after="0"/>
        <w:ind w:left="154" w:right="126" w:firstLine="709"/>
        <w:jc w:val="both"/>
        <w:rPr>
          <w:sz w:val="28"/>
        </w:rPr>
      </w:pPr>
      <w:r>
        <w:rPr>
          <w:sz w:val="28"/>
        </w:rPr>
        <w:t>В настоящем варианте предоставления Услуги не приведена административная процедура приостановление предоставления Услуги, поскольку она не предусмотрена законодательством Российской</w:t>
      </w:r>
      <w:r>
        <w:rPr>
          <w:spacing w:val="-4"/>
          <w:sz w:val="28"/>
        </w:rPr>
        <w:t> </w:t>
      </w:r>
      <w:r>
        <w:rPr>
          <w:sz w:val="28"/>
        </w:rPr>
        <w:t>Федерации.</w:t>
      </w:r>
    </w:p>
    <w:p>
      <w:pPr>
        <w:spacing w:after="0" w:line="235" w:lineRule="auto"/>
        <w:jc w:val="both"/>
        <w:rPr>
          <w:sz w:val="28"/>
        </w:rPr>
        <w:sectPr>
          <w:pgSz w:w="11910" w:h="16840"/>
          <w:pgMar w:header="717" w:footer="0" w:top="1100" w:bottom="280" w:left="980" w:right="440"/>
        </w:sectPr>
      </w:pPr>
    </w:p>
    <w:p>
      <w:pPr>
        <w:pStyle w:val="Heading1"/>
        <w:spacing w:line="230" w:lineRule="auto" w:before="88"/>
        <w:ind w:left="191" w:right="139"/>
      </w:pPr>
      <w:r>
        <w:rPr/>
        <w:t>Прием заявления и документов и (или) информации, необходимых для предоставления Услуги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7" w:lineRule="auto" w:before="258" w:after="0"/>
        <w:ind w:left="154" w:right="125" w:firstLine="709"/>
        <w:jc w:val="both"/>
        <w:rPr>
          <w:sz w:val="28"/>
        </w:rPr>
      </w:pPr>
      <w:r>
        <w:rPr>
          <w:sz w:val="28"/>
        </w:rPr>
        <w:t>Представление заявителем документов и заявления в соответствии с формой, предусмотренной в приложении № 2 к настоящему Административному регламенту, осуществляется в МФЦ, почтовым отправлением, в Органе местного самоуправления.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16" w:after="0"/>
        <w:ind w:left="154" w:right="125" w:firstLine="709"/>
        <w:jc w:val="both"/>
        <w:rPr>
          <w:sz w:val="28"/>
        </w:rPr>
      </w:pPr>
      <w:r>
        <w:rPr>
          <w:sz w:val="28"/>
        </w:rPr>
        <w:t>Исчерпывающий перечень документов, необходимых в соответствии с законодательными</w:t>
      </w:r>
      <w:r>
        <w:rPr>
          <w:spacing w:val="-14"/>
          <w:sz w:val="28"/>
        </w:rPr>
        <w:t> </w:t>
      </w:r>
      <w:r>
        <w:rPr>
          <w:sz w:val="28"/>
        </w:rPr>
        <w:t>или</w:t>
      </w:r>
      <w:r>
        <w:rPr>
          <w:spacing w:val="-14"/>
          <w:sz w:val="28"/>
        </w:rPr>
        <w:t> </w:t>
      </w:r>
      <w:r>
        <w:rPr>
          <w:sz w:val="28"/>
        </w:rPr>
        <w:t>иными</w:t>
      </w:r>
      <w:r>
        <w:rPr>
          <w:spacing w:val="-13"/>
          <w:sz w:val="28"/>
        </w:rPr>
        <w:t> </w:t>
      </w:r>
      <w:r>
        <w:rPr>
          <w:sz w:val="28"/>
        </w:rPr>
        <w:t>нормативными</w:t>
      </w:r>
      <w:r>
        <w:rPr>
          <w:spacing w:val="-14"/>
          <w:sz w:val="28"/>
        </w:rPr>
        <w:t> </w:t>
      </w:r>
      <w:r>
        <w:rPr>
          <w:sz w:val="28"/>
        </w:rPr>
        <w:t>правовыми</w:t>
      </w:r>
      <w:r>
        <w:rPr>
          <w:spacing w:val="-14"/>
          <w:sz w:val="28"/>
        </w:rPr>
        <w:t> </w:t>
      </w:r>
      <w:r>
        <w:rPr>
          <w:sz w:val="28"/>
        </w:rPr>
        <w:t>актами</w:t>
      </w:r>
      <w:r>
        <w:rPr>
          <w:spacing w:val="-13"/>
          <w:sz w:val="28"/>
        </w:rPr>
        <w:t> </w:t>
      </w:r>
      <w:r>
        <w:rPr>
          <w:sz w:val="28"/>
        </w:rPr>
        <w:t>для</w:t>
      </w:r>
      <w:r>
        <w:rPr>
          <w:spacing w:val="-14"/>
          <w:sz w:val="28"/>
        </w:rPr>
        <w:t> </w:t>
      </w:r>
      <w:r>
        <w:rPr>
          <w:sz w:val="28"/>
        </w:rPr>
        <w:t>предоставления Услуги, которые заявитель должен представить</w:t>
      </w:r>
      <w:r>
        <w:rPr>
          <w:spacing w:val="-1"/>
          <w:sz w:val="28"/>
        </w:rPr>
        <w:t> </w:t>
      </w:r>
      <w:r>
        <w:rPr>
          <w:sz w:val="28"/>
        </w:rPr>
        <w:t>самостоятельно:</w:t>
      </w:r>
    </w:p>
    <w:p>
      <w:pPr>
        <w:pStyle w:val="BodyText"/>
        <w:spacing w:line="237" w:lineRule="auto" w:before="16"/>
      </w:pPr>
      <w:r>
        <w:rPr/>
        <w:t>а) документы, подтверждающие личность лица, – паспорт гражданина Российской Федерации (при подаче заявления почтовым отправлением: копия документа, заверенная в порядке, установленном законодательством Российской Федерации; в МФЦ: предъявление оригинала документа; в Органе местного самоуправления: предъявление оригинала документа);</w:t>
      </w:r>
    </w:p>
    <w:p>
      <w:pPr>
        <w:pStyle w:val="BodyText"/>
        <w:spacing w:line="230" w:lineRule="auto" w:before="24"/>
      </w:pPr>
      <w:r>
        <w:rPr/>
        <w:t>б)</w:t>
      </w:r>
      <w:r>
        <w:rPr>
          <w:spacing w:val="3"/>
        </w:rPr>
        <w:t> </w:t>
      </w:r>
      <w:r>
        <w:rPr/>
        <w:t>документы,</w:t>
      </w:r>
      <w:r>
        <w:rPr>
          <w:spacing w:val="-9"/>
        </w:rPr>
        <w:t> </w:t>
      </w:r>
      <w:r>
        <w:rPr/>
        <w:t>подтверждающие</w:t>
      </w:r>
      <w:r>
        <w:rPr>
          <w:spacing w:val="-10"/>
        </w:rPr>
        <w:t> </w:t>
      </w:r>
      <w:r>
        <w:rPr/>
        <w:t>наличие</w:t>
      </w:r>
      <w:r>
        <w:rPr>
          <w:spacing w:val="-11"/>
        </w:rPr>
        <w:t> </w:t>
      </w:r>
      <w:r>
        <w:rPr/>
        <w:t>опечатки</w:t>
      </w:r>
      <w:r>
        <w:rPr>
          <w:spacing w:val="-11"/>
        </w:rPr>
        <w:t> </w:t>
      </w:r>
      <w:r>
        <w:rPr/>
        <w:t>и</w:t>
      </w:r>
      <w:r>
        <w:rPr>
          <w:spacing w:val="-9"/>
        </w:rPr>
        <w:t> </w:t>
      </w:r>
      <w:r>
        <w:rPr/>
        <w:t>(или)</w:t>
      </w:r>
      <w:r>
        <w:rPr>
          <w:spacing w:val="-11"/>
        </w:rPr>
        <w:t> </w:t>
      </w:r>
      <w:r>
        <w:rPr/>
        <w:t>ошибки,</w:t>
      </w:r>
      <w:r>
        <w:rPr>
          <w:spacing w:val="-11"/>
        </w:rPr>
        <w:t> </w:t>
      </w:r>
      <w:r>
        <w:rPr/>
        <w:t>–</w:t>
      </w:r>
      <w:r>
        <w:rPr>
          <w:spacing w:val="-10"/>
        </w:rPr>
        <w:t> </w:t>
      </w:r>
      <w:r>
        <w:rPr/>
        <w:t>документ, содержащий опечатки и (или) ошибки (предъявление оригинала</w:t>
      </w:r>
      <w:r>
        <w:rPr>
          <w:spacing w:val="-6"/>
        </w:rPr>
        <w:t> </w:t>
      </w:r>
      <w:r>
        <w:rPr/>
        <w:t>документа).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21" w:after="0"/>
        <w:ind w:left="154" w:right="125" w:firstLine="709"/>
        <w:jc w:val="both"/>
        <w:rPr>
          <w:sz w:val="28"/>
        </w:rPr>
      </w:pPr>
      <w:r>
        <w:rPr>
          <w:sz w:val="28"/>
        </w:rPr>
        <w:t>Документы, необходимые для предоставления Услуги, которые заявитель вправе представить по собственной инициативе, законодательными или иными нормативными правовыми актами Российской Федерации не</w:t>
      </w:r>
      <w:r>
        <w:rPr>
          <w:spacing w:val="-17"/>
          <w:sz w:val="28"/>
        </w:rPr>
        <w:t> </w:t>
      </w:r>
      <w:r>
        <w:rPr>
          <w:sz w:val="28"/>
        </w:rPr>
        <w:t>предусмотрены.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25" w:after="0"/>
        <w:ind w:left="154" w:right="125" w:firstLine="709"/>
        <w:jc w:val="both"/>
        <w:rPr>
          <w:sz w:val="28"/>
        </w:rPr>
      </w:pPr>
      <w:r>
        <w:rPr>
          <w:sz w:val="28"/>
        </w:rPr>
        <w:t>Способами установления личности (идентификации) заявителя </w:t>
      </w:r>
      <w:r>
        <w:rPr>
          <w:spacing w:val="-6"/>
          <w:sz w:val="28"/>
        </w:rPr>
        <w:t>при </w:t>
      </w:r>
      <w:r>
        <w:rPr>
          <w:sz w:val="28"/>
        </w:rPr>
        <w:t>взаимодействии с заявителями</w:t>
      </w:r>
      <w:r>
        <w:rPr>
          <w:spacing w:val="-2"/>
          <w:sz w:val="28"/>
        </w:rPr>
        <w:t> </w:t>
      </w:r>
      <w:r>
        <w:rPr>
          <w:sz w:val="28"/>
        </w:rPr>
        <w:t>являются:</w:t>
      </w:r>
    </w:p>
    <w:p>
      <w:pPr>
        <w:pStyle w:val="BodyText"/>
        <w:spacing w:line="315" w:lineRule="exact" w:before="29"/>
        <w:ind w:left="863" w:right="0" w:firstLine="0"/>
        <w:jc w:val="left"/>
      </w:pPr>
      <w:r>
        <w:rPr/>
        <w:t>а) в МФЦ – документ, удостоверяющий личность;</w:t>
      </w:r>
    </w:p>
    <w:p>
      <w:pPr>
        <w:pStyle w:val="BodyText"/>
        <w:spacing w:line="315" w:lineRule="exact"/>
        <w:ind w:left="863" w:right="0" w:firstLine="0"/>
        <w:jc w:val="left"/>
      </w:pPr>
      <w:r>
        <w:rPr/>
        <w:t>б) почтовым отправлением – установление личности не требуется;</w:t>
      </w:r>
    </w:p>
    <w:p>
      <w:pPr>
        <w:pStyle w:val="BodyText"/>
        <w:ind w:left="863" w:right="0" w:firstLine="0"/>
        <w:jc w:val="left"/>
      </w:pPr>
      <w:r>
        <w:rPr/>
        <w:t>в) в Органе местного самоуправления – документ, удостоверяющий личность.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5" w:after="0"/>
        <w:ind w:left="154" w:right="124" w:firstLine="709"/>
        <w:jc w:val="both"/>
        <w:rPr>
          <w:sz w:val="28"/>
        </w:rPr>
      </w:pPr>
      <w:r>
        <w:rPr>
          <w:sz w:val="28"/>
        </w:rPr>
        <w:t>Орган</w:t>
      </w:r>
      <w:r>
        <w:rPr>
          <w:spacing w:val="-15"/>
          <w:sz w:val="28"/>
        </w:rPr>
        <w:t> </w:t>
      </w:r>
      <w:r>
        <w:rPr>
          <w:sz w:val="28"/>
        </w:rPr>
        <w:t>местного</w:t>
      </w:r>
      <w:r>
        <w:rPr>
          <w:spacing w:val="-14"/>
          <w:sz w:val="28"/>
        </w:rPr>
        <w:t> </w:t>
      </w:r>
      <w:r>
        <w:rPr>
          <w:sz w:val="28"/>
        </w:rPr>
        <w:t>самоуправления</w:t>
      </w:r>
      <w:r>
        <w:rPr>
          <w:spacing w:val="-14"/>
          <w:sz w:val="28"/>
        </w:rPr>
        <w:t> </w:t>
      </w:r>
      <w:r>
        <w:rPr>
          <w:sz w:val="28"/>
        </w:rPr>
        <w:t>отказывает</w:t>
      </w:r>
      <w:r>
        <w:rPr>
          <w:spacing w:val="-14"/>
          <w:sz w:val="28"/>
        </w:rPr>
        <w:t> </w:t>
      </w:r>
      <w:r>
        <w:rPr>
          <w:sz w:val="28"/>
        </w:rPr>
        <w:t>заявителю</w:t>
      </w:r>
      <w:r>
        <w:rPr>
          <w:spacing w:val="-14"/>
          <w:sz w:val="28"/>
        </w:rPr>
        <w:t> </w:t>
      </w:r>
      <w:r>
        <w:rPr>
          <w:sz w:val="28"/>
        </w:rPr>
        <w:t>в</w:t>
      </w:r>
      <w:r>
        <w:rPr>
          <w:spacing w:val="-14"/>
          <w:sz w:val="28"/>
        </w:rPr>
        <w:t> </w:t>
      </w:r>
      <w:r>
        <w:rPr>
          <w:sz w:val="28"/>
        </w:rPr>
        <w:t>приеме</w:t>
      </w:r>
      <w:r>
        <w:rPr>
          <w:spacing w:val="-14"/>
          <w:sz w:val="28"/>
        </w:rPr>
        <w:t> </w:t>
      </w:r>
      <w:r>
        <w:rPr>
          <w:sz w:val="28"/>
        </w:rPr>
        <w:t>заявления и документов при наличии следующего основания – личность заявителя не подтверждена.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7" w:lineRule="auto" w:before="17" w:after="0"/>
        <w:ind w:left="154" w:right="124" w:firstLine="709"/>
        <w:jc w:val="both"/>
        <w:rPr>
          <w:sz w:val="28"/>
        </w:rPr>
      </w:pPr>
      <w:r>
        <w:rPr>
          <w:sz w:val="28"/>
        </w:rPr>
        <w:t>Услуга не предусматривает возможности приема заявления и документов, необходимых</w:t>
      </w:r>
      <w:r>
        <w:rPr>
          <w:spacing w:val="-15"/>
          <w:sz w:val="28"/>
        </w:rPr>
        <w:t> </w:t>
      </w:r>
      <w:r>
        <w:rPr>
          <w:sz w:val="28"/>
        </w:rPr>
        <w:t>для</w:t>
      </w:r>
      <w:r>
        <w:rPr>
          <w:spacing w:val="-15"/>
          <w:sz w:val="28"/>
        </w:rPr>
        <w:t> </w:t>
      </w:r>
      <w:r>
        <w:rPr>
          <w:sz w:val="28"/>
        </w:rPr>
        <w:t>предоставления</w:t>
      </w:r>
      <w:r>
        <w:rPr>
          <w:spacing w:val="-15"/>
          <w:sz w:val="28"/>
        </w:rPr>
        <w:t> </w:t>
      </w:r>
      <w:r>
        <w:rPr>
          <w:sz w:val="28"/>
        </w:rPr>
        <w:t>варианта</w:t>
      </w:r>
      <w:r>
        <w:rPr>
          <w:spacing w:val="-15"/>
          <w:sz w:val="28"/>
        </w:rPr>
        <w:t> </w:t>
      </w:r>
      <w:r>
        <w:rPr>
          <w:sz w:val="28"/>
        </w:rPr>
        <w:t>Услуги,</w:t>
      </w:r>
      <w:r>
        <w:rPr>
          <w:spacing w:val="-15"/>
          <w:sz w:val="28"/>
        </w:rPr>
        <w:t> </w:t>
      </w:r>
      <w:r>
        <w:rPr>
          <w:sz w:val="28"/>
        </w:rPr>
        <w:t>по</w:t>
      </w:r>
      <w:r>
        <w:rPr>
          <w:spacing w:val="-15"/>
          <w:sz w:val="28"/>
        </w:rPr>
        <w:t> </w:t>
      </w:r>
      <w:r>
        <w:rPr>
          <w:sz w:val="28"/>
        </w:rPr>
        <w:t>выбору</w:t>
      </w:r>
      <w:r>
        <w:rPr>
          <w:spacing w:val="-15"/>
          <w:sz w:val="28"/>
        </w:rPr>
        <w:t> </w:t>
      </w:r>
      <w:r>
        <w:rPr>
          <w:sz w:val="28"/>
        </w:rPr>
        <w:t>заявителя,</w:t>
      </w:r>
      <w:r>
        <w:rPr>
          <w:spacing w:val="-15"/>
          <w:sz w:val="28"/>
        </w:rPr>
        <w:t> </w:t>
      </w:r>
      <w:r>
        <w:rPr>
          <w:sz w:val="28"/>
        </w:rPr>
        <w:t>независимо от его места жительства или места пребывания (для физических лиц, включая индивидуальных</w:t>
      </w:r>
      <w:r>
        <w:rPr>
          <w:spacing w:val="-13"/>
          <w:sz w:val="28"/>
        </w:rPr>
        <w:t> </w:t>
      </w:r>
      <w:r>
        <w:rPr>
          <w:sz w:val="28"/>
        </w:rPr>
        <w:t>предпринимателей)</w:t>
      </w:r>
      <w:r>
        <w:rPr>
          <w:spacing w:val="-12"/>
          <w:sz w:val="28"/>
        </w:rPr>
        <w:t> </w:t>
      </w:r>
      <w:r>
        <w:rPr>
          <w:sz w:val="28"/>
        </w:rPr>
        <w:t>либо</w:t>
      </w:r>
      <w:r>
        <w:rPr>
          <w:spacing w:val="-13"/>
          <w:sz w:val="28"/>
        </w:rPr>
        <w:t> </w:t>
      </w:r>
      <w:r>
        <w:rPr>
          <w:sz w:val="28"/>
        </w:rPr>
        <w:t>места</w:t>
      </w:r>
      <w:r>
        <w:rPr>
          <w:spacing w:val="-12"/>
          <w:sz w:val="28"/>
        </w:rPr>
        <w:t> </w:t>
      </w:r>
      <w:r>
        <w:rPr>
          <w:sz w:val="28"/>
        </w:rPr>
        <w:t>нахождения</w:t>
      </w:r>
      <w:r>
        <w:rPr>
          <w:spacing w:val="-13"/>
          <w:sz w:val="28"/>
        </w:rPr>
        <w:t> </w:t>
      </w:r>
      <w:r>
        <w:rPr>
          <w:sz w:val="28"/>
        </w:rPr>
        <w:t>(для</w:t>
      </w:r>
      <w:r>
        <w:rPr>
          <w:spacing w:val="-13"/>
          <w:sz w:val="28"/>
        </w:rPr>
        <w:t> </w:t>
      </w:r>
      <w:r>
        <w:rPr>
          <w:sz w:val="28"/>
        </w:rPr>
        <w:t>юридических</w:t>
      </w:r>
      <w:r>
        <w:rPr>
          <w:spacing w:val="-13"/>
          <w:sz w:val="28"/>
        </w:rPr>
        <w:t> </w:t>
      </w:r>
      <w:r>
        <w:rPr>
          <w:sz w:val="28"/>
        </w:rPr>
        <w:t>лиц).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28" w:after="0"/>
        <w:ind w:left="154" w:right="125" w:firstLine="709"/>
        <w:jc w:val="both"/>
        <w:rPr>
          <w:sz w:val="28"/>
        </w:rPr>
      </w:pPr>
      <w:r>
        <w:rPr>
          <w:sz w:val="28"/>
        </w:rPr>
        <w:t>Срок регистрации заявления и документов, необходимых для предоставления Услуги, составляет с даты подачи заявления и документов, необходимых для предоставления</w:t>
      </w:r>
      <w:r>
        <w:rPr>
          <w:spacing w:val="-2"/>
          <w:sz w:val="28"/>
        </w:rPr>
        <w:t> </w:t>
      </w:r>
      <w:r>
        <w:rPr>
          <w:sz w:val="28"/>
        </w:rPr>
        <w:t>Услуги:</w:t>
      </w:r>
    </w:p>
    <w:p>
      <w:pPr>
        <w:pStyle w:val="BodyText"/>
        <w:spacing w:before="2"/>
        <w:ind w:left="863" w:right="4020" w:firstLine="0"/>
        <w:jc w:val="left"/>
      </w:pPr>
      <w:r>
        <w:rPr/>
        <w:t>а) почтовым отправлением – 1 рабочий день; б) в МФЦ – 1 рабочий день;</w:t>
      </w:r>
    </w:p>
    <w:p>
      <w:pPr>
        <w:pStyle w:val="BodyText"/>
        <w:ind w:left="863" w:right="0" w:firstLine="0"/>
        <w:jc w:val="left"/>
      </w:pPr>
      <w:r>
        <w:rPr/>
        <w:t>в) в Органе местного самоуправления – 1 рабочий день.</w:t>
      </w:r>
    </w:p>
    <w:p>
      <w:pPr>
        <w:pStyle w:val="BodyText"/>
        <w:spacing w:before="9"/>
        <w:ind w:left="0" w:right="0" w:firstLine="0"/>
        <w:jc w:val="left"/>
        <w:rPr>
          <w:sz w:val="27"/>
        </w:rPr>
      </w:pPr>
    </w:p>
    <w:p>
      <w:pPr>
        <w:pStyle w:val="Heading1"/>
      </w:pPr>
      <w:r>
        <w:rPr/>
        <w:t>Межведомственное информационное взаимодействие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251" w:after="0"/>
        <w:ind w:left="154" w:right="125" w:firstLine="709"/>
        <w:jc w:val="both"/>
        <w:rPr>
          <w:sz w:val="28"/>
        </w:rPr>
      </w:pPr>
      <w:r>
        <w:rPr>
          <w:sz w:val="28"/>
        </w:rPr>
        <w:t>Для получения Услуги необходимо направление следующих межведомственных информационных</w:t>
      </w:r>
      <w:r>
        <w:rPr>
          <w:spacing w:val="-1"/>
          <w:sz w:val="28"/>
        </w:rPr>
        <w:t> </w:t>
      </w:r>
      <w:r>
        <w:rPr>
          <w:sz w:val="28"/>
        </w:rPr>
        <w:t>запросов:</w:t>
      </w:r>
    </w:p>
    <w:p>
      <w:pPr>
        <w:pStyle w:val="BodyText"/>
        <w:spacing w:line="230" w:lineRule="auto" w:before="25"/>
      </w:pPr>
      <w:r>
        <w:rPr/>
        <w:t>а) при осуществлении межведомственного информационного взаимодействия посредством федеральной государственной информационной системы «Единая</w:t>
      </w:r>
    </w:p>
    <w:p>
      <w:pPr>
        <w:spacing w:after="0" w:line="230" w:lineRule="auto"/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line="235" w:lineRule="auto" w:before="83"/>
        <w:ind w:firstLine="0"/>
      </w:pPr>
      <w:r>
        <w:rPr/>
        <w:t>система межведомственного электронного взаимодействия» информационный запрос «Прием обращений в ФГИС ЕГРН». Указанный информационный запрос направляется в «ППК «Роскадастр».</w:t>
      </w:r>
    </w:p>
    <w:p>
      <w:pPr>
        <w:pStyle w:val="BodyText"/>
        <w:spacing w:line="237" w:lineRule="auto" w:before="17"/>
      </w:pPr>
      <w:r>
        <w:rPr/>
        <w:t>б) 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«Проверка действительности паспорта». Указанный информационный запрос направляется в «Министерство внутренних дел Российской Федерации».</w:t>
      </w:r>
    </w:p>
    <w:p>
      <w:pPr>
        <w:pStyle w:val="BodyText"/>
        <w:ind w:left="0" w:right="0" w:firstLine="0"/>
        <w:jc w:val="left"/>
        <w:rPr>
          <w:sz w:val="29"/>
        </w:rPr>
      </w:pPr>
    </w:p>
    <w:p>
      <w:pPr>
        <w:pStyle w:val="Heading1"/>
        <w:ind w:left="191" w:right="165"/>
      </w:pPr>
      <w:r>
        <w:rPr/>
        <w:t>Принятие решения о предоставлении (об отказе в предоставлении) Услуги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245" w:after="0"/>
        <w:ind w:left="154" w:right="124" w:firstLine="709"/>
        <w:jc w:val="both"/>
        <w:rPr>
          <w:sz w:val="28"/>
        </w:rPr>
      </w:pPr>
      <w:r>
        <w:rPr>
          <w:sz w:val="28"/>
        </w:rPr>
        <w:t>Орган местного самоуправления отказывает заявителю в предоставлении Услуги при наличии следующего основания – факт допущения ошибки и (или) опечатки не</w:t>
      </w:r>
      <w:r>
        <w:rPr>
          <w:spacing w:val="-2"/>
          <w:sz w:val="28"/>
        </w:rPr>
        <w:t> </w:t>
      </w:r>
      <w:r>
        <w:rPr>
          <w:sz w:val="28"/>
        </w:rPr>
        <w:t>подтвержден.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19" w:after="0"/>
        <w:ind w:left="154" w:right="124" w:firstLine="709"/>
        <w:jc w:val="both"/>
        <w:rPr>
          <w:sz w:val="28"/>
        </w:rPr>
      </w:pPr>
      <w:r>
        <w:rPr>
          <w:sz w:val="28"/>
        </w:rPr>
        <w:t>Принятие решения о предоставлении Услуги осуществляется в срок, не превышающий 1 рабочего дня со дня получения Органом местного самоуправления всех сведений, необходимых для принятия</w:t>
      </w:r>
      <w:r>
        <w:rPr>
          <w:spacing w:val="-5"/>
          <w:sz w:val="28"/>
        </w:rPr>
        <w:t> </w:t>
      </w:r>
      <w:r>
        <w:rPr>
          <w:sz w:val="28"/>
        </w:rPr>
        <w:t>решения.</w:t>
      </w:r>
    </w:p>
    <w:p>
      <w:pPr>
        <w:pStyle w:val="BodyText"/>
        <w:spacing w:before="1"/>
        <w:ind w:left="0" w:right="0" w:firstLine="0"/>
        <w:jc w:val="left"/>
        <w:rPr>
          <w:sz w:val="29"/>
        </w:rPr>
      </w:pPr>
    </w:p>
    <w:p>
      <w:pPr>
        <w:pStyle w:val="Heading1"/>
      </w:pPr>
      <w:r>
        <w:rPr/>
        <w:t>Предоставление результата Услуги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40" w:lineRule="auto" w:before="240" w:after="0"/>
        <w:ind w:left="1430" w:right="0" w:hanging="567"/>
        <w:jc w:val="both"/>
        <w:rPr>
          <w:sz w:val="28"/>
        </w:rPr>
      </w:pPr>
      <w:r>
        <w:rPr>
          <w:sz w:val="28"/>
        </w:rPr>
        <w:t>Способы получения результата предоставления</w:t>
      </w:r>
      <w:r>
        <w:rPr>
          <w:spacing w:val="-3"/>
          <w:sz w:val="28"/>
        </w:rPr>
        <w:t> </w:t>
      </w:r>
      <w:r>
        <w:rPr>
          <w:sz w:val="28"/>
        </w:rPr>
        <w:t>Услуги:</w:t>
      </w:r>
    </w:p>
    <w:p>
      <w:pPr>
        <w:pStyle w:val="BodyText"/>
        <w:spacing w:line="230" w:lineRule="auto" w:before="10"/>
        <w:ind w:right="126"/>
      </w:pPr>
      <w:r>
        <w:rPr/>
        <w:t>а) почтовым отправлением, в МФЦ, по электронной почте, в Органе местного самоуправления – исправленный документ взамен ранее выданного документа;</w:t>
      </w:r>
    </w:p>
    <w:p>
      <w:pPr>
        <w:pStyle w:val="BodyText"/>
        <w:spacing w:line="235" w:lineRule="auto" w:before="21"/>
        <w:ind w:right="123"/>
      </w:pPr>
      <w:r>
        <w:rPr/>
        <w:t>б) почтовым отправлением, в МФЦ, по электронной почте, в Органе местного самоуправления – решение об отказе в исправлении допущенной опечатки и (или) ошибки.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25" w:after="0"/>
        <w:ind w:left="154" w:right="126" w:firstLine="709"/>
        <w:jc w:val="both"/>
        <w:rPr>
          <w:sz w:val="28"/>
        </w:rPr>
      </w:pPr>
      <w:r>
        <w:rPr>
          <w:sz w:val="28"/>
        </w:rPr>
        <w:t>Предоставление результата Услуги осуществляется в срок, не превышающий 1 рабочего дня со дня принятия решения о предоставлении</w:t>
      </w:r>
      <w:r>
        <w:rPr>
          <w:spacing w:val="-25"/>
          <w:sz w:val="28"/>
        </w:rPr>
        <w:t> </w:t>
      </w:r>
      <w:r>
        <w:rPr>
          <w:sz w:val="28"/>
        </w:rPr>
        <w:t>Услуги.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7" w:lineRule="auto" w:before="18" w:after="0"/>
        <w:ind w:left="154" w:right="125" w:firstLine="709"/>
        <w:jc w:val="both"/>
        <w:rPr>
          <w:sz w:val="28"/>
        </w:rPr>
      </w:pPr>
      <w:r>
        <w:rPr>
          <w:sz w:val="28"/>
        </w:rPr>
        <w:t>Результат предоставления Услуги не может быть предоставлен по выбору заявителя</w:t>
      </w:r>
      <w:r>
        <w:rPr>
          <w:spacing w:val="-20"/>
          <w:sz w:val="28"/>
        </w:rPr>
        <w:t> </w:t>
      </w:r>
      <w:r>
        <w:rPr>
          <w:sz w:val="28"/>
        </w:rPr>
        <w:t>независимо</w:t>
      </w:r>
      <w:r>
        <w:rPr>
          <w:spacing w:val="-19"/>
          <w:sz w:val="28"/>
        </w:rPr>
        <w:t> </w:t>
      </w:r>
      <w:r>
        <w:rPr>
          <w:sz w:val="28"/>
        </w:rPr>
        <w:t>от</w:t>
      </w:r>
      <w:r>
        <w:rPr>
          <w:spacing w:val="-19"/>
          <w:sz w:val="28"/>
        </w:rPr>
        <w:t> </w:t>
      </w:r>
      <w:r>
        <w:rPr>
          <w:sz w:val="28"/>
        </w:rPr>
        <w:t>его</w:t>
      </w:r>
      <w:r>
        <w:rPr>
          <w:spacing w:val="-19"/>
          <w:sz w:val="28"/>
        </w:rPr>
        <w:t> </w:t>
      </w:r>
      <w:r>
        <w:rPr>
          <w:sz w:val="28"/>
        </w:rPr>
        <w:t>места</w:t>
      </w:r>
      <w:r>
        <w:rPr>
          <w:spacing w:val="-19"/>
          <w:sz w:val="28"/>
        </w:rPr>
        <w:t> </w:t>
      </w:r>
      <w:r>
        <w:rPr>
          <w:sz w:val="28"/>
        </w:rPr>
        <w:t>жительства</w:t>
      </w:r>
      <w:r>
        <w:rPr>
          <w:spacing w:val="-19"/>
          <w:sz w:val="28"/>
        </w:rPr>
        <w:t> </w:t>
      </w:r>
      <w:r>
        <w:rPr>
          <w:sz w:val="28"/>
        </w:rPr>
        <w:t>или</w:t>
      </w:r>
      <w:r>
        <w:rPr>
          <w:spacing w:val="-19"/>
          <w:sz w:val="28"/>
        </w:rPr>
        <w:t> </w:t>
      </w:r>
      <w:r>
        <w:rPr>
          <w:sz w:val="28"/>
        </w:rPr>
        <w:t>места</w:t>
      </w:r>
      <w:r>
        <w:rPr>
          <w:spacing w:val="-19"/>
          <w:sz w:val="28"/>
        </w:rPr>
        <w:t> </w:t>
      </w:r>
      <w:r>
        <w:rPr>
          <w:sz w:val="28"/>
        </w:rPr>
        <w:t>пребывания</w:t>
      </w:r>
      <w:r>
        <w:rPr>
          <w:spacing w:val="-19"/>
          <w:sz w:val="28"/>
        </w:rPr>
        <w:t> </w:t>
      </w:r>
      <w:r>
        <w:rPr>
          <w:sz w:val="28"/>
        </w:rPr>
        <w:t>(для</w:t>
      </w:r>
      <w:r>
        <w:rPr>
          <w:spacing w:val="-19"/>
          <w:sz w:val="28"/>
        </w:rPr>
        <w:t> </w:t>
      </w:r>
      <w:r>
        <w:rPr>
          <w:sz w:val="28"/>
        </w:rPr>
        <w:t>физических лиц, включая индивидуальных предпринимателей) либо места нахождения (для юридических</w:t>
      </w:r>
      <w:r>
        <w:rPr>
          <w:spacing w:val="-2"/>
          <w:sz w:val="28"/>
        </w:rPr>
        <w:t> </w:t>
      </w:r>
      <w:r>
        <w:rPr>
          <w:sz w:val="28"/>
        </w:rPr>
        <w:t>лиц).</w:t>
      </w:r>
    </w:p>
    <w:p>
      <w:pPr>
        <w:pStyle w:val="BodyText"/>
        <w:spacing w:before="10"/>
        <w:ind w:left="0" w:right="0" w:firstLine="0"/>
        <w:jc w:val="left"/>
      </w:pPr>
    </w:p>
    <w:p>
      <w:pPr>
        <w:pStyle w:val="Heading1"/>
        <w:ind w:left="3821" w:right="3593"/>
      </w:pPr>
      <w:r>
        <w:rPr/>
        <w:t>Вариант 23</w:t>
      </w:r>
    </w:p>
    <w:p>
      <w:pPr>
        <w:pStyle w:val="BodyText"/>
        <w:spacing w:before="6"/>
        <w:ind w:left="0" w:right="0" w:firstLine="0"/>
        <w:jc w:val="left"/>
        <w:rPr>
          <w:b/>
          <w:sz w:val="29"/>
        </w:rPr>
      </w:pP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0" w:after="0"/>
        <w:ind w:left="154" w:right="125" w:firstLine="709"/>
        <w:jc w:val="both"/>
        <w:rPr>
          <w:sz w:val="28"/>
        </w:rPr>
      </w:pPr>
      <w:r>
        <w:rPr>
          <w:sz w:val="28"/>
        </w:rPr>
        <w:t>Максимальный срок предоставления варианта Услуги составляет 5 рабочих дней с даты регистрации заявления и документов, необходимых для предоставления</w:t>
      </w:r>
      <w:r>
        <w:rPr>
          <w:spacing w:val="-2"/>
          <w:sz w:val="28"/>
        </w:rPr>
        <w:t> </w:t>
      </w:r>
      <w:r>
        <w:rPr>
          <w:sz w:val="28"/>
        </w:rPr>
        <w:t>Услуги.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40" w:lineRule="auto" w:before="2" w:after="0"/>
        <w:ind w:left="1430" w:right="0" w:hanging="567"/>
        <w:jc w:val="both"/>
        <w:rPr>
          <w:sz w:val="28"/>
        </w:rPr>
      </w:pPr>
      <w:r>
        <w:rPr>
          <w:sz w:val="28"/>
        </w:rPr>
        <w:t>Результатом предоставления варианта Услуги</w:t>
      </w:r>
      <w:r>
        <w:rPr>
          <w:spacing w:val="-6"/>
          <w:sz w:val="28"/>
        </w:rPr>
        <w:t> </w:t>
      </w:r>
      <w:r>
        <w:rPr>
          <w:sz w:val="28"/>
        </w:rPr>
        <w:t>являются:</w:t>
      </w:r>
    </w:p>
    <w:p>
      <w:pPr>
        <w:pStyle w:val="BodyText"/>
        <w:spacing w:line="230" w:lineRule="auto" w:before="10"/>
        <w:ind w:right="0"/>
        <w:jc w:val="left"/>
      </w:pPr>
      <w:r>
        <w:rPr/>
        <w:t>а) исправленный документ взамен ранее выданного документа (документ на бумажном носителе или в форме электронного документа);</w:t>
      </w:r>
    </w:p>
    <w:p>
      <w:pPr>
        <w:pStyle w:val="BodyText"/>
        <w:spacing w:line="316" w:lineRule="exact" w:before="15"/>
        <w:ind w:left="863" w:right="0" w:firstLine="0"/>
        <w:jc w:val="left"/>
      </w:pPr>
      <w:r>
        <w:rPr/>
        <w:t>б) решение</w:t>
      </w:r>
      <w:r>
        <w:rPr>
          <w:spacing w:val="56"/>
        </w:rPr>
        <w:t> </w:t>
      </w:r>
      <w:r>
        <w:rPr/>
        <w:t>об</w:t>
      </w:r>
      <w:r>
        <w:rPr>
          <w:spacing w:val="56"/>
        </w:rPr>
        <w:t> </w:t>
      </w:r>
      <w:r>
        <w:rPr/>
        <w:t>отказе</w:t>
      </w:r>
      <w:r>
        <w:rPr>
          <w:spacing w:val="56"/>
        </w:rPr>
        <w:t> </w:t>
      </w:r>
      <w:r>
        <w:rPr/>
        <w:t>в</w:t>
      </w:r>
      <w:r>
        <w:rPr>
          <w:spacing w:val="56"/>
        </w:rPr>
        <w:t> </w:t>
      </w:r>
      <w:r>
        <w:rPr/>
        <w:t>исправлении</w:t>
      </w:r>
      <w:r>
        <w:rPr>
          <w:spacing w:val="56"/>
        </w:rPr>
        <w:t> </w:t>
      </w:r>
      <w:r>
        <w:rPr/>
        <w:t>допущенной</w:t>
      </w:r>
      <w:r>
        <w:rPr>
          <w:spacing w:val="56"/>
        </w:rPr>
        <w:t> </w:t>
      </w:r>
      <w:r>
        <w:rPr/>
        <w:t>опечатки</w:t>
      </w:r>
      <w:r>
        <w:rPr>
          <w:spacing w:val="56"/>
        </w:rPr>
        <w:t> </w:t>
      </w:r>
      <w:r>
        <w:rPr/>
        <w:t>и</w:t>
      </w:r>
      <w:r>
        <w:rPr>
          <w:spacing w:val="57"/>
        </w:rPr>
        <w:t> </w:t>
      </w:r>
      <w:r>
        <w:rPr/>
        <w:t>(или)</w:t>
      </w:r>
      <w:r>
        <w:rPr>
          <w:spacing w:val="56"/>
        </w:rPr>
        <w:t> </w:t>
      </w:r>
      <w:r>
        <w:rPr/>
        <w:t>ошибки</w:t>
      </w:r>
    </w:p>
    <w:p>
      <w:pPr>
        <w:pStyle w:val="BodyText"/>
        <w:spacing w:line="316" w:lineRule="exact"/>
        <w:ind w:right="0" w:firstLine="0"/>
        <w:jc w:val="left"/>
      </w:pPr>
      <w:r>
        <w:rPr/>
        <w:t>(документ на бумажном носителе или в форме электронного документа);</w:t>
      </w:r>
    </w:p>
    <w:p>
      <w:pPr>
        <w:pStyle w:val="BodyText"/>
        <w:spacing w:before="13"/>
        <w:ind w:left="863" w:right="0" w:firstLine="0"/>
        <w:jc w:val="left"/>
      </w:pPr>
      <w:r>
        <w:rPr/>
        <w:t>в) реестровая запись, вносимая в «Государственный адресный реестр».</w:t>
      </w:r>
    </w:p>
    <w:p>
      <w:pPr>
        <w:spacing w:after="0"/>
        <w:jc w:val="left"/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tabs>
          <w:tab w:pos="2345" w:val="left" w:leader="none"/>
          <w:tab w:pos="4080" w:val="left" w:leader="none"/>
          <w:tab w:pos="5340" w:val="left" w:leader="none"/>
          <w:tab w:pos="5712" w:val="left" w:leader="none"/>
          <w:tab w:pos="7857" w:val="left" w:leader="none"/>
          <w:tab w:pos="9026" w:val="left" w:leader="none"/>
        </w:tabs>
        <w:spacing w:line="230" w:lineRule="auto" w:before="88"/>
        <w:jc w:val="left"/>
      </w:pPr>
      <w:r>
        <w:rPr/>
        <w:t>Документ,</w:t>
        <w:tab/>
        <w:t>содержащий</w:t>
        <w:tab/>
        <w:t>решение</w:t>
        <w:tab/>
        <w:t>о</w:t>
        <w:tab/>
        <w:t>предоставлении</w:t>
        <w:tab/>
        <w:t>Услуги,</w:t>
        <w:tab/>
        <w:t>настоящим Административным регламентом не</w:t>
      </w:r>
      <w:r>
        <w:rPr>
          <w:spacing w:val="-3"/>
        </w:rPr>
        <w:t> </w:t>
      </w:r>
      <w:r>
        <w:rPr/>
        <w:t>предусмотрен.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  <w:tab w:pos="3987" w:val="left" w:leader="none"/>
          <w:tab w:pos="5580" w:val="left" w:leader="none"/>
          <w:tab w:pos="7795" w:val="left" w:leader="none"/>
          <w:tab w:pos="8444" w:val="left" w:leader="none"/>
        </w:tabs>
        <w:spacing w:line="230" w:lineRule="auto" w:before="26" w:after="0"/>
        <w:ind w:left="154" w:right="126" w:firstLine="709"/>
        <w:jc w:val="left"/>
        <w:rPr>
          <w:sz w:val="28"/>
        </w:rPr>
      </w:pPr>
      <w:r>
        <w:rPr>
          <w:sz w:val="28"/>
        </w:rPr>
        <w:t>Административные</w:t>
        <w:tab/>
        <w:t>процедуры,</w:t>
        <w:tab/>
        <w:t>осуществляемые</w:t>
        <w:tab/>
        <w:t>при</w:t>
        <w:tab/>
      </w:r>
      <w:r>
        <w:rPr>
          <w:spacing w:val="-1"/>
          <w:sz w:val="28"/>
        </w:rPr>
        <w:t>предоставлении </w:t>
      </w:r>
      <w:r>
        <w:rPr>
          <w:sz w:val="28"/>
        </w:rPr>
        <w:t>Услуги в соответствии с настоящим</w:t>
      </w:r>
      <w:r>
        <w:rPr>
          <w:spacing w:val="-3"/>
          <w:sz w:val="28"/>
        </w:rPr>
        <w:t> </w:t>
      </w:r>
      <w:r>
        <w:rPr>
          <w:sz w:val="28"/>
        </w:rPr>
        <w:t>вариантом:</w:t>
      </w:r>
    </w:p>
    <w:p>
      <w:pPr>
        <w:pStyle w:val="BodyText"/>
        <w:spacing w:line="230" w:lineRule="auto" w:before="26"/>
        <w:ind w:right="0"/>
        <w:jc w:val="left"/>
      </w:pPr>
      <w:r>
        <w:rPr/>
        <w:t>а) прием заявления и документов и (или) информации, необходимых для предоставления Услуги;</w:t>
      </w:r>
    </w:p>
    <w:p>
      <w:pPr>
        <w:pStyle w:val="BodyText"/>
        <w:spacing w:before="15"/>
        <w:ind w:left="863" w:right="0" w:firstLine="0"/>
        <w:jc w:val="left"/>
      </w:pPr>
      <w:r>
        <w:rPr/>
        <w:t>б) межведомственное информационное взаимодействие;</w:t>
      </w:r>
    </w:p>
    <w:p>
      <w:pPr>
        <w:pStyle w:val="BodyText"/>
        <w:ind w:left="863" w:right="233" w:firstLine="0"/>
        <w:jc w:val="left"/>
      </w:pPr>
      <w:r>
        <w:rPr/>
        <w:t>в) принятие решения о предоставлении (об отказе в предоставлении) Услуги; г) предоставление результата Услуги.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5" w:after="0"/>
        <w:ind w:left="154" w:right="126" w:firstLine="709"/>
        <w:jc w:val="both"/>
        <w:rPr>
          <w:sz w:val="28"/>
        </w:rPr>
      </w:pPr>
      <w:r>
        <w:rPr>
          <w:sz w:val="28"/>
        </w:rPr>
        <w:t>В настоящем варианте предоставления Услуги не приведена административная процедура приостановление предоставления Услуги, поскольку она не предусмотрена законодательством Российской</w:t>
      </w:r>
      <w:r>
        <w:rPr>
          <w:spacing w:val="-4"/>
          <w:sz w:val="28"/>
        </w:rPr>
        <w:t> </w:t>
      </w:r>
      <w:r>
        <w:rPr>
          <w:sz w:val="28"/>
        </w:rPr>
        <w:t>Федерации.</w:t>
      </w:r>
    </w:p>
    <w:p>
      <w:pPr>
        <w:pStyle w:val="BodyText"/>
        <w:ind w:left="0" w:right="0" w:firstLine="0"/>
        <w:jc w:val="left"/>
        <w:rPr>
          <w:sz w:val="30"/>
        </w:rPr>
      </w:pPr>
    </w:p>
    <w:p>
      <w:pPr>
        <w:pStyle w:val="Heading1"/>
        <w:spacing w:line="230" w:lineRule="auto"/>
        <w:ind w:left="3748" w:right="681" w:hanging="3002"/>
        <w:jc w:val="left"/>
      </w:pPr>
      <w:r>
        <w:rPr/>
        <w:t>Прием заявления и документов и (или) информации, необходимых для предоставления Услуги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7" w:lineRule="auto" w:before="258" w:after="0"/>
        <w:ind w:left="154" w:right="125" w:firstLine="709"/>
        <w:jc w:val="both"/>
        <w:rPr>
          <w:sz w:val="28"/>
        </w:rPr>
      </w:pPr>
      <w:r>
        <w:rPr>
          <w:sz w:val="28"/>
        </w:rPr>
        <w:t>Представление заявителем документов и заявления в соответствии с формой, предусмотренной в приложении № 2 к настоящему Административному регламенту, осуществляется в МФЦ, почтовым отправлением, в Органе местного самоуправления.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15" w:after="0"/>
        <w:ind w:left="154" w:right="125" w:firstLine="709"/>
        <w:jc w:val="both"/>
        <w:rPr>
          <w:sz w:val="28"/>
        </w:rPr>
      </w:pPr>
      <w:r>
        <w:rPr>
          <w:sz w:val="28"/>
        </w:rPr>
        <w:t>Исчерпывающий перечень документов, необходимых в соответствии с законодательными</w:t>
      </w:r>
      <w:r>
        <w:rPr>
          <w:spacing w:val="-14"/>
          <w:sz w:val="28"/>
        </w:rPr>
        <w:t> </w:t>
      </w:r>
      <w:r>
        <w:rPr>
          <w:sz w:val="28"/>
        </w:rPr>
        <w:t>или</w:t>
      </w:r>
      <w:r>
        <w:rPr>
          <w:spacing w:val="-14"/>
          <w:sz w:val="28"/>
        </w:rPr>
        <w:t> </w:t>
      </w:r>
      <w:r>
        <w:rPr>
          <w:sz w:val="28"/>
        </w:rPr>
        <w:t>иными</w:t>
      </w:r>
      <w:r>
        <w:rPr>
          <w:spacing w:val="-13"/>
          <w:sz w:val="28"/>
        </w:rPr>
        <w:t> </w:t>
      </w:r>
      <w:r>
        <w:rPr>
          <w:sz w:val="28"/>
        </w:rPr>
        <w:t>нормативными</w:t>
      </w:r>
      <w:r>
        <w:rPr>
          <w:spacing w:val="-14"/>
          <w:sz w:val="28"/>
        </w:rPr>
        <w:t> </w:t>
      </w:r>
      <w:r>
        <w:rPr>
          <w:sz w:val="28"/>
        </w:rPr>
        <w:t>правовыми</w:t>
      </w:r>
      <w:r>
        <w:rPr>
          <w:spacing w:val="-14"/>
          <w:sz w:val="28"/>
        </w:rPr>
        <w:t> </w:t>
      </w:r>
      <w:r>
        <w:rPr>
          <w:sz w:val="28"/>
        </w:rPr>
        <w:t>актами</w:t>
      </w:r>
      <w:r>
        <w:rPr>
          <w:spacing w:val="-13"/>
          <w:sz w:val="28"/>
        </w:rPr>
        <w:t> </w:t>
      </w:r>
      <w:r>
        <w:rPr>
          <w:sz w:val="28"/>
        </w:rPr>
        <w:t>для</w:t>
      </w:r>
      <w:r>
        <w:rPr>
          <w:spacing w:val="-14"/>
          <w:sz w:val="28"/>
        </w:rPr>
        <w:t> </w:t>
      </w:r>
      <w:r>
        <w:rPr>
          <w:sz w:val="28"/>
        </w:rPr>
        <w:t>предоставления Услуги, которые заявитель должен представить</w:t>
      </w:r>
      <w:r>
        <w:rPr>
          <w:spacing w:val="-1"/>
          <w:sz w:val="28"/>
        </w:rPr>
        <w:t> </w:t>
      </w:r>
      <w:r>
        <w:rPr>
          <w:sz w:val="28"/>
        </w:rPr>
        <w:t>самостоятельно:</w:t>
      </w:r>
    </w:p>
    <w:p>
      <w:pPr>
        <w:pStyle w:val="BodyText"/>
        <w:spacing w:line="237" w:lineRule="auto" w:before="31"/>
      </w:pPr>
      <w:r>
        <w:rPr/>
        <w:t>а) документы, подтверждающие личность лица, – паспорт гражданина Российской Федерации (при подаче заявления почтовым отправлением: копия документа, заверенная в порядке, установленном законодательством Российской Федерации; в МФЦ: предъявление оригинала документа; в Органе местного самоуправления: предъявление оригинала документа);</w:t>
      </w:r>
    </w:p>
    <w:p>
      <w:pPr>
        <w:pStyle w:val="BodyText"/>
        <w:spacing w:line="230" w:lineRule="auto" w:before="10"/>
      </w:pPr>
      <w:r>
        <w:rPr/>
        <w:t>б)</w:t>
      </w:r>
      <w:r>
        <w:rPr>
          <w:spacing w:val="3"/>
        </w:rPr>
        <w:t> </w:t>
      </w:r>
      <w:r>
        <w:rPr/>
        <w:t>документы,</w:t>
      </w:r>
      <w:r>
        <w:rPr>
          <w:spacing w:val="-9"/>
        </w:rPr>
        <w:t> </w:t>
      </w:r>
      <w:r>
        <w:rPr/>
        <w:t>подтверждающие</w:t>
      </w:r>
      <w:r>
        <w:rPr>
          <w:spacing w:val="-10"/>
        </w:rPr>
        <w:t> </w:t>
      </w:r>
      <w:r>
        <w:rPr/>
        <w:t>наличие</w:t>
      </w:r>
      <w:r>
        <w:rPr>
          <w:spacing w:val="-11"/>
        </w:rPr>
        <w:t> </w:t>
      </w:r>
      <w:r>
        <w:rPr/>
        <w:t>опечатки</w:t>
      </w:r>
      <w:r>
        <w:rPr>
          <w:spacing w:val="-11"/>
        </w:rPr>
        <w:t> </w:t>
      </w:r>
      <w:r>
        <w:rPr/>
        <w:t>и</w:t>
      </w:r>
      <w:r>
        <w:rPr>
          <w:spacing w:val="-9"/>
        </w:rPr>
        <w:t> </w:t>
      </w:r>
      <w:r>
        <w:rPr/>
        <w:t>(или)</w:t>
      </w:r>
      <w:r>
        <w:rPr>
          <w:spacing w:val="-11"/>
        </w:rPr>
        <w:t> </w:t>
      </w:r>
      <w:r>
        <w:rPr/>
        <w:t>ошибки,</w:t>
      </w:r>
      <w:r>
        <w:rPr>
          <w:spacing w:val="-11"/>
        </w:rPr>
        <w:t> </w:t>
      </w:r>
      <w:r>
        <w:rPr/>
        <w:t>–</w:t>
      </w:r>
      <w:r>
        <w:rPr>
          <w:spacing w:val="-10"/>
        </w:rPr>
        <w:t> </w:t>
      </w:r>
      <w:r>
        <w:rPr/>
        <w:t>документ, содержащий опечатки и (или) ошибки (предъявление оригинала</w:t>
      </w:r>
      <w:r>
        <w:rPr>
          <w:spacing w:val="-6"/>
        </w:rPr>
        <w:t> </w:t>
      </w:r>
      <w:r>
        <w:rPr/>
        <w:t>документа).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21" w:after="0"/>
        <w:ind w:left="154" w:right="125" w:firstLine="709"/>
        <w:jc w:val="both"/>
        <w:rPr>
          <w:sz w:val="28"/>
        </w:rPr>
      </w:pPr>
      <w:r>
        <w:rPr>
          <w:sz w:val="28"/>
        </w:rPr>
        <w:t>Документы, необходимые для предоставления Услуги, которые заявитель вправе представить по собственной инициативе, законодательными или иными нормативными правовыми актами Российской Федерации не</w:t>
      </w:r>
      <w:r>
        <w:rPr>
          <w:spacing w:val="-17"/>
          <w:sz w:val="28"/>
        </w:rPr>
        <w:t> </w:t>
      </w:r>
      <w:r>
        <w:rPr>
          <w:sz w:val="28"/>
        </w:rPr>
        <w:t>предусмотрены.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37" w:after="0"/>
        <w:ind w:left="154" w:right="125" w:firstLine="709"/>
        <w:jc w:val="both"/>
        <w:rPr>
          <w:sz w:val="28"/>
        </w:rPr>
      </w:pPr>
      <w:r>
        <w:rPr>
          <w:sz w:val="28"/>
        </w:rPr>
        <w:t>Способами установления личности (идентификации) заявителя </w:t>
      </w:r>
      <w:r>
        <w:rPr>
          <w:spacing w:val="-6"/>
          <w:sz w:val="28"/>
        </w:rPr>
        <w:t>при </w:t>
      </w:r>
      <w:r>
        <w:rPr>
          <w:sz w:val="28"/>
        </w:rPr>
        <w:t>взаимодействии с заявителями</w:t>
      </w:r>
      <w:r>
        <w:rPr>
          <w:spacing w:val="-2"/>
          <w:sz w:val="28"/>
        </w:rPr>
        <w:t> </w:t>
      </w:r>
      <w:r>
        <w:rPr>
          <w:sz w:val="28"/>
        </w:rPr>
        <w:t>являются:</w:t>
      </w:r>
    </w:p>
    <w:p>
      <w:pPr>
        <w:pStyle w:val="BodyText"/>
        <w:spacing w:before="3"/>
        <w:ind w:left="863" w:right="0" w:firstLine="0"/>
        <w:jc w:val="left"/>
      </w:pPr>
      <w:r>
        <w:rPr/>
        <w:t>а) в МФЦ – документ, удостоверяющий личность;</w:t>
      </w:r>
    </w:p>
    <w:p>
      <w:pPr>
        <w:pStyle w:val="BodyText"/>
        <w:ind w:left="863" w:right="0" w:firstLine="0"/>
        <w:jc w:val="left"/>
      </w:pPr>
      <w:r>
        <w:rPr/>
        <w:t>б) почтовым отправлением – установление личности не требуется;</w:t>
      </w:r>
    </w:p>
    <w:p>
      <w:pPr>
        <w:pStyle w:val="BodyText"/>
        <w:ind w:left="863" w:right="0" w:firstLine="0"/>
        <w:jc w:val="left"/>
      </w:pPr>
      <w:r>
        <w:rPr/>
        <w:t>в) в Органе местного самоуправления – документ, удостоверяющий личность.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5" w:after="0"/>
        <w:ind w:left="154" w:right="124" w:firstLine="709"/>
        <w:jc w:val="both"/>
        <w:rPr>
          <w:sz w:val="28"/>
        </w:rPr>
      </w:pPr>
      <w:r>
        <w:rPr>
          <w:sz w:val="28"/>
        </w:rPr>
        <w:t>Орган</w:t>
      </w:r>
      <w:r>
        <w:rPr>
          <w:spacing w:val="-15"/>
          <w:sz w:val="28"/>
        </w:rPr>
        <w:t> </w:t>
      </w:r>
      <w:r>
        <w:rPr>
          <w:sz w:val="28"/>
        </w:rPr>
        <w:t>местного</w:t>
      </w:r>
      <w:r>
        <w:rPr>
          <w:spacing w:val="-14"/>
          <w:sz w:val="28"/>
        </w:rPr>
        <w:t> </w:t>
      </w:r>
      <w:r>
        <w:rPr>
          <w:sz w:val="28"/>
        </w:rPr>
        <w:t>самоуправления</w:t>
      </w:r>
      <w:r>
        <w:rPr>
          <w:spacing w:val="-14"/>
          <w:sz w:val="28"/>
        </w:rPr>
        <w:t> </w:t>
      </w:r>
      <w:r>
        <w:rPr>
          <w:sz w:val="28"/>
        </w:rPr>
        <w:t>отказывает</w:t>
      </w:r>
      <w:r>
        <w:rPr>
          <w:spacing w:val="-14"/>
          <w:sz w:val="28"/>
        </w:rPr>
        <w:t> </w:t>
      </w:r>
      <w:r>
        <w:rPr>
          <w:sz w:val="28"/>
        </w:rPr>
        <w:t>заявителю</w:t>
      </w:r>
      <w:r>
        <w:rPr>
          <w:spacing w:val="-14"/>
          <w:sz w:val="28"/>
        </w:rPr>
        <w:t> </w:t>
      </w:r>
      <w:r>
        <w:rPr>
          <w:sz w:val="28"/>
        </w:rPr>
        <w:t>в</w:t>
      </w:r>
      <w:r>
        <w:rPr>
          <w:spacing w:val="-14"/>
          <w:sz w:val="28"/>
        </w:rPr>
        <w:t> </w:t>
      </w:r>
      <w:r>
        <w:rPr>
          <w:sz w:val="28"/>
        </w:rPr>
        <w:t>приеме</w:t>
      </w:r>
      <w:r>
        <w:rPr>
          <w:spacing w:val="-14"/>
          <w:sz w:val="28"/>
        </w:rPr>
        <w:t> </w:t>
      </w:r>
      <w:r>
        <w:rPr>
          <w:sz w:val="28"/>
        </w:rPr>
        <w:t>заявления и документов при наличии следующего основания – личность заявителя не подтверждена.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7" w:lineRule="auto" w:before="17" w:after="0"/>
        <w:ind w:left="154" w:right="124" w:firstLine="709"/>
        <w:jc w:val="both"/>
        <w:rPr>
          <w:sz w:val="28"/>
        </w:rPr>
      </w:pPr>
      <w:r>
        <w:rPr>
          <w:sz w:val="28"/>
        </w:rPr>
        <w:t>Услуга не предусматривает возможности приема заявления и документов, необходимых</w:t>
      </w:r>
      <w:r>
        <w:rPr>
          <w:spacing w:val="-15"/>
          <w:sz w:val="28"/>
        </w:rPr>
        <w:t> </w:t>
      </w:r>
      <w:r>
        <w:rPr>
          <w:sz w:val="28"/>
        </w:rPr>
        <w:t>для</w:t>
      </w:r>
      <w:r>
        <w:rPr>
          <w:spacing w:val="-15"/>
          <w:sz w:val="28"/>
        </w:rPr>
        <w:t> </w:t>
      </w:r>
      <w:r>
        <w:rPr>
          <w:sz w:val="28"/>
        </w:rPr>
        <w:t>предоставления</w:t>
      </w:r>
      <w:r>
        <w:rPr>
          <w:spacing w:val="-15"/>
          <w:sz w:val="28"/>
        </w:rPr>
        <w:t> </w:t>
      </w:r>
      <w:r>
        <w:rPr>
          <w:sz w:val="28"/>
        </w:rPr>
        <w:t>варианта</w:t>
      </w:r>
      <w:r>
        <w:rPr>
          <w:spacing w:val="-15"/>
          <w:sz w:val="28"/>
        </w:rPr>
        <w:t> </w:t>
      </w:r>
      <w:r>
        <w:rPr>
          <w:sz w:val="28"/>
        </w:rPr>
        <w:t>Услуги,</w:t>
      </w:r>
      <w:r>
        <w:rPr>
          <w:spacing w:val="-15"/>
          <w:sz w:val="28"/>
        </w:rPr>
        <w:t> </w:t>
      </w:r>
      <w:r>
        <w:rPr>
          <w:sz w:val="28"/>
        </w:rPr>
        <w:t>по</w:t>
      </w:r>
      <w:r>
        <w:rPr>
          <w:spacing w:val="-15"/>
          <w:sz w:val="28"/>
        </w:rPr>
        <w:t> </w:t>
      </w:r>
      <w:r>
        <w:rPr>
          <w:sz w:val="28"/>
        </w:rPr>
        <w:t>выбору</w:t>
      </w:r>
      <w:r>
        <w:rPr>
          <w:spacing w:val="-15"/>
          <w:sz w:val="28"/>
        </w:rPr>
        <w:t> </w:t>
      </w:r>
      <w:r>
        <w:rPr>
          <w:sz w:val="28"/>
        </w:rPr>
        <w:t>заявителя,</w:t>
      </w:r>
      <w:r>
        <w:rPr>
          <w:spacing w:val="-15"/>
          <w:sz w:val="28"/>
        </w:rPr>
        <w:t> </w:t>
      </w:r>
      <w:r>
        <w:rPr>
          <w:sz w:val="28"/>
        </w:rPr>
        <w:t>независимо от его места жительства или места пребывания (для физических лиц, включая индивидуальных</w:t>
      </w:r>
      <w:r>
        <w:rPr>
          <w:spacing w:val="-13"/>
          <w:sz w:val="28"/>
        </w:rPr>
        <w:t> </w:t>
      </w:r>
      <w:r>
        <w:rPr>
          <w:sz w:val="28"/>
        </w:rPr>
        <w:t>предпринимателей)</w:t>
      </w:r>
      <w:r>
        <w:rPr>
          <w:spacing w:val="-12"/>
          <w:sz w:val="28"/>
        </w:rPr>
        <w:t> </w:t>
      </w:r>
      <w:r>
        <w:rPr>
          <w:sz w:val="28"/>
        </w:rPr>
        <w:t>либо</w:t>
      </w:r>
      <w:r>
        <w:rPr>
          <w:spacing w:val="-13"/>
          <w:sz w:val="28"/>
        </w:rPr>
        <w:t> </w:t>
      </w:r>
      <w:r>
        <w:rPr>
          <w:sz w:val="28"/>
        </w:rPr>
        <w:t>места</w:t>
      </w:r>
      <w:r>
        <w:rPr>
          <w:spacing w:val="-12"/>
          <w:sz w:val="28"/>
        </w:rPr>
        <w:t> </w:t>
      </w:r>
      <w:r>
        <w:rPr>
          <w:sz w:val="28"/>
        </w:rPr>
        <w:t>нахождения</w:t>
      </w:r>
      <w:r>
        <w:rPr>
          <w:spacing w:val="-13"/>
          <w:sz w:val="28"/>
        </w:rPr>
        <w:t> </w:t>
      </w:r>
      <w:r>
        <w:rPr>
          <w:sz w:val="28"/>
        </w:rPr>
        <w:t>(для</w:t>
      </w:r>
      <w:r>
        <w:rPr>
          <w:spacing w:val="-13"/>
          <w:sz w:val="28"/>
        </w:rPr>
        <w:t> </w:t>
      </w:r>
      <w:r>
        <w:rPr>
          <w:sz w:val="28"/>
        </w:rPr>
        <w:t>юридических</w:t>
      </w:r>
      <w:r>
        <w:rPr>
          <w:spacing w:val="-13"/>
          <w:sz w:val="28"/>
        </w:rPr>
        <w:t> </w:t>
      </w:r>
      <w:r>
        <w:rPr>
          <w:sz w:val="28"/>
        </w:rPr>
        <w:t>лиц).</w:t>
      </w:r>
    </w:p>
    <w:p>
      <w:pPr>
        <w:spacing w:after="0" w:line="237" w:lineRule="auto"/>
        <w:jc w:val="both"/>
        <w:rPr>
          <w:sz w:val="28"/>
        </w:rPr>
        <w:sectPr>
          <w:pgSz w:w="11910" w:h="16840"/>
          <w:pgMar w:header="717" w:footer="0" w:top="1100" w:bottom="280" w:left="980" w:right="440"/>
        </w:sectPr>
      </w:pP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83" w:after="0"/>
        <w:ind w:left="154" w:right="125" w:firstLine="709"/>
        <w:jc w:val="both"/>
        <w:rPr>
          <w:sz w:val="28"/>
        </w:rPr>
      </w:pPr>
      <w:r>
        <w:rPr>
          <w:sz w:val="28"/>
        </w:rPr>
        <w:t>Срок регистрации заявления и документов, необходимых для предоставления Услуги, составляет с даты подачи заявления и документов, необходимых для предоставления</w:t>
      </w:r>
      <w:r>
        <w:rPr>
          <w:spacing w:val="-2"/>
          <w:sz w:val="28"/>
        </w:rPr>
        <w:t> </w:t>
      </w:r>
      <w:r>
        <w:rPr>
          <w:sz w:val="28"/>
        </w:rPr>
        <w:t>Услуги:</w:t>
      </w:r>
    </w:p>
    <w:p>
      <w:pPr>
        <w:pStyle w:val="BodyText"/>
        <w:spacing w:before="14"/>
        <w:ind w:left="863" w:right="4020" w:firstLine="0"/>
        <w:jc w:val="left"/>
      </w:pPr>
      <w:r>
        <w:rPr/>
        <w:t>а) почтовым отправлением – 1 рабочий день; б) в МФЦ – 1 рабочий день;</w:t>
      </w:r>
    </w:p>
    <w:p>
      <w:pPr>
        <w:pStyle w:val="BodyText"/>
        <w:ind w:left="863" w:right="0" w:firstLine="0"/>
        <w:jc w:val="left"/>
      </w:pPr>
      <w:r>
        <w:rPr/>
        <w:t>в) в Органе местного самоуправления – 1 рабочий день.</w:t>
      </w:r>
    </w:p>
    <w:p>
      <w:pPr>
        <w:pStyle w:val="BodyText"/>
        <w:spacing w:before="10"/>
        <w:ind w:left="0" w:right="0" w:firstLine="0"/>
        <w:jc w:val="left"/>
        <w:rPr>
          <w:sz w:val="27"/>
        </w:rPr>
      </w:pPr>
    </w:p>
    <w:p>
      <w:pPr>
        <w:pStyle w:val="Heading1"/>
      </w:pPr>
      <w:r>
        <w:rPr/>
        <w:t>Межведомственное информационное взаимодействие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250" w:after="0"/>
        <w:ind w:left="154" w:right="125" w:firstLine="709"/>
        <w:jc w:val="both"/>
        <w:rPr>
          <w:sz w:val="28"/>
        </w:rPr>
      </w:pPr>
      <w:r>
        <w:rPr>
          <w:sz w:val="28"/>
        </w:rPr>
        <w:t>Для получения Услуги необходимо направление следующих межведомственных информационных</w:t>
      </w:r>
      <w:r>
        <w:rPr>
          <w:spacing w:val="-1"/>
          <w:sz w:val="28"/>
        </w:rPr>
        <w:t> </w:t>
      </w:r>
      <w:r>
        <w:rPr>
          <w:sz w:val="28"/>
        </w:rPr>
        <w:t>запросов:</w:t>
      </w:r>
    </w:p>
    <w:p>
      <w:pPr>
        <w:pStyle w:val="BodyText"/>
        <w:spacing w:line="237" w:lineRule="auto" w:before="18"/>
      </w:pPr>
      <w:r>
        <w:rPr/>
        <w:t>а) 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«Прием обращений в ФГИС ЕГРН». Указанный информационный запрос направляется в «ППК «Роскадастр».</w:t>
      </w:r>
    </w:p>
    <w:p>
      <w:pPr>
        <w:pStyle w:val="BodyText"/>
        <w:spacing w:line="237" w:lineRule="auto" w:before="16"/>
      </w:pPr>
      <w:r>
        <w:rPr/>
        <w:t>б) 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«Проверка действительности паспорта». Указанный информационный запрос направляется в «Министерство внутренних дел Российской Федерации».</w:t>
      </w:r>
    </w:p>
    <w:p>
      <w:pPr>
        <w:pStyle w:val="BodyText"/>
        <w:spacing w:line="237" w:lineRule="auto" w:before="16"/>
      </w:pPr>
      <w:r>
        <w:rPr/>
        <w:t>в) 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«Выписки из ЕГРЮЛ по запросам органов государственной власти». Указанный информационный запрос направляется в «Федеральная налоговая служба».</w:t>
      </w:r>
    </w:p>
    <w:p>
      <w:pPr>
        <w:pStyle w:val="BodyText"/>
        <w:spacing w:before="3"/>
        <w:ind w:left="0" w:right="0" w:firstLine="0"/>
        <w:jc w:val="left"/>
        <w:rPr>
          <w:sz w:val="29"/>
        </w:rPr>
      </w:pPr>
    </w:p>
    <w:p>
      <w:pPr>
        <w:pStyle w:val="Heading1"/>
        <w:spacing w:before="1"/>
        <w:ind w:left="191" w:right="165"/>
      </w:pPr>
      <w:r>
        <w:rPr/>
        <w:t>Принятие решения о предоставлении (об отказе в предоставлении) Услуги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245" w:after="0"/>
        <w:ind w:left="154" w:right="124" w:firstLine="709"/>
        <w:jc w:val="both"/>
        <w:rPr>
          <w:sz w:val="28"/>
        </w:rPr>
      </w:pPr>
      <w:r>
        <w:rPr>
          <w:sz w:val="28"/>
        </w:rPr>
        <w:t>Орган местного самоуправления отказывает заявителю в предоставлении Услуги при наличии следующего основания – факт допущения ошибки и (или) опечатки не</w:t>
      </w:r>
      <w:r>
        <w:rPr>
          <w:spacing w:val="-2"/>
          <w:sz w:val="28"/>
        </w:rPr>
        <w:t> </w:t>
      </w:r>
      <w:r>
        <w:rPr>
          <w:sz w:val="28"/>
        </w:rPr>
        <w:t>подтвержден.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19" w:after="0"/>
        <w:ind w:left="154" w:right="124" w:firstLine="709"/>
        <w:jc w:val="both"/>
        <w:rPr>
          <w:sz w:val="28"/>
        </w:rPr>
      </w:pPr>
      <w:r>
        <w:rPr>
          <w:sz w:val="28"/>
        </w:rPr>
        <w:t>Принятие решения о предоставлении Услуги осуществляется в срок, не превышающий 1 рабочего дня со дня получения Органом местного самоуправления всех сведений, необходимых для принятия</w:t>
      </w:r>
      <w:r>
        <w:rPr>
          <w:spacing w:val="-5"/>
          <w:sz w:val="28"/>
        </w:rPr>
        <w:t> </w:t>
      </w:r>
      <w:r>
        <w:rPr>
          <w:sz w:val="28"/>
        </w:rPr>
        <w:t>решения.</w:t>
      </w:r>
    </w:p>
    <w:p>
      <w:pPr>
        <w:pStyle w:val="BodyText"/>
        <w:spacing w:before="1"/>
        <w:ind w:left="0" w:right="0" w:firstLine="0"/>
        <w:jc w:val="left"/>
        <w:rPr>
          <w:sz w:val="29"/>
        </w:rPr>
      </w:pPr>
    </w:p>
    <w:p>
      <w:pPr>
        <w:pStyle w:val="Heading1"/>
      </w:pPr>
      <w:r>
        <w:rPr/>
        <w:t>Предоставление результата Услуги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40" w:lineRule="auto" w:before="240" w:after="0"/>
        <w:ind w:left="1430" w:right="0" w:hanging="567"/>
        <w:jc w:val="both"/>
        <w:rPr>
          <w:sz w:val="28"/>
        </w:rPr>
      </w:pPr>
      <w:r>
        <w:rPr>
          <w:sz w:val="28"/>
        </w:rPr>
        <w:t>Способы получения результата предоставления</w:t>
      </w:r>
      <w:r>
        <w:rPr>
          <w:spacing w:val="-3"/>
          <w:sz w:val="28"/>
        </w:rPr>
        <w:t> </w:t>
      </w:r>
      <w:r>
        <w:rPr>
          <w:sz w:val="28"/>
        </w:rPr>
        <w:t>Услуги:</w:t>
      </w:r>
    </w:p>
    <w:p>
      <w:pPr>
        <w:pStyle w:val="BodyText"/>
        <w:spacing w:line="230" w:lineRule="auto" w:before="10"/>
        <w:ind w:right="126"/>
      </w:pPr>
      <w:r>
        <w:rPr/>
        <w:t>а) почтовым отправлением, в МФЦ, по электронной почте, в Органе местного самоуправления – исправленный документ взамен ранее выданного документа;</w:t>
      </w:r>
    </w:p>
    <w:p>
      <w:pPr>
        <w:pStyle w:val="BodyText"/>
        <w:spacing w:line="235" w:lineRule="auto" w:before="21"/>
        <w:ind w:right="123"/>
      </w:pPr>
      <w:r>
        <w:rPr/>
        <w:t>б) почтовым отправлением, в МФЦ, по электронной почте, в Органе местного самоуправления – решение об отказе в исправлении допущенной опечатки и (или) ошибки.</w:t>
      </w:r>
    </w:p>
    <w:p>
      <w:pPr>
        <w:spacing w:after="0" w:line="235" w:lineRule="auto"/>
        <w:sectPr>
          <w:pgSz w:w="11910" w:h="16840"/>
          <w:pgMar w:header="717" w:footer="0" w:top="1100" w:bottom="280" w:left="980" w:right="440"/>
        </w:sectPr>
      </w:pP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88" w:after="0"/>
        <w:ind w:left="154" w:right="126" w:firstLine="709"/>
        <w:jc w:val="both"/>
        <w:rPr>
          <w:sz w:val="28"/>
        </w:rPr>
      </w:pPr>
      <w:r>
        <w:rPr>
          <w:sz w:val="28"/>
        </w:rPr>
        <w:t>Предоставление результата Услуги осуществляется в срок, не превышающий 1 рабочего дня со дня принятия решения о предоставлении</w:t>
      </w:r>
      <w:r>
        <w:rPr>
          <w:spacing w:val="-25"/>
          <w:sz w:val="28"/>
        </w:rPr>
        <w:t> </w:t>
      </w:r>
      <w:r>
        <w:rPr>
          <w:sz w:val="28"/>
        </w:rPr>
        <w:t>Услуги.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7" w:lineRule="auto" w:before="18" w:after="0"/>
        <w:ind w:left="154" w:right="125" w:firstLine="709"/>
        <w:jc w:val="both"/>
        <w:rPr>
          <w:sz w:val="28"/>
        </w:rPr>
      </w:pPr>
      <w:r>
        <w:rPr>
          <w:sz w:val="28"/>
        </w:rPr>
        <w:t>Результат предоставления Услуги не может быть предоставлен по выбору заявителя</w:t>
      </w:r>
      <w:r>
        <w:rPr>
          <w:spacing w:val="-20"/>
          <w:sz w:val="28"/>
        </w:rPr>
        <w:t> </w:t>
      </w:r>
      <w:r>
        <w:rPr>
          <w:sz w:val="28"/>
        </w:rPr>
        <w:t>независимо</w:t>
      </w:r>
      <w:r>
        <w:rPr>
          <w:spacing w:val="-19"/>
          <w:sz w:val="28"/>
        </w:rPr>
        <w:t> </w:t>
      </w:r>
      <w:r>
        <w:rPr>
          <w:sz w:val="28"/>
        </w:rPr>
        <w:t>от</w:t>
      </w:r>
      <w:r>
        <w:rPr>
          <w:spacing w:val="-19"/>
          <w:sz w:val="28"/>
        </w:rPr>
        <w:t> </w:t>
      </w:r>
      <w:r>
        <w:rPr>
          <w:sz w:val="28"/>
        </w:rPr>
        <w:t>его</w:t>
      </w:r>
      <w:r>
        <w:rPr>
          <w:spacing w:val="-19"/>
          <w:sz w:val="28"/>
        </w:rPr>
        <w:t> </w:t>
      </w:r>
      <w:r>
        <w:rPr>
          <w:sz w:val="28"/>
        </w:rPr>
        <w:t>места</w:t>
      </w:r>
      <w:r>
        <w:rPr>
          <w:spacing w:val="-19"/>
          <w:sz w:val="28"/>
        </w:rPr>
        <w:t> </w:t>
      </w:r>
      <w:r>
        <w:rPr>
          <w:sz w:val="28"/>
        </w:rPr>
        <w:t>жительства</w:t>
      </w:r>
      <w:r>
        <w:rPr>
          <w:spacing w:val="-19"/>
          <w:sz w:val="28"/>
        </w:rPr>
        <w:t> </w:t>
      </w:r>
      <w:r>
        <w:rPr>
          <w:sz w:val="28"/>
        </w:rPr>
        <w:t>или</w:t>
      </w:r>
      <w:r>
        <w:rPr>
          <w:spacing w:val="-19"/>
          <w:sz w:val="28"/>
        </w:rPr>
        <w:t> </w:t>
      </w:r>
      <w:r>
        <w:rPr>
          <w:sz w:val="28"/>
        </w:rPr>
        <w:t>места</w:t>
      </w:r>
      <w:r>
        <w:rPr>
          <w:spacing w:val="-19"/>
          <w:sz w:val="28"/>
        </w:rPr>
        <w:t> </w:t>
      </w:r>
      <w:r>
        <w:rPr>
          <w:sz w:val="28"/>
        </w:rPr>
        <w:t>пребывания</w:t>
      </w:r>
      <w:r>
        <w:rPr>
          <w:spacing w:val="-19"/>
          <w:sz w:val="28"/>
        </w:rPr>
        <w:t> </w:t>
      </w:r>
      <w:r>
        <w:rPr>
          <w:sz w:val="28"/>
        </w:rPr>
        <w:t>(для</w:t>
      </w:r>
      <w:r>
        <w:rPr>
          <w:spacing w:val="-19"/>
          <w:sz w:val="28"/>
        </w:rPr>
        <w:t> </w:t>
      </w:r>
      <w:r>
        <w:rPr>
          <w:sz w:val="28"/>
        </w:rPr>
        <w:t>физических лиц, включая индивидуальных предпринимателей) либо места нахождения (для юридических</w:t>
      </w:r>
      <w:r>
        <w:rPr>
          <w:spacing w:val="-2"/>
          <w:sz w:val="28"/>
        </w:rPr>
        <w:t> </w:t>
      </w:r>
      <w:r>
        <w:rPr>
          <w:sz w:val="28"/>
        </w:rPr>
        <w:t>лиц).</w:t>
      </w:r>
    </w:p>
    <w:p>
      <w:pPr>
        <w:pStyle w:val="BodyText"/>
        <w:spacing w:before="10"/>
        <w:ind w:left="0" w:right="0" w:firstLine="0"/>
        <w:jc w:val="left"/>
      </w:pPr>
    </w:p>
    <w:p>
      <w:pPr>
        <w:pStyle w:val="Heading1"/>
        <w:ind w:left="3821" w:right="3593"/>
      </w:pPr>
      <w:r>
        <w:rPr/>
        <w:t>Вариант 24</w:t>
      </w:r>
    </w:p>
    <w:p>
      <w:pPr>
        <w:pStyle w:val="BodyText"/>
        <w:spacing w:before="6"/>
        <w:ind w:left="0" w:right="0" w:firstLine="0"/>
        <w:jc w:val="left"/>
        <w:rPr>
          <w:b/>
        </w:rPr>
      </w:pP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0" w:after="0"/>
        <w:ind w:left="154" w:right="125" w:firstLine="709"/>
        <w:jc w:val="both"/>
        <w:rPr>
          <w:sz w:val="28"/>
        </w:rPr>
      </w:pPr>
      <w:r>
        <w:rPr>
          <w:sz w:val="28"/>
        </w:rPr>
        <w:t>Максимальный срок предоставления варианта Услуги составляет 5 рабочих дней с даты регистрации заявления и документов, необходимых для предоставления</w:t>
      </w:r>
      <w:r>
        <w:rPr>
          <w:spacing w:val="-2"/>
          <w:sz w:val="28"/>
        </w:rPr>
        <w:t> </w:t>
      </w:r>
      <w:r>
        <w:rPr>
          <w:sz w:val="28"/>
        </w:rPr>
        <w:t>Услуги.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40" w:lineRule="auto" w:before="14" w:after="0"/>
        <w:ind w:left="1430" w:right="0" w:hanging="567"/>
        <w:jc w:val="both"/>
        <w:rPr>
          <w:sz w:val="28"/>
        </w:rPr>
      </w:pPr>
      <w:r>
        <w:rPr>
          <w:sz w:val="28"/>
        </w:rPr>
        <w:t>Результатом предоставления варианта Услуги</w:t>
      </w:r>
      <w:r>
        <w:rPr>
          <w:spacing w:val="-6"/>
          <w:sz w:val="28"/>
        </w:rPr>
        <w:t> </w:t>
      </w:r>
      <w:r>
        <w:rPr>
          <w:sz w:val="28"/>
        </w:rPr>
        <w:t>являются:</w:t>
      </w:r>
    </w:p>
    <w:p>
      <w:pPr>
        <w:pStyle w:val="BodyText"/>
        <w:spacing w:line="230" w:lineRule="auto" w:before="10"/>
        <w:ind w:right="0"/>
        <w:jc w:val="left"/>
      </w:pPr>
      <w:r>
        <w:rPr/>
        <w:t>а) исправленный документ взамен ранее выданного документа (документ на бумажном носителе или в форме электронного документа);</w:t>
      </w:r>
    </w:p>
    <w:p>
      <w:pPr>
        <w:pStyle w:val="BodyText"/>
        <w:spacing w:line="316" w:lineRule="exact" w:before="16"/>
        <w:ind w:left="863" w:right="0" w:firstLine="0"/>
        <w:jc w:val="left"/>
      </w:pPr>
      <w:r>
        <w:rPr/>
        <w:t>б) решение</w:t>
      </w:r>
      <w:r>
        <w:rPr>
          <w:spacing w:val="56"/>
        </w:rPr>
        <w:t> </w:t>
      </w:r>
      <w:r>
        <w:rPr/>
        <w:t>об</w:t>
      </w:r>
      <w:r>
        <w:rPr>
          <w:spacing w:val="56"/>
        </w:rPr>
        <w:t> </w:t>
      </w:r>
      <w:r>
        <w:rPr/>
        <w:t>отказе</w:t>
      </w:r>
      <w:r>
        <w:rPr>
          <w:spacing w:val="56"/>
        </w:rPr>
        <w:t> </w:t>
      </w:r>
      <w:r>
        <w:rPr/>
        <w:t>в</w:t>
      </w:r>
      <w:r>
        <w:rPr>
          <w:spacing w:val="56"/>
        </w:rPr>
        <w:t> </w:t>
      </w:r>
      <w:r>
        <w:rPr/>
        <w:t>исправлении</w:t>
      </w:r>
      <w:r>
        <w:rPr>
          <w:spacing w:val="56"/>
        </w:rPr>
        <w:t> </w:t>
      </w:r>
      <w:r>
        <w:rPr/>
        <w:t>допущенной</w:t>
      </w:r>
      <w:r>
        <w:rPr>
          <w:spacing w:val="56"/>
        </w:rPr>
        <w:t> </w:t>
      </w:r>
      <w:r>
        <w:rPr/>
        <w:t>опечатки</w:t>
      </w:r>
      <w:r>
        <w:rPr>
          <w:spacing w:val="56"/>
        </w:rPr>
        <w:t> </w:t>
      </w:r>
      <w:r>
        <w:rPr/>
        <w:t>и</w:t>
      </w:r>
      <w:r>
        <w:rPr>
          <w:spacing w:val="57"/>
        </w:rPr>
        <w:t> </w:t>
      </w:r>
      <w:r>
        <w:rPr/>
        <w:t>(или)</w:t>
      </w:r>
      <w:r>
        <w:rPr>
          <w:spacing w:val="56"/>
        </w:rPr>
        <w:t> </w:t>
      </w:r>
      <w:r>
        <w:rPr/>
        <w:t>ошибки</w:t>
      </w:r>
    </w:p>
    <w:p>
      <w:pPr>
        <w:pStyle w:val="BodyText"/>
        <w:spacing w:line="316" w:lineRule="exact"/>
        <w:ind w:right="0" w:firstLine="0"/>
        <w:jc w:val="left"/>
      </w:pPr>
      <w:r>
        <w:rPr/>
        <w:t>(документ на бумажном носителе или в форме электронного документа);</w:t>
      </w:r>
    </w:p>
    <w:p>
      <w:pPr>
        <w:pStyle w:val="BodyText"/>
        <w:tabs>
          <w:tab w:pos="2345" w:val="left" w:leader="none"/>
          <w:tab w:pos="4080" w:val="left" w:leader="none"/>
          <w:tab w:pos="5340" w:val="left" w:leader="none"/>
          <w:tab w:pos="5712" w:val="left" w:leader="none"/>
          <w:tab w:pos="7857" w:val="left" w:leader="none"/>
          <w:tab w:pos="9026" w:val="left" w:leader="none"/>
        </w:tabs>
        <w:spacing w:before="12"/>
        <w:ind w:left="863" w:firstLine="0"/>
        <w:jc w:val="left"/>
      </w:pPr>
      <w:r>
        <w:rPr/>
        <w:t>в) реестровая запись, вносимая в «Государственный адресный реестр». Документ,</w:t>
        <w:tab/>
        <w:t>содержащий</w:t>
        <w:tab/>
        <w:t>решение</w:t>
        <w:tab/>
        <w:t>о</w:t>
        <w:tab/>
        <w:t>предоставлении</w:t>
        <w:tab/>
        <w:t>Услуги,</w:t>
        <w:tab/>
        <w:t>настоящим</w:t>
      </w:r>
    </w:p>
    <w:p>
      <w:pPr>
        <w:pStyle w:val="BodyText"/>
        <w:spacing w:line="309" w:lineRule="exact"/>
        <w:ind w:right="0" w:firstLine="0"/>
        <w:jc w:val="left"/>
      </w:pPr>
      <w:r>
        <w:rPr/>
        <w:t>Административным регламентом не предусмотрен.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  <w:tab w:pos="3987" w:val="left" w:leader="none"/>
          <w:tab w:pos="5580" w:val="left" w:leader="none"/>
          <w:tab w:pos="7795" w:val="left" w:leader="none"/>
          <w:tab w:pos="8444" w:val="left" w:leader="none"/>
        </w:tabs>
        <w:spacing w:line="230" w:lineRule="auto" w:before="24" w:after="0"/>
        <w:ind w:left="154" w:right="126" w:firstLine="709"/>
        <w:jc w:val="left"/>
        <w:rPr>
          <w:sz w:val="28"/>
        </w:rPr>
      </w:pPr>
      <w:r>
        <w:rPr>
          <w:sz w:val="28"/>
        </w:rPr>
        <w:t>Административные</w:t>
        <w:tab/>
        <w:t>процедуры,</w:t>
        <w:tab/>
        <w:t>осуществляемые</w:t>
        <w:tab/>
        <w:t>при</w:t>
        <w:tab/>
      </w:r>
      <w:r>
        <w:rPr>
          <w:spacing w:val="-1"/>
          <w:sz w:val="28"/>
        </w:rPr>
        <w:t>предоставлении </w:t>
      </w:r>
      <w:r>
        <w:rPr>
          <w:sz w:val="28"/>
        </w:rPr>
        <w:t>Услуги в соответствии с настоящим</w:t>
      </w:r>
      <w:r>
        <w:rPr>
          <w:spacing w:val="-3"/>
          <w:sz w:val="28"/>
        </w:rPr>
        <w:t> </w:t>
      </w:r>
      <w:r>
        <w:rPr>
          <w:sz w:val="28"/>
        </w:rPr>
        <w:t>вариантом:</w:t>
      </w:r>
    </w:p>
    <w:p>
      <w:pPr>
        <w:pStyle w:val="BodyText"/>
        <w:spacing w:line="230" w:lineRule="auto" w:before="25"/>
        <w:ind w:right="0"/>
        <w:jc w:val="left"/>
      </w:pPr>
      <w:r>
        <w:rPr/>
        <w:t>а) прием заявления и документов и (или) информации, необходимых для предоставления Услуги;</w:t>
      </w:r>
    </w:p>
    <w:p>
      <w:pPr>
        <w:pStyle w:val="BodyText"/>
        <w:spacing w:before="16"/>
        <w:ind w:left="863" w:right="0" w:firstLine="0"/>
        <w:jc w:val="left"/>
      </w:pPr>
      <w:r>
        <w:rPr/>
        <w:t>б) межведомственное информационное взаимодействие;</w:t>
      </w:r>
    </w:p>
    <w:p>
      <w:pPr>
        <w:pStyle w:val="BodyText"/>
        <w:ind w:left="863" w:right="233" w:firstLine="0"/>
        <w:jc w:val="left"/>
      </w:pPr>
      <w:r>
        <w:rPr/>
        <w:t>в) принятие решения о предоставлении (об отказе в предоставлении) Услуги; г) предоставление результата Услуги.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5" w:after="0"/>
        <w:ind w:left="154" w:right="126" w:firstLine="709"/>
        <w:jc w:val="both"/>
        <w:rPr>
          <w:sz w:val="28"/>
        </w:rPr>
      </w:pPr>
      <w:r>
        <w:rPr>
          <w:sz w:val="28"/>
        </w:rPr>
        <w:t>В настоящем варианте предоставления Услуги не приведена административная процедура приостановление предоставления Услуги, поскольку она не предусмотрена законодательством Российской</w:t>
      </w:r>
      <w:r>
        <w:rPr>
          <w:spacing w:val="-4"/>
          <w:sz w:val="28"/>
        </w:rPr>
        <w:t> </w:t>
      </w:r>
      <w:r>
        <w:rPr>
          <w:sz w:val="28"/>
        </w:rPr>
        <w:t>Федерации.</w:t>
      </w:r>
    </w:p>
    <w:p>
      <w:pPr>
        <w:pStyle w:val="BodyText"/>
        <w:spacing w:before="11"/>
        <w:ind w:left="0" w:right="0" w:firstLine="0"/>
        <w:jc w:val="left"/>
        <w:rPr>
          <w:sz w:val="29"/>
        </w:rPr>
      </w:pPr>
    </w:p>
    <w:p>
      <w:pPr>
        <w:pStyle w:val="Heading1"/>
        <w:spacing w:line="230" w:lineRule="auto"/>
        <w:ind w:left="3748" w:right="681" w:hanging="3002"/>
        <w:jc w:val="left"/>
      </w:pPr>
      <w:r>
        <w:rPr/>
        <w:t>Прием заявления и документов и (или) информации, необходимых для предоставления Услуги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7" w:lineRule="auto" w:before="258" w:after="0"/>
        <w:ind w:left="154" w:right="125" w:firstLine="709"/>
        <w:jc w:val="both"/>
        <w:rPr>
          <w:sz w:val="28"/>
        </w:rPr>
      </w:pPr>
      <w:r>
        <w:rPr>
          <w:sz w:val="28"/>
        </w:rPr>
        <w:t>Представление заявителем документов и заявления в соответствии с формой, предусмотренной в приложении № 2 к настоящему Административному регламенту, осуществляется в МФЦ, почтовым отправлением, в Органе местного самоуправления.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16" w:after="0"/>
        <w:ind w:left="154" w:right="125" w:firstLine="709"/>
        <w:jc w:val="both"/>
        <w:rPr>
          <w:sz w:val="28"/>
        </w:rPr>
      </w:pPr>
      <w:r>
        <w:rPr>
          <w:sz w:val="28"/>
        </w:rPr>
        <w:t>Исчерпывающий перечень документов, необходимых в соответствии с законодательными</w:t>
      </w:r>
      <w:r>
        <w:rPr>
          <w:spacing w:val="-14"/>
          <w:sz w:val="28"/>
        </w:rPr>
        <w:t> </w:t>
      </w:r>
      <w:r>
        <w:rPr>
          <w:sz w:val="28"/>
        </w:rPr>
        <w:t>или</w:t>
      </w:r>
      <w:r>
        <w:rPr>
          <w:spacing w:val="-14"/>
          <w:sz w:val="28"/>
        </w:rPr>
        <w:t> </w:t>
      </w:r>
      <w:r>
        <w:rPr>
          <w:sz w:val="28"/>
        </w:rPr>
        <w:t>иными</w:t>
      </w:r>
      <w:r>
        <w:rPr>
          <w:spacing w:val="-13"/>
          <w:sz w:val="28"/>
        </w:rPr>
        <w:t> </w:t>
      </w:r>
      <w:r>
        <w:rPr>
          <w:sz w:val="28"/>
        </w:rPr>
        <w:t>нормативными</w:t>
      </w:r>
      <w:r>
        <w:rPr>
          <w:spacing w:val="-14"/>
          <w:sz w:val="28"/>
        </w:rPr>
        <w:t> </w:t>
      </w:r>
      <w:r>
        <w:rPr>
          <w:sz w:val="28"/>
        </w:rPr>
        <w:t>правовыми</w:t>
      </w:r>
      <w:r>
        <w:rPr>
          <w:spacing w:val="-14"/>
          <w:sz w:val="28"/>
        </w:rPr>
        <w:t> </w:t>
      </w:r>
      <w:r>
        <w:rPr>
          <w:sz w:val="28"/>
        </w:rPr>
        <w:t>актами</w:t>
      </w:r>
      <w:r>
        <w:rPr>
          <w:spacing w:val="-13"/>
          <w:sz w:val="28"/>
        </w:rPr>
        <w:t> </w:t>
      </w:r>
      <w:r>
        <w:rPr>
          <w:sz w:val="28"/>
        </w:rPr>
        <w:t>для</w:t>
      </w:r>
      <w:r>
        <w:rPr>
          <w:spacing w:val="-14"/>
          <w:sz w:val="28"/>
        </w:rPr>
        <w:t> </w:t>
      </w:r>
      <w:r>
        <w:rPr>
          <w:sz w:val="28"/>
        </w:rPr>
        <w:t>предоставления Услуги, которые заявитель должен представить</w:t>
      </w:r>
      <w:r>
        <w:rPr>
          <w:spacing w:val="-1"/>
          <w:sz w:val="28"/>
        </w:rPr>
        <w:t> </w:t>
      </w:r>
      <w:r>
        <w:rPr>
          <w:sz w:val="28"/>
        </w:rPr>
        <w:t>самостоятельно:</w:t>
      </w:r>
    </w:p>
    <w:p>
      <w:pPr>
        <w:pStyle w:val="BodyText"/>
        <w:spacing w:line="235" w:lineRule="auto" w:before="19"/>
      </w:pPr>
      <w:r>
        <w:rPr/>
        <w:t>а) документы, подтверждающие личность лица, – паспорт гражданина Российской Федерации (при подаче заявления почтовым отправлением: копия документа, заверенная в порядке, установленном законодательством</w:t>
      </w:r>
      <w:r>
        <w:rPr>
          <w:spacing w:val="63"/>
        </w:rPr>
        <w:t> </w:t>
      </w:r>
      <w:r>
        <w:rPr/>
        <w:t>Российской</w:t>
      </w:r>
    </w:p>
    <w:p>
      <w:pPr>
        <w:spacing w:after="0" w:line="235" w:lineRule="auto"/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line="230" w:lineRule="auto" w:before="88"/>
        <w:ind w:firstLine="0"/>
      </w:pPr>
      <w:r>
        <w:rPr/>
        <w:t>Федерации; в МФЦ: предъявление оригинала документа; в Органе местного самоуправления: предъявление оригинала документа);</w:t>
      </w:r>
    </w:p>
    <w:p>
      <w:pPr>
        <w:pStyle w:val="BodyText"/>
        <w:spacing w:line="230" w:lineRule="auto" w:before="26"/>
      </w:pPr>
      <w:r>
        <w:rPr/>
        <w:t>б)</w:t>
      </w:r>
      <w:r>
        <w:rPr>
          <w:spacing w:val="3"/>
        </w:rPr>
        <w:t> </w:t>
      </w:r>
      <w:r>
        <w:rPr/>
        <w:t>документы,</w:t>
      </w:r>
      <w:r>
        <w:rPr>
          <w:spacing w:val="-9"/>
        </w:rPr>
        <w:t> </w:t>
      </w:r>
      <w:r>
        <w:rPr/>
        <w:t>подтверждающие</w:t>
      </w:r>
      <w:r>
        <w:rPr>
          <w:spacing w:val="-10"/>
        </w:rPr>
        <w:t> </w:t>
      </w:r>
      <w:r>
        <w:rPr/>
        <w:t>наличие</w:t>
      </w:r>
      <w:r>
        <w:rPr>
          <w:spacing w:val="-11"/>
        </w:rPr>
        <w:t> </w:t>
      </w:r>
      <w:r>
        <w:rPr/>
        <w:t>опечатки</w:t>
      </w:r>
      <w:r>
        <w:rPr>
          <w:spacing w:val="-11"/>
        </w:rPr>
        <w:t> </w:t>
      </w:r>
      <w:r>
        <w:rPr/>
        <w:t>и</w:t>
      </w:r>
      <w:r>
        <w:rPr>
          <w:spacing w:val="-9"/>
        </w:rPr>
        <w:t> </w:t>
      </w:r>
      <w:r>
        <w:rPr/>
        <w:t>(или)</w:t>
      </w:r>
      <w:r>
        <w:rPr>
          <w:spacing w:val="-11"/>
        </w:rPr>
        <w:t> </w:t>
      </w:r>
      <w:r>
        <w:rPr/>
        <w:t>ошибки,</w:t>
      </w:r>
      <w:r>
        <w:rPr>
          <w:spacing w:val="-11"/>
        </w:rPr>
        <w:t> </w:t>
      </w:r>
      <w:r>
        <w:rPr/>
        <w:t>–</w:t>
      </w:r>
      <w:r>
        <w:rPr>
          <w:spacing w:val="-10"/>
        </w:rPr>
        <w:t> </w:t>
      </w:r>
      <w:r>
        <w:rPr/>
        <w:t>документ, содержащий опечатки и (или) ошибки (предъявление оригинала</w:t>
      </w:r>
      <w:r>
        <w:rPr>
          <w:spacing w:val="-6"/>
        </w:rPr>
        <w:t> </w:t>
      </w:r>
      <w:r>
        <w:rPr/>
        <w:t>документа).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21" w:after="0"/>
        <w:ind w:left="154" w:right="125" w:firstLine="709"/>
        <w:jc w:val="both"/>
        <w:rPr>
          <w:sz w:val="28"/>
        </w:rPr>
      </w:pPr>
      <w:r>
        <w:rPr>
          <w:sz w:val="28"/>
        </w:rPr>
        <w:t>Документы, необходимые для предоставления Услуги, которые заявитель вправе представить по собственной инициативе, законодательными или иными нормативными правовыми актами Российской Федерации не</w:t>
      </w:r>
      <w:r>
        <w:rPr>
          <w:spacing w:val="-17"/>
          <w:sz w:val="28"/>
        </w:rPr>
        <w:t> </w:t>
      </w:r>
      <w:r>
        <w:rPr>
          <w:sz w:val="28"/>
        </w:rPr>
        <w:t>предусмотрены.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24" w:after="0"/>
        <w:ind w:left="154" w:right="125" w:firstLine="709"/>
        <w:jc w:val="both"/>
        <w:rPr>
          <w:sz w:val="28"/>
        </w:rPr>
      </w:pPr>
      <w:r>
        <w:rPr>
          <w:sz w:val="28"/>
        </w:rPr>
        <w:t>Способами установления личности (идентификации) заявителя </w:t>
      </w:r>
      <w:r>
        <w:rPr>
          <w:spacing w:val="-6"/>
          <w:sz w:val="28"/>
        </w:rPr>
        <w:t>при </w:t>
      </w:r>
      <w:r>
        <w:rPr>
          <w:sz w:val="28"/>
        </w:rPr>
        <w:t>взаимодействии с заявителями</w:t>
      </w:r>
      <w:r>
        <w:rPr>
          <w:spacing w:val="-2"/>
          <w:sz w:val="28"/>
        </w:rPr>
        <w:t> </w:t>
      </w:r>
      <w:r>
        <w:rPr>
          <w:sz w:val="28"/>
        </w:rPr>
        <w:t>являются:</w:t>
      </w:r>
    </w:p>
    <w:p>
      <w:pPr>
        <w:pStyle w:val="BodyText"/>
        <w:spacing w:before="15"/>
        <w:ind w:left="863" w:right="0" w:firstLine="0"/>
        <w:jc w:val="left"/>
      </w:pPr>
      <w:r>
        <w:rPr/>
        <w:t>а) в МФЦ – документ, удостоверяющий личность;</w:t>
      </w:r>
    </w:p>
    <w:p>
      <w:pPr>
        <w:pStyle w:val="BodyText"/>
        <w:ind w:left="863" w:right="0" w:firstLine="0"/>
        <w:jc w:val="left"/>
      </w:pPr>
      <w:r>
        <w:rPr/>
        <w:t>б) почтовым отправлением – установление личности не требуется;</w:t>
      </w:r>
    </w:p>
    <w:p>
      <w:pPr>
        <w:pStyle w:val="BodyText"/>
        <w:spacing w:line="314" w:lineRule="exact" w:before="16"/>
        <w:ind w:left="863" w:right="0" w:firstLine="0"/>
        <w:jc w:val="left"/>
      </w:pPr>
      <w:r>
        <w:rPr/>
        <w:t>в) в Органе местного самоуправления – документ, удостоверяющий личность.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0" w:after="0"/>
        <w:ind w:left="154" w:right="124" w:firstLine="709"/>
        <w:jc w:val="both"/>
        <w:rPr>
          <w:sz w:val="28"/>
        </w:rPr>
      </w:pPr>
      <w:r>
        <w:rPr>
          <w:sz w:val="28"/>
        </w:rPr>
        <w:t>Орган</w:t>
      </w:r>
      <w:r>
        <w:rPr>
          <w:spacing w:val="-15"/>
          <w:sz w:val="28"/>
        </w:rPr>
        <w:t> </w:t>
      </w:r>
      <w:r>
        <w:rPr>
          <w:sz w:val="28"/>
        </w:rPr>
        <w:t>местного</w:t>
      </w:r>
      <w:r>
        <w:rPr>
          <w:spacing w:val="-14"/>
          <w:sz w:val="28"/>
        </w:rPr>
        <w:t> </w:t>
      </w:r>
      <w:r>
        <w:rPr>
          <w:sz w:val="28"/>
        </w:rPr>
        <w:t>самоуправления</w:t>
      </w:r>
      <w:r>
        <w:rPr>
          <w:spacing w:val="-14"/>
          <w:sz w:val="28"/>
        </w:rPr>
        <w:t> </w:t>
      </w:r>
      <w:r>
        <w:rPr>
          <w:sz w:val="28"/>
        </w:rPr>
        <w:t>отказывает</w:t>
      </w:r>
      <w:r>
        <w:rPr>
          <w:spacing w:val="-14"/>
          <w:sz w:val="28"/>
        </w:rPr>
        <w:t> </w:t>
      </w:r>
      <w:r>
        <w:rPr>
          <w:sz w:val="28"/>
        </w:rPr>
        <w:t>заявителю</w:t>
      </w:r>
      <w:r>
        <w:rPr>
          <w:spacing w:val="-14"/>
          <w:sz w:val="28"/>
        </w:rPr>
        <w:t> </w:t>
      </w:r>
      <w:r>
        <w:rPr>
          <w:sz w:val="28"/>
        </w:rPr>
        <w:t>в</w:t>
      </w:r>
      <w:r>
        <w:rPr>
          <w:spacing w:val="-14"/>
          <w:sz w:val="28"/>
        </w:rPr>
        <w:t> </w:t>
      </w:r>
      <w:r>
        <w:rPr>
          <w:sz w:val="28"/>
        </w:rPr>
        <w:t>приеме</w:t>
      </w:r>
      <w:r>
        <w:rPr>
          <w:spacing w:val="-14"/>
          <w:sz w:val="28"/>
        </w:rPr>
        <w:t> </w:t>
      </w:r>
      <w:r>
        <w:rPr>
          <w:sz w:val="28"/>
        </w:rPr>
        <w:t>заявления и документов при наличии следующего основания – личность заявителя не подтверждена.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7" w:lineRule="auto" w:before="14" w:after="0"/>
        <w:ind w:left="154" w:right="124" w:firstLine="709"/>
        <w:jc w:val="both"/>
        <w:rPr>
          <w:sz w:val="28"/>
        </w:rPr>
      </w:pPr>
      <w:r>
        <w:rPr>
          <w:sz w:val="28"/>
        </w:rPr>
        <w:t>Услуга не предусматривает возможности приема заявления и документов, необходимых</w:t>
      </w:r>
      <w:r>
        <w:rPr>
          <w:spacing w:val="-15"/>
          <w:sz w:val="28"/>
        </w:rPr>
        <w:t> </w:t>
      </w:r>
      <w:r>
        <w:rPr>
          <w:sz w:val="28"/>
        </w:rPr>
        <w:t>для</w:t>
      </w:r>
      <w:r>
        <w:rPr>
          <w:spacing w:val="-15"/>
          <w:sz w:val="28"/>
        </w:rPr>
        <w:t> </w:t>
      </w:r>
      <w:r>
        <w:rPr>
          <w:sz w:val="28"/>
        </w:rPr>
        <w:t>предоставления</w:t>
      </w:r>
      <w:r>
        <w:rPr>
          <w:spacing w:val="-15"/>
          <w:sz w:val="28"/>
        </w:rPr>
        <w:t> </w:t>
      </w:r>
      <w:r>
        <w:rPr>
          <w:sz w:val="28"/>
        </w:rPr>
        <w:t>варианта</w:t>
      </w:r>
      <w:r>
        <w:rPr>
          <w:spacing w:val="-15"/>
          <w:sz w:val="28"/>
        </w:rPr>
        <w:t> </w:t>
      </w:r>
      <w:r>
        <w:rPr>
          <w:sz w:val="28"/>
        </w:rPr>
        <w:t>Услуги,</w:t>
      </w:r>
      <w:r>
        <w:rPr>
          <w:spacing w:val="-15"/>
          <w:sz w:val="28"/>
        </w:rPr>
        <w:t> </w:t>
      </w:r>
      <w:r>
        <w:rPr>
          <w:sz w:val="28"/>
        </w:rPr>
        <w:t>по</w:t>
      </w:r>
      <w:r>
        <w:rPr>
          <w:spacing w:val="-15"/>
          <w:sz w:val="28"/>
        </w:rPr>
        <w:t> </w:t>
      </w:r>
      <w:r>
        <w:rPr>
          <w:sz w:val="28"/>
        </w:rPr>
        <w:t>выбору</w:t>
      </w:r>
      <w:r>
        <w:rPr>
          <w:spacing w:val="-15"/>
          <w:sz w:val="28"/>
        </w:rPr>
        <w:t> </w:t>
      </w:r>
      <w:r>
        <w:rPr>
          <w:sz w:val="28"/>
        </w:rPr>
        <w:t>заявителя,</w:t>
      </w:r>
      <w:r>
        <w:rPr>
          <w:spacing w:val="-15"/>
          <w:sz w:val="28"/>
        </w:rPr>
        <w:t> </w:t>
      </w:r>
      <w:r>
        <w:rPr>
          <w:sz w:val="28"/>
        </w:rPr>
        <w:t>независимо от его места жительства или места пребывания (для физических лиц, включая индивидуальных</w:t>
      </w:r>
      <w:r>
        <w:rPr>
          <w:spacing w:val="-13"/>
          <w:sz w:val="28"/>
        </w:rPr>
        <w:t> </w:t>
      </w:r>
      <w:r>
        <w:rPr>
          <w:sz w:val="28"/>
        </w:rPr>
        <w:t>предпринимателей)</w:t>
      </w:r>
      <w:r>
        <w:rPr>
          <w:spacing w:val="-12"/>
          <w:sz w:val="28"/>
        </w:rPr>
        <w:t> </w:t>
      </w:r>
      <w:r>
        <w:rPr>
          <w:sz w:val="28"/>
        </w:rPr>
        <w:t>либо</w:t>
      </w:r>
      <w:r>
        <w:rPr>
          <w:spacing w:val="-13"/>
          <w:sz w:val="28"/>
        </w:rPr>
        <w:t> </w:t>
      </w:r>
      <w:r>
        <w:rPr>
          <w:sz w:val="28"/>
        </w:rPr>
        <w:t>места</w:t>
      </w:r>
      <w:r>
        <w:rPr>
          <w:spacing w:val="-12"/>
          <w:sz w:val="28"/>
        </w:rPr>
        <w:t> </w:t>
      </w:r>
      <w:r>
        <w:rPr>
          <w:sz w:val="28"/>
        </w:rPr>
        <w:t>нахождения</w:t>
      </w:r>
      <w:r>
        <w:rPr>
          <w:spacing w:val="-13"/>
          <w:sz w:val="28"/>
        </w:rPr>
        <w:t> </w:t>
      </w:r>
      <w:r>
        <w:rPr>
          <w:sz w:val="28"/>
        </w:rPr>
        <w:t>(для</w:t>
      </w:r>
      <w:r>
        <w:rPr>
          <w:spacing w:val="-13"/>
          <w:sz w:val="28"/>
        </w:rPr>
        <w:t> </w:t>
      </w:r>
      <w:r>
        <w:rPr>
          <w:sz w:val="28"/>
        </w:rPr>
        <w:t>юридических</w:t>
      </w:r>
      <w:r>
        <w:rPr>
          <w:spacing w:val="-13"/>
          <w:sz w:val="28"/>
        </w:rPr>
        <w:t> </w:t>
      </w:r>
      <w:r>
        <w:rPr>
          <w:sz w:val="28"/>
        </w:rPr>
        <w:t>лиц).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16" w:after="0"/>
        <w:ind w:left="154" w:right="125" w:firstLine="709"/>
        <w:jc w:val="both"/>
        <w:rPr>
          <w:sz w:val="28"/>
        </w:rPr>
      </w:pPr>
      <w:r>
        <w:rPr>
          <w:sz w:val="28"/>
        </w:rPr>
        <w:t>Срок регистрации заявления и документов, необходимых для предоставления Услуги, составляет с даты подачи заявления и документов, необходимых для предоставления</w:t>
      </w:r>
      <w:r>
        <w:rPr>
          <w:spacing w:val="-2"/>
          <w:sz w:val="28"/>
        </w:rPr>
        <w:t> </w:t>
      </w:r>
      <w:r>
        <w:rPr>
          <w:sz w:val="28"/>
        </w:rPr>
        <w:t>Услуги:</w:t>
      </w:r>
    </w:p>
    <w:p>
      <w:pPr>
        <w:pStyle w:val="BodyText"/>
        <w:spacing w:before="14"/>
        <w:ind w:left="863" w:right="4020" w:firstLine="0"/>
        <w:jc w:val="left"/>
      </w:pPr>
      <w:r>
        <w:rPr/>
        <w:t>а) почтовым отправлением – 1 рабочий день; б) в МФЦ – 1 рабочий день;</w:t>
      </w:r>
    </w:p>
    <w:p>
      <w:pPr>
        <w:pStyle w:val="BodyText"/>
        <w:ind w:left="863" w:right="0" w:firstLine="0"/>
        <w:jc w:val="left"/>
      </w:pPr>
      <w:r>
        <w:rPr/>
        <w:t>в) в Органе местного самоуправления – 1 рабочий день.</w:t>
      </w:r>
    </w:p>
    <w:p>
      <w:pPr>
        <w:pStyle w:val="BodyText"/>
        <w:spacing w:before="9"/>
        <w:ind w:left="0" w:right="0" w:firstLine="0"/>
        <w:jc w:val="left"/>
        <w:rPr>
          <w:sz w:val="27"/>
        </w:rPr>
      </w:pPr>
    </w:p>
    <w:p>
      <w:pPr>
        <w:pStyle w:val="Heading1"/>
        <w:spacing w:before="1"/>
      </w:pPr>
      <w:r>
        <w:rPr/>
        <w:t>Межведомственное информационное взаимодействие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250" w:after="0"/>
        <w:ind w:left="154" w:right="125" w:firstLine="709"/>
        <w:jc w:val="both"/>
        <w:rPr>
          <w:sz w:val="28"/>
        </w:rPr>
      </w:pPr>
      <w:r>
        <w:rPr>
          <w:sz w:val="28"/>
        </w:rPr>
        <w:t>Для получения Услуги необходимо направление следующих межведомственных информационных</w:t>
      </w:r>
      <w:r>
        <w:rPr>
          <w:spacing w:val="-1"/>
          <w:sz w:val="28"/>
        </w:rPr>
        <w:t> </w:t>
      </w:r>
      <w:r>
        <w:rPr>
          <w:sz w:val="28"/>
        </w:rPr>
        <w:t>запросов:</w:t>
      </w:r>
    </w:p>
    <w:p>
      <w:pPr>
        <w:pStyle w:val="BodyText"/>
        <w:spacing w:line="237" w:lineRule="auto" w:before="18"/>
      </w:pPr>
      <w:r>
        <w:rPr/>
        <w:t>а) 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«Прием обращений в ФГИС ЕГРН». Указанный информационный запрос направляется в «ППК «Роскадастр».</w:t>
      </w:r>
    </w:p>
    <w:p>
      <w:pPr>
        <w:pStyle w:val="BodyText"/>
        <w:spacing w:line="237" w:lineRule="auto" w:before="16"/>
      </w:pPr>
      <w:r>
        <w:rPr/>
        <w:t>б) 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«Проверка действительности паспорта». Указанный информационный запрос направляется в «Министерство внутренних дел Российской Федерации».</w:t>
      </w:r>
    </w:p>
    <w:p>
      <w:pPr>
        <w:pStyle w:val="BodyText"/>
        <w:spacing w:line="237" w:lineRule="auto" w:before="16"/>
      </w:pPr>
      <w:r>
        <w:rPr/>
        <w:t>в) 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«Выписки из ЕГРЮЛ по запросам органов государственной</w:t>
      </w:r>
      <w:r>
        <w:rPr>
          <w:spacing w:val="54"/>
        </w:rPr>
        <w:t> </w:t>
      </w:r>
      <w:r>
        <w:rPr/>
        <w:t>власти».</w:t>
      </w:r>
    </w:p>
    <w:p>
      <w:pPr>
        <w:spacing w:after="0" w:line="237" w:lineRule="auto"/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tabs>
          <w:tab w:pos="1708" w:val="left" w:leader="none"/>
          <w:tab w:pos="4072" w:val="left" w:leader="none"/>
          <w:tab w:pos="5084" w:val="left" w:leader="none"/>
          <w:tab w:pos="6896" w:val="left" w:leader="none"/>
          <w:tab w:pos="7253" w:val="left" w:leader="none"/>
          <w:tab w:pos="9163" w:val="left" w:leader="none"/>
        </w:tabs>
        <w:spacing w:line="230" w:lineRule="auto" w:before="88"/>
        <w:ind w:right="126" w:firstLine="0"/>
        <w:jc w:val="left"/>
      </w:pPr>
      <w:r>
        <w:rPr/>
        <w:t>Указанный</w:t>
        <w:tab/>
        <w:t>информационный</w:t>
        <w:tab/>
        <w:t>запрос</w:t>
        <w:tab/>
        <w:t>направляется</w:t>
        <w:tab/>
        <w:t>в</w:t>
        <w:tab/>
        <w:t>«Федеральная</w:t>
        <w:tab/>
        <w:t>налоговая служба».</w:t>
      </w:r>
    </w:p>
    <w:p>
      <w:pPr>
        <w:pStyle w:val="BodyText"/>
        <w:spacing w:before="2"/>
        <w:ind w:left="0" w:right="0" w:firstLine="0"/>
        <w:jc w:val="left"/>
        <w:rPr>
          <w:sz w:val="29"/>
        </w:rPr>
      </w:pPr>
    </w:p>
    <w:p>
      <w:pPr>
        <w:pStyle w:val="Heading1"/>
        <w:ind w:left="191" w:right="165"/>
      </w:pPr>
      <w:r>
        <w:rPr/>
        <w:t>Принятие решения о предоставлении (об отказе в предоставлении) Услуги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245" w:after="0"/>
        <w:ind w:left="154" w:right="124" w:firstLine="709"/>
        <w:jc w:val="both"/>
        <w:rPr>
          <w:sz w:val="28"/>
        </w:rPr>
      </w:pPr>
      <w:r>
        <w:rPr>
          <w:sz w:val="28"/>
        </w:rPr>
        <w:t>Орган местного самоуправления отказывает заявителю в предоставлении Услуги при наличии следующего основания – факт допущения ошибки и (или) опечатки не</w:t>
      </w:r>
      <w:r>
        <w:rPr>
          <w:spacing w:val="-2"/>
          <w:sz w:val="28"/>
        </w:rPr>
        <w:t> </w:t>
      </w:r>
      <w:r>
        <w:rPr>
          <w:sz w:val="28"/>
        </w:rPr>
        <w:t>подтвержден.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20" w:after="0"/>
        <w:ind w:left="154" w:right="124" w:firstLine="709"/>
        <w:jc w:val="both"/>
        <w:rPr>
          <w:sz w:val="28"/>
        </w:rPr>
      </w:pPr>
      <w:r>
        <w:rPr>
          <w:sz w:val="28"/>
        </w:rPr>
        <w:t>Принятие решения о предоставлении Услуги осуществляется в срок, не превышающий 1 рабочего дня со дня получения Органом местного самоуправления всех сведений, необходимых для принятия</w:t>
      </w:r>
      <w:r>
        <w:rPr>
          <w:spacing w:val="-5"/>
          <w:sz w:val="28"/>
        </w:rPr>
        <w:t> </w:t>
      </w:r>
      <w:r>
        <w:rPr>
          <w:sz w:val="28"/>
        </w:rPr>
        <w:t>решения.</w:t>
      </w:r>
    </w:p>
    <w:p>
      <w:pPr>
        <w:pStyle w:val="BodyText"/>
        <w:ind w:left="0" w:right="0" w:firstLine="0"/>
        <w:jc w:val="left"/>
        <w:rPr>
          <w:sz w:val="29"/>
        </w:rPr>
      </w:pPr>
    </w:p>
    <w:p>
      <w:pPr>
        <w:pStyle w:val="Heading1"/>
      </w:pPr>
      <w:r>
        <w:rPr/>
        <w:t>Предоставление результата Услуги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40" w:lineRule="auto" w:before="240" w:after="0"/>
        <w:ind w:left="1430" w:right="0" w:hanging="567"/>
        <w:jc w:val="both"/>
        <w:rPr>
          <w:sz w:val="28"/>
        </w:rPr>
      </w:pPr>
      <w:r>
        <w:rPr>
          <w:sz w:val="28"/>
        </w:rPr>
        <w:t>Способы получения результата предоставления</w:t>
      </w:r>
      <w:r>
        <w:rPr>
          <w:spacing w:val="-3"/>
          <w:sz w:val="28"/>
        </w:rPr>
        <w:t> </w:t>
      </w:r>
      <w:r>
        <w:rPr>
          <w:sz w:val="28"/>
        </w:rPr>
        <w:t>Услуги:</w:t>
      </w:r>
    </w:p>
    <w:p>
      <w:pPr>
        <w:pStyle w:val="BodyText"/>
        <w:spacing w:line="230" w:lineRule="auto" w:before="27"/>
        <w:ind w:right="126"/>
      </w:pPr>
      <w:r>
        <w:rPr/>
        <w:t>а) почтовым отправлением, в МФЦ, по электронной почте, в Органе местного самоуправления – исправленный документ взамен ранее выданного документа;</w:t>
      </w:r>
    </w:p>
    <w:p>
      <w:pPr>
        <w:pStyle w:val="BodyText"/>
        <w:spacing w:line="235" w:lineRule="auto" w:before="4"/>
        <w:ind w:right="123"/>
      </w:pPr>
      <w:r>
        <w:rPr/>
        <w:t>б) почтовым отправлением, в МФЦ, по электронной почте, в Органе местного самоуправления – решение об отказе в исправлении допущенной опечатки и (или) ошибки.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25" w:after="0"/>
        <w:ind w:left="154" w:right="126" w:firstLine="709"/>
        <w:jc w:val="both"/>
        <w:rPr>
          <w:sz w:val="28"/>
        </w:rPr>
      </w:pPr>
      <w:r>
        <w:rPr>
          <w:sz w:val="28"/>
        </w:rPr>
        <w:t>Предоставление результата Услуги осуществляется в срок, не превышающий 1 рабочего дня со дня принятия решения о предоставлении</w:t>
      </w:r>
      <w:r>
        <w:rPr>
          <w:spacing w:val="-25"/>
          <w:sz w:val="28"/>
        </w:rPr>
        <w:t> </w:t>
      </w:r>
      <w:r>
        <w:rPr>
          <w:sz w:val="28"/>
        </w:rPr>
        <w:t>Услуги.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7" w:lineRule="auto" w:before="18" w:after="0"/>
        <w:ind w:left="154" w:right="125" w:firstLine="709"/>
        <w:jc w:val="both"/>
        <w:rPr>
          <w:sz w:val="28"/>
        </w:rPr>
      </w:pPr>
      <w:r>
        <w:rPr>
          <w:sz w:val="28"/>
        </w:rPr>
        <w:t>Результат предоставления Услуги не может быть предоставлен по выбору заявителя</w:t>
      </w:r>
      <w:r>
        <w:rPr>
          <w:spacing w:val="-20"/>
          <w:sz w:val="28"/>
        </w:rPr>
        <w:t> </w:t>
      </w:r>
      <w:r>
        <w:rPr>
          <w:sz w:val="28"/>
        </w:rPr>
        <w:t>независимо</w:t>
      </w:r>
      <w:r>
        <w:rPr>
          <w:spacing w:val="-19"/>
          <w:sz w:val="28"/>
        </w:rPr>
        <w:t> </w:t>
      </w:r>
      <w:r>
        <w:rPr>
          <w:sz w:val="28"/>
        </w:rPr>
        <w:t>от</w:t>
      </w:r>
      <w:r>
        <w:rPr>
          <w:spacing w:val="-19"/>
          <w:sz w:val="28"/>
        </w:rPr>
        <w:t> </w:t>
      </w:r>
      <w:r>
        <w:rPr>
          <w:sz w:val="28"/>
        </w:rPr>
        <w:t>его</w:t>
      </w:r>
      <w:r>
        <w:rPr>
          <w:spacing w:val="-19"/>
          <w:sz w:val="28"/>
        </w:rPr>
        <w:t> </w:t>
      </w:r>
      <w:r>
        <w:rPr>
          <w:sz w:val="28"/>
        </w:rPr>
        <w:t>места</w:t>
      </w:r>
      <w:r>
        <w:rPr>
          <w:spacing w:val="-19"/>
          <w:sz w:val="28"/>
        </w:rPr>
        <w:t> </w:t>
      </w:r>
      <w:r>
        <w:rPr>
          <w:sz w:val="28"/>
        </w:rPr>
        <w:t>жительства</w:t>
      </w:r>
      <w:r>
        <w:rPr>
          <w:spacing w:val="-19"/>
          <w:sz w:val="28"/>
        </w:rPr>
        <w:t> </w:t>
      </w:r>
      <w:r>
        <w:rPr>
          <w:sz w:val="28"/>
        </w:rPr>
        <w:t>или</w:t>
      </w:r>
      <w:r>
        <w:rPr>
          <w:spacing w:val="-19"/>
          <w:sz w:val="28"/>
        </w:rPr>
        <w:t> </w:t>
      </w:r>
      <w:r>
        <w:rPr>
          <w:sz w:val="28"/>
        </w:rPr>
        <w:t>места</w:t>
      </w:r>
      <w:r>
        <w:rPr>
          <w:spacing w:val="-19"/>
          <w:sz w:val="28"/>
        </w:rPr>
        <w:t> </w:t>
      </w:r>
      <w:r>
        <w:rPr>
          <w:sz w:val="28"/>
        </w:rPr>
        <w:t>пребывания</w:t>
      </w:r>
      <w:r>
        <w:rPr>
          <w:spacing w:val="-19"/>
          <w:sz w:val="28"/>
        </w:rPr>
        <w:t> </w:t>
      </w:r>
      <w:r>
        <w:rPr>
          <w:sz w:val="28"/>
        </w:rPr>
        <w:t>(для</w:t>
      </w:r>
      <w:r>
        <w:rPr>
          <w:spacing w:val="-19"/>
          <w:sz w:val="28"/>
        </w:rPr>
        <w:t> </w:t>
      </w:r>
      <w:r>
        <w:rPr>
          <w:sz w:val="28"/>
        </w:rPr>
        <w:t>физических лиц, включая индивидуальных предпринимателей) либо места нахождения (для юридических</w:t>
      </w:r>
      <w:r>
        <w:rPr>
          <w:spacing w:val="-2"/>
          <w:sz w:val="28"/>
        </w:rPr>
        <w:t> </w:t>
      </w:r>
      <w:r>
        <w:rPr>
          <w:sz w:val="28"/>
        </w:rPr>
        <w:t>лиц).</w:t>
      </w:r>
    </w:p>
    <w:p>
      <w:pPr>
        <w:pStyle w:val="BodyText"/>
        <w:spacing w:before="8"/>
        <w:ind w:left="0" w:right="0" w:firstLine="0"/>
        <w:jc w:val="left"/>
      </w:pPr>
    </w:p>
    <w:p>
      <w:pPr>
        <w:pStyle w:val="Heading1"/>
        <w:numPr>
          <w:ilvl w:val="1"/>
          <w:numId w:val="1"/>
        </w:numPr>
        <w:tabs>
          <w:tab w:pos="1246" w:val="left" w:leader="none"/>
        </w:tabs>
        <w:spacing w:line="240" w:lineRule="auto" w:before="0" w:after="0"/>
        <w:ind w:left="1245" w:right="0" w:hanging="446"/>
        <w:jc w:val="both"/>
      </w:pPr>
      <w:r>
        <w:rPr/>
        <w:t>Формы контроля за исполнением Административного</w:t>
      </w:r>
      <w:r>
        <w:rPr>
          <w:spacing w:val="-12"/>
        </w:rPr>
        <w:t> </w:t>
      </w:r>
      <w:r>
        <w:rPr/>
        <w:t>регламента</w:t>
      </w:r>
    </w:p>
    <w:p>
      <w:pPr>
        <w:pStyle w:val="BodyText"/>
        <w:ind w:left="0" w:right="0" w:firstLine="0"/>
        <w:jc w:val="left"/>
        <w:rPr>
          <w:b/>
          <w:sz w:val="42"/>
        </w:rPr>
      </w:pPr>
    </w:p>
    <w:p>
      <w:pPr>
        <w:spacing w:line="237" w:lineRule="auto" w:before="0"/>
        <w:ind w:left="191" w:right="161" w:firstLine="0"/>
        <w:jc w:val="center"/>
        <w:rPr>
          <w:b/>
          <w:sz w:val="28"/>
        </w:rPr>
      </w:pPr>
      <w:r>
        <w:rPr>
          <w:b/>
          <w:sz w:val="28"/>
        </w:rPr>
        <w:t>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 предоставлению Услуги, а также принятием ими решений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7" w:lineRule="auto" w:before="253" w:after="0"/>
        <w:ind w:left="154" w:right="123" w:firstLine="709"/>
        <w:jc w:val="both"/>
        <w:rPr>
          <w:sz w:val="28"/>
        </w:rPr>
      </w:pPr>
      <w:r>
        <w:rPr>
          <w:sz w:val="28"/>
        </w:rPr>
        <w:t>Текущий контроль за соблюдением и исполнением ответственными должностными лицами Органа местного самоуправления настоящего Административного регламента, а также иных нормативных правовых актов, устанавливающих требования к предоставлению Услуги, а также принятием ими решений осуществляется должностные лица Органа местного самоуправления, уполномоченные на осуществление контроля за предоставлением</w:t>
      </w:r>
      <w:r>
        <w:rPr>
          <w:spacing w:val="-5"/>
          <w:sz w:val="28"/>
        </w:rPr>
        <w:t> </w:t>
      </w:r>
      <w:r>
        <w:rPr>
          <w:sz w:val="28"/>
        </w:rPr>
        <w:t>Услуги.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27" w:after="0"/>
        <w:ind w:left="154" w:right="125" w:firstLine="709"/>
        <w:jc w:val="both"/>
        <w:rPr>
          <w:sz w:val="28"/>
        </w:rPr>
      </w:pPr>
      <w:r>
        <w:rPr>
          <w:sz w:val="28"/>
        </w:rPr>
        <w:t>Текущий контроль осуществляется посредством проведения плановых и внеплановых</w:t>
      </w:r>
      <w:r>
        <w:rPr>
          <w:spacing w:val="-1"/>
          <w:sz w:val="28"/>
        </w:rPr>
        <w:t> </w:t>
      </w:r>
      <w:r>
        <w:rPr>
          <w:sz w:val="28"/>
        </w:rPr>
        <w:t>проверок.</w:t>
      </w:r>
    </w:p>
    <w:p>
      <w:pPr>
        <w:spacing w:after="0" w:line="230" w:lineRule="auto"/>
        <w:jc w:val="both"/>
        <w:rPr>
          <w:sz w:val="28"/>
        </w:rPr>
        <w:sectPr>
          <w:pgSz w:w="11910" w:h="16840"/>
          <w:pgMar w:header="717" w:footer="0" w:top="1100" w:bottom="280" w:left="980" w:right="440"/>
        </w:sectPr>
      </w:pPr>
    </w:p>
    <w:p>
      <w:pPr>
        <w:pStyle w:val="Heading1"/>
        <w:spacing w:line="235" w:lineRule="auto" w:before="83"/>
        <w:ind w:left="191" w:right="162"/>
      </w:pPr>
      <w:r>
        <w:rPr/>
        <w:t>Порядок и периодичность осуществления плановых и внеплановых проверок полноты и качества предоставления Услуги, в том числе порядок и формы контроля за полнотой и качеством предоставления Услуги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265" w:after="0"/>
        <w:ind w:left="154" w:right="125" w:firstLine="709"/>
        <w:jc w:val="both"/>
        <w:rPr>
          <w:sz w:val="28"/>
        </w:rPr>
      </w:pPr>
      <w:r>
        <w:rPr>
          <w:sz w:val="28"/>
        </w:rPr>
        <w:t>Плановые проверки проводятся на основе ежегодно утверждаемого</w:t>
      </w:r>
      <w:r>
        <w:rPr>
          <w:spacing w:val="-39"/>
          <w:sz w:val="28"/>
        </w:rPr>
        <w:t> </w:t>
      </w:r>
      <w:r>
        <w:rPr>
          <w:sz w:val="28"/>
        </w:rPr>
        <w:t>плана, а внеплановые – по решению лиц, ответственных за проведение</w:t>
      </w:r>
      <w:r>
        <w:rPr>
          <w:spacing w:val="-13"/>
          <w:sz w:val="28"/>
        </w:rPr>
        <w:t> </w:t>
      </w:r>
      <w:r>
        <w:rPr>
          <w:sz w:val="28"/>
        </w:rPr>
        <w:t>проверок.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0" w:lineRule="auto" w:before="25" w:after="0"/>
        <w:ind w:left="154" w:right="125" w:firstLine="709"/>
        <w:jc w:val="both"/>
        <w:rPr>
          <w:sz w:val="28"/>
        </w:rPr>
      </w:pPr>
      <w:r>
        <w:rPr>
          <w:sz w:val="28"/>
        </w:rPr>
        <w:t>Проверки проводятся уполномоченными лицами Органа местного самоуправления.</w:t>
      </w:r>
    </w:p>
    <w:p>
      <w:pPr>
        <w:pStyle w:val="BodyText"/>
        <w:spacing w:before="7"/>
        <w:ind w:left="0" w:right="0" w:firstLine="0"/>
        <w:jc w:val="left"/>
        <w:rPr>
          <w:sz w:val="29"/>
        </w:rPr>
      </w:pPr>
    </w:p>
    <w:p>
      <w:pPr>
        <w:pStyle w:val="Heading1"/>
        <w:spacing w:line="235" w:lineRule="auto"/>
        <w:ind w:left="216" w:right="188" w:firstLine="1"/>
      </w:pPr>
      <w:r>
        <w:rPr/>
        <w:t>Ответственность должностных лиц органа, предоставляющего Услугу, за решения и действия (бездействие), принимаемые (осуществляемые) ими в ходе предоставления Услуги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260" w:after="0"/>
        <w:ind w:left="154" w:right="124" w:firstLine="709"/>
        <w:jc w:val="both"/>
        <w:rPr>
          <w:sz w:val="28"/>
        </w:rPr>
      </w:pPr>
      <w:r>
        <w:rPr>
          <w:sz w:val="28"/>
        </w:rPr>
        <w:t>Нарушившие требования настоящего Административного регламента должностные лица несут ответственность в соответствии с законодательством Российской</w:t>
      </w:r>
      <w:r>
        <w:rPr>
          <w:spacing w:val="-2"/>
          <w:sz w:val="28"/>
        </w:rPr>
        <w:t> </w:t>
      </w:r>
      <w:r>
        <w:rPr>
          <w:sz w:val="28"/>
        </w:rPr>
        <w:t>Федерации.</w:t>
      </w:r>
    </w:p>
    <w:p>
      <w:pPr>
        <w:pStyle w:val="BodyText"/>
        <w:spacing w:before="5"/>
        <w:ind w:left="0" w:right="0" w:firstLine="0"/>
        <w:jc w:val="left"/>
        <w:rPr>
          <w:sz w:val="29"/>
        </w:rPr>
      </w:pPr>
    </w:p>
    <w:p>
      <w:pPr>
        <w:pStyle w:val="Heading1"/>
        <w:spacing w:line="235" w:lineRule="auto" w:before="1"/>
        <w:ind w:left="352" w:right="323" w:firstLine="1"/>
      </w:pPr>
      <w:r>
        <w:rPr/>
        <w:t>Положения, характеризующие требования к порядку и формам контроля за предоставлением Услуги, в том числе со стороны граждан, их объединений и организаций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7" w:lineRule="auto" w:before="256" w:after="0"/>
        <w:ind w:left="154" w:right="124" w:firstLine="709"/>
        <w:jc w:val="both"/>
        <w:rPr>
          <w:sz w:val="28"/>
        </w:rPr>
      </w:pPr>
      <w:r>
        <w:rPr>
          <w:sz w:val="28"/>
        </w:rPr>
        <w:t>Контроль за предоставлением Услуги, в том числе со стороны граждан,</w:t>
      </w:r>
      <w:r>
        <w:rPr>
          <w:spacing w:val="-47"/>
          <w:sz w:val="28"/>
        </w:rPr>
        <w:t> </w:t>
      </w:r>
      <w:r>
        <w:rPr>
          <w:sz w:val="28"/>
        </w:rPr>
        <w:t>их объединений и организаций, осуществляется посредством получения ими полной актуальной и достоверной информации о порядке предоставления Услуги и возможности досудебного рассмотрения обращений (жалоб) в процессе получения Услуги.</w:t>
      </w:r>
    </w:p>
    <w:p>
      <w:pPr>
        <w:pStyle w:val="BodyText"/>
        <w:spacing w:before="8"/>
        <w:ind w:left="0" w:right="0" w:firstLine="0"/>
        <w:jc w:val="left"/>
        <w:rPr>
          <w:sz w:val="30"/>
        </w:rPr>
      </w:pPr>
    </w:p>
    <w:p>
      <w:pPr>
        <w:pStyle w:val="Heading1"/>
        <w:numPr>
          <w:ilvl w:val="1"/>
          <w:numId w:val="1"/>
        </w:numPr>
        <w:tabs>
          <w:tab w:pos="947" w:val="left" w:leader="none"/>
        </w:tabs>
        <w:spacing w:line="235" w:lineRule="auto" w:before="0" w:after="0"/>
        <w:ind w:left="429" w:right="399" w:firstLine="163"/>
        <w:jc w:val="both"/>
      </w:pPr>
      <w:r>
        <w:rPr/>
        <w:t>Досудебный (внесудебный) порядок обжалования решений и действий (бездействия) органа, предоставляющего Услугу, многофункционального центра, организаций, указанных в части 1.1 статьи 16 Федерального</w:t>
      </w:r>
      <w:r>
        <w:rPr>
          <w:spacing w:val="-16"/>
        </w:rPr>
        <w:t> </w:t>
      </w:r>
      <w:r>
        <w:rPr/>
        <w:t>закона</w:t>
      </w:r>
    </w:p>
    <w:p>
      <w:pPr>
        <w:spacing w:before="2"/>
        <w:ind w:left="191" w:right="162" w:firstLine="0"/>
        <w:jc w:val="center"/>
        <w:rPr>
          <w:b/>
          <w:sz w:val="28"/>
        </w:rPr>
      </w:pPr>
      <w:r>
        <w:rPr>
          <w:b/>
          <w:sz w:val="28"/>
        </w:rPr>
        <w:t>«Об организации предоставления государственных и муниципальных услуг», а также их должностных лиц, государственных или муниципальных служащих, работников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7" w:lineRule="auto" w:before="241" w:after="0"/>
        <w:ind w:left="154" w:right="125" w:firstLine="709"/>
        <w:jc w:val="both"/>
        <w:rPr>
          <w:sz w:val="28"/>
        </w:rPr>
      </w:pPr>
      <w:r>
        <w:rPr>
          <w:sz w:val="28"/>
        </w:rPr>
        <w:t>Информирование заявителей о порядке досудебного (внесудебного) обжалования осуществляется посредством размещения информации посредством электронной почты, посредством официального сайта Органа местного самоуправления в сети "Интернет", на Региональном портале, на Едином портале, в письменной форме почтовым отправлением по адресу, указанному заявителем (представителем), на информационных стендах в местах предоставления</w:t>
      </w:r>
      <w:r>
        <w:rPr>
          <w:spacing w:val="-11"/>
          <w:sz w:val="28"/>
        </w:rPr>
        <w:t> </w:t>
      </w:r>
      <w:r>
        <w:rPr>
          <w:sz w:val="28"/>
        </w:rPr>
        <w:t>Услуги.</w:t>
      </w:r>
    </w:p>
    <w:p>
      <w:pPr>
        <w:pStyle w:val="ListParagraph"/>
        <w:numPr>
          <w:ilvl w:val="0"/>
          <w:numId w:val="2"/>
        </w:numPr>
        <w:tabs>
          <w:tab w:pos="1430" w:val="left" w:leader="none"/>
        </w:tabs>
        <w:spacing w:line="235" w:lineRule="auto" w:before="22" w:after="0"/>
        <w:ind w:left="154" w:right="125" w:firstLine="709"/>
        <w:jc w:val="both"/>
        <w:rPr>
          <w:sz w:val="28"/>
        </w:rPr>
      </w:pPr>
      <w:r>
        <w:rPr>
          <w:sz w:val="28"/>
        </w:rPr>
        <w:t>Жалобы в форме электронных документов направляются через портал Федеральной государственной информационной системы «Досудебное </w:t>
      </w:r>
      <w:hyperlink r:id="rId13">
        <w:r>
          <w:rPr>
            <w:sz w:val="28"/>
          </w:rPr>
          <w:t>обжалование» http://do.gosuslugi.ru,</w:t>
        </w:r>
      </w:hyperlink>
      <w:r>
        <w:rPr>
          <w:sz w:val="28"/>
        </w:rPr>
        <w:t> посредством электронной</w:t>
      </w:r>
      <w:r>
        <w:rPr>
          <w:spacing w:val="-4"/>
          <w:sz w:val="28"/>
        </w:rPr>
        <w:t> </w:t>
      </w:r>
      <w:r>
        <w:rPr>
          <w:sz w:val="28"/>
        </w:rPr>
        <w:t>почты.</w:t>
      </w:r>
    </w:p>
    <w:p>
      <w:pPr>
        <w:pStyle w:val="BodyText"/>
        <w:spacing w:line="235" w:lineRule="auto" w:before="19"/>
      </w:pPr>
      <w:r>
        <w:rPr/>
        <w:t>Жалобы в форме документов на бумажном носителе направляются при</w:t>
      </w:r>
      <w:r>
        <w:rPr>
          <w:spacing w:val="-49"/>
        </w:rPr>
        <w:t> </w:t>
      </w:r>
      <w:r>
        <w:rPr/>
        <w:t>личном обращении в Орган местного самоуправления, путем направления почтового отправления.</w:t>
      </w:r>
    </w:p>
    <w:p>
      <w:pPr>
        <w:spacing w:after="0" w:line="235" w:lineRule="auto"/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before="4"/>
        <w:ind w:left="0" w:right="0" w:firstLine="0"/>
        <w:jc w:val="left"/>
        <w:rPr>
          <w:sz w:val="17"/>
        </w:rPr>
      </w:pPr>
    </w:p>
    <w:p>
      <w:pPr>
        <w:spacing w:after="0"/>
        <w:jc w:val="left"/>
        <w:rPr>
          <w:sz w:val="17"/>
        </w:rPr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before="78"/>
        <w:ind w:left="6391" w:right="0" w:firstLine="0"/>
        <w:jc w:val="left"/>
      </w:pPr>
      <w:r>
        <w:rPr/>
        <w:t>Приложение № 1</w:t>
      </w:r>
    </w:p>
    <w:p>
      <w:pPr>
        <w:pStyle w:val="BodyText"/>
        <w:spacing w:line="237" w:lineRule="auto" w:before="20"/>
        <w:ind w:left="6391" w:right="144" w:firstLine="0"/>
        <w:jc w:val="left"/>
      </w:pPr>
      <w:r>
        <w:rPr>
          <w:smallCaps/>
          <w:w w:val="91"/>
        </w:rPr>
        <w:t>к</w:t>
      </w:r>
      <w:r>
        <w:rPr>
          <w:smallCaps w:val="0"/>
        </w:rPr>
        <w:t> </w:t>
      </w:r>
      <w:r>
        <w:rPr>
          <w:smallCaps w:val="0"/>
          <w:spacing w:val="-1"/>
        </w:rPr>
        <w:t>Административному </w:t>
      </w:r>
      <w:r>
        <w:rPr>
          <w:smallCaps w:val="0"/>
        </w:rPr>
        <w:t>регламенту, утверж</w:t>
      </w:r>
      <w:r>
        <w:rPr>
          <w:smallCaps w:val="0"/>
          <w:spacing w:val="-1"/>
        </w:rPr>
        <w:t>д</w:t>
      </w:r>
      <w:r>
        <w:rPr>
          <w:smallCaps w:val="0"/>
        </w:rPr>
        <w:t>енно</w:t>
      </w:r>
      <w:r>
        <w:rPr>
          <w:smallCaps w:val="0"/>
          <w:spacing w:val="-1"/>
        </w:rPr>
        <w:t>м</w:t>
      </w:r>
      <w:r>
        <w:rPr>
          <w:smallCaps w:val="0"/>
        </w:rPr>
        <w:t>у </w:t>
      </w:r>
      <w:r>
        <w:rPr>
          <w:smallCaps w:val="0"/>
          <w:spacing w:val="-1"/>
        </w:rPr>
        <w:t>постановление</w:t>
      </w:r>
      <w:r>
        <w:rPr>
          <w:smallCaps w:val="0"/>
        </w:rPr>
        <w:t>м</w:t>
      </w:r>
      <w:r>
        <w:rPr>
          <w:smallCaps w:val="0"/>
          <w:spacing w:val="-1"/>
        </w:rPr>
        <w:t> Администрации </w:t>
      </w:r>
      <w:r>
        <w:rPr>
          <w:smallCaps w:val="0"/>
        </w:rPr>
        <w:t>Усть-Камч</w:t>
      </w:r>
      <w:r>
        <w:rPr>
          <w:smallCaps w:val="0"/>
          <w:spacing w:val="-1"/>
        </w:rPr>
        <w:t>а</w:t>
      </w:r>
      <w:r>
        <w:rPr>
          <w:smallCaps w:val="0"/>
        </w:rPr>
        <w:t>тского муницип</w:t>
      </w:r>
      <w:r>
        <w:rPr>
          <w:smallCaps w:val="0"/>
          <w:spacing w:val="-1"/>
        </w:rPr>
        <w:t>а</w:t>
      </w:r>
      <w:r>
        <w:rPr>
          <w:smallCaps w:val="0"/>
        </w:rPr>
        <w:t>ль</w:t>
      </w:r>
      <w:r>
        <w:rPr>
          <w:smallCaps w:val="0"/>
          <w:spacing w:val="-1"/>
        </w:rPr>
        <w:t>ног</w:t>
      </w:r>
      <w:r>
        <w:rPr>
          <w:smallCaps w:val="0"/>
        </w:rPr>
        <w:t>о</w:t>
      </w:r>
      <w:r>
        <w:rPr>
          <w:smallCaps w:val="0"/>
          <w:spacing w:val="-1"/>
        </w:rPr>
        <w:t> </w:t>
      </w:r>
      <w:r>
        <w:rPr>
          <w:smallCaps w:val="0"/>
        </w:rPr>
        <w:t>округа</w:t>
      </w:r>
    </w:p>
    <w:p>
      <w:pPr>
        <w:pStyle w:val="BodyText"/>
        <w:spacing w:line="318" w:lineRule="exact"/>
        <w:ind w:left="6391" w:right="0" w:firstLine="0"/>
        <w:jc w:val="left"/>
      </w:pPr>
      <w:r>
        <w:rPr/>
        <w:t>от 10.09.2025 № 396</w:t>
      </w:r>
    </w:p>
    <w:p>
      <w:pPr>
        <w:pStyle w:val="BodyText"/>
        <w:ind w:left="0" w:right="0" w:firstLine="0"/>
        <w:jc w:val="left"/>
      </w:pPr>
    </w:p>
    <w:p>
      <w:pPr>
        <w:pStyle w:val="Heading1"/>
        <w:spacing w:line="316" w:lineRule="exact"/>
      </w:pPr>
      <w:r>
        <w:rPr/>
        <w:t>Перечень общих признаков заявителей,</w:t>
      </w:r>
    </w:p>
    <w:p>
      <w:pPr>
        <w:spacing w:line="240" w:lineRule="auto" w:before="0"/>
        <w:ind w:left="191" w:right="162" w:firstLine="0"/>
        <w:jc w:val="center"/>
        <w:rPr>
          <w:b/>
          <w:sz w:val="28"/>
        </w:rPr>
      </w:pPr>
      <w:r>
        <w:rPr>
          <w:b/>
          <w:sz w:val="28"/>
        </w:rPr>
        <w:t>а также комбинации значений признаков, каждая из которых соответствует одному варианту предоставления Услуги</w:t>
      </w:r>
    </w:p>
    <w:p>
      <w:pPr>
        <w:pStyle w:val="BodyText"/>
        <w:spacing w:before="8"/>
        <w:ind w:left="0" w:right="0" w:firstLine="0"/>
        <w:jc w:val="left"/>
        <w:rPr>
          <w:b/>
          <w:sz w:val="23"/>
        </w:rPr>
      </w:pPr>
    </w:p>
    <w:p>
      <w:pPr>
        <w:pStyle w:val="BodyText"/>
        <w:spacing w:line="230" w:lineRule="auto" w:before="1"/>
        <w:ind w:right="0"/>
        <w:jc w:val="left"/>
      </w:pPr>
      <w:r>
        <w:rPr/>
        <w:t>Таблица 1. Круг заявителей в соответствии с вариантами предоставления Услуги</w:t>
      </w:r>
    </w:p>
    <w:tbl>
      <w:tblPr>
        <w:tblW w:w="0" w:type="auto"/>
        <w:jc w:val="left"/>
        <w:tblInd w:w="1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34"/>
        <w:gridCol w:w="8931"/>
      </w:tblGrid>
      <w:tr>
        <w:trPr>
          <w:trHeight w:val="619" w:hRule="atLeast"/>
        </w:trPr>
        <w:tc>
          <w:tcPr>
            <w:tcW w:w="1134" w:type="dxa"/>
          </w:tcPr>
          <w:p>
            <w:pPr>
              <w:pStyle w:val="TableParagraph"/>
              <w:spacing w:line="216" w:lineRule="exact"/>
              <w:ind w:left="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№</w:t>
            </w:r>
          </w:p>
          <w:p>
            <w:pPr>
              <w:pStyle w:val="TableParagraph"/>
              <w:ind w:left="123" w:right="11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варианта</w:t>
            </w:r>
          </w:p>
        </w:tc>
        <w:tc>
          <w:tcPr>
            <w:tcW w:w="8931" w:type="dxa"/>
          </w:tcPr>
          <w:p>
            <w:pPr>
              <w:pStyle w:val="TableParagraph"/>
              <w:spacing w:before="116"/>
              <w:ind w:left="2918" w:right="290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Комбинация значений признаков</w:t>
            </w:r>
          </w:p>
        </w:tc>
      </w:tr>
      <w:tr>
        <w:trPr>
          <w:trHeight w:val="425" w:hRule="atLeast"/>
        </w:trPr>
        <w:tc>
          <w:tcPr>
            <w:tcW w:w="10065" w:type="dxa"/>
            <w:gridSpan w:val="2"/>
          </w:tcPr>
          <w:p>
            <w:pPr>
              <w:pStyle w:val="TableParagraph"/>
              <w:spacing w:before="4"/>
              <w:rPr>
                <w:i/>
                <w:sz w:val="20"/>
              </w:rPr>
            </w:pPr>
            <w:r>
              <w:rPr>
                <w:i/>
                <w:sz w:val="20"/>
              </w:rPr>
              <w:t>Результат Услуги, за которым обращается заявитель «Присвоение адреса объекту адресации»</w:t>
            </w:r>
          </w:p>
        </w:tc>
      </w:tr>
      <w:tr>
        <w:trPr>
          <w:trHeight w:val="435" w:hRule="atLeast"/>
        </w:trPr>
        <w:tc>
          <w:tcPr>
            <w:tcW w:w="1134" w:type="dxa"/>
          </w:tcPr>
          <w:p>
            <w:pPr>
              <w:pStyle w:val="TableParagraph"/>
              <w:spacing w:before="117"/>
              <w:rPr>
                <w:sz w:val="2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8931" w:type="dxa"/>
          </w:tcPr>
          <w:p>
            <w:pPr>
              <w:pStyle w:val="TableParagraph"/>
              <w:spacing w:line="216" w:lineRule="exact"/>
              <w:rPr>
                <w:sz w:val="20"/>
              </w:rPr>
            </w:pPr>
            <w:r>
              <w:rPr>
                <w:sz w:val="20"/>
              </w:rPr>
              <w:t>Физическое лицо, собственник объекта адресации</w:t>
            </w:r>
          </w:p>
        </w:tc>
      </w:tr>
      <w:tr>
        <w:trPr>
          <w:trHeight w:val="849" w:hRule="atLeast"/>
        </w:trPr>
        <w:tc>
          <w:tcPr>
            <w:tcW w:w="1134" w:type="dxa"/>
          </w:tcPr>
          <w:p>
            <w:pPr>
              <w:pStyle w:val="TableParagraph"/>
              <w:spacing w:before="3"/>
              <w:ind w:left="0"/>
              <w:rPr>
                <w:sz w:val="28"/>
              </w:rPr>
            </w:pPr>
          </w:p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8931" w:type="dxa"/>
          </w:tcPr>
          <w:p>
            <w:pPr>
              <w:pStyle w:val="TableParagraph"/>
              <w:spacing w:line="216" w:lineRule="exact"/>
              <w:rPr>
                <w:sz w:val="20"/>
              </w:rPr>
            </w:pPr>
            <w:r>
              <w:rPr>
                <w:sz w:val="20"/>
              </w:rPr>
              <w:t>Физическое лицо, лицо, обладающее одним из следующих вещных прав на объект адресации: право</w:t>
            </w:r>
          </w:p>
          <w:p>
            <w:pPr>
              <w:pStyle w:val="TableParagraph"/>
              <w:ind w:right="92"/>
              <w:rPr>
                <w:sz w:val="20"/>
              </w:rPr>
            </w:pPr>
            <w:r>
              <w:rPr>
                <w:sz w:val="20"/>
              </w:rPr>
              <w:t>хозяйственного ведения; право оперативного управления; право пожизненно наследуемого владения; право постоянного (бессрочного) пользования</w:t>
            </w:r>
          </w:p>
        </w:tc>
      </w:tr>
      <w:tr>
        <w:trPr>
          <w:trHeight w:val="443" w:hRule="atLeast"/>
        </w:trPr>
        <w:tc>
          <w:tcPr>
            <w:tcW w:w="1134" w:type="dxa"/>
          </w:tcPr>
          <w:p>
            <w:pPr>
              <w:pStyle w:val="TableParagraph"/>
              <w:spacing w:before="117"/>
              <w:rPr>
                <w:sz w:val="2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8931" w:type="dxa"/>
          </w:tcPr>
          <w:p>
            <w:pPr>
              <w:pStyle w:val="TableParagraph"/>
              <w:spacing w:line="216" w:lineRule="exact"/>
              <w:rPr>
                <w:sz w:val="20"/>
              </w:rPr>
            </w:pPr>
            <w:r>
              <w:rPr>
                <w:sz w:val="20"/>
              </w:rPr>
              <w:t>Физическое лицо, представитель заявителя</w:t>
            </w:r>
          </w:p>
        </w:tc>
      </w:tr>
      <w:tr>
        <w:trPr>
          <w:trHeight w:val="426" w:hRule="atLeast"/>
        </w:trPr>
        <w:tc>
          <w:tcPr>
            <w:tcW w:w="1134" w:type="dxa"/>
          </w:tcPr>
          <w:p>
            <w:pPr>
              <w:pStyle w:val="TableParagraph"/>
              <w:spacing w:before="109"/>
              <w:rPr>
                <w:sz w:val="2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8931" w:type="dxa"/>
          </w:tcPr>
          <w:p>
            <w:pPr>
              <w:pStyle w:val="TableParagraph"/>
              <w:spacing w:line="208" w:lineRule="exact"/>
              <w:rPr>
                <w:sz w:val="20"/>
              </w:rPr>
            </w:pPr>
            <w:r>
              <w:rPr>
                <w:sz w:val="20"/>
              </w:rPr>
              <w:t>Физическое лицо, представитель собственников помещений в многоквартирном жилом доме</w:t>
            </w:r>
          </w:p>
        </w:tc>
      </w:tr>
      <w:tr>
        <w:trPr>
          <w:trHeight w:val="1079" w:hRule="atLeast"/>
        </w:trPr>
        <w:tc>
          <w:tcPr>
            <w:tcW w:w="1134" w:type="dxa"/>
          </w:tcPr>
          <w:p>
            <w:pPr>
              <w:pStyle w:val="TableParagraph"/>
              <w:ind w:left="0"/>
              <w:rPr>
                <w:sz w:val="22"/>
              </w:rPr>
            </w:pPr>
          </w:p>
          <w:p>
            <w:pPr>
              <w:pStyle w:val="TableParagraph"/>
              <w:spacing w:before="3"/>
              <w:ind w:left="0"/>
              <w:rPr>
                <w:sz w:val="17"/>
              </w:rPr>
            </w:pPr>
          </w:p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8931" w:type="dxa"/>
          </w:tcPr>
          <w:p>
            <w:pPr>
              <w:pStyle w:val="TableParagraph"/>
              <w:ind w:right="158"/>
              <w:rPr>
                <w:sz w:val="20"/>
              </w:rPr>
            </w:pPr>
            <w:r>
              <w:rPr>
                <w:sz w:val="20"/>
              </w:rPr>
              <w:t>Физическое лицо, кадастровый инженер, выполняющий на основании документа, предусмотренного статьей 35 или 42.3 Федерального закона от 24.07.2007 № 221-ФЗ «О кадастровой деятельности» кадастровые работы или комплексные кадастровые работы в отношении объекта недвижимости, являющегося объектом адресации</w:t>
            </w:r>
          </w:p>
        </w:tc>
      </w:tr>
      <w:tr>
        <w:trPr>
          <w:trHeight w:val="442" w:hRule="atLeast"/>
        </w:trPr>
        <w:tc>
          <w:tcPr>
            <w:tcW w:w="1134" w:type="dxa"/>
          </w:tcPr>
          <w:p>
            <w:pPr>
              <w:pStyle w:val="TableParagraph"/>
              <w:spacing w:before="117"/>
              <w:rPr>
                <w:sz w:val="20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8931" w:type="dxa"/>
          </w:tcPr>
          <w:p>
            <w:pPr>
              <w:pStyle w:val="TableParagraph"/>
              <w:spacing w:line="216" w:lineRule="exact"/>
              <w:rPr>
                <w:sz w:val="20"/>
              </w:rPr>
            </w:pPr>
            <w:r>
              <w:rPr>
                <w:sz w:val="20"/>
              </w:rPr>
              <w:t>Юридическое лицо, собственник объекта адресации</w:t>
            </w:r>
          </w:p>
        </w:tc>
      </w:tr>
      <w:tr>
        <w:trPr>
          <w:trHeight w:val="849" w:hRule="atLeast"/>
        </w:trPr>
        <w:tc>
          <w:tcPr>
            <w:tcW w:w="1134" w:type="dxa"/>
          </w:tcPr>
          <w:p>
            <w:pPr>
              <w:pStyle w:val="TableParagraph"/>
              <w:spacing w:before="7"/>
              <w:ind w:left="0"/>
              <w:rPr>
                <w:sz w:val="27"/>
              </w:rPr>
            </w:pPr>
          </w:p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7.</w:t>
            </w:r>
          </w:p>
        </w:tc>
        <w:tc>
          <w:tcPr>
            <w:tcW w:w="8931" w:type="dxa"/>
          </w:tcPr>
          <w:p>
            <w:pPr>
              <w:pStyle w:val="TableParagraph"/>
              <w:spacing w:line="209" w:lineRule="exact"/>
              <w:rPr>
                <w:sz w:val="20"/>
              </w:rPr>
            </w:pPr>
            <w:r>
              <w:rPr>
                <w:sz w:val="20"/>
              </w:rPr>
              <w:t>Юридическое лицо, лицо, обладающее одним из следующих вещных прав на объект адресации:</w:t>
            </w:r>
          </w:p>
          <w:p>
            <w:pPr>
              <w:pStyle w:val="TableParagraph"/>
              <w:ind w:right="437"/>
              <w:rPr>
                <w:sz w:val="20"/>
              </w:rPr>
            </w:pPr>
            <w:r>
              <w:rPr>
                <w:sz w:val="20"/>
              </w:rPr>
              <w:t>право хозяйственного ведения; право оперативного управления; право пожизненно наследуемого владения; право постоянного (бессрочного) пользования</w:t>
            </w:r>
          </w:p>
        </w:tc>
      </w:tr>
      <w:tr>
        <w:trPr>
          <w:trHeight w:val="428" w:hRule="atLeast"/>
        </w:trPr>
        <w:tc>
          <w:tcPr>
            <w:tcW w:w="1134" w:type="dxa"/>
          </w:tcPr>
          <w:p>
            <w:pPr>
              <w:pStyle w:val="TableParagraph"/>
              <w:spacing w:before="111"/>
              <w:rPr>
                <w:sz w:val="20"/>
              </w:rPr>
            </w:pPr>
            <w:r>
              <w:rPr>
                <w:sz w:val="20"/>
              </w:rPr>
              <w:t>8.</w:t>
            </w:r>
          </w:p>
        </w:tc>
        <w:tc>
          <w:tcPr>
            <w:tcW w:w="8931" w:type="dxa"/>
          </w:tcPr>
          <w:p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Юридическое лицо, представитель заявителя</w:t>
            </w:r>
          </w:p>
        </w:tc>
      </w:tr>
      <w:tr>
        <w:trPr>
          <w:trHeight w:val="435" w:hRule="atLeast"/>
        </w:trPr>
        <w:tc>
          <w:tcPr>
            <w:tcW w:w="1134" w:type="dxa"/>
          </w:tcPr>
          <w:p>
            <w:pPr>
              <w:pStyle w:val="TableParagraph"/>
              <w:spacing w:before="124"/>
              <w:rPr>
                <w:sz w:val="20"/>
              </w:rPr>
            </w:pPr>
            <w:r>
              <w:rPr>
                <w:sz w:val="20"/>
              </w:rPr>
              <w:t>9.</w:t>
            </w:r>
          </w:p>
        </w:tc>
        <w:tc>
          <w:tcPr>
            <w:tcW w:w="8931" w:type="dxa"/>
          </w:tcPr>
          <w:p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Юридическое лицо, представитель собственников помещений в многоквартирном жилом доме</w:t>
            </w:r>
          </w:p>
        </w:tc>
      </w:tr>
      <w:tr>
        <w:trPr>
          <w:trHeight w:val="1086" w:hRule="atLeast"/>
        </w:trPr>
        <w:tc>
          <w:tcPr>
            <w:tcW w:w="1134" w:type="dxa"/>
          </w:tcPr>
          <w:p>
            <w:pPr>
              <w:pStyle w:val="TableParagraph"/>
              <w:ind w:left="0"/>
              <w:rPr>
                <w:sz w:val="22"/>
              </w:rPr>
            </w:pPr>
          </w:p>
          <w:p>
            <w:pPr>
              <w:pStyle w:val="TableParagraph"/>
              <w:spacing w:before="190"/>
              <w:rPr>
                <w:sz w:val="20"/>
              </w:rPr>
            </w:pPr>
            <w:r>
              <w:rPr>
                <w:sz w:val="20"/>
              </w:rPr>
              <w:t>10.</w:t>
            </w:r>
          </w:p>
        </w:tc>
        <w:tc>
          <w:tcPr>
            <w:tcW w:w="8931" w:type="dxa"/>
          </w:tcPr>
          <w:p>
            <w:pPr>
              <w:pStyle w:val="TableParagraph"/>
              <w:spacing w:line="216" w:lineRule="exact"/>
              <w:rPr>
                <w:sz w:val="20"/>
              </w:rPr>
            </w:pPr>
            <w:r>
              <w:rPr>
                <w:sz w:val="20"/>
              </w:rPr>
              <w:t>Юридическое лицо, кадастровый инженер, выполняющий на основании документа,</w:t>
            </w:r>
          </w:p>
          <w:p>
            <w:pPr>
              <w:pStyle w:val="TableParagraph"/>
              <w:ind w:right="136"/>
              <w:rPr>
                <w:sz w:val="20"/>
              </w:rPr>
            </w:pPr>
            <w:r>
              <w:rPr>
                <w:sz w:val="20"/>
              </w:rPr>
              <w:t>предусмотренного статьей 35 или 42.3 Федерального закона от 24.07.2007 № 221-ФЗ «О кадастровой деятельности» кадастровые работы или комплексные кадастровые работы в отношении объекта недвижимости, являющегося объектом адресации</w:t>
            </w:r>
          </w:p>
        </w:tc>
      </w:tr>
      <w:tr>
        <w:trPr>
          <w:trHeight w:val="419" w:hRule="atLeast"/>
        </w:trPr>
        <w:tc>
          <w:tcPr>
            <w:tcW w:w="10065" w:type="dxa"/>
            <w:gridSpan w:val="2"/>
          </w:tcPr>
          <w:p>
            <w:pPr>
              <w:pStyle w:val="TableParagraph"/>
              <w:spacing w:line="228" w:lineRule="exact"/>
              <w:rPr>
                <w:i/>
                <w:sz w:val="20"/>
              </w:rPr>
            </w:pPr>
            <w:r>
              <w:rPr>
                <w:i/>
                <w:sz w:val="20"/>
              </w:rPr>
              <w:t>Результат Услуги, за которым обращается заявитель «Аннулирование адреса объекта адресации»</w:t>
            </w:r>
          </w:p>
        </w:tc>
      </w:tr>
    </w:tbl>
    <w:p>
      <w:pPr>
        <w:spacing w:after="0" w:line="228" w:lineRule="exact"/>
        <w:rPr>
          <w:sz w:val="20"/>
        </w:rPr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before="7"/>
        <w:ind w:left="0" w:right="0" w:firstLine="0"/>
        <w:jc w:val="left"/>
        <w:rPr>
          <w:sz w:val="5"/>
        </w:rPr>
      </w:pPr>
    </w:p>
    <w:tbl>
      <w:tblPr>
        <w:tblW w:w="0" w:type="auto"/>
        <w:jc w:val="left"/>
        <w:tblInd w:w="1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34"/>
        <w:gridCol w:w="8931"/>
      </w:tblGrid>
      <w:tr>
        <w:trPr>
          <w:trHeight w:val="435" w:hRule="atLeast"/>
        </w:trPr>
        <w:tc>
          <w:tcPr>
            <w:tcW w:w="1134" w:type="dxa"/>
          </w:tcPr>
          <w:p>
            <w:pPr>
              <w:pStyle w:val="TableParagraph"/>
              <w:spacing w:before="131"/>
              <w:rPr>
                <w:sz w:val="20"/>
              </w:rPr>
            </w:pPr>
            <w:r>
              <w:rPr>
                <w:sz w:val="20"/>
              </w:rPr>
              <w:t>11.</w:t>
            </w:r>
          </w:p>
        </w:tc>
        <w:tc>
          <w:tcPr>
            <w:tcW w:w="893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Физическое лицо, собственник объекта адресации</w:t>
            </w:r>
          </w:p>
        </w:tc>
      </w:tr>
      <w:tr>
        <w:trPr>
          <w:trHeight w:val="849" w:hRule="atLeast"/>
        </w:trPr>
        <w:tc>
          <w:tcPr>
            <w:tcW w:w="1134" w:type="dxa"/>
          </w:tcPr>
          <w:p>
            <w:pPr>
              <w:pStyle w:val="TableParagraph"/>
              <w:spacing w:before="5"/>
              <w:ind w:left="0"/>
              <w:rPr>
                <w:sz w:val="29"/>
              </w:rPr>
            </w:pPr>
          </w:p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12.</w:t>
            </w:r>
          </w:p>
        </w:tc>
        <w:tc>
          <w:tcPr>
            <w:tcW w:w="8931" w:type="dxa"/>
          </w:tcPr>
          <w:p>
            <w:pPr>
              <w:pStyle w:val="TableParagraph"/>
              <w:ind w:right="92"/>
              <w:rPr>
                <w:sz w:val="20"/>
              </w:rPr>
            </w:pPr>
            <w:r>
              <w:rPr>
                <w:sz w:val="20"/>
              </w:rPr>
              <w:t>Физическое лицо, лицо, обладающее одним из следующих вещных прав на объект адресации: право хозяйственного ведения; право оперативного управления; право пожизненно наследуемого владения; право постоянного (бессрочного) пользования</w:t>
            </w:r>
          </w:p>
        </w:tc>
      </w:tr>
      <w:tr>
        <w:trPr>
          <w:trHeight w:val="435" w:hRule="atLeast"/>
        </w:trPr>
        <w:tc>
          <w:tcPr>
            <w:tcW w:w="1134" w:type="dxa"/>
          </w:tcPr>
          <w:p>
            <w:pPr>
              <w:pStyle w:val="TableParagraph"/>
              <w:spacing w:before="131"/>
              <w:rPr>
                <w:sz w:val="20"/>
              </w:rPr>
            </w:pPr>
            <w:r>
              <w:rPr>
                <w:sz w:val="20"/>
              </w:rPr>
              <w:t>13.</w:t>
            </w:r>
          </w:p>
        </w:tc>
        <w:tc>
          <w:tcPr>
            <w:tcW w:w="893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Физическое лицо, представитель заявителя</w:t>
            </w:r>
          </w:p>
        </w:tc>
      </w:tr>
      <w:tr>
        <w:trPr>
          <w:trHeight w:val="435" w:hRule="atLeast"/>
        </w:trPr>
        <w:tc>
          <w:tcPr>
            <w:tcW w:w="1134" w:type="dxa"/>
          </w:tcPr>
          <w:p>
            <w:pPr>
              <w:pStyle w:val="TableParagraph"/>
              <w:spacing w:before="131"/>
              <w:rPr>
                <w:sz w:val="20"/>
              </w:rPr>
            </w:pPr>
            <w:r>
              <w:rPr>
                <w:sz w:val="20"/>
              </w:rPr>
              <w:t>14.</w:t>
            </w:r>
          </w:p>
        </w:tc>
        <w:tc>
          <w:tcPr>
            <w:tcW w:w="893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Физическое лицо, представитель собственников помещений в многоквартирном жилом доме</w:t>
            </w:r>
          </w:p>
        </w:tc>
      </w:tr>
      <w:tr>
        <w:trPr>
          <w:trHeight w:val="1079" w:hRule="atLeast"/>
        </w:trPr>
        <w:tc>
          <w:tcPr>
            <w:tcW w:w="1134" w:type="dxa"/>
          </w:tcPr>
          <w:p>
            <w:pPr>
              <w:pStyle w:val="TableParagraph"/>
              <w:ind w:left="0"/>
              <w:rPr>
                <w:sz w:val="22"/>
              </w:rPr>
            </w:pPr>
          </w:p>
          <w:p>
            <w:pPr>
              <w:pStyle w:val="TableParagraph"/>
              <w:spacing w:before="8"/>
              <w:ind w:left="0"/>
              <w:rPr>
                <w:sz w:val="17"/>
              </w:rPr>
            </w:pPr>
          </w:p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15.</w:t>
            </w:r>
          </w:p>
        </w:tc>
        <w:tc>
          <w:tcPr>
            <w:tcW w:w="8931" w:type="dxa"/>
          </w:tcPr>
          <w:p>
            <w:pPr>
              <w:pStyle w:val="TableParagraph"/>
              <w:ind w:right="158"/>
              <w:rPr>
                <w:sz w:val="20"/>
              </w:rPr>
            </w:pPr>
            <w:r>
              <w:rPr>
                <w:sz w:val="20"/>
              </w:rPr>
              <w:t>Физическое лицо, кадастровый инженер, выполняющий на основании документа, предусмотренного статьей 35 или 42.3 Федерального закона от 24.07.2007 № 221-ФЗ «О кадастровой деятельности» кадастровые работы или комплексные кадастровые работы в отношении объекта недвижимости, являющегося объектом адресации</w:t>
            </w:r>
          </w:p>
        </w:tc>
      </w:tr>
      <w:tr>
        <w:trPr>
          <w:trHeight w:val="435" w:hRule="atLeast"/>
        </w:trPr>
        <w:tc>
          <w:tcPr>
            <w:tcW w:w="1134" w:type="dxa"/>
          </w:tcPr>
          <w:p>
            <w:pPr>
              <w:pStyle w:val="TableParagraph"/>
              <w:spacing w:before="131"/>
              <w:rPr>
                <w:sz w:val="20"/>
              </w:rPr>
            </w:pPr>
            <w:r>
              <w:rPr>
                <w:sz w:val="20"/>
              </w:rPr>
              <w:t>16.</w:t>
            </w:r>
          </w:p>
        </w:tc>
        <w:tc>
          <w:tcPr>
            <w:tcW w:w="893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Юридическое лицо, собственник объекта адресации</w:t>
            </w:r>
          </w:p>
        </w:tc>
      </w:tr>
      <w:tr>
        <w:trPr>
          <w:trHeight w:val="849" w:hRule="atLeast"/>
        </w:trPr>
        <w:tc>
          <w:tcPr>
            <w:tcW w:w="1134" w:type="dxa"/>
          </w:tcPr>
          <w:p>
            <w:pPr>
              <w:pStyle w:val="TableParagraph"/>
              <w:spacing w:before="5"/>
              <w:ind w:left="0"/>
              <w:rPr>
                <w:sz w:val="29"/>
              </w:rPr>
            </w:pPr>
          </w:p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17.</w:t>
            </w:r>
          </w:p>
        </w:tc>
        <w:tc>
          <w:tcPr>
            <w:tcW w:w="8931" w:type="dxa"/>
          </w:tcPr>
          <w:p>
            <w:pPr>
              <w:pStyle w:val="TableParagraph"/>
              <w:ind w:right="437"/>
              <w:rPr>
                <w:sz w:val="20"/>
              </w:rPr>
            </w:pPr>
            <w:r>
              <w:rPr>
                <w:sz w:val="20"/>
              </w:rPr>
              <w:t>Юридическое лицо, лицо, обладающее одним из следующих вещных прав на объект адресации: право хозяйственного ведения; право оперативного управления; право пожизненно наследуемого владения; право постоянного (бессрочного) пользования</w:t>
            </w:r>
          </w:p>
        </w:tc>
      </w:tr>
      <w:tr>
        <w:trPr>
          <w:trHeight w:val="435" w:hRule="atLeast"/>
        </w:trPr>
        <w:tc>
          <w:tcPr>
            <w:tcW w:w="1134" w:type="dxa"/>
          </w:tcPr>
          <w:p>
            <w:pPr>
              <w:pStyle w:val="TableParagraph"/>
              <w:spacing w:before="131"/>
              <w:rPr>
                <w:sz w:val="20"/>
              </w:rPr>
            </w:pPr>
            <w:r>
              <w:rPr>
                <w:sz w:val="20"/>
              </w:rPr>
              <w:t>18.</w:t>
            </w:r>
          </w:p>
        </w:tc>
        <w:tc>
          <w:tcPr>
            <w:tcW w:w="893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Юридическое лицо, представитель заявителя</w:t>
            </w:r>
          </w:p>
        </w:tc>
      </w:tr>
      <w:tr>
        <w:trPr>
          <w:trHeight w:val="435" w:hRule="atLeast"/>
        </w:trPr>
        <w:tc>
          <w:tcPr>
            <w:tcW w:w="1134" w:type="dxa"/>
          </w:tcPr>
          <w:p>
            <w:pPr>
              <w:pStyle w:val="TableParagraph"/>
              <w:spacing w:before="131"/>
              <w:rPr>
                <w:sz w:val="20"/>
              </w:rPr>
            </w:pPr>
            <w:r>
              <w:rPr>
                <w:sz w:val="20"/>
              </w:rPr>
              <w:t>19.</w:t>
            </w:r>
          </w:p>
        </w:tc>
        <w:tc>
          <w:tcPr>
            <w:tcW w:w="893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Юридическое лицо, представитель собственников помещений в многоквартирном жилом доме</w:t>
            </w:r>
          </w:p>
        </w:tc>
      </w:tr>
      <w:tr>
        <w:trPr>
          <w:trHeight w:val="1079" w:hRule="atLeast"/>
        </w:trPr>
        <w:tc>
          <w:tcPr>
            <w:tcW w:w="1134" w:type="dxa"/>
          </w:tcPr>
          <w:p>
            <w:pPr>
              <w:pStyle w:val="TableParagraph"/>
              <w:ind w:left="0"/>
              <w:rPr>
                <w:sz w:val="22"/>
              </w:rPr>
            </w:pPr>
          </w:p>
          <w:p>
            <w:pPr>
              <w:pStyle w:val="TableParagraph"/>
              <w:spacing w:before="8"/>
              <w:ind w:left="0"/>
              <w:rPr>
                <w:sz w:val="17"/>
              </w:rPr>
            </w:pPr>
          </w:p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20.</w:t>
            </w:r>
          </w:p>
        </w:tc>
        <w:tc>
          <w:tcPr>
            <w:tcW w:w="8931" w:type="dxa"/>
          </w:tcPr>
          <w:p>
            <w:pPr>
              <w:pStyle w:val="TableParagraph"/>
              <w:ind w:right="136"/>
              <w:rPr>
                <w:sz w:val="20"/>
              </w:rPr>
            </w:pPr>
            <w:r>
              <w:rPr>
                <w:sz w:val="20"/>
              </w:rPr>
              <w:t>Юридическое лицо, кадастровый инженер, выполняющий на основании документа, предусмотренного статьей 35 или 42.3 Федерального закона от 24.07.2007 № 221-ФЗ «О кадастровой деятельности» кадастровые работы или комплексные кадастровые работы в отношении объекта недвижимости, являющегося объектом адресации</w:t>
            </w:r>
          </w:p>
        </w:tc>
      </w:tr>
      <w:tr>
        <w:trPr>
          <w:trHeight w:val="619" w:hRule="atLeast"/>
        </w:trPr>
        <w:tc>
          <w:tcPr>
            <w:tcW w:w="10065" w:type="dxa"/>
            <w:gridSpan w:val="2"/>
          </w:tcPr>
          <w:p>
            <w:pPr>
              <w:pStyle w:val="TableParagraph"/>
              <w:ind w:right="26"/>
              <w:rPr>
                <w:i/>
                <w:sz w:val="20"/>
              </w:rPr>
            </w:pPr>
            <w:r>
              <w:rPr>
                <w:i/>
                <w:sz w:val="20"/>
              </w:rPr>
              <w:t>Результат Услуги, за которым обращается заявитель «Исправление ошибок и опечаток в документах, выданных </w:t>
            </w:r>
            <w:r>
              <w:rPr>
                <w:i/>
                <w:sz w:val="20"/>
              </w:rPr>
              <w:t>в результате предоставления Услуги»</w:t>
            </w:r>
          </w:p>
        </w:tc>
      </w:tr>
      <w:tr>
        <w:trPr>
          <w:trHeight w:val="435" w:hRule="atLeast"/>
        </w:trPr>
        <w:tc>
          <w:tcPr>
            <w:tcW w:w="1134" w:type="dxa"/>
          </w:tcPr>
          <w:p>
            <w:pPr>
              <w:pStyle w:val="TableParagraph"/>
              <w:spacing w:before="131"/>
              <w:rPr>
                <w:sz w:val="20"/>
              </w:rPr>
            </w:pPr>
            <w:r>
              <w:rPr>
                <w:sz w:val="20"/>
              </w:rPr>
              <w:t>21.</w:t>
            </w:r>
          </w:p>
        </w:tc>
        <w:tc>
          <w:tcPr>
            <w:tcW w:w="893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Физическое лицо, Заявитель</w:t>
            </w:r>
          </w:p>
        </w:tc>
      </w:tr>
      <w:tr>
        <w:trPr>
          <w:trHeight w:val="435" w:hRule="atLeast"/>
        </w:trPr>
        <w:tc>
          <w:tcPr>
            <w:tcW w:w="1134" w:type="dxa"/>
          </w:tcPr>
          <w:p>
            <w:pPr>
              <w:pStyle w:val="TableParagraph"/>
              <w:spacing w:before="131"/>
              <w:rPr>
                <w:sz w:val="20"/>
              </w:rPr>
            </w:pPr>
            <w:r>
              <w:rPr>
                <w:sz w:val="20"/>
              </w:rPr>
              <w:t>22.</w:t>
            </w:r>
          </w:p>
        </w:tc>
        <w:tc>
          <w:tcPr>
            <w:tcW w:w="893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Физическое лицо, Представитель</w:t>
            </w:r>
          </w:p>
        </w:tc>
      </w:tr>
      <w:tr>
        <w:trPr>
          <w:trHeight w:val="435" w:hRule="atLeast"/>
        </w:trPr>
        <w:tc>
          <w:tcPr>
            <w:tcW w:w="1134" w:type="dxa"/>
          </w:tcPr>
          <w:p>
            <w:pPr>
              <w:pStyle w:val="TableParagraph"/>
              <w:spacing w:before="131"/>
              <w:rPr>
                <w:sz w:val="20"/>
              </w:rPr>
            </w:pPr>
            <w:r>
              <w:rPr>
                <w:sz w:val="20"/>
              </w:rPr>
              <w:t>23.</w:t>
            </w:r>
          </w:p>
        </w:tc>
        <w:tc>
          <w:tcPr>
            <w:tcW w:w="893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Юридическое лицо, Заявитель</w:t>
            </w:r>
          </w:p>
        </w:tc>
      </w:tr>
      <w:tr>
        <w:trPr>
          <w:trHeight w:val="435" w:hRule="atLeast"/>
        </w:trPr>
        <w:tc>
          <w:tcPr>
            <w:tcW w:w="1134" w:type="dxa"/>
          </w:tcPr>
          <w:p>
            <w:pPr>
              <w:pStyle w:val="TableParagraph"/>
              <w:spacing w:before="131"/>
              <w:rPr>
                <w:sz w:val="20"/>
              </w:rPr>
            </w:pPr>
            <w:r>
              <w:rPr>
                <w:sz w:val="20"/>
              </w:rPr>
              <w:t>24.</w:t>
            </w:r>
          </w:p>
        </w:tc>
        <w:tc>
          <w:tcPr>
            <w:tcW w:w="8931" w:type="dxa"/>
          </w:tcPr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Юридическое лицо, Представитель</w:t>
            </w:r>
          </w:p>
        </w:tc>
      </w:tr>
    </w:tbl>
    <w:p>
      <w:pPr>
        <w:pStyle w:val="BodyText"/>
        <w:spacing w:before="6"/>
        <w:ind w:left="0" w:right="0" w:firstLine="0"/>
        <w:jc w:val="left"/>
        <w:rPr>
          <w:sz w:val="21"/>
        </w:rPr>
      </w:pPr>
    </w:p>
    <w:p>
      <w:pPr>
        <w:pStyle w:val="BodyText"/>
        <w:spacing w:before="88"/>
        <w:ind w:left="863" w:right="0" w:firstLine="0"/>
        <w:jc w:val="left"/>
      </w:pPr>
      <w:r>
        <w:rPr/>
        <w:t>Таблица 2. Перечень общих признаков заявителей</w:t>
      </w:r>
    </w:p>
    <w:tbl>
      <w:tblPr>
        <w:tblW w:w="0" w:type="auto"/>
        <w:jc w:val="left"/>
        <w:tblInd w:w="1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34"/>
        <w:gridCol w:w="2977"/>
        <w:gridCol w:w="5954"/>
      </w:tblGrid>
      <w:tr>
        <w:trPr>
          <w:trHeight w:val="815" w:hRule="atLeast"/>
        </w:trPr>
        <w:tc>
          <w:tcPr>
            <w:tcW w:w="1134" w:type="dxa"/>
          </w:tcPr>
          <w:p>
            <w:pPr>
              <w:pStyle w:val="TableParagraph"/>
              <w:spacing w:before="3"/>
              <w:ind w:left="0"/>
              <w:rPr>
                <w:sz w:val="24"/>
              </w:rPr>
            </w:pPr>
          </w:p>
          <w:p>
            <w:pPr>
              <w:pStyle w:val="TableParagraph"/>
              <w:spacing w:before="1"/>
              <w:ind w:left="298"/>
              <w:rPr>
                <w:b/>
                <w:sz w:val="20"/>
              </w:rPr>
            </w:pPr>
            <w:r>
              <w:rPr>
                <w:b/>
                <w:sz w:val="20"/>
              </w:rPr>
              <w:t>№ п/п</w:t>
            </w:r>
          </w:p>
        </w:tc>
        <w:tc>
          <w:tcPr>
            <w:tcW w:w="2977" w:type="dxa"/>
          </w:tcPr>
          <w:p>
            <w:pPr>
              <w:pStyle w:val="TableParagraph"/>
              <w:spacing w:before="3"/>
              <w:ind w:left="0"/>
              <w:rPr>
                <w:sz w:val="24"/>
              </w:rPr>
            </w:pPr>
          </w:p>
          <w:p>
            <w:pPr>
              <w:pStyle w:val="TableParagraph"/>
              <w:spacing w:before="1"/>
              <w:ind w:left="607"/>
              <w:rPr>
                <w:b/>
                <w:sz w:val="20"/>
              </w:rPr>
            </w:pPr>
            <w:r>
              <w:rPr>
                <w:b/>
                <w:sz w:val="20"/>
              </w:rPr>
              <w:t>Признак заявителя</w:t>
            </w:r>
          </w:p>
        </w:tc>
        <w:tc>
          <w:tcPr>
            <w:tcW w:w="5954" w:type="dxa"/>
          </w:tcPr>
          <w:p>
            <w:pPr>
              <w:pStyle w:val="TableParagraph"/>
              <w:spacing w:before="3"/>
              <w:ind w:left="0"/>
              <w:rPr>
                <w:sz w:val="24"/>
              </w:rPr>
            </w:pPr>
          </w:p>
          <w:p>
            <w:pPr>
              <w:pStyle w:val="TableParagraph"/>
              <w:spacing w:before="1"/>
              <w:ind w:left="1610"/>
              <w:rPr>
                <w:b/>
                <w:sz w:val="20"/>
              </w:rPr>
            </w:pPr>
            <w:r>
              <w:rPr>
                <w:b/>
                <w:sz w:val="20"/>
              </w:rPr>
              <w:t>Значения признака заявителя</w:t>
            </w:r>
          </w:p>
        </w:tc>
      </w:tr>
      <w:tr>
        <w:trPr>
          <w:trHeight w:val="339" w:hRule="atLeast"/>
        </w:trPr>
        <w:tc>
          <w:tcPr>
            <w:tcW w:w="10065" w:type="dxa"/>
            <w:gridSpan w:val="3"/>
          </w:tcPr>
          <w:p>
            <w:pPr>
              <w:pStyle w:val="TableParagraph"/>
              <w:spacing w:before="53"/>
              <w:rPr>
                <w:i/>
                <w:sz w:val="20"/>
              </w:rPr>
            </w:pPr>
            <w:r>
              <w:rPr>
                <w:i/>
                <w:sz w:val="20"/>
              </w:rPr>
              <w:t>Результат Услуги «Присвоение адреса объекту адресации»</w:t>
            </w:r>
          </w:p>
        </w:tc>
      </w:tr>
      <w:tr>
        <w:trPr>
          <w:trHeight w:val="840" w:hRule="atLeast"/>
        </w:trPr>
        <w:tc>
          <w:tcPr>
            <w:tcW w:w="1134" w:type="dxa"/>
          </w:tcPr>
          <w:p>
            <w:pPr>
              <w:pStyle w:val="TableParagraph"/>
              <w:spacing w:before="7"/>
              <w:ind w:left="0"/>
              <w:rPr>
                <w:sz w:val="28"/>
              </w:rPr>
            </w:pPr>
          </w:p>
          <w:p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2977" w:type="dxa"/>
          </w:tcPr>
          <w:p>
            <w:pPr>
              <w:pStyle w:val="TableParagraph"/>
              <w:spacing w:before="5"/>
              <w:ind w:left="0"/>
              <w:rPr>
                <w:sz w:val="25"/>
              </w:rPr>
            </w:pPr>
          </w:p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Категория заявителя</w:t>
            </w:r>
          </w:p>
        </w:tc>
        <w:tc>
          <w:tcPr>
            <w:tcW w:w="5954" w:type="dxa"/>
          </w:tcPr>
          <w:p>
            <w:pPr>
              <w:pStyle w:val="TableParagraph"/>
              <w:spacing w:before="10"/>
              <w:ind w:left="0"/>
              <w:rPr>
                <w:sz w:val="18"/>
              </w:rPr>
            </w:pP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08" w:val="left" w:leader="none"/>
              </w:tabs>
              <w:spacing w:line="240" w:lineRule="auto" w:before="0" w:after="0"/>
              <w:ind w:left="308" w:right="0" w:hanging="200"/>
              <w:jc w:val="left"/>
              <w:rPr>
                <w:sz w:val="20"/>
              </w:rPr>
            </w:pPr>
            <w:r>
              <w:rPr>
                <w:sz w:val="20"/>
              </w:rPr>
              <w:t>Физическое лицо.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08" w:val="left" w:leader="none"/>
              </w:tabs>
              <w:spacing w:line="240" w:lineRule="auto" w:before="0" w:after="0"/>
              <w:ind w:left="308" w:right="0" w:hanging="200"/>
              <w:jc w:val="left"/>
              <w:rPr>
                <w:sz w:val="20"/>
              </w:rPr>
            </w:pPr>
            <w:r>
              <w:rPr>
                <w:sz w:val="20"/>
              </w:rPr>
              <w:t>Юридическое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лицо</w:t>
            </w:r>
          </w:p>
        </w:tc>
      </w:tr>
      <w:tr>
        <w:trPr>
          <w:trHeight w:val="2759" w:hRule="atLeast"/>
        </w:trPr>
        <w:tc>
          <w:tcPr>
            <w:tcW w:w="1134" w:type="dxa"/>
          </w:tcPr>
          <w:p>
            <w:pPr>
              <w:pStyle w:val="TableParagraph"/>
              <w:ind w:left="0"/>
              <w:rPr>
                <w:sz w:val="22"/>
              </w:rPr>
            </w:pPr>
          </w:p>
          <w:p>
            <w:pPr>
              <w:pStyle w:val="TableParagraph"/>
              <w:ind w:left="0"/>
              <w:rPr>
                <w:sz w:val="22"/>
              </w:rPr>
            </w:pPr>
          </w:p>
          <w:p>
            <w:pPr>
              <w:pStyle w:val="TableParagraph"/>
              <w:ind w:left="0"/>
              <w:rPr>
                <w:sz w:val="22"/>
              </w:rPr>
            </w:pPr>
          </w:p>
          <w:p>
            <w:pPr>
              <w:pStyle w:val="TableParagraph"/>
              <w:ind w:left="0"/>
              <w:rPr>
                <w:sz w:val="22"/>
              </w:rPr>
            </w:pPr>
          </w:p>
          <w:p>
            <w:pPr>
              <w:pStyle w:val="TableParagraph"/>
              <w:spacing w:before="7"/>
              <w:ind w:left="0"/>
              <w:rPr>
                <w:sz w:val="23"/>
              </w:rPr>
            </w:pPr>
          </w:p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2977" w:type="dxa"/>
          </w:tcPr>
          <w:p>
            <w:pPr>
              <w:pStyle w:val="TableParagraph"/>
              <w:ind w:left="0"/>
              <w:rPr>
                <w:sz w:val="22"/>
              </w:rPr>
            </w:pPr>
          </w:p>
          <w:p>
            <w:pPr>
              <w:pStyle w:val="TableParagraph"/>
              <w:ind w:left="0"/>
              <w:rPr>
                <w:sz w:val="22"/>
              </w:rPr>
            </w:pPr>
          </w:p>
          <w:p>
            <w:pPr>
              <w:pStyle w:val="TableParagraph"/>
              <w:ind w:left="0"/>
              <w:rPr>
                <w:sz w:val="22"/>
              </w:rPr>
            </w:pPr>
          </w:p>
          <w:p>
            <w:pPr>
              <w:pStyle w:val="TableParagraph"/>
              <w:ind w:left="0"/>
              <w:rPr>
                <w:sz w:val="22"/>
              </w:rPr>
            </w:pPr>
          </w:p>
          <w:p>
            <w:pPr>
              <w:pStyle w:val="TableParagraph"/>
              <w:spacing w:before="10"/>
              <w:ind w:left="0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Кто обращается за услугой?</w:t>
            </w:r>
          </w:p>
        </w:tc>
        <w:tc>
          <w:tcPr>
            <w:tcW w:w="5954" w:type="dxa"/>
          </w:tcPr>
          <w:p>
            <w:pPr>
              <w:pStyle w:val="TableParagraph"/>
              <w:spacing w:before="10"/>
              <w:ind w:left="0"/>
              <w:rPr>
                <w:sz w:val="18"/>
              </w:rPr>
            </w:pP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308" w:val="left" w:leader="none"/>
              </w:tabs>
              <w:spacing w:line="240" w:lineRule="auto" w:before="0" w:after="0"/>
              <w:ind w:left="308" w:right="0" w:hanging="200"/>
              <w:jc w:val="left"/>
              <w:rPr>
                <w:sz w:val="20"/>
              </w:rPr>
            </w:pPr>
            <w:r>
              <w:rPr>
                <w:sz w:val="20"/>
              </w:rPr>
              <w:t>Собственник объекта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адресации.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308" w:val="left" w:leader="none"/>
              </w:tabs>
              <w:spacing w:line="240" w:lineRule="auto" w:before="0" w:after="0"/>
              <w:ind w:left="108" w:right="111" w:firstLine="0"/>
              <w:jc w:val="left"/>
              <w:rPr>
                <w:sz w:val="20"/>
              </w:rPr>
            </w:pPr>
            <w:r>
              <w:rPr>
                <w:sz w:val="20"/>
              </w:rPr>
              <w:t>Лицо, обладающее одним из следующих вещных прав на объект адресации: право хозяйственного ведения; право оперативного управления; право пожизненно наследуемого владения; право постоянного (бессрочного)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пользования.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308" w:val="left" w:leader="none"/>
              </w:tabs>
              <w:spacing w:line="240" w:lineRule="auto" w:before="0" w:after="0"/>
              <w:ind w:left="308" w:right="0" w:hanging="200"/>
              <w:jc w:val="left"/>
              <w:rPr>
                <w:sz w:val="20"/>
              </w:rPr>
            </w:pPr>
            <w:r>
              <w:rPr>
                <w:sz w:val="20"/>
              </w:rPr>
              <w:t>Представитель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заявителя.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308" w:val="left" w:leader="none"/>
              </w:tabs>
              <w:spacing w:line="240" w:lineRule="auto" w:before="0" w:after="0"/>
              <w:ind w:left="108" w:right="298" w:firstLine="0"/>
              <w:jc w:val="left"/>
              <w:rPr>
                <w:sz w:val="20"/>
              </w:rPr>
            </w:pPr>
            <w:r>
              <w:rPr>
                <w:sz w:val="20"/>
              </w:rPr>
              <w:t>Представитель собственников помещений в многоквартирном жилом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доме.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308" w:val="left" w:leader="none"/>
              </w:tabs>
              <w:spacing w:line="240" w:lineRule="auto" w:before="0" w:after="0"/>
              <w:ind w:left="108" w:right="177" w:firstLine="0"/>
              <w:jc w:val="left"/>
              <w:rPr>
                <w:sz w:val="20"/>
              </w:rPr>
            </w:pPr>
            <w:r>
              <w:rPr>
                <w:sz w:val="20"/>
              </w:rPr>
              <w:t>Кадастровый инженер, выполняющий на основании</w:t>
            </w:r>
            <w:r>
              <w:rPr>
                <w:spacing w:val="-24"/>
                <w:sz w:val="20"/>
              </w:rPr>
              <w:t> </w:t>
            </w:r>
            <w:r>
              <w:rPr>
                <w:sz w:val="20"/>
              </w:rPr>
              <w:t>документа, предусмотренного статьей 35 или 42.3 Федерального закона от 24.07.2007 № 221-ФЗ «О кадастровой деятельности»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кадастровые</w:t>
            </w:r>
          </w:p>
        </w:tc>
      </w:tr>
    </w:tbl>
    <w:p>
      <w:pPr>
        <w:spacing w:after="0" w:line="240" w:lineRule="auto"/>
        <w:jc w:val="left"/>
        <w:rPr>
          <w:sz w:val="20"/>
        </w:rPr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before="7"/>
        <w:ind w:left="0" w:right="0" w:firstLine="0"/>
        <w:jc w:val="left"/>
        <w:rPr>
          <w:sz w:val="5"/>
        </w:rPr>
      </w:pPr>
    </w:p>
    <w:tbl>
      <w:tblPr>
        <w:tblW w:w="0" w:type="auto"/>
        <w:jc w:val="left"/>
        <w:tblInd w:w="1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34"/>
        <w:gridCol w:w="2977"/>
        <w:gridCol w:w="5954"/>
      </w:tblGrid>
      <w:tr>
        <w:trPr>
          <w:trHeight w:val="840" w:hRule="atLeast"/>
        </w:trPr>
        <w:tc>
          <w:tcPr>
            <w:tcW w:w="1134" w:type="dxa"/>
          </w:tcPr>
          <w:p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2977" w:type="dxa"/>
          </w:tcPr>
          <w:p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5954" w:type="dxa"/>
          </w:tcPr>
          <w:p>
            <w:pPr>
              <w:pStyle w:val="TableParagraph"/>
              <w:ind w:right="719"/>
              <w:rPr>
                <w:sz w:val="20"/>
              </w:rPr>
            </w:pPr>
            <w:r>
              <w:rPr>
                <w:sz w:val="20"/>
              </w:rPr>
              <w:t>работы или комплексные кадастровые работы в отношении объекта недвижимости, являющегося объектом адресации</w:t>
            </w:r>
          </w:p>
        </w:tc>
      </w:tr>
      <w:tr>
        <w:trPr>
          <w:trHeight w:val="339" w:hRule="atLeast"/>
        </w:trPr>
        <w:tc>
          <w:tcPr>
            <w:tcW w:w="10065" w:type="dxa"/>
            <w:gridSpan w:val="3"/>
          </w:tcPr>
          <w:p>
            <w:pPr>
              <w:pStyle w:val="TableParagraph"/>
              <w:spacing w:before="65"/>
              <w:rPr>
                <w:i/>
                <w:sz w:val="20"/>
              </w:rPr>
            </w:pPr>
            <w:r>
              <w:rPr>
                <w:i/>
                <w:sz w:val="20"/>
              </w:rPr>
              <w:t>Результат Услуги «Аннулирование адреса объекта адресации»</w:t>
            </w:r>
          </w:p>
        </w:tc>
      </w:tr>
      <w:tr>
        <w:trPr>
          <w:trHeight w:val="841" w:hRule="atLeast"/>
        </w:trPr>
        <w:tc>
          <w:tcPr>
            <w:tcW w:w="1134" w:type="dxa"/>
          </w:tcPr>
          <w:p>
            <w:pPr>
              <w:pStyle w:val="TableParagraph"/>
              <w:spacing w:before="9"/>
              <w:ind w:left="0"/>
              <w:rPr>
                <w:sz w:val="29"/>
              </w:rPr>
            </w:pPr>
          </w:p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2977" w:type="dxa"/>
          </w:tcPr>
          <w:p>
            <w:pPr>
              <w:pStyle w:val="TableParagraph"/>
              <w:spacing w:before="6"/>
              <w:ind w:left="0"/>
              <w:rPr>
                <w:sz w:val="26"/>
              </w:rPr>
            </w:pPr>
          </w:p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Категория заявителя</w:t>
            </w:r>
          </w:p>
        </w:tc>
        <w:tc>
          <w:tcPr>
            <w:tcW w:w="5954" w:type="dxa"/>
          </w:tcPr>
          <w:p>
            <w:pPr>
              <w:pStyle w:val="TableParagraph"/>
              <w:ind w:left="0"/>
              <w:rPr>
                <w:sz w:val="20"/>
              </w:rPr>
            </w:pP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308" w:val="left" w:leader="none"/>
              </w:tabs>
              <w:spacing w:line="240" w:lineRule="auto" w:before="0" w:after="0"/>
              <w:ind w:left="308" w:right="0" w:hanging="200"/>
              <w:jc w:val="left"/>
              <w:rPr>
                <w:sz w:val="20"/>
              </w:rPr>
            </w:pPr>
            <w:r>
              <w:rPr>
                <w:sz w:val="20"/>
              </w:rPr>
              <w:t>Физическое лицо.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308" w:val="left" w:leader="none"/>
              </w:tabs>
              <w:spacing w:line="240" w:lineRule="auto" w:before="0" w:after="0"/>
              <w:ind w:left="308" w:right="0" w:hanging="200"/>
              <w:jc w:val="left"/>
              <w:rPr>
                <w:sz w:val="20"/>
              </w:rPr>
            </w:pPr>
            <w:r>
              <w:rPr>
                <w:sz w:val="20"/>
              </w:rPr>
              <w:t>Юридическое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лицо</w:t>
            </w:r>
          </w:p>
        </w:tc>
      </w:tr>
      <w:tr>
        <w:trPr>
          <w:trHeight w:val="3219" w:hRule="atLeast"/>
        </w:trPr>
        <w:tc>
          <w:tcPr>
            <w:tcW w:w="1134" w:type="dxa"/>
          </w:tcPr>
          <w:p>
            <w:pPr>
              <w:pStyle w:val="TableParagraph"/>
              <w:ind w:left="0"/>
              <w:rPr>
                <w:sz w:val="22"/>
              </w:rPr>
            </w:pPr>
          </w:p>
          <w:p>
            <w:pPr>
              <w:pStyle w:val="TableParagraph"/>
              <w:ind w:left="0"/>
              <w:rPr>
                <w:sz w:val="22"/>
              </w:rPr>
            </w:pPr>
          </w:p>
          <w:p>
            <w:pPr>
              <w:pStyle w:val="TableParagraph"/>
              <w:ind w:left="0"/>
              <w:rPr>
                <w:sz w:val="22"/>
              </w:rPr>
            </w:pPr>
          </w:p>
          <w:p>
            <w:pPr>
              <w:pStyle w:val="TableParagraph"/>
              <w:ind w:left="0"/>
              <w:rPr>
                <w:sz w:val="22"/>
              </w:rPr>
            </w:pPr>
          </w:p>
          <w:p>
            <w:pPr>
              <w:pStyle w:val="TableParagraph"/>
              <w:ind w:left="0"/>
              <w:rPr>
                <w:sz w:val="22"/>
              </w:rPr>
            </w:pPr>
          </w:p>
          <w:p>
            <w:pPr>
              <w:pStyle w:val="TableParagraph"/>
              <w:spacing w:before="5"/>
              <w:ind w:left="0"/>
              <w:rPr>
                <w:sz w:val="22"/>
              </w:rPr>
            </w:pPr>
          </w:p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2977" w:type="dxa"/>
          </w:tcPr>
          <w:p>
            <w:pPr>
              <w:pStyle w:val="TableParagraph"/>
              <w:ind w:left="0"/>
              <w:rPr>
                <w:sz w:val="22"/>
              </w:rPr>
            </w:pPr>
          </w:p>
          <w:p>
            <w:pPr>
              <w:pStyle w:val="TableParagraph"/>
              <w:ind w:left="0"/>
              <w:rPr>
                <w:sz w:val="22"/>
              </w:rPr>
            </w:pPr>
          </w:p>
          <w:p>
            <w:pPr>
              <w:pStyle w:val="TableParagraph"/>
              <w:ind w:left="0"/>
              <w:rPr>
                <w:sz w:val="22"/>
              </w:rPr>
            </w:pPr>
          </w:p>
          <w:p>
            <w:pPr>
              <w:pStyle w:val="TableParagraph"/>
              <w:ind w:left="0"/>
              <w:rPr>
                <w:sz w:val="22"/>
              </w:rPr>
            </w:pPr>
          </w:p>
          <w:p>
            <w:pPr>
              <w:pStyle w:val="TableParagraph"/>
              <w:ind w:left="0"/>
              <w:rPr>
                <w:sz w:val="22"/>
              </w:rPr>
            </w:pPr>
          </w:p>
          <w:p>
            <w:pPr>
              <w:pStyle w:val="TableParagraph"/>
              <w:spacing w:before="2"/>
              <w:ind w:left="0"/>
              <w:rPr>
                <w:sz w:val="21"/>
              </w:rPr>
            </w:pPr>
          </w:p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Кто обращается за услугой?</w:t>
            </w:r>
          </w:p>
        </w:tc>
        <w:tc>
          <w:tcPr>
            <w:tcW w:w="5954" w:type="dxa"/>
          </w:tcPr>
          <w:p>
            <w:pPr>
              <w:pStyle w:val="TableParagraph"/>
              <w:ind w:left="0"/>
              <w:rPr>
                <w:sz w:val="20"/>
              </w:rPr>
            </w:pP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308" w:val="left" w:leader="none"/>
              </w:tabs>
              <w:spacing w:line="240" w:lineRule="auto" w:before="0" w:after="0"/>
              <w:ind w:left="308" w:right="0" w:hanging="200"/>
              <w:jc w:val="left"/>
              <w:rPr>
                <w:sz w:val="20"/>
              </w:rPr>
            </w:pPr>
            <w:r>
              <w:rPr>
                <w:sz w:val="20"/>
              </w:rPr>
              <w:t>Собственник объекта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адресации.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308" w:val="left" w:leader="none"/>
              </w:tabs>
              <w:spacing w:line="240" w:lineRule="auto" w:before="0" w:after="0"/>
              <w:ind w:left="108" w:right="111" w:firstLine="0"/>
              <w:jc w:val="left"/>
              <w:rPr>
                <w:sz w:val="20"/>
              </w:rPr>
            </w:pPr>
            <w:r>
              <w:rPr>
                <w:sz w:val="20"/>
              </w:rPr>
              <w:t>Лицо, обладающее одним из следующих вещных прав на объект адресации: право хозяйственного ведения; право оперативного управления; право пожизненно наследуемого владения; право постоянного (бессрочного)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пользования.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308" w:val="left" w:leader="none"/>
              </w:tabs>
              <w:spacing w:line="240" w:lineRule="auto" w:before="0" w:after="0"/>
              <w:ind w:left="308" w:right="0" w:hanging="200"/>
              <w:jc w:val="left"/>
              <w:rPr>
                <w:sz w:val="20"/>
              </w:rPr>
            </w:pPr>
            <w:r>
              <w:rPr>
                <w:sz w:val="20"/>
              </w:rPr>
              <w:t>Представитель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заявителя.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308" w:val="left" w:leader="none"/>
              </w:tabs>
              <w:spacing w:line="240" w:lineRule="auto" w:before="0" w:after="0"/>
              <w:ind w:left="108" w:right="298" w:firstLine="0"/>
              <w:jc w:val="left"/>
              <w:rPr>
                <w:sz w:val="20"/>
              </w:rPr>
            </w:pPr>
            <w:r>
              <w:rPr>
                <w:sz w:val="20"/>
              </w:rPr>
              <w:t>Представитель собственников помещений в многоквартирном жилом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доме.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308" w:val="left" w:leader="none"/>
              </w:tabs>
              <w:spacing w:line="230" w:lineRule="atLeast" w:before="0" w:after="0"/>
              <w:ind w:left="108" w:right="177" w:firstLine="0"/>
              <w:jc w:val="left"/>
              <w:rPr>
                <w:sz w:val="20"/>
              </w:rPr>
            </w:pPr>
            <w:r>
              <w:rPr>
                <w:sz w:val="20"/>
              </w:rPr>
              <w:t>Кадастровый инженер, выполняющий на основании</w:t>
            </w:r>
            <w:r>
              <w:rPr>
                <w:spacing w:val="-24"/>
                <w:sz w:val="20"/>
              </w:rPr>
              <w:t> </w:t>
            </w:r>
            <w:r>
              <w:rPr>
                <w:sz w:val="20"/>
              </w:rPr>
              <w:t>документа, предусмотренного статьей 35 или 42.3 Федерального закона от 24.07.2007 № 221-ФЗ «О кадастровой деятельности» кадастровые работы или комплексные кадастровые работы в отношении объекта недвижимости, являющегося объектом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адресации</w:t>
            </w:r>
          </w:p>
        </w:tc>
      </w:tr>
      <w:tr>
        <w:trPr>
          <w:trHeight w:val="459" w:hRule="atLeast"/>
        </w:trPr>
        <w:tc>
          <w:tcPr>
            <w:tcW w:w="10065" w:type="dxa"/>
            <w:gridSpan w:val="3"/>
          </w:tcPr>
          <w:p>
            <w:pPr>
              <w:pStyle w:val="TableParagraph"/>
              <w:spacing w:line="230" w:lineRule="atLeast" w:before="6"/>
              <w:ind w:right="611"/>
              <w:rPr>
                <w:i/>
                <w:sz w:val="20"/>
              </w:rPr>
            </w:pPr>
            <w:r>
              <w:rPr>
                <w:i/>
                <w:sz w:val="20"/>
              </w:rPr>
              <w:t>Результат Услуги «Исправление ошибок и опечаток в документах, выданных в результате предоставления </w:t>
            </w:r>
            <w:r>
              <w:rPr>
                <w:i/>
                <w:sz w:val="20"/>
              </w:rPr>
              <w:t>Услуги»</w:t>
            </w:r>
          </w:p>
        </w:tc>
      </w:tr>
      <w:tr>
        <w:trPr>
          <w:trHeight w:val="834" w:hRule="atLeast"/>
        </w:trPr>
        <w:tc>
          <w:tcPr>
            <w:tcW w:w="1134" w:type="dxa"/>
          </w:tcPr>
          <w:p>
            <w:pPr>
              <w:pStyle w:val="TableParagraph"/>
              <w:spacing w:before="2"/>
              <w:ind w:left="0"/>
              <w:rPr>
                <w:sz w:val="29"/>
              </w:rPr>
            </w:pPr>
          </w:p>
          <w:p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2977" w:type="dxa"/>
          </w:tcPr>
          <w:p>
            <w:pPr>
              <w:pStyle w:val="TableParagraph"/>
              <w:ind w:left="0"/>
              <w:rPr>
                <w:sz w:val="26"/>
              </w:rPr>
            </w:pPr>
          </w:p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Категория заявителя</w:t>
            </w:r>
          </w:p>
        </w:tc>
        <w:tc>
          <w:tcPr>
            <w:tcW w:w="5954" w:type="dxa"/>
          </w:tcPr>
          <w:p>
            <w:pPr>
              <w:pStyle w:val="TableParagraph"/>
              <w:spacing w:before="5"/>
              <w:ind w:left="0"/>
              <w:rPr>
                <w:sz w:val="19"/>
              </w:rPr>
            </w:pP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308" w:val="left" w:leader="none"/>
              </w:tabs>
              <w:spacing w:line="240" w:lineRule="auto" w:before="0" w:after="0"/>
              <w:ind w:left="308" w:right="0" w:hanging="200"/>
              <w:jc w:val="left"/>
              <w:rPr>
                <w:sz w:val="20"/>
              </w:rPr>
            </w:pPr>
            <w:r>
              <w:rPr>
                <w:sz w:val="20"/>
              </w:rPr>
              <w:t>Физическое лицо.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308" w:val="left" w:leader="none"/>
              </w:tabs>
              <w:spacing w:line="240" w:lineRule="auto" w:before="0" w:after="0"/>
              <w:ind w:left="308" w:right="0" w:hanging="200"/>
              <w:jc w:val="left"/>
              <w:rPr>
                <w:sz w:val="20"/>
              </w:rPr>
            </w:pPr>
            <w:r>
              <w:rPr>
                <w:sz w:val="20"/>
              </w:rPr>
              <w:t>Юридическое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лицо</w:t>
            </w:r>
          </w:p>
        </w:tc>
      </w:tr>
      <w:tr>
        <w:trPr>
          <w:trHeight w:val="840" w:hRule="atLeast"/>
        </w:trPr>
        <w:tc>
          <w:tcPr>
            <w:tcW w:w="1134" w:type="dxa"/>
          </w:tcPr>
          <w:p>
            <w:pPr>
              <w:pStyle w:val="TableParagraph"/>
              <w:spacing w:before="1"/>
              <w:ind w:left="0"/>
              <w:rPr>
                <w:sz w:val="31"/>
              </w:rPr>
            </w:pPr>
          </w:p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2977" w:type="dxa"/>
          </w:tcPr>
          <w:p>
            <w:pPr>
              <w:pStyle w:val="TableParagraph"/>
              <w:spacing w:before="10"/>
              <w:ind w:left="0"/>
              <w:rPr>
                <w:sz w:val="27"/>
              </w:rPr>
            </w:pPr>
          </w:p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Кто обращается за услугой?</w:t>
            </w:r>
          </w:p>
        </w:tc>
        <w:tc>
          <w:tcPr>
            <w:tcW w:w="5954" w:type="dxa"/>
          </w:tcPr>
          <w:p>
            <w:pPr>
              <w:pStyle w:val="TableParagraph"/>
              <w:spacing w:before="3"/>
              <w:ind w:left="0"/>
              <w:rPr>
                <w:sz w:val="21"/>
              </w:rPr>
            </w:pP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308" w:val="left" w:leader="none"/>
              </w:tabs>
              <w:spacing w:line="240" w:lineRule="auto" w:before="0" w:after="0"/>
              <w:ind w:left="308" w:right="0" w:hanging="200"/>
              <w:jc w:val="left"/>
              <w:rPr>
                <w:sz w:val="20"/>
              </w:rPr>
            </w:pPr>
            <w:r>
              <w:rPr>
                <w:sz w:val="20"/>
              </w:rPr>
              <w:t>Заявитель.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308" w:val="left" w:leader="none"/>
              </w:tabs>
              <w:spacing w:line="240" w:lineRule="auto" w:before="0" w:after="0"/>
              <w:ind w:left="308" w:right="0" w:hanging="200"/>
              <w:jc w:val="left"/>
              <w:rPr>
                <w:sz w:val="20"/>
              </w:rPr>
            </w:pPr>
            <w:r>
              <w:rPr>
                <w:sz w:val="20"/>
              </w:rPr>
              <w:t>Представитель</w:t>
            </w:r>
          </w:p>
        </w:tc>
      </w:tr>
    </w:tbl>
    <w:p>
      <w:pPr>
        <w:spacing w:after="0" w:line="240" w:lineRule="auto"/>
        <w:jc w:val="left"/>
        <w:rPr>
          <w:sz w:val="20"/>
        </w:rPr>
        <w:sectPr>
          <w:pgSz w:w="11910" w:h="16840"/>
          <w:pgMar w:header="717" w:footer="0" w:top="1100" w:bottom="280" w:left="980" w:right="440"/>
        </w:sectPr>
      </w:pPr>
    </w:p>
    <w:p>
      <w:pPr>
        <w:pStyle w:val="BodyText"/>
        <w:spacing w:before="78"/>
        <w:ind w:left="6391" w:right="0" w:firstLine="0"/>
        <w:jc w:val="left"/>
      </w:pPr>
      <w:r>
        <w:rPr/>
        <w:t>Приложение № 2</w:t>
      </w:r>
    </w:p>
    <w:p>
      <w:pPr>
        <w:pStyle w:val="BodyText"/>
        <w:spacing w:line="237" w:lineRule="auto" w:before="20"/>
        <w:ind w:left="6391" w:right="144" w:firstLine="0"/>
        <w:jc w:val="left"/>
      </w:pPr>
      <w:r>
        <w:rPr/>
        <w:t>к Административному регламенту, утвержденному постановлением Администрации Усть-Камчатского муниципального округа</w:t>
      </w:r>
    </w:p>
    <w:p>
      <w:pPr>
        <w:pStyle w:val="BodyText"/>
        <w:spacing w:line="318" w:lineRule="exact"/>
        <w:ind w:left="6391" w:right="0" w:firstLine="0"/>
        <w:jc w:val="left"/>
      </w:pPr>
      <w:r>
        <w:rPr/>
        <w:t>от 10.09.2025 № 396</w:t>
      </w:r>
    </w:p>
    <w:p>
      <w:pPr>
        <w:pStyle w:val="BodyText"/>
        <w:spacing w:before="4"/>
        <w:ind w:left="0" w:right="0" w:firstLine="0"/>
        <w:jc w:val="left"/>
        <w:rPr>
          <w:sz w:val="29"/>
        </w:rPr>
      </w:pPr>
    </w:p>
    <w:p>
      <w:pPr>
        <w:spacing w:before="0"/>
        <w:ind w:left="154" w:right="125" w:firstLine="0"/>
        <w:jc w:val="right"/>
        <w:rPr>
          <w:sz w:val="20"/>
        </w:rPr>
      </w:pPr>
      <w:r>
        <w:rPr>
          <w:sz w:val="20"/>
          <w:u w:val="single"/>
        </w:rPr>
        <w:t>ФОРМА к вариантам 21 – 24</w:t>
      </w:r>
    </w:p>
    <w:p>
      <w:pPr>
        <w:pStyle w:val="BodyText"/>
        <w:spacing w:before="11"/>
        <w:ind w:left="0" w:right="0" w:firstLine="0"/>
        <w:jc w:val="left"/>
        <w:rPr>
          <w:sz w:val="22"/>
        </w:rPr>
      </w:pPr>
    </w:p>
    <w:p>
      <w:pPr>
        <w:spacing w:before="90"/>
        <w:ind w:left="3620" w:right="3593" w:firstLine="0"/>
        <w:jc w:val="center"/>
        <w:rPr>
          <w:sz w:val="24"/>
        </w:rPr>
      </w:pPr>
      <w:r>
        <w:rPr>
          <w:sz w:val="24"/>
        </w:rPr>
        <w:t>Заявление</w:t>
      </w:r>
    </w:p>
    <w:p>
      <w:pPr>
        <w:spacing w:line="312" w:lineRule="auto" w:before="84"/>
        <w:ind w:left="191" w:right="162" w:firstLine="0"/>
        <w:jc w:val="center"/>
        <w:rPr>
          <w:sz w:val="24"/>
        </w:rPr>
      </w:pPr>
      <w:r>
        <w:rPr>
          <w:sz w:val="24"/>
        </w:rPr>
        <w:t>o предоставлении Услуги «Присвоение адреса объекту адресации, изменение и аннулирование такого адреса»</w:t>
      </w:r>
    </w:p>
    <w:p>
      <w:pPr>
        <w:pStyle w:val="BodyText"/>
        <w:spacing w:before="6"/>
        <w:ind w:left="0" w:right="0" w:firstLine="0"/>
        <w:jc w:val="left"/>
        <w:rPr>
          <w:sz w:val="31"/>
        </w:rPr>
      </w:pPr>
    </w:p>
    <w:p>
      <w:pPr>
        <w:spacing w:before="0"/>
        <w:ind w:left="154" w:right="0" w:firstLine="0"/>
        <w:jc w:val="both"/>
        <w:rPr>
          <w:sz w:val="24"/>
        </w:rPr>
      </w:pPr>
      <w:r>
        <w:rPr>
          <w:sz w:val="24"/>
        </w:rPr>
        <w:t>Сведения о заявителе (физическое лицо):</w:t>
      </w:r>
    </w:p>
    <w:p>
      <w:pPr>
        <w:tabs>
          <w:tab w:pos="10218" w:val="left" w:leader="none"/>
        </w:tabs>
        <w:spacing w:before="84"/>
        <w:ind w:left="154" w:right="0" w:firstLine="0"/>
        <w:jc w:val="both"/>
        <w:rPr>
          <w:sz w:val="24"/>
        </w:rPr>
      </w:pPr>
      <w:r>
        <w:rPr>
          <w:sz w:val="24"/>
        </w:rPr>
        <w:t>фамилия, имя, отчество</w:t>
      </w:r>
      <w:r>
        <w:rPr>
          <w:spacing w:val="-7"/>
          <w:sz w:val="24"/>
        </w:rPr>
        <w:t> </w:t>
      </w:r>
      <w:r>
        <w:rPr>
          <w:sz w:val="24"/>
        </w:rPr>
        <w:t>(при</w:t>
      </w:r>
      <w:r>
        <w:rPr>
          <w:spacing w:val="-2"/>
          <w:sz w:val="24"/>
        </w:rPr>
        <w:t> </w:t>
      </w:r>
      <w:r>
        <w:rPr>
          <w:sz w:val="24"/>
        </w:rPr>
        <w:t>наличии):</w:t>
      </w:r>
      <w:r>
        <w:rPr>
          <w:sz w:val="24"/>
          <w:u w:val="single"/>
        </w:rPr>
        <w:t> </w:t>
        <w:tab/>
      </w:r>
      <w:r>
        <w:rPr>
          <w:sz w:val="24"/>
        </w:rPr>
        <w:t>.</w:t>
      </w:r>
    </w:p>
    <w:p>
      <w:pPr>
        <w:pStyle w:val="BodyText"/>
        <w:spacing w:before="7"/>
        <w:ind w:left="0" w:right="0" w:firstLine="0"/>
        <w:jc w:val="left"/>
        <w:rPr>
          <w:sz w:val="38"/>
        </w:rPr>
      </w:pPr>
    </w:p>
    <w:p>
      <w:pPr>
        <w:spacing w:before="0"/>
        <w:ind w:left="154" w:right="0" w:firstLine="0"/>
        <w:jc w:val="both"/>
        <w:rPr>
          <w:sz w:val="24"/>
        </w:rPr>
      </w:pPr>
      <w:r>
        <w:rPr>
          <w:sz w:val="24"/>
        </w:rPr>
        <w:t>Документ, удостоверяющий личность:</w:t>
      </w:r>
    </w:p>
    <w:p>
      <w:pPr>
        <w:tabs>
          <w:tab w:pos="10218" w:val="left" w:leader="none"/>
        </w:tabs>
        <w:spacing w:line="312" w:lineRule="auto" w:before="84"/>
        <w:ind w:left="154" w:right="198" w:firstLine="0"/>
        <w:jc w:val="both"/>
        <w:rPr>
          <w:sz w:val="24"/>
        </w:rPr>
      </w:pPr>
      <w:r>
        <w:rPr>
          <w:sz w:val="24"/>
        </w:rPr>
        <w:t>наименование</w:t>
      </w:r>
      <w:r>
        <w:rPr>
          <w:spacing w:val="-5"/>
          <w:sz w:val="24"/>
        </w:rPr>
        <w:t> </w:t>
      </w:r>
      <w:r>
        <w:rPr>
          <w:sz w:val="24"/>
        </w:rPr>
        <w:t>документа:</w:t>
      </w:r>
      <w:r>
        <w:rPr>
          <w:sz w:val="24"/>
          <w:u w:val="single"/>
        </w:rPr>
        <w:t> </w:t>
        <w:tab/>
      </w:r>
      <w:r>
        <w:rPr>
          <w:spacing w:val="-17"/>
          <w:sz w:val="24"/>
        </w:rPr>
        <w:t>; </w:t>
      </w:r>
      <w:r>
        <w:rPr>
          <w:sz w:val="24"/>
        </w:rPr>
        <w:t>серия и</w:t>
      </w:r>
      <w:r>
        <w:rPr>
          <w:spacing w:val="-3"/>
          <w:sz w:val="24"/>
        </w:rPr>
        <w:t> </w:t>
      </w:r>
      <w:r>
        <w:rPr>
          <w:sz w:val="24"/>
        </w:rPr>
        <w:t>номер</w:t>
      </w:r>
      <w:r>
        <w:rPr>
          <w:spacing w:val="-2"/>
          <w:sz w:val="24"/>
        </w:rPr>
        <w:t> </w:t>
      </w:r>
      <w:r>
        <w:rPr>
          <w:sz w:val="24"/>
        </w:rPr>
        <w:t>документа:</w:t>
      </w:r>
      <w:r>
        <w:rPr>
          <w:sz w:val="24"/>
          <w:u w:val="single"/>
        </w:rPr>
        <w:t> </w:t>
        <w:tab/>
      </w:r>
      <w:r>
        <w:rPr>
          <w:spacing w:val="-17"/>
          <w:sz w:val="24"/>
        </w:rPr>
        <w:t>; </w:t>
      </w:r>
      <w:r>
        <w:rPr>
          <w:sz w:val="24"/>
        </w:rPr>
        <w:t>кем и</w:t>
      </w:r>
      <w:r>
        <w:rPr>
          <w:spacing w:val="-2"/>
          <w:sz w:val="24"/>
        </w:rPr>
        <w:t> </w:t>
      </w:r>
      <w:r>
        <w:rPr>
          <w:sz w:val="24"/>
        </w:rPr>
        <w:t>когда</w:t>
      </w:r>
      <w:r>
        <w:rPr>
          <w:spacing w:val="-1"/>
          <w:sz w:val="24"/>
        </w:rPr>
        <w:t> </w:t>
      </w:r>
      <w:r>
        <w:rPr>
          <w:sz w:val="24"/>
        </w:rPr>
        <w:t>выдан:</w:t>
      </w:r>
      <w:r>
        <w:rPr>
          <w:sz w:val="24"/>
          <w:u w:val="single"/>
        </w:rPr>
        <w:t> </w:t>
        <w:tab/>
      </w:r>
      <w:r>
        <w:rPr>
          <w:spacing w:val="-18"/>
          <w:sz w:val="24"/>
        </w:rPr>
        <w:t>; </w:t>
      </w:r>
      <w:r>
        <w:rPr>
          <w:sz w:val="24"/>
        </w:rPr>
        <w:t>серия:</w:t>
      </w:r>
      <w:r>
        <w:rPr>
          <w:sz w:val="24"/>
          <w:u w:val="single"/>
        </w:rPr>
        <w:t> </w:t>
        <w:tab/>
      </w:r>
      <w:r>
        <w:rPr>
          <w:spacing w:val="-18"/>
          <w:sz w:val="24"/>
        </w:rPr>
        <w:t>; </w:t>
      </w:r>
      <w:r>
        <w:rPr>
          <w:sz w:val="24"/>
        </w:rPr>
        <w:t>номер:</w:t>
      </w:r>
      <w:r>
        <w:rPr>
          <w:sz w:val="24"/>
          <w:u w:val="single"/>
        </w:rPr>
        <w:t> </w:t>
        <w:tab/>
      </w:r>
      <w:r>
        <w:rPr>
          <w:spacing w:val="-17"/>
          <w:sz w:val="24"/>
        </w:rPr>
        <w:t>; </w:t>
      </w:r>
      <w:r>
        <w:rPr>
          <w:sz w:val="24"/>
        </w:rPr>
        <w:t>дата и</w:t>
      </w:r>
      <w:r>
        <w:rPr>
          <w:spacing w:val="-2"/>
          <w:sz w:val="24"/>
        </w:rPr>
        <w:t> </w:t>
      </w:r>
      <w:r>
        <w:rPr>
          <w:sz w:val="24"/>
        </w:rPr>
        <w:t>место рождения:</w:t>
      </w:r>
      <w:r>
        <w:rPr>
          <w:sz w:val="24"/>
          <w:u w:val="single"/>
        </w:rPr>
        <w:t> </w:t>
        <w:tab/>
      </w:r>
      <w:r>
        <w:rPr>
          <w:spacing w:val="-18"/>
          <w:sz w:val="24"/>
        </w:rPr>
        <w:t>; </w:t>
      </w:r>
      <w:r>
        <w:rPr>
          <w:sz w:val="24"/>
        </w:rPr>
        <w:t>код</w:t>
      </w:r>
      <w:r>
        <w:rPr>
          <w:spacing w:val="-2"/>
          <w:sz w:val="24"/>
        </w:rPr>
        <w:t> </w:t>
      </w:r>
      <w:r>
        <w:rPr>
          <w:sz w:val="24"/>
        </w:rPr>
        <w:t>подразделения:</w:t>
      </w:r>
      <w:r>
        <w:rPr>
          <w:sz w:val="24"/>
          <w:u w:val="single"/>
        </w:rPr>
        <w:t> </w:t>
        <w:tab/>
      </w:r>
      <w:r>
        <w:rPr>
          <w:spacing w:val="-10"/>
          <w:sz w:val="24"/>
        </w:rPr>
        <w:t>.</w:t>
      </w:r>
    </w:p>
    <w:p>
      <w:pPr>
        <w:pStyle w:val="BodyText"/>
        <w:ind w:left="0" w:right="0" w:firstLine="0"/>
        <w:jc w:val="left"/>
        <w:rPr>
          <w:sz w:val="32"/>
        </w:rPr>
      </w:pPr>
    </w:p>
    <w:p>
      <w:pPr>
        <w:tabs>
          <w:tab w:pos="10218" w:val="left" w:leader="none"/>
        </w:tabs>
        <w:spacing w:line="312" w:lineRule="auto" w:before="1"/>
        <w:ind w:left="154" w:right="197" w:firstLine="0"/>
        <w:jc w:val="left"/>
        <w:rPr>
          <w:sz w:val="24"/>
        </w:rPr>
      </w:pPr>
      <w:r>
        <w:rPr>
          <w:sz w:val="24"/>
        </w:rPr>
        <w:t>Почтовый адрес и (или) адрес электронной (при наличии) почты для связи с заявителем: почтовый</w:t>
      </w:r>
      <w:r>
        <w:rPr>
          <w:spacing w:val="-4"/>
          <w:sz w:val="24"/>
        </w:rPr>
        <w:t> </w:t>
      </w:r>
      <w:r>
        <w:rPr>
          <w:sz w:val="24"/>
        </w:rPr>
        <w:t>индекс:</w:t>
      </w:r>
      <w:r>
        <w:rPr>
          <w:sz w:val="24"/>
          <w:u w:val="single"/>
        </w:rPr>
        <w:t> </w:t>
        <w:tab/>
      </w:r>
      <w:r>
        <w:rPr>
          <w:spacing w:val="-16"/>
          <w:sz w:val="24"/>
        </w:rPr>
        <w:t>; </w:t>
      </w:r>
      <w:r>
        <w:rPr>
          <w:sz w:val="24"/>
        </w:rPr>
        <w:t>субъект</w:t>
      </w:r>
      <w:r>
        <w:rPr>
          <w:spacing w:val="-1"/>
          <w:sz w:val="24"/>
        </w:rPr>
        <w:t> </w:t>
      </w:r>
      <w:r>
        <w:rPr>
          <w:sz w:val="24"/>
        </w:rPr>
        <w:t>Российской</w:t>
      </w:r>
      <w:r>
        <w:rPr>
          <w:spacing w:val="-1"/>
          <w:sz w:val="24"/>
        </w:rPr>
        <w:t> </w:t>
      </w:r>
      <w:r>
        <w:rPr>
          <w:sz w:val="24"/>
        </w:rPr>
        <w:t>Федерации:</w:t>
      </w:r>
      <w:r>
        <w:rPr>
          <w:sz w:val="24"/>
          <w:u w:val="single"/>
        </w:rPr>
        <w:t> </w:t>
        <w:tab/>
      </w:r>
      <w:r>
        <w:rPr>
          <w:spacing w:val="-17"/>
          <w:sz w:val="24"/>
        </w:rPr>
        <w:t>; </w:t>
      </w:r>
      <w:r>
        <w:rPr>
          <w:sz w:val="24"/>
        </w:rPr>
        <w:t>населенный</w:t>
      </w:r>
      <w:r>
        <w:rPr>
          <w:spacing w:val="-6"/>
          <w:sz w:val="24"/>
        </w:rPr>
        <w:t> </w:t>
      </w:r>
      <w:r>
        <w:rPr>
          <w:sz w:val="24"/>
        </w:rPr>
        <w:t>пункт:</w:t>
      </w:r>
      <w:r>
        <w:rPr>
          <w:sz w:val="24"/>
          <w:u w:val="single"/>
        </w:rPr>
        <w:t> </w:t>
        <w:tab/>
      </w:r>
      <w:r>
        <w:rPr>
          <w:spacing w:val="-16"/>
          <w:sz w:val="24"/>
        </w:rPr>
        <w:t>; </w:t>
      </w:r>
      <w:r>
        <w:rPr>
          <w:sz w:val="24"/>
        </w:rPr>
        <w:t>улица (проезд, шоссе, бульвар,</w:t>
      </w:r>
      <w:r>
        <w:rPr>
          <w:spacing w:val="-7"/>
          <w:sz w:val="24"/>
        </w:rPr>
        <w:t> </w:t>
      </w:r>
      <w:r>
        <w:rPr>
          <w:sz w:val="24"/>
        </w:rPr>
        <w:t>проспект,</w:t>
      </w:r>
      <w:r>
        <w:rPr>
          <w:spacing w:val="-2"/>
          <w:sz w:val="24"/>
        </w:rPr>
        <w:t> </w:t>
      </w:r>
      <w:r>
        <w:rPr>
          <w:sz w:val="24"/>
        </w:rPr>
        <w:t>переулок):</w:t>
      </w:r>
      <w:r>
        <w:rPr>
          <w:sz w:val="24"/>
          <w:u w:val="single"/>
        </w:rPr>
        <w:t> </w:t>
        <w:tab/>
      </w:r>
      <w:r>
        <w:rPr>
          <w:spacing w:val="-16"/>
          <w:sz w:val="24"/>
        </w:rPr>
        <w:t>; </w:t>
      </w:r>
      <w:r>
        <w:rPr>
          <w:sz w:val="24"/>
        </w:rPr>
        <w:t>номер дома (строения, сооружения,</w:t>
      </w:r>
      <w:r>
        <w:rPr>
          <w:spacing w:val="-6"/>
          <w:sz w:val="24"/>
        </w:rPr>
        <w:t> </w:t>
      </w:r>
      <w:r>
        <w:rPr>
          <w:sz w:val="24"/>
        </w:rPr>
        <w:t>здания,</w:t>
      </w:r>
      <w:r>
        <w:rPr>
          <w:spacing w:val="-2"/>
          <w:sz w:val="24"/>
        </w:rPr>
        <w:t> </w:t>
      </w:r>
      <w:r>
        <w:rPr>
          <w:sz w:val="24"/>
        </w:rPr>
        <w:t>домовладения):</w:t>
      </w:r>
      <w:r>
        <w:rPr>
          <w:sz w:val="24"/>
          <w:u w:val="single"/>
        </w:rPr>
        <w:t> </w:t>
        <w:tab/>
      </w:r>
      <w:r>
        <w:rPr>
          <w:spacing w:val="-17"/>
          <w:sz w:val="24"/>
        </w:rPr>
        <w:t>; </w:t>
      </w:r>
      <w:r>
        <w:rPr>
          <w:sz w:val="24"/>
        </w:rPr>
        <w:t>номер корпуса</w:t>
      </w:r>
      <w:r>
        <w:rPr>
          <w:spacing w:val="-5"/>
          <w:sz w:val="24"/>
        </w:rPr>
        <w:t> </w:t>
      </w:r>
      <w:r>
        <w:rPr>
          <w:sz w:val="24"/>
        </w:rPr>
        <w:t>(владения,</w:t>
      </w:r>
      <w:r>
        <w:rPr>
          <w:spacing w:val="-2"/>
          <w:sz w:val="24"/>
        </w:rPr>
        <w:t> </w:t>
      </w:r>
      <w:r>
        <w:rPr>
          <w:sz w:val="24"/>
        </w:rPr>
        <w:t>строения):</w:t>
      </w:r>
      <w:r>
        <w:rPr>
          <w:sz w:val="24"/>
          <w:u w:val="single"/>
        </w:rPr>
        <w:t> </w:t>
        <w:tab/>
      </w:r>
      <w:r>
        <w:rPr>
          <w:spacing w:val="-17"/>
          <w:sz w:val="24"/>
        </w:rPr>
        <w:t>; </w:t>
      </w:r>
      <w:r>
        <w:rPr>
          <w:sz w:val="24"/>
        </w:rPr>
        <w:t>номер</w:t>
      </w:r>
      <w:r>
        <w:rPr>
          <w:spacing w:val="-3"/>
          <w:sz w:val="24"/>
        </w:rPr>
        <w:t> </w:t>
      </w:r>
      <w:r>
        <w:rPr>
          <w:sz w:val="24"/>
        </w:rPr>
        <w:t>квартиры:</w:t>
      </w:r>
      <w:r>
        <w:rPr>
          <w:sz w:val="24"/>
          <w:u w:val="single"/>
        </w:rPr>
        <w:t> </w:t>
        <w:tab/>
      </w:r>
      <w:r>
        <w:rPr>
          <w:spacing w:val="-16"/>
          <w:sz w:val="24"/>
        </w:rPr>
        <w:t>; </w:t>
      </w:r>
      <w:r>
        <w:rPr>
          <w:sz w:val="24"/>
        </w:rPr>
        <w:t>адрес электронной почты (при наличии</w:t>
      </w:r>
      <w:r>
        <w:rPr>
          <w:spacing w:val="-10"/>
          <w:sz w:val="24"/>
        </w:rPr>
        <w:t> </w:t>
      </w:r>
      <w:r>
        <w:rPr>
          <w:sz w:val="24"/>
        </w:rPr>
        <w:t>такого</w:t>
      </w:r>
      <w:r>
        <w:rPr>
          <w:spacing w:val="-2"/>
          <w:sz w:val="24"/>
        </w:rPr>
        <w:t> </w:t>
      </w:r>
      <w:r>
        <w:rPr>
          <w:sz w:val="24"/>
        </w:rPr>
        <w:t>адреса):</w:t>
      </w:r>
      <w:r>
        <w:rPr>
          <w:sz w:val="24"/>
          <w:u w:val="single"/>
        </w:rPr>
        <w:t> </w:t>
        <w:tab/>
      </w:r>
      <w:r>
        <w:rPr>
          <w:sz w:val="24"/>
        </w:rPr>
        <w:t>.</w:t>
      </w:r>
    </w:p>
    <w:p>
      <w:pPr>
        <w:pStyle w:val="BodyText"/>
        <w:spacing w:before="3"/>
        <w:ind w:left="0" w:right="0" w:firstLine="0"/>
        <w:jc w:val="left"/>
        <w:rPr>
          <w:sz w:val="32"/>
        </w:rPr>
      </w:pPr>
    </w:p>
    <w:p>
      <w:pPr>
        <w:spacing w:before="0"/>
        <w:ind w:left="154" w:right="0" w:firstLine="0"/>
        <w:jc w:val="both"/>
        <w:rPr>
          <w:sz w:val="24"/>
        </w:rPr>
      </w:pPr>
      <w:r>
        <w:rPr>
          <w:sz w:val="24"/>
        </w:rPr>
        <w:t>Страховой номер индивидуального лицевого счета:</w:t>
      </w:r>
    </w:p>
    <w:p>
      <w:pPr>
        <w:tabs>
          <w:tab w:pos="10218" w:val="left" w:leader="none"/>
        </w:tabs>
        <w:spacing w:before="84"/>
        <w:ind w:left="154" w:right="0" w:firstLine="0"/>
        <w:jc w:val="both"/>
        <w:rPr>
          <w:sz w:val="24"/>
        </w:rPr>
      </w:pPr>
      <w:r>
        <w:rPr>
          <w:sz w:val="24"/>
        </w:rPr>
        <w:t>страховой номер индивидуального</w:t>
      </w:r>
      <w:r>
        <w:rPr>
          <w:spacing w:val="-14"/>
          <w:sz w:val="24"/>
        </w:rPr>
        <w:t> </w:t>
      </w:r>
      <w:r>
        <w:rPr>
          <w:sz w:val="24"/>
        </w:rPr>
        <w:t>лицевого</w:t>
      </w:r>
      <w:r>
        <w:rPr>
          <w:spacing w:val="-5"/>
          <w:sz w:val="24"/>
        </w:rPr>
        <w:t> </w:t>
      </w:r>
      <w:r>
        <w:rPr>
          <w:sz w:val="24"/>
        </w:rPr>
        <w:t>счета:</w:t>
      </w:r>
      <w:r>
        <w:rPr>
          <w:sz w:val="24"/>
          <w:u w:val="single"/>
        </w:rPr>
        <w:t> </w:t>
        <w:tab/>
      </w:r>
      <w:r>
        <w:rPr>
          <w:sz w:val="24"/>
        </w:rPr>
        <w:t>.</w:t>
      </w:r>
    </w:p>
    <w:p>
      <w:pPr>
        <w:spacing w:after="0"/>
        <w:jc w:val="both"/>
        <w:rPr>
          <w:sz w:val="24"/>
        </w:rPr>
        <w:sectPr>
          <w:pgSz w:w="11910" w:h="16840"/>
          <w:pgMar w:header="717" w:footer="0" w:top="1100" w:bottom="280" w:left="980" w:right="440"/>
        </w:sectPr>
      </w:pPr>
    </w:p>
    <w:p>
      <w:pPr>
        <w:spacing w:before="129"/>
        <w:ind w:left="154" w:right="0" w:firstLine="0"/>
        <w:jc w:val="both"/>
        <w:rPr>
          <w:sz w:val="24"/>
        </w:rPr>
      </w:pPr>
      <w:r>
        <w:rPr>
          <w:sz w:val="24"/>
        </w:rPr>
        <w:t>Номер контактного телефона заявителя:</w:t>
      </w:r>
    </w:p>
    <w:p>
      <w:pPr>
        <w:tabs>
          <w:tab w:pos="10218" w:val="left" w:leader="none"/>
        </w:tabs>
        <w:spacing w:before="84"/>
        <w:ind w:left="154" w:right="0" w:firstLine="0"/>
        <w:jc w:val="both"/>
        <w:rPr>
          <w:sz w:val="24"/>
        </w:rPr>
      </w:pPr>
      <w:r>
        <w:rPr>
          <w:sz w:val="24"/>
        </w:rPr>
        <w:t>номер (номера) контактного</w:t>
      </w:r>
      <w:r>
        <w:rPr>
          <w:spacing w:val="-6"/>
          <w:sz w:val="24"/>
        </w:rPr>
        <w:t> </w:t>
      </w:r>
      <w:r>
        <w:rPr>
          <w:sz w:val="24"/>
        </w:rPr>
        <w:t>телефона</w:t>
      </w:r>
      <w:r>
        <w:rPr>
          <w:spacing w:val="-1"/>
          <w:sz w:val="24"/>
        </w:rPr>
        <w:t> </w:t>
      </w:r>
      <w:r>
        <w:rPr>
          <w:sz w:val="24"/>
        </w:rPr>
        <w:t>заявителя:</w:t>
      </w:r>
      <w:r>
        <w:rPr>
          <w:sz w:val="24"/>
          <w:u w:val="single"/>
        </w:rPr>
        <w:t> </w:t>
        <w:tab/>
      </w:r>
      <w:r>
        <w:rPr>
          <w:sz w:val="24"/>
        </w:rPr>
        <w:t>.</w:t>
      </w:r>
    </w:p>
    <w:p>
      <w:pPr>
        <w:pStyle w:val="BodyText"/>
        <w:spacing w:before="7"/>
        <w:ind w:left="0" w:right="0" w:firstLine="0"/>
        <w:jc w:val="left"/>
        <w:rPr>
          <w:sz w:val="38"/>
        </w:rPr>
      </w:pPr>
    </w:p>
    <w:p>
      <w:pPr>
        <w:spacing w:before="0"/>
        <w:ind w:left="154" w:right="0" w:firstLine="0"/>
        <w:jc w:val="both"/>
        <w:rPr>
          <w:sz w:val="24"/>
        </w:rPr>
      </w:pPr>
      <w:r>
        <w:rPr>
          <w:sz w:val="24"/>
        </w:rPr>
        <w:t>Сведения о документе, в котором допущена опечатка и (или) ошибка:</w:t>
      </w:r>
    </w:p>
    <w:p>
      <w:pPr>
        <w:tabs>
          <w:tab w:pos="10218" w:val="left" w:leader="none"/>
        </w:tabs>
        <w:spacing w:line="312" w:lineRule="auto" w:before="84"/>
        <w:ind w:left="154" w:right="198" w:firstLine="0"/>
        <w:jc w:val="both"/>
        <w:rPr>
          <w:sz w:val="24"/>
        </w:rPr>
      </w:pPr>
      <w:r>
        <w:rPr>
          <w:sz w:val="24"/>
        </w:rPr>
        <w:t>наименование</w:t>
      </w:r>
      <w:r>
        <w:rPr>
          <w:spacing w:val="-5"/>
          <w:sz w:val="24"/>
        </w:rPr>
        <w:t> </w:t>
      </w:r>
      <w:r>
        <w:rPr>
          <w:sz w:val="24"/>
        </w:rPr>
        <w:t>документа:</w:t>
      </w:r>
      <w:r>
        <w:rPr>
          <w:sz w:val="24"/>
          <w:u w:val="single"/>
        </w:rPr>
        <w:t> </w:t>
        <w:tab/>
      </w:r>
      <w:r>
        <w:rPr>
          <w:spacing w:val="-17"/>
          <w:sz w:val="24"/>
        </w:rPr>
        <w:t>; </w:t>
      </w:r>
      <w:r>
        <w:rPr>
          <w:sz w:val="24"/>
        </w:rPr>
        <w:t>номер</w:t>
      </w:r>
      <w:r>
        <w:rPr>
          <w:spacing w:val="-3"/>
          <w:sz w:val="24"/>
        </w:rPr>
        <w:t> </w:t>
      </w:r>
      <w:r>
        <w:rPr>
          <w:sz w:val="24"/>
        </w:rPr>
        <w:t>документа:</w:t>
      </w:r>
      <w:r>
        <w:rPr>
          <w:sz w:val="24"/>
          <w:u w:val="single"/>
        </w:rPr>
        <w:t> </w:t>
        <w:tab/>
      </w:r>
      <w:r>
        <w:rPr>
          <w:spacing w:val="-17"/>
          <w:sz w:val="24"/>
        </w:rPr>
        <w:t>; </w:t>
      </w:r>
      <w:r>
        <w:rPr>
          <w:sz w:val="24"/>
        </w:rPr>
        <w:t>кем и</w:t>
      </w:r>
      <w:r>
        <w:rPr>
          <w:spacing w:val="-2"/>
          <w:sz w:val="24"/>
        </w:rPr>
        <w:t> </w:t>
      </w:r>
      <w:r>
        <w:rPr>
          <w:sz w:val="24"/>
        </w:rPr>
        <w:t>когда</w:t>
      </w:r>
      <w:r>
        <w:rPr>
          <w:spacing w:val="-1"/>
          <w:sz w:val="24"/>
        </w:rPr>
        <w:t> </w:t>
      </w:r>
      <w:r>
        <w:rPr>
          <w:sz w:val="24"/>
        </w:rPr>
        <w:t>выдан:</w:t>
      </w:r>
      <w:r>
        <w:rPr>
          <w:sz w:val="24"/>
          <w:u w:val="single"/>
        </w:rPr>
        <w:t> </w:t>
        <w:tab/>
      </w:r>
      <w:r>
        <w:rPr>
          <w:spacing w:val="-18"/>
          <w:sz w:val="24"/>
        </w:rPr>
        <w:t>; </w:t>
      </w:r>
      <w:r>
        <w:rPr>
          <w:sz w:val="24"/>
        </w:rPr>
        <w:t>содержание (характер) опечатки и</w:t>
      </w:r>
      <w:r>
        <w:rPr>
          <w:spacing w:val="-4"/>
          <w:sz w:val="24"/>
        </w:rPr>
        <w:t> </w:t>
      </w:r>
      <w:r>
        <w:rPr>
          <w:sz w:val="24"/>
        </w:rPr>
        <w:t>(или) ошибки:</w:t>
      </w:r>
      <w:r>
        <w:rPr>
          <w:sz w:val="24"/>
          <w:u w:val="single"/>
        </w:rPr>
        <w:t> </w:t>
        <w:tab/>
      </w:r>
      <w:r>
        <w:rPr>
          <w:spacing w:val="-10"/>
          <w:sz w:val="24"/>
        </w:rPr>
        <w:t>.</w:t>
      </w:r>
    </w:p>
    <w:p>
      <w:pPr>
        <w:spacing w:line="720" w:lineRule="exact" w:before="13"/>
        <w:ind w:left="154" w:right="3080" w:firstLine="0"/>
        <w:jc w:val="both"/>
        <w:rPr>
          <w:sz w:val="24"/>
        </w:rPr>
      </w:pPr>
      <w:r>
        <w:rPr>
          <w:sz w:val="24"/>
        </w:rPr>
        <w:t>Сведения о верных данных, которые необходимо указать в документе. Сведения о представителе по доверенности:</w:t>
      </w:r>
    </w:p>
    <w:p>
      <w:pPr>
        <w:tabs>
          <w:tab w:pos="3093" w:val="left" w:leader="dot"/>
          <w:tab w:pos="10218" w:val="left" w:leader="none"/>
        </w:tabs>
        <w:spacing w:line="312" w:lineRule="auto" w:before="0"/>
        <w:ind w:left="154" w:right="198" w:firstLine="0"/>
        <w:jc w:val="both"/>
        <w:rPr>
          <w:sz w:val="24"/>
        </w:rPr>
      </w:pPr>
      <w:r>
        <w:rPr>
          <w:sz w:val="24"/>
        </w:rPr>
        <w:t>фамилия, имя, отчество</w:t>
      </w:r>
      <w:r>
        <w:rPr>
          <w:spacing w:val="-7"/>
          <w:sz w:val="24"/>
        </w:rPr>
        <w:t> </w:t>
      </w:r>
      <w:r>
        <w:rPr>
          <w:sz w:val="24"/>
        </w:rPr>
        <w:t>(при</w:t>
      </w:r>
      <w:r>
        <w:rPr>
          <w:spacing w:val="-2"/>
          <w:sz w:val="24"/>
        </w:rPr>
        <w:t> </w:t>
      </w:r>
      <w:r>
        <w:rPr>
          <w:sz w:val="24"/>
        </w:rPr>
        <w:t>наличии):</w:t>
      </w:r>
      <w:r>
        <w:rPr>
          <w:sz w:val="24"/>
          <w:u w:val="single"/>
        </w:rPr>
        <w:t> </w:t>
        <w:tab/>
      </w:r>
      <w:r>
        <w:rPr>
          <w:spacing w:val="-17"/>
          <w:sz w:val="24"/>
        </w:rPr>
        <w:t>; </w:t>
      </w:r>
      <w:r>
        <w:rPr>
          <w:sz w:val="24"/>
        </w:rPr>
        <w:t>наименование документа,</w:t>
      </w:r>
      <w:r>
        <w:rPr>
          <w:spacing w:val="-7"/>
          <w:sz w:val="24"/>
        </w:rPr>
        <w:t> </w:t>
      </w:r>
      <w:r>
        <w:rPr>
          <w:sz w:val="24"/>
        </w:rPr>
        <w:t>удостоверяющего</w:t>
      </w:r>
      <w:r>
        <w:rPr>
          <w:spacing w:val="-2"/>
          <w:sz w:val="24"/>
        </w:rPr>
        <w:t> </w:t>
      </w:r>
      <w:r>
        <w:rPr>
          <w:sz w:val="24"/>
        </w:rPr>
        <w:t>личность:</w:t>
      </w:r>
      <w:r>
        <w:rPr>
          <w:sz w:val="24"/>
          <w:u w:val="single"/>
        </w:rPr>
        <w:t> </w:t>
        <w:tab/>
      </w:r>
      <w:r>
        <w:rPr>
          <w:spacing w:val="-17"/>
          <w:sz w:val="24"/>
        </w:rPr>
        <w:t>; </w:t>
      </w:r>
      <w:r>
        <w:rPr>
          <w:sz w:val="24"/>
        </w:rPr>
        <w:t>серия,</w:t>
      </w:r>
      <w:r>
        <w:rPr>
          <w:spacing w:val="-2"/>
          <w:sz w:val="24"/>
        </w:rPr>
        <w:t> </w:t>
      </w:r>
      <w:r>
        <w:rPr>
          <w:sz w:val="24"/>
        </w:rPr>
        <w:t>номер:</w:t>
      </w:r>
      <w:r>
        <w:rPr>
          <w:sz w:val="24"/>
          <w:u w:val="single"/>
        </w:rPr>
        <w:t> </w:t>
        <w:tab/>
        <w:tab/>
      </w:r>
      <w:r>
        <w:rPr>
          <w:spacing w:val="-17"/>
          <w:sz w:val="24"/>
        </w:rPr>
        <w:t>; </w:t>
      </w:r>
      <w:r>
        <w:rPr>
          <w:sz w:val="24"/>
        </w:rPr>
        <w:t>кем</w:t>
      </w:r>
      <w:r>
        <w:rPr>
          <w:spacing w:val="-2"/>
          <w:sz w:val="24"/>
        </w:rPr>
        <w:t> </w:t>
      </w:r>
      <w:r>
        <w:rPr>
          <w:sz w:val="24"/>
        </w:rPr>
        <w:t>выдан:</w:t>
      </w:r>
      <w:r>
        <w:rPr>
          <w:sz w:val="24"/>
          <w:u w:val="single"/>
        </w:rPr>
        <w:t> </w:t>
        <w:tab/>
        <w:tab/>
      </w:r>
      <w:r>
        <w:rPr>
          <w:spacing w:val="-17"/>
          <w:sz w:val="24"/>
        </w:rPr>
        <w:t>; </w:t>
      </w:r>
      <w:r>
        <w:rPr>
          <w:sz w:val="24"/>
        </w:rPr>
        <w:t>дата</w:t>
      </w:r>
      <w:r>
        <w:rPr>
          <w:spacing w:val="-1"/>
          <w:sz w:val="24"/>
        </w:rPr>
        <w:t> </w:t>
      </w:r>
      <w:r>
        <w:rPr>
          <w:sz w:val="24"/>
        </w:rPr>
        <w:t>выдачи</w:t>
        <w:tab/>
      </w:r>
      <w:r>
        <w:rPr>
          <w:sz w:val="24"/>
          <w:u w:val="single"/>
        </w:rPr>
        <w:t> </w:t>
      </w:r>
      <w:r>
        <w:rPr>
          <w:sz w:val="24"/>
        </w:rPr>
        <w:t>г.;</w:t>
      </w:r>
    </w:p>
    <w:p>
      <w:pPr>
        <w:tabs>
          <w:tab w:pos="3342" w:val="left" w:leader="dot"/>
          <w:tab w:pos="10217" w:val="left" w:leader="none"/>
        </w:tabs>
        <w:spacing w:line="312" w:lineRule="auto" w:before="0"/>
        <w:ind w:left="154" w:right="198" w:firstLine="0"/>
        <w:jc w:val="both"/>
        <w:rPr>
          <w:sz w:val="24"/>
        </w:rPr>
      </w:pPr>
      <w:r>
        <w:rPr>
          <w:sz w:val="24"/>
        </w:rPr>
        <w:t>наименование документа, подтверждающего</w:t>
      </w:r>
      <w:r>
        <w:rPr>
          <w:spacing w:val="-19"/>
          <w:sz w:val="24"/>
        </w:rPr>
        <w:t> </w:t>
      </w:r>
      <w:r>
        <w:rPr>
          <w:sz w:val="24"/>
        </w:rPr>
        <w:t>полномочия</w:t>
      </w:r>
      <w:r>
        <w:rPr>
          <w:spacing w:val="-7"/>
          <w:sz w:val="24"/>
        </w:rPr>
        <w:t> </w:t>
      </w:r>
      <w:r>
        <w:rPr>
          <w:sz w:val="24"/>
        </w:rPr>
        <w:t>представителя:</w:t>
      </w:r>
      <w:r>
        <w:rPr>
          <w:sz w:val="24"/>
          <w:u w:val="single"/>
        </w:rPr>
        <w:t> </w:t>
        <w:tab/>
      </w:r>
      <w:r>
        <w:rPr>
          <w:spacing w:val="-16"/>
          <w:sz w:val="24"/>
        </w:rPr>
        <w:t>; </w:t>
      </w:r>
      <w:r>
        <w:rPr>
          <w:sz w:val="24"/>
        </w:rPr>
        <w:t>код</w:t>
      </w:r>
      <w:r>
        <w:rPr>
          <w:spacing w:val="-2"/>
          <w:sz w:val="24"/>
        </w:rPr>
        <w:t> </w:t>
      </w:r>
      <w:r>
        <w:rPr>
          <w:sz w:val="24"/>
        </w:rPr>
        <w:t>подразделения:</w:t>
      </w:r>
      <w:r>
        <w:rPr>
          <w:sz w:val="24"/>
          <w:u w:val="single"/>
        </w:rPr>
        <w:t> </w:t>
        <w:tab/>
        <w:tab/>
      </w:r>
      <w:r>
        <w:rPr>
          <w:spacing w:val="-17"/>
          <w:sz w:val="24"/>
        </w:rPr>
        <w:t>; </w:t>
      </w:r>
      <w:r>
        <w:rPr>
          <w:sz w:val="24"/>
        </w:rPr>
        <w:t>телефон (при наличии), факс</w:t>
      </w:r>
      <w:r>
        <w:rPr>
          <w:spacing w:val="-5"/>
          <w:sz w:val="24"/>
        </w:rPr>
        <w:t> </w:t>
      </w:r>
      <w:r>
        <w:rPr>
          <w:sz w:val="24"/>
        </w:rPr>
        <w:t>(при</w:t>
      </w:r>
      <w:r>
        <w:rPr>
          <w:spacing w:val="-1"/>
          <w:sz w:val="24"/>
        </w:rPr>
        <w:t> </w:t>
      </w:r>
      <w:r>
        <w:rPr>
          <w:sz w:val="24"/>
        </w:rPr>
        <w:t>наличии):</w:t>
      </w:r>
      <w:r>
        <w:rPr>
          <w:sz w:val="24"/>
          <w:u w:val="single"/>
        </w:rPr>
        <w:t> </w:t>
        <w:tab/>
      </w:r>
      <w:r>
        <w:rPr>
          <w:spacing w:val="-18"/>
          <w:sz w:val="24"/>
        </w:rPr>
        <w:t>; </w:t>
      </w:r>
      <w:r>
        <w:rPr>
          <w:sz w:val="24"/>
        </w:rPr>
        <w:t>адрес места жительства на территории</w:t>
      </w:r>
      <w:r>
        <w:rPr>
          <w:spacing w:val="-10"/>
          <w:sz w:val="24"/>
        </w:rPr>
        <w:t> </w:t>
      </w:r>
      <w:r>
        <w:rPr>
          <w:sz w:val="24"/>
        </w:rPr>
        <w:t>Российской</w:t>
      </w:r>
      <w:r>
        <w:rPr>
          <w:spacing w:val="-3"/>
          <w:sz w:val="24"/>
        </w:rPr>
        <w:t> </w:t>
      </w:r>
      <w:r>
        <w:rPr>
          <w:sz w:val="24"/>
        </w:rPr>
        <w:t>Федерации:</w:t>
      </w:r>
      <w:r>
        <w:rPr>
          <w:sz w:val="24"/>
          <w:u w:val="single"/>
        </w:rPr>
        <w:t> </w:t>
        <w:tab/>
      </w:r>
      <w:r>
        <w:rPr>
          <w:spacing w:val="-17"/>
          <w:sz w:val="24"/>
        </w:rPr>
        <w:t>; </w:t>
      </w:r>
      <w:r>
        <w:rPr>
          <w:sz w:val="24"/>
        </w:rPr>
        <w:t>адрес электронной почты</w:t>
      </w:r>
      <w:r>
        <w:rPr>
          <w:spacing w:val="-7"/>
          <w:sz w:val="24"/>
        </w:rPr>
        <w:t> </w:t>
      </w:r>
      <w:r>
        <w:rPr>
          <w:sz w:val="24"/>
        </w:rPr>
        <w:t>(при</w:t>
      </w:r>
      <w:r>
        <w:rPr>
          <w:spacing w:val="-2"/>
          <w:sz w:val="24"/>
        </w:rPr>
        <w:t> </w:t>
      </w:r>
      <w:r>
        <w:rPr>
          <w:sz w:val="24"/>
        </w:rPr>
        <w:t>наличии):</w:t>
      </w:r>
      <w:r>
        <w:rPr>
          <w:sz w:val="24"/>
          <w:u w:val="single"/>
        </w:rPr>
        <w:t> </w:t>
        <w:tab/>
      </w:r>
      <w:r>
        <w:rPr>
          <w:spacing w:val="-18"/>
          <w:sz w:val="24"/>
        </w:rPr>
        <w:t>; </w:t>
      </w:r>
      <w:r>
        <w:rPr>
          <w:sz w:val="24"/>
        </w:rPr>
        <w:t>реквизиты документа, подтверждающего полномочия представителя (номер</w:t>
      </w:r>
      <w:r>
        <w:rPr>
          <w:spacing w:val="-19"/>
          <w:sz w:val="24"/>
        </w:rPr>
        <w:t> </w:t>
      </w:r>
      <w:r>
        <w:rPr>
          <w:sz w:val="24"/>
        </w:rPr>
        <w:t>и</w:t>
      </w:r>
      <w:r>
        <w:rPr>
          <w:spacing w:val="-4"/>
          <w:sz w:val="24"/>
        </w:rPr>
        <w:t> </w:t>
      </w:r>
      <w:r>
        <w:rPr>
          <w:sz w:val="24"/>
        </w:rPr>
        <w:t>дата):</w:t>
      </w:r>
      <w:r>
        <w:rPr>
          <w:sz w:val="24"/>
          <w:u w:val="single"/>
        </w:rPr>
        <w:t> </w:t>
        <w:tab/>
      </w:r>
      <w:r>
        <w:rPr>
          <w:spacing w:val="-16"/>
          <w:sz w:val="24"/>
        </w:rPr>
        <w:t>; </w:t>
      </w:r>
      <w:r>
        <w:rPr>
          <w:sz w:val="24"/>
        </w:rPr>
        <w:t>дата</w:t>
      </w:r>
      <w:r>
        <w:rPr>
          <w:spacing w:val="-1"/>
          <w:sz w:val="24"/>
        </w:rPr>
        <w:t> </w:t>
      </w:r>
      <w:r>
        <w:rPr>
          <w:sz w:val="24"/>
        </w:rPr>
        <w:t>рождения</w:t>
        <w:tab/>
      </w:r>
      <w:r>
        <w:rPr>
          <w:sz w:val="24"/>
          <w:u w:val="single"/>
        </w:rPr>
        <w:t> </w:t>
      </w:r>
      <w:r>
        <w:rPr>
          <w:sz w:val="24"/>
        </w:rPr>
        <w:t>г.</w:t>
      </w:r>
    </w:p>
    <w:p>
      <w:pPr>
        <w:pStyle w:val="BodyText"/>
        <w:spacing w:before="10"/>
        <w:ind w:left="0" w:right="0" w:firstLine="0"/>
        <w:jc w:val="left"/>
        <w:rPr>
          <w:sz w:val="31"/>
        </w:rPr>
      </w:pPr>
    </w:p>
    <w:p>
      <w:pPr>
        <w:spacing w:before="0"/>
        <w:ind w:left="154" w:right="0" w:firstLine="0"/>
        <w:jc w:val="both"/>
        <w:rPr>
          <w:sz w:val="24"/>
        </w:rPr>
      </w:pPr>
      <w:r>
        <w:rPr>
          <w:sz w:val="24"/>
        </w:rPr>
        <w:t>Сведения о заявителе (для юридического лица):</w:t>
      </w:r>
    </w:p>
    <w:p>
      <w:pPr>
        <w:tabs>
          <w:tab w:pos="10218" w:val="left" w:leader="none"/>
        </w:tabs>
        <w:spacing w:line="312" w:lineRule="auto" w:before="84"/>
        <w:ind w:left="154" w:right="198" w:firstLine="0"/>
        <w:jc w:val="both"/>
        <w:rPr>
          <w:sz w:val="24"/>
        </w:rPr>
      </w:pPr>
      <w:r>
        <w:rPr>
          <w:sz w:val="24"/>
        </w:rPr>
        <w:t>полное наименование</w:t>
      </w:r>
      <w:r>
        <w:rPr>
          <w:spacing w:val="-10"/>
          <w:sz w:val="24"/>
        </w:rPr>
        <w:t> </w:t>
      </w:r>
      <w:r>
        <w:rPr>
          <w:sz w:val="24"/>
        </w:rPr>
        <w:t>юридического</w:t>
      </w:r>
      <w:r>
        <w:rPr>
          <w:spacing w:val="-4"/>
          <w:sz w:val="24"/>
        </w:rPr>
        <w:t> </w:t>
      </w:r>
      <w:r>
        <w:rPr>
          <w:sz w:val="24"/>
        </w:rPr>
        <w:t>лица:</w:t>
      </w:r>
      <w:r>
        <w:rPr>
          <w:sz w:val="24"/>
          <w:u w:val="single"/>
        </w:rPr>
        <w:t> </w:t>
        <w:tab/>
      </w:r>
      <w:r>
        <w:rPr>
          <w:spacing w:val="-17"/>
          <w:sz w:val="24"/>
        </w:rPr>
        <w:t>; </w:t>
      </w:r>
      <w:r>
        <w:rPr>
          <w:sz w:val="24"/>
        </w:rPr>
        <w:t>сокращенное наименование</w:t>
      </w:r>
      <w:r>
        <w:rPr>
          <w:spacing w:val="-8"/>
          <w:sz w:val="24"/>
        </w:rPr>
        <w:t> </w:t>
      </w:r>
      <w:r>
        <w:rPr>
          <w:sz w:val="24"/>
        </w:rPr>
        <w:t>юридического</w:t>
      </w:r>
      <w:r>
        <w:rPr>
          <w:spacing w:val="-3"/>
          <w:sz w:val="24"/>
        </w:rPr>
        <w:t> </w:t>
      </w:r>
      <w:r>
        <w:rPr>
          <w:sz w:val="24"/>
        </w:rPr>
        <w:t>лица:</w:t>
      </w:r>
      <w:r>
        <w:rPr>
          <w:sz w:val="24"/>
          <w:u w:val="single"/>
        </w:rPr>
        <w:t> </w:t>
        <w:tab/>
      </w:r>
      <w:r>
        <w:rPr>
          <w:spacing w:val="-17"/>
          <w:sz w:val="24"/>
        </w:rPr>
        <w:t>; </w:t>
      </w:r>
      <w:r>
        <w:rPr>
          <w:sz w:val="24"/>
        </w:rPr>
        <w:t>идентификационный</w:t>
      </w:r>
      <w:r>
        <w:rPr>
          <w:spacing w:val="-7"/>
          <w:sz w:val="24"/>
        </w:rPr>
        <w:t> </w:t>
      </w:r>
      <w:r>
        <w:rPr>
          <w:sz w:val="24"/>
        </w:rPr>
        <w:t>номер</w:t>
      </w:r>
      <w:r>
        <w:rPr>
          <w:spacing w:val="-6"/>
          <w:sz w:val="24"/>
        </w:rPr>
        <w:t> </w:t>
      </w:r>
      <w:r>
        <w:rPr>
          <w:sz w:val="24"/>
        </w:rPr>
        <w:t>налогоплательщика:</w:t>
      </w:r>
      <w:r>
        <w:rPr>
          <w:sz w:val="24"/>
          <w:u w:val="single"/>
        </w:rPr>
        <w:t> </w:t>
        <w:tab/>
      </w:r>
      <w:r>
        <w:rPr>
          <w:spacing w:val="-17"/>
          <w:sz w:val="24"/>
        </w:rPr>
        <w:t>; </w:t>
      </w:r>
      <w:r>
        <w:rPr>
          <w:sz w:val="24"/>
        </w:rPr>
        <w:t>основной государственный регистрационный номер</w:t>
      </w:r>
      <w:r>
        <w:rPr>
          <w:spacing w:val="-10"/>
          <w:sz w:val="24"/>
        </w:rPr>
        <w:t> </w:t>
      </w:r>
      <w:r>
        <w:rPr>
          <w:sz w:val="24"/>
        </w:rPr>
        <w:t>юридического</w:t>
      </w:r>
      <w:r>
        <w:rPr>
          <w:spacing w:val="-2"/>
          <w:sz w:val="24"/>
        </w:rPr>
        <w:t> </w:t>
      </w:r>
      <w:r>
        <w:rPr>
          <w:sz w:val="24"/>
        </w:rPr>
        <w:t>лица:</w:t>
      </w:r>
      <w:r>
        <w:rPr>
          <w:sz w:val="24"/>
          <w:u w:val="single"/>
        </w:rPr>
        <w:t> </w:t>
        <w:tab/>
      </w:r>
      <w:r>
        <w:rPr>
          <w:spacing w:val="-17"/>
          <w:sz w:val="24"/>
        </w:rPr>
        <w:t>; </w:t>
      </w:r>
      <w:r>
        <w:rPr>
          <w:sz w:val="24"/>
        </w:rPr>
        <w:t>почтовый</w:t>
      </w:r>
      <w:r>
        <w:rPr>
          <w:spacing w:val="-4"/>
          <w:sz w:val="24"/>
        </w:rPr>
        <w:t> </w:t>
      </w:r>
      <w:r>
        <w:rPr>
          <w:sz w:val="24"/>
        </w:rPr>
        <w:t>адрес:</w:t>
      </w:r>
      <w:r>
        <w:rPr>
          <w:sz w:val="24"/>
          <w:u w:val="single"/>
        </w:rPr>
        <w:t> </w:t>
        <w:tab/>
      </w:r>
      <w:r>
        <w:rPr>
          <w:spacing w:val="-17"/>
          <w:sz w:val="24"/>
        </w:rPr>
        <w:t>; </w:t>
      </w:r>
      <w:r>
        <w:rPr>
          <w:sz w:val="24"/>
        </w:rPr>
        <w:t>номер телефона (с</w:t>
      </w:r>
      <w:r>
        <w:rPr>
          <w:spacing w:val="-5"/>
          <w:sz w:val="24"/>
        </w:rPr>
        <w:t> </w:t>
      </w:r>
      <w:r>
        <w:rPr>
          <w:sz w:val="24"/>
        </w:rPr>
        <w:t>указанием</w:t>
      </w:r>
      <w:r>
        <w:rPr>
          <w:spacing w:val="-1"/>
          <w:sz w:val="24"/>
        </w:rPr>
        <w:t> </w:t>
      </w:r>
      <w:r>
        <w:rPr>
          <w:sz w:val="24"/>
        </w:rPr>
        <w:t>кода):</w:t>
      </w:r>
      <w:r>
        <w:rPr>
          <w:sz w:val="24"/>
          <w:u w:val="single"/>
        </w:rPr>
        <w:t> </w:t>
        <w:tab/>
      </w:r>
      <w:r>
        <w:rPr>
          <w:spacing w:val="-17"/>
          <w:sz w:val="24"/>
        </w:rPr>
        <w:t>; </w:t>
      </w:r>
      <w:r>
        <w:rPr>
          <w:sz w:val="24"/>
        </w:rPr>
        <w:t>адрес электронной почты</w:t>
      </w:r>
      <w:r>
        <w:rPr>
          <w:spacing w:val="-7"/>
          <w:sz w:val="24"/>
        </w:rPr>
        <w:t> </w:t>
      </w:r>
      <w:r>
        <w:rPr>
          <w:sz w:val="24"/>
        </w:rPr>
        <w:t>(при</w:t>
      </w:r>
      <w:r>
        <w:rPr>
          <w:spacing w:val="-2"/>
          <w:sz w:val="24"/>
        </w:rPr>
        <w:t> </w:t>
      </w:r>
      <w:r>
        <w:rPr>
          <w:sz w:val="24"/>
        </w:rPr>
        <w:t>наличии):</w:t>
      </w:r>
      <w:r>
        <w:rPr>
          <w:sz w:val="24"/>
          <w:u w:val="single"/>
        </w:rPr>
        <w:t> </w:t>
        <w:tab/>
      </w:r>
      <w:r>
        <w:rPr>
          <w:spacing w:val="-11"/>
          <w:sz w:val="24"/>
        </w:rPr>
        <w:t>.</w:t>
      </w:r>
    </w:p>
    <w:p>
      <w:pPr>
        <w:spacing w:after="0" w:line="312" w:lineRule="auto"/>
        <w:jc w:val="both"/>
        <w:rPr>
          <w:sz w:val="24"/>
        </w:rPr>
        <w:sectPr>
          <w:pgSz w:w="11910" w:h="16840"/>
          <w:pgMar w:header="717" w:footer="0" w:top="1100" w:bottom="280" w:left="980" w:right="440"/>
        </w:sectPr>
      </w:pPr>
    </w:p>
    <w:p>
      <w:pPr>
        <w:spacing w:before="129"/>
        <w:ind w:left="154" w:right="0" w:firstLine="0"/>
        <w:jc w:val="left"/>
        <w:rPr>
          <w:sz w:val="24"/>
        </w:rPr>
      </w:pPr>
      <w:r>
        <w:rPr>
          <w:sz w:val="24"/>
        </w:rPr>
        <w:t>Подпись и дата подачи заявления:</w:t>
      </w:r>
    </w:p>
    <w:p>
      <w:pPr>
        <w:tabs>
          <w:tab w:pos="10218" w:val="left" w:leader="none"/>
        </w:tabs>
        <w:spacing w:before="84"/>
        <w:ind w:left="154" w:right="0" w:firstLine="0"/>
        <w:jc w:val="left"/>
        <w:rPr>
          <w:sz w:val="24"/>
        </w:rPr>
      </w:pPr>
      <w:r>
        <w:rPr>
          <w:sz w:val="24"/>
        </w:rPr>
        <w:t>подпись</w:t>
      </w:r>
      <w:r>
        <w:rPr>
          <w:spacing w:val="-3"/>
          <w:sz w:val="24"/>
        </w:rPr>
        <w:t> </w:t>
      </w:r>
      <w:r>
        <w:rPr>
          <w:sz w:val="24"/>
        </w:rPr>
        <w:t>заявителя:</w:t>
      </w:r>
      <w:r>
        <w:rPr>
          <w:sz w:val="24"/>
          <w:u w:val="single"/>
        </w:rPr>
        <w:t> </w:t>
        <w:tab/>
      </w:r>
      <w:r>
        <w:rPr>
          <w:sz w:val="24"/>
        </w:rPr>
        <w:t>;</w:t>
      </w:r>
    </w:p>
    <w:p>
      <w:pPr>
        <w:tabs>
          <w:tab w:pos="3548" w:val="left" w:leader="dot"/>
          <w:tab w:pos="4083" w:val="left" w:leader="none"/>
        </w:tabs>
        <w:spacing w:before="84"/>
        <w:ind w:left="154" w:right="0" w:firstLine="0"/>
        <w:jc w:val="left"/>
        <w:rPr>
          <w:sz w:val="24"/>
        </w:rPr>
      </w:pPr>
      <w:r>
        <w:rPr>
          <w:sz w:val="24"/>
        </w:rPr>
        <w:t>дата</w:t>
      </w:r>
      <w:r>
        <w:rPr>
          <w:spacing w:val="-3"/>
          <w:sz w:val="24"/>
        </w:rPr>
        <w:t> </w:t>
      </w:r>
      <w:r>
        <w:rPr>
          <w:sz w:val="24"/>
        </w:rPr>
        <w:t>подписания</w:t>
        <w:tab/>
      </w:r>
      <w:r>
        <w:rPr>
          <w:sz w:val="24"/>
          <w:u w:val="single"/>
        </w:rPr>
        <w:t> </w:t>
        <w:tab/>
      </w:r>
      <w:r>
        <w:rPr>
          <w:sz w:val="24"/>
        </w:rPr>
        <w:t>г.;</w:t>
      </w:r>
    </w:p>
    <w:p>
      <w:pPr>
        <w:tabs>
          <w:tab w:pos="2284" w:val="left" w:leader="dot"/>
          <w:tab w:pos="10218" w:val="left" w:leader="none"/>
        </w:tabs>
        <w:spacing w:line="312" w:lineRule="auto" w:before="84"/>
        <w:ind w:left="154" w:right="198" w:firstLine="0"/>
        <w:jc w:val="both"/>
        <w:rPr>
          <w:sz w:val="24"/>
        </w:rPr>
      </w:pPr>
      <w:r>
        <w:rPr>
          <w:sz w:val="24"/>
        </w:rPr>
        <w:t>подпись руководителя организации - заявителя</w:t>
      </w:r>
      <w:r>
        <w:rPr>
          <w:spacing w:val="-9"/>
          <w:sz w:val="24"/>
        </w:rPr>
        <w:t> </w:t>
      </w:r>
      <w:r>
        <w:rPr>
          <w:sz w:val="24"/>
        </w:rPr>
        <w:t>с</w:t>
      </w:r>
      <w:r>
        <w:rPr>
          <w:spacing w:val="-2"/>
          <w:sz w:val="24"/>
        </w:rPr>
        <w:t> </w:t>
      </w:r>
      <w:r>
        <w:rPr>
          <w:sz w:val="24"/>
        </w:rPr>
        <w:t>расшифровкой:</w:t>
      </w:r>
      <w:r>
        <w:rPr>
          <w:sz w:val="24"/>
          <w:u w:val="single"/>
        </w:rPr>
        <w:t> </w:t>
        <w:tab/>
      </w:r>
      <w:r>
        <w:rPr>
          <w:spacing w:val="-17"/>
          <w:sz w:val="24"/>
        </w:rPr>
        <w:t>; </w:t>
      </w:r>
      <w:r>
        <w:rPr>
          <w:sz w:val="24"/>
        </w:rPr>
        <w:t>инициалы,</w:t>
      </w:r>
      <w:r>
        <w:rPr>
          <w:spacing w:val="-4"/>
          <w:sz w:val="24"/>
        </w:rPr>
        <w:t> </w:t>
      </w:r>
      <w:r>
        <w:rPr>
          <w:sz w:val="24"/>
        </w:rPr>
        <w:t>фамилия</w:t>
      </w:r>
      <w:r>
        <w:rPr>
          <w:spacing w:val="-2"/>
          <w:sz w:val="24"/>
        </w:rPr>
        <w:t> </w:t>
      </w:r>
      <w:r>
        <w:rPr>
          <w:sz w:val="24"/>
        </w:rPr>
        <w:t>заявителя:</w:t>
      </w:r>
      <w:r>
        <w:rPr>
          <w:sz w:val="24"/>
          <w:u w:val="single"/>
        </w:rPr>
        <w:t> </w:t>
        <w:tab/>
      </w:r>
      <w:r>
        <w:rPr>
          <w:spacing w:val="-17"/>
          <w:sz w:val="24"/>
        </w:rPr>
        <w:t>; </w:t>
      </w:r>
      <w:r>
        <w:rPr>
          <w:sz w:val="24"/>
        </w:rPr>
        <w:t>расшифровка подписи</w:t>
      </w:r>
      <w:r>
        <w:rPr>
          <w:spacing w:val="-5"/>
          <w:sz w:val="24"/>
        </w:rPr>
        <w:t> </w:t>
      </w:r>
      <w:r>
        <w:rPr>
          <w:sz w:val="24"/>
        </w:rPr>
        <w:t>(инициалы,</w:t>
      </w:r>
      <w:r>
        <w:rPr>
          <w:spacing w:val="-2"/>
          <w:sz w:val="24"/>
        </w:rPr>
        <w:t> </w:t>
      </w:r>
      <w:r>
        <w:rPr>
          <w:sz w:val="24"/>
        </w:rPr>
        <w:t>фамилия):</w:t>
      </w:r>
      <w:r>
        <w:rPr>
          <w:sz w:val="24"/>
          <w:u w:val="single"/>
        </w:rPr>
        <w:t> </w:t>
        <w:tab/>
      </w:r>
      <w:r>
        <w:rPr>
          <w:spacing w:val="-17"/>
          <w:sz w:val="24"/>
        </w:rPr>
        <w:t>; </w:t>
      </w:r>
      <w:r>
        <w:rPr>
          <w:sz w:val="24"/>
        </w:rPr>
        <w:t>датa</w:t>
        <w:tab/>
      </w:r>
      <w:r>
        <w:rPr>
          <w:sz w:val="24"/>
          <w:u w:val="single"/>
        </w:rPr>
        <w:t> </w:t>
      </w:r>
      <w:r>
        <w:rPr>
          <w:sz w:val="24"/>
        </w:rPr>
        <w:t>г.;</w:t>
      </w:r>
    </w:p>
    <w:p>
      <w:pPr>
        <w:tabs>
          <w:tab w:pos="10217" w:val="left" w:leader="none"/>
        </w:tabs>
        <w:spacing w:line="312" w:lineRule="auto" w:before="5"/>
        <w:ind w:left="154" w:right="198" w:firstLine="0"/>
        <w:jc w:val="both"/>
        <w:rPr>
          <w:sz w:val="24"/>
        </w:rPr>
      </w:pPr>
      <w:r>
        <w:rPr>
          <w:sz w:val="24"/>
        </w:rPr>
        <w:t>подпись</w:t>
      </w:r>
      <w:r>
        <w:rPr>
          <w:spacing w:val="-6"/>
          <w:sz w:val="24"/>
        </w:rPr>
        <w:t> </w:t>
      </w:r>
      <w:r>
        <w:rPr>
          <w:sz w:val="24"/>
        </w:rPr>
        <w:t>представителя</w:t>
      </w:r>
      <w:r>
        <w:rPr>
          <w:spacing w:val="-5"/>
          <w:sz w:val="24"/>
        </w:rPr>
        <w:t> </w:t>
      </w:r>
      <w:r>
        <w:rPr>
          <w:sz w:val="24"/>
        </w:rPr>
        <w:t>заявителя:</w:t>
      </w:r>
      <w:r>
        <w:rPr>
          <w:sz w:val="24"/>
          <w:u w:val="single"/>
        </w:rPr>
        <w:t> </w:t>
        <w:tab/>
      </w:r>
      <w:r>
        <w:rPr>
          <w:spacing w:val="-16"/>
          <w:sz w:val="24"/>
        </w:rPr>
        <w:t>; </w:t>
      </w:r>
      <w:r>
        <w:rPr>
          <w:sz w:val="24"/>
        </w:rPr>
        <w:t>печать</w:t>
      </w:r>
      <w:r>
        <w:rPr>
          <w:spacing w:val="-4"/>
          <w:sz w:val="24"/>
        </w:rPr>
        <w:t> </w:t>
      </w:r>
      <w:r>
        <w:rPr>
          <w:sz w:val="24"/>
        </w:rPr>
        <w:t>(при</w:t>
      </w:r>
      <w:r>
        <w:rPr>
          <w:spacing w:val="-3"/>
          <w:sz w:val="24"/>
        </w:rPr>
        <w:t> </w:t>
      </w:r>
      <w:r>
        <w:rPr>
          <w:sz w:val="24"/>
        </w:rPr>
        <w:t>наличии):</w:t>
      </w:r>
      <w:r>
        <w:rPr>
          <w:sz w:val="24"/>
          <w:u w:val="single"/>
        </w:rPr>
        <w:t> </w:t>
        <w:tab/>
      </w:r>
      <w:r>
        <w:rPr>
          <w:spacing w:val="-17"/>
          <w:sz w:val="24"/>
        </w:rPr>
        <w:t>; </w:t>
      </w:r>
      <w:r>
        <w:rPr>
          <w:sz w:val="24"/>
        </w:rPr>
        <w:t>подпись:</w:t>
      </w:r>
      <w:r>
        <w:rPr>
          <w:sz w:val="24"/>
          <w:u w:val="single"/>
        </w:rPr>
        <w:t> </w:t>
        <w:tab/>
      </w:r>
      <w:r>
        <w:rPr>
          <w:spacing w:val="-17"/>
          <w:sz w:val="24"/>
        </w:rPr>
        <w:t>; </w:t>
      </w:r>
      <w:r>
        <w:rPr>
          <w:sz w:val="24"/>
        </w:rPr>
        <w:t>должность:</w:t>
      </w:r>
      <w:r>
        <w:rPr>
          <w:sz w:val="24"/>
          <w:u w:val="single"/>
        </w:rPr>
        <w:t> </w:t>
        <w:tab/>
      </w:r>
      <w:r>
        <w:rPr>
          <w:spacing w:val="-11"/>
          <w:sz w:val="24"/>
        </w:rPr>
        <w:t>.</w:t>
      </w:r>
    </w:p>
    <w:p>
      <w:pPr>
        <w:pStyle w:val="BodyText"/>
        <w:spacing w:before="8"/>
        <w:ind w:left="0" w:right="0" w:firstLine="0"/>
        <w:jc w:val="left"/>
        <w:rPr>
          <w:sz w:val="31"/>
        </w:rPr>
      </w:pPr>
    </w:p>
    <w:p>
      <w:pPr>
        <w:spacing w:line="312" w:lineRule="auto" w:before="0"/>
        <w:ind w:left="154" w:right="233" w:firstLine="0"/>
        <w:jc w:val="left"/>
        <w:rPr>
          <w:sz w:val="24"/>
        </w:rPr>
      </w:pPr>
      <w:r>
        <w:rPr>
          <w:sz w:val="24"/>
        </w:rPr>
        <w:t>Прошу продлить мне срок действия статуса вынужденного переселенца в соответствии с пунктом 5 статьи 5 Закона Российской Федерации от 19 февраля 1993 г. N 4530-1 "О вынужденных переселенцах". Прошу продлить срок действия статуса вынужденного переселенца моим несовершеннолетним детям, признанным вынужденными переселенцами: 1. (Фамилия (при наличии), имя (при наличии), отчество (при наличии), дата рождения, серия, номер, кем и когда выдан документ, удостоверяющий личность (свидетельство о рождении), адрес проживания, СНИЛС (при наличии)</w:t>
      </w:r>
    </w:p>
    <w:sectPr>
      <w:pgSz w:w="11910" w:h="16840"/>
      <w:pgMar w:header="717" w:footer="0" w:top="1100" w:bottom="280" w:left="980" w:right="4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CC"/>
    <w:family w:val="roman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 w:right="0" w:firstLine="0"/>
      <w:jc w:val="left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308.325012pt;margin-top:34.874866pt;width:7pt;height:13.1pt;mso-position-horizontal-relative:page;mso-position-vertical-relative:page;z-index:-17377280" type="#_x0000_t202" filled="false" stroked="false">
          <v:textbox inset="0,0,0,0">
            <w:txbxContent>
              <w:p>
                <w:pPr>
                  <w:spacing w:before="11"/>
                  <w:ind w:left="20" w:right="0" w:firstLine="0"/>
                  <w:jc w:val="left"/>
                  <w:rPr>
                    <w:sz w:val="20"/>
                  </w:rPr>
                </w:pPr>
                <w:r>
                  <w:rPr>
                    <w:sz w:val="20"/>
                  </w:rPr>
                  <w:t>2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 w:right="0" w:firstLine="0"/>
      <w:jc w:val="left"/>
      <w:rPr>
        <w:sz w:val="2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 w:right="0" w:firstLine="0"/>
      <w:jc w:val="left"/>
      <w:rPr>
        <w:sz w:val="20"/>
      </w:rPr>
    </w:pPr>
    <w:r>
      <w:rPr/>
      <w:pict>
        <v:shape style="position:absolute;margin-left:308.325012pt;margin-top:34.874866pt;width:7pt;height:13.1pt;mso-position-horizontal-relative:page;mso-position-vertical-relative:page;z-index:-17376768" type="#_x0000_t202" filled="false" stroked="false">
          <v:textbox inset="0,0,0,0">
            <w:txbxContent>
              <w:p>
                <w:pPr>
                  <w:spacing w:before="11"/>
                  <w:ind w:left="20" w:right="0" w:firstLine="0"/>
                  <w:jc w:val="left"/>
                  <w:rPr>
                    <w:sz w:val="20"/>
                  </w:rPr>
                </w:pPr>
                <w:r>
                  <w:rPr>
                    <w:sz w:val="20"/>
                  </w:rPr>
                  <w:t>2</w:t>
                </w:r>
              </w:p>
            </w:txbxContent>
          </v:textbox>
          <w10:wrap type="none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 w:right="0" w:firstLine="0"/>
      <w:jc w:val="left"/>
      <w:rPr>
        <w:sz w:val="20"/>
      </w:rPr>
    </w:pPr>
    <w:r>
      <w:rPr/>
      <w:pict>
        <v:shape style="position:absolute;margin-left:301.325012pt;margin-top:34.874866pt;width:21pt;height:13.1pt;mso-position-horizontal-relative:page;mso-position-vertical-relative:page;z-index:-17376256" type="#_x0000_t202" filled="false" stroked="false">
          <v:textbox inset="0,0,0,0">
            <w:txbxContent>
              <w:p>
                <w:pPr>
                  <w:spacing w:before="11"/>
                  <w:ind w:left="60" w:right="0" w:firstLine="0"/>
                  <w:jc w:val="left"/>
                  <w:rPr>
                    <w:sz w:val="20"/>
                  </w:rPr>
                </w:pPr>
                <w:r>
                  <w:rPr/>
                  <w:fldChar w:fldCharType="begin"/>
                </w:r>
                <w:r>
                  <w:rPr>
                    <w:sz w:val="20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100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7">
    <w:multiLevelType w:val="hybridMultilevel"/>
    <w:lvl w:ilvl="0">
      <w:start w:val="1"/>
      <w:numFmt w:val="decimal"/>
      <w:lvlText w:val="%1."/>
      <w:lvlJc w:val="left"/>
      <w:pPr>
        <w:ind w:left="308" w:hanging="2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</w:rPr>
    </w:lvl>
    <w:lvl w:ilvl="1">
      <w:start w:val="0"/>
      <w:numFmt w:val="bullet"/>
      <w:lvlText w:val="•"/>
      <w:lvlJc w:val="left"/>
      <w:pPr>
        <w:ind w:left="864" w:hanging="20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1428" w:hanging="20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1993" w:hanging="20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2557" w:hanging="20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3122" w:hanging="20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3686" w:hanging="20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4250" w:hanging="20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4815" w:hanging="200"/>
      </w:pPr>
      <w:rPr>
        <w:rFonts w:hint="default"/>
      </w:rPr>
    </w:lvl>
  </w:abstractNum>
  <w:abstractNum w:abstractNumId="6">
    <w:multiLevelType w:val="hybridMultilevel"/>
    <w:lvl w:ilvl="0">
      <w:start w:val="1"/>
      <w:numFmt w:val="decimal"/>
      <w:lvlText w:val="%1."/>
      <w:lvlJc w:val="left"/>
      <w:pPr>
        <w:ind w:left="308" w:hanging="2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</w:rPr>
    </w:lvl>
    <w:lvl w:ilvl="1">
      <w:start w:val="0"/>
      <w:numFmt w:val="bullet"/>
      <w:lvlText w:val="•"/>
      <w:lvlJc w:val="left"/>
      <w:pPr>
        <w:ind w:left="864" w:hanging="20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1428" w:hanging="20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1993" w:hanging="20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2557" w:hanging="20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3122" w:hanging="20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3686" w:hanging="20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4250" w:hanging="20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4815" w:hanging="200"/>
      </w:pPr>
      <w:rPr>
        <w:rFonts w:hint="default"/>
      </w:rPr>
    </w:lvl>
  </w:abstractNum>
  <w:abstractNum w:abstractNumId="5">
    <w:multiLevelType w:val="hybridMultilevel"/>
    <w:lvl w:ilvl="0">
      <w:start w:val="1"/>
      <w:numFmt w:val="decimal"/>
      <w:lvlText w:val="%1."/>
      <w:lvlJc w:val="left"/>
      <w:pPr>
        <w:ind w:left="308" w:hanging="2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</w:rPr>
    </w:lvl>
    <w:lvl w:ilvl="1">
      <w:start w:val="0"/>
      <w:numFmt w:val="bullet"/>
      <w:lvlText w:val="•"/>
      <w:lvlJc w:val="left"/>
      <w:pPr>
        <w:ind w:left="864" w:hanging="20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1428" w:hanging="20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1993" w:hanging="20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2557" w:hanging="20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3122" w:hanging="20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3686" w:hanging="20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4250" w:hanging="20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4815" w:hanging="20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lvlText w:val="%1."/>
      <w:lvlJc w:val="left"/>
      <w:pPr>
        <w:ind w:left="308" w:hanging="2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</w:rPr>
    </w:lvl>
    <w:lvl w:ilvl="1">
      <w:start w:val="0"/>
      <w:numFmt w:val="bullet"/>
      <w:lvlText w:val="•"/>
      <w:lvlJc w:val="left"/>
      <w:pPr>
        <w:ind w:left="864" w:hanging="20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1428" w:hanging="20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1993" w:hanging="20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2557" w:hanging="20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3122" w:hanging="20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3686" w:hanging="20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4250" w:hanging="20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4815" w:hanging="200"/>
      </w:pPr>
      <w:rPr>
        <w:rFonts w:hint="default"/>
      </w:rPr>
    </w:lvl>
  </w:abstractNum>
  <w:abstractNum w:abstractNumId="3">
    <w:multiLevelType w:val="hybridMultilevel"/>
    <w:lvl w:ilvl="0">
      <w:start w:val="1"/>
      <w:numFmt w:val="decimal"/>
      <w:lvlText w:val="%1."/>
      <w:lvlJc w:val="left"/>
      <w:pPr>
        <w:ind w:left="308" w:hanging="2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</w:rPr>
    </w:lvl>
    <w:lvl w:ilvl="1">
      <w:start w:val="0"/>
      <w:numFmt w:val="bullet"/>
      <w:lvlText w:val="•"/>
      <w:lvlJc w:val="left"/>
      <w:pPr>
        <w:ind w:left="864" w:hanging="20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1428" w:hanging="20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1993" w:hanging="20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2557" w:hanging="20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3122" w:hanging="20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3686" w:hanging="20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4250" w:hanging="20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4815" w:hanging="200"/>
      </w:pPr>
      <w:rPr>
        <w:rFonts w:hint="default"/>
      </w:rPr>
    </w:lvl>
  </w:abstractNum>
  <w:abstractNum w:abstractNumId="2">
    <w:multiLevelType w:val="hybridMultilevel"/>
    <w:lvl w:ilvl="0">
      <w:start w:val="1"/>
      <w:numFmt w:val="decimal"/>
      <w:lvlText w:val="%1."/>
      <w:lvlJc w:val="left"/>
      <w:pPr>
        <w:ind w:left="308" w:hanging="2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</w:rPr>
    </w:lvl>
    <w:lvl w:ilvl="1">
      <w:start w:val="0"/>
      <w:numFmt w:val="bullet"/>
      <w:lvlText w:val="•"/>
      <w:lvlJc w:val="left"/>
      <w:pPr>
        <w:ind w:left="864" w:hanging="20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1428" w:hanging="20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1993" w:hanging="20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2557" w:hanging="20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3122" w:hanging="20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3686" w:hanging="20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4250" w:hanging="20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4815" w:hanging="20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154" w:hanging="425"/>
        <w:jc w:val="left"/>
      </w:pPr>
      <w:rPr>
        <w:rFonts w:hint="default" w:ascii="Times New Roman" w:hAnsi="Times New Roman" w:eastAsia="Times New Roman" w:cs="Times New Roman"/>
        <w:w w:val="100"/>
        <w:sz w:val="28"/>
        <w:szCs w:val="28"/>
      </w:rPr>
    </w:lvl>
    <w:lvl w:ilvl="1">
      <w:start w:val="0"/>
      <w:numFmt w:val="bullet"/>
      <w:lvlText w:val="•"/>
      <w:lvlJc w:val="left"/>
      <w:pPr>
        <w:ind w:left="1192" w:hanging="425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225" w:hanging="425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257" w:hanging="425"/>
      </w:pPr>
      <w:rPr>
        <w:rFonts w:hint="default"/>
      </w:rPr>
    </w:lvl>
    <w:lvl w:ilvl="4">
      <w:start w:val="0"/>
      <w:numFmt w:val="bullet"/>
      <w:lvlText w:val="•"/>
      <w:lvlJc w:val="left"/>
      <w:pPr>
        <w:ind w:left="4290" w:hanging="425"/>
      </w:pPr>
      <w:rPr>
        <w:rFonts w:hint="default"/>
      </w:rPr>
    </w:lvl>
    <w:lvl w:ilvl="5">
      <w:start w:val="0"/>
      <w:numFmt w:val="bullet"/>
      <w:lvlText w:val="•"/>
      <w:lvlJc w:val="left"/>
      <w:pPr>
        <w:ind w:left="5323" w:hanging="425"/>
      </w:pPr>
      <w:rPr>
        <w:rFonts w:hint="default"/>
      </w:rPr>
    </w:lvl>
    <w:lvl w:ilvl="6">
      <w:start w:val="0"/>
      <w:numFmt w:val="bullet"/>
      <w:lvlText w:val="•"/>
      <w:lvlJc w:val="left"/>
      <w:pPr>
        <w:ind w:left="6355" w:hanging="425"/>
      </w:pPr>
      <w:rPr>
        <w:rFonts w:hint="default"/>
      </w:rPr>
    </w:lvl>
    <w:lvl w:ilvl="7">
      <w:start w:val="0"/>
      <w:numFmt w:val="bullet"/>
      <w:lvlText w:val="•"/>
      <w:lvlJc w:val="left"/>
      <w:pPr>
        <w:ind w:left="7388" w:hanging="425"/>
      </w:pPr>
      <w:rPr>
        <w:rFonts w:hint="default"/>
      </w:rPr>
    </w:lvl>
    <w:lvl w:ilvl="8">
      <w:start w:val="0"/>
      <w:numFmt w:val="bullet"/>
      <w:lvlText w:val="•"/>
      <w:lvlJc w:val="left"/>
      <w:pPr>
        <w:ind w:left="8420" w:hanging="425"/>
      </w:pPr>
      <w:rPr>
        <w:rFonts w:hint="default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154" w:hanging="425"/>
        <w:jc w:val="left"/>
      </w:pPr>
      <w:rPr>
        <w:rFonts w:hint="default" w:ascii="Times New Roman" w:hAnsi="Times New Roman" w:eastAsia="Times New Roman" w:cs="Times New Roman"/>
        <w:w w:val="100"/>
        <w:sz w:val="28"/>
        <w:szCs w:val="28"/>
      </w:rPr>
    </w:lvl>
    <w:lvl w:ilvl="1">
      <w:start w:val="1"/>
      <w:numFmt w:val="upperRoman"/>
      <w:lvlText w:val="%2."/>
      <w:lvlJc w:val="left"/>
      <w:pPr>
        <w:ind w:left="4206" w:hanging="249"/>
        <w:jc w:val="right"/>
      </w:pPr>
      <w:rPr>
        <w:rFonts w:hint="default" w:ascii="Times New Roman" w:hAnsi="Times New Roman" w:eastAsia="Times New Roman" w:cs="Times New Roman"/>
        <w:b/>
        <w:bCs/>
        <w:spacing w:val="-1"/>
        <w:w w:val="100"/>
        <w:sz w:val="28"/>
        <w:szCs w:val="28"/>
      </w:rPr>
    </w:lvl>
    <w:lvl w:ilvl="2">
      <w:start w:val="0"/>
      <w:numFmt w:val="bullet"/>
      <w:lvlText w:val="•"/>
      <w:lvlJc w:val="left"/>
      <w:pPr>
        <w:ind w:left="4898" w:hanging="249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596" w:hanging="249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295" w:hanging="249"/>
      </w:pPr>
      <w:rPr>
        <w:rFonts w:hint="default"/>
      </w:rPr>
    </w:lvl>
    <w:lvl w:ilvl="5">
      <w:start w:val="0"/>
      <w:numFmt w:val="bullet"/>
      <w:lvlText w:val="•"/>
      <w:lvlJc w:val="left"/>
      <w:pPr>
        <w:ind w:left="6993" w:hanging="249"/>
      </w:pPr>
      <w:rPr>
        <w:rFonts w:hint="default"/>
      </w:rPr>
    </w:lvl>
    <w:lvl w:ilvl="6">
      <w:start w:val="0"/>
      <w:numFmt w:val="bullet"/>
      <w:lvlText w:val="•"/>
      <w:lvlJc w:val="left"/>
      <w:pPr>
        <w:ind w:left="7692" w:hanging="249"/>
      </w:pPr>
      <w:rPr>
        <w:rFonts w:hint="default"/>
      </w:rPr>
    </w:lvl>
    <w:lvl w:ilvl="7">
      <w:start w:val="0"/>
      <w:numFmt w:val="bullet"/>
      <w:lvlText w:val="•"/>
      <w:lvlJc w:val="left"/>
      <w:pPr>
        <w:ind w:left="8390" w:hanging="249"/>
      </w:pPr>
      <w:rPr>
        <w:rFonts w:hint="default"/>
      </w:rPr>
    </w:lvl>
    <w:lvl w:ilvl="8">
      <w:start w:val="0"/>
      <w:numFmt w:val="bullet"/>
      <w:lvlText w:val="•"/>
      <w:lvlJc w:val="left"/>
      <w:pPr>
        <w:ind w:left="9089" w:hanging="249"/>
      </w:pPr>
      <w:rPr>
        <w:rFonts w:hint="default"/>
      </w:rPr>
    </w:lvl>
  </w:abstract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BodyText" w:type="paragraph">
    <w:name w:val="Body Text"/>
    <w:basedOn w:val="Normal"/>
    <w:uiPriority w:val="1"/>
    <w:qFormat/>
    <w:pPr>
      <w:ind w:left="154" w:right="125" w:firstLine="709"/>
      <w:jc w:val="both"/>
    </w:pPr>
    <w:rPr>
      <w:rFonts w:ascii="Times New Roman" w:hAnsi="Times New Roman" w:eastAsia="Times New Roman" w:cs="Times New Roman"/>
      <w:sz w:val="28"/>
      <w:szCs w:val="28"/>
    </w:rPr>
  </w:style>
  <w:style w:styleId="Heading1" w:type="paragraph">
    <w:name w:val="Heading 1"/>
    <w:basedOn w:val="Normal"/>
    <w:uiPriority w:val="1"/>
    <w:qFormat/>
    <w:pPr>
      <w:ind w:left="279" w:right="252"/>
      <w:jc w:val="center"/>
      <w:outlineLvl w:val="1"/>
    </w:pPr>
    <w:rPr>
      <w:rFonts w:ascii="Times New Roman" w:hAnsi="Times New Roman" w:eastAsia="Times New Roman" w:cs="Times New Roman"/>
      <w:b/>
      <w:bCs/>
      <w:sz w:val="28"/>
      <w:szCs w:val="28"/>
    </w:rPr>
  </w:style>
  <w:style w:styleId="Title" w:type="paragraph">
    <w:name w:val="Title"/>
    <w:basedOn w:val="Normal"/>
    <w:uiPriority w:val="1"/>
    <w:qFormat/>
    <w:pPr>
      <w:ind w:left="278" w:right="252"/>
      <w:jc w:val="center"/>
    </w:pPr>
    <w:rPr>
      <w:rFonts w:ascii="Times New Roman" w:hAnsi="Times New Roman" w:eastAsia="Times New Roman" w:cs="Times New Roman"/>
      <w:b/>
      <w:bCs/>
      <w:sz w:val="32"/>
      <w:szCs w:val="32"/>
    </w:rPr>
  </w:style>
  <w:style w:styleId="ListParagraph" w:type="paragraph">
    <w:name w:val="List Paragraph"/>
    <w:basedOn w:val="Normal"/>
    <w:uiPriority w:val="1"/>
    <w:qFormat/>
    <w:pPr>
      <w:ind w:left="154" w:right="125" w:firstLine="709"/>
      <w:jc w:val="both"/>
    </w:pPr>
    <w:rPr>
      <w:rFonts w:ascii="Times New Roman" w:hAnsi="Times New Roman" w:eastAsia="Times New Roman" w:cs="Times New Roman"/>
    </w:rPr>
  </w:style>
  <w:style w:styleId="TableParagraph" w:type="paragraph">
    <w:name w:val="Table Paragraph"/>
    <w:basedOn w:val="Normal"/>
    <w:uiPriority w:val="1"/>
    <w:qFormat/>
    <w:pPr>
      <w:ind w:left="108"/>
    </w:pPr>
    <w:rPr>
      <w:rFonts w:ascii="Times New Roman" w:hAnsi="Times New Roman" w:eastAsia="Times New Roman" w:cs="Times New Roman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png"/><Relationship Id="rId7" Type="http://schemas.openxmlformats.org/officeDocument/2006/relationships/hyperlink" Target="https://login.consultant.ru/link/?rnd=4F76CFA3B754175EE6B7A4131CD947A5&amp;req=doc&amp;base=LAW&amp;n=314549&amp;dst=100017&amp;fld=134&amp;date=22.01.2020" TargetMode="External"/><Relationship Id="rId8" Type="http://schemas.openxmlformats.org/officeDocument/2006/relationships/header" Target="header1.xml"/><Relationship Id="rId9" Type="http://schemas.openxmlformats.org/officeDocument/2006/relationships/image" Target="media/image3.jpeg"/><Relationship Id="rId10" Type="http://schemas.openxmlformats.org/officeDocument/2006/relationships/header" Target="header2.xml"/><Relationship Id="rId11" Type="http://schemas.openxmlformats.org/officeDocument/2006/relationships/header" Target="header3.xml"/><Relationship Id="rId12" Type="http://schemas.openxmlformats.org/officeDocument/2006/relationships/header" Target="header4.xml"/><Relationship Id="rId13" Type="http://schemas.openxmlformats.org/officeDocument/2006/relationships/hyperlink" Target="http://do.gosuslugi.ru/" TargetMode="External"/><Relationship Id="rId14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2025-09-15T23:51:29Z</dcterms:created>
  <dcterms:modified xsi:type="dcterms:W3CDTF">2025-09-15T23:51:29Z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2025-09-11T00:00:00Z</vt:filetime>
  </property>
  <property fmtid="{D5CDD505-2E9C-101B-9397-08002B2CF9AE}" pid="3" name="Creator">
    <vt:lpwstr>Aspose Pty Ltd.</vt:lpwstr>
  </property>
  <property fmtid="{D5CDD505-2E9C-101B-9397-08002B2CF9AE}" pid="4" name="LastSaved">
    <vt:filetime>2025-09-15T00:00:00Z</vt:filetime>
  </property>
</Properties>
</file>