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E5215" w14:textId="5B1CE915" w:rsidR="00E674D1" w:rsidRDefault="004F1E6D" w:rsidP="004F1E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14:paraId="49DAD145" w14:textId="74BCA145" w:rsidR="005F4179" w:rsidRPr="005F4179" w:rsidRDefault="005F4179" w:rsidP="005F4179">
      <w:pPr>
        <w:rPr>
          <w:rFonts w:ascii="Times New Roman" w:hAnsi="Times New Roman" w:cs="Times New Roman"/>
          <w:sz w:val="28"/>
          <w:szCs w:val="28"/>
        </w:rPr>
      </w:pPr>
      <w:r w:rsidRPr="005F4179">
        <w:rPr>
          <w:rFonts w:ascii="Times New Roman" w:hAnsi="Times New Roman" w:cs="Times New Roman"/>
          <w:sz w:val="28"/>
          <w:szCs w:val="28"/>
        </w:rPr>
        <w:t>Министерством экономического развития Камчатского края (</w:t>
      </w:r>
      <w:r w:rsidRPr="005F4179">
        <w:rPr>
          <w:rFonts w:ascii="Times New Roman" w:hAnsi="Times New Roman" w:cs="Times New Roman"/>
          <w:sz w:val="28"/>
          <w:szCs w:val="28"/>
        </w:rPr>
        <w:t>далее – Министерство) в настоящее время ведется прием заявок на участие в конкурсных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F4179">
        <w:rPr>
          <w:rFonts w:ascii="Times New Roman" w:hAnsi="Times New Roman" w:cs="Times New Roman"/>
          <w:sz w:val="28"/>
          <w:szCs w:val="28"/>
        </w:rPr>
        <w:t>отборах  на</w:t>
      </w:r>
      <w:proofErr w:type="gramEnd"/>
      <w:r w:rsidRPr="005F4179">
        <w:rPr>
          <w:rFonts w:ascii="Times New Roman" w:hAnsi="Times New Roman" w:cs="Times New Roman"/>
          <w:sz w:val="28"/>
          <w:szCs w:val="28"/>
        </w:rPr>
        <w:t xml:space="preserve">  получение  государственной  финансовой  поддержки,  предоставляемой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4179">
        <w:rPr>
          <w:rFonts w:ascii="Times New Roman" w:hAnsi="Times New Roman" w:cs="Times New Roman"/>
          <w:sz w:val="28"/>
          <w:szCs w:val="28"/>
        </w:rPr>
        <w:t xml:space="preserve">субъектам  малого  и  среднего  предпринимательства,  зарегистрированным  и осуществляющим деятельность на территории Камчатского края (далее – субъекты МСП) по следующим направлениям: </w:t>
      </w:r>
    </w:p>
    <w:p w14:paraId="64E46BF7" w14:textId="744DA2FB" w:rsidR="005F4179" w:rsidRPr="005F4179" w:rsidRDefault="005F4179" w:rsidP="005F4179">
      <w:pPr>
        <w:rPr>
          <w:rFonts w:ascii="Times New Roman" w:hAnsi="Times New Roman" w:cs="Times New Roman"/>
          <w:sz w:val="28"/>
          <w:szCs w:val="28"/>
        </w:rPr>
      </w:pPr>
      <w:r w:rsidRPr="005F4179">
        <w:rPr>
          <w:rFonts w:ascii="Times New Roman" w:hAnsi="Times New Roman" w:cs="Times New Roman"/>
          <w:sz w:val="28"/>
          <w:szCs w:val="28"/>
        </w:rPr>
        <w:t xml:space="preserve">-  </w:t>
      </w:r>
      <w:proofErr w:type="gramStart"/>
      <w:r w:rsidRPr="005F4179">
        <w:rPr>
          <w:rFonts w:ascii="Times New Roman" w:hAnsi="Times New Roman" w:cs="Times New Roman"/>
          <w:sz w:val="28"/>
          <w:szCs w:val="28"/>
        </w:rPr>
        <w:t>финансовая  поддержка</w:t>
      </w:r>
      <w:proofErr w:type="gramEnd"/>
      <w:r w:rsidRPr="005F4179">
        <w:rPr>
          <w:rFonts w:ascii="Times New Roman" w:hAnsi="Times New Roman" w:cs="Times New Roman"/>
          <w:sz w:val="28"/>
          <w:szCs w:val="28"/>
        </w:rPr>
        <w:t xml:space="preserve">  субъектам  МСП  в  целях  развития  бизнеса  в  сфере креативной  индустрии  в  размере  до  1,5  млн  рублей  (окончание  приема  заявок  1 августа 2025 года); </w:t>
      </w:r>
    </w:p>
    <w:p w14:paraId="2A0EC9D5" w14:textId="77777777" w:rsidR="005F4179" w:rsidRPr="005F4179" w:rsidRDefault="005F4179" w:rsidP="005F4179">
      <w:pPr>
        <w:rPr>
          <w:rFonts w:ascii="Times New Roman" w:hAnsi="Times New Roman" w:cs="Times New Roman"/>
          <w:sz w:val="28"/>
          <w:szCs w:val="28"/>
        </w:rPr>
      </w:pPr>
      <w:r w:rsidRPr="005F4179">
        <w:rPr>
          <w:rFonts w:ascii="Times New Roman" w:hAnsi="Times New Roman" w:cs="Times New Roman"/>
          <w:sz w:val="28"/>
          <w:szCs w:val="28"/>
        </w:rPr>
        <w:t xml:space="preserve">-  </w:t>
      </w:r>
      <w:proofErr w:type="gramStart"/>
      <w:r w:rsidRPr="005F4179">
        <w:rPr>
          <w:rFonts w:ascii="Times New Roman" w:hAnsi="Times New Roman" w:cs="Times New Roman"/>
          <w:sz w:val="28"/>
          <w:szCs w:val="28"/>
        </w:rPr>
        <w:t>финансовая  поддержка</w:t>
      </w:r>
      <w:proofErr w:type="gramEnd"/>
      <w:r w:rsidRPr="005F4179">
        <w:rPr>
          <w:rFonts w:ascii="Times New Roman" w:hAnsi="Times New Roman" w:cs="Times New Roman"/>
          <w:sz w:val="28"/>
          <w:szCs w:val="28"/>
        </w:rPr>
        <w:t xml:space="preserve">  субъектам  МСП  в  целях  развития  лучших </w:t>
      </w:r>
    </w:p>
    <w:p w14:paraId="063B9C28" w14:textId="6172779C" w:rsidR="005F4179" w:rsidRPr="005F4179" w:rsidRDefault="005F4179" w:rsidP="005F417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F4179">
        <w:rPr>
          <w:rFonts w:ascii="Times New Roman" w:hAnsi="Times New Roman" w:cs="Times New Roman"/>
          <w:sz w:val="28"/>
          <w:szCs w:val="28"/>
        </w:rPr>
        <w:t>региональных  брендов</w:t>
      </w:r>
      <w:proofErr w:type="gramEnd"/>
      <w:r w:rsidRPr="005F4179">
        <w:rPr>
          <w:rFonts w:ascii="Times New Roman" w:hAnsi="Times New Roman" w:cs="Times New Roman"/>
          <w:sz w:val="28"/>
          <w:szCs w:val="28"/>
        </w:rPr>
        <w:t xml:space="preserve">  в  размере  до  1,0  млн  рублей  (окончание  приема  заявок  8 августа 2025 года); </w:t>
      </w:r>
    </w:p>
    <w:p w14:paraId="6B6C029B" w14:textId="278E5E05" w:rsidR="005F4179" w:rsidRPr="005F4179" w:rsidRDefault="005F4179" w:rsidP="005F4179">
      <w:pPr>
        <w:rPr>
          <w:rFonts w:ascii="Times New Roman" w:hAnsi="Times New Roman" w:cs="Times New Roman"/>
          <w:sz w:val="28"/>
          <w:szCs w:val="28"/>
        </w:rPr>
      </w:pPr>
      <w:r w:rsidRPr="005F4179">
        <w:rPr>
          <w:rFonts w:ascii="Times New Roman" w:hAnsi="Times New Roman" w:cs="Times New Roman"/>
          <w:sz w:val="28"/>
          <w:szCs w:val="28"/>
        </w:rPr>
        <w:t xml:space="preserve">-  </w:t>
      </w:r>
      <w:proofErr w:type="gramStart"/>
      <w:r w:rsidRPr="005F4179">
        <w:rPr>
          <w:rFonts w:ascii="Times New Roman" w:hAnsi="Times New Roman" w:cs="Times New Roman"/>
          <w:sz w:val="28"/>
          <w:szCs w:val="28"/>
        </w:rPr>
        <w:t>финансовая  поддержка</w:t>
      </w:r>
      <w:proofErr w:type="gramEnd"/>
      <w:r w:rsidRPr="005F4179">
        <w:rPr>
          <w:rFonts w:ascii="Times New Roman" w:hAnsi="Times New Roman" w:cs="Times New Roman"/>
          <w:sz w:val="28"/>
          <w:szCs w:val="28"/>
        </w:rPr>
        <w:t xml:space="preserve">  начинающим  субъектам  МСП  на  создание собственного  бизнеса  в  размере  до  1,0  млн  рублей  (окончание  приема  заявок  15 августа 2025 года). </w:t>
      </w:r>
    </w:p>
    <w:p w14:paraId="08B40414" w14:textId="233F7CD9" w:rsidR="0019192F" w:rsidRDefault="005F4179" w:rsidP="005F4179">
      <w:pPr>
        <w:rPr>
          <w:rFonts w:ascii="Times New Roman" w:hAnsi="Times New Roman" w:cs="Times New Roman"/>
          <w:sz w:val="28"/>
          <w:szCs w:val="28"/>
        </w:rPr>
      </w:pPr>
      <w:r w:rsidRPr="005F4179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D644ED" w:rsidRPr="005F4179">
        <w:rPr>
          <w:rFonts w:ascii="Times New Roman" w:hAnsi="Times New Roman" w:cs="Times New Roman"/>
          <w:sz w:val="28"/>
          <w:szCs w:val="28"/>
        </w:rPr>
        <w:t xml:space="preserve">предоставляются при условии </w:t>
      </w:r>
      <w:proofErr w:type="spellStart"/>
      <w:r w:rsidR="00D644ED" w:rsidRPr="005F4179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D644ED" w:rsidRPr="005F4179">
        <w:rPr>
          <w:rFonts w:ascii="Times New Roman" w:hAnsi="Times New Roman" w:cs="Times New Roman"/>
          <w:sz w:val="28"/>
          <w:szCs w:val="28"/>
        </w:rPr>
        <w:t xml:space="preserve"> участником</w:t>
      </w:r>
      <w:r w:rsidR="00D644ED">
        <w:rPr>
          <w:rFonts w:ascii="Times New Roman" w:hAnsi="Times New Roman" w:cs="Times New Roman"/>
          <w:sz w:val="28"/>
          <w:szCs w:val="28"/>
        </w:rPr>
        <w:t xml:space="preserve"> </w:t>
      </w:r>
      <w:r w:rsidRPr="005F4179">
        <w:rPr>
          <w:rFonts w:ascii="Times New Roman" w:hAnsi="Times New Roman" w:cs="Times New Roman"/>
          <w:sz w:val="28"/>
          <w:szCs w:val="28"/>
        </w:rPr>
        <w:t xml:space="preserve">отбора проекта, определенного бизнес-планом, в размере не менее 15 процентов от </w:t>
      </w:r>
      <w:r w:rsidRPr="005F4179">
        <w:rPr>
          <w:rFonts w:ascii="Times New Roman" w:hAnsi="Times New Roman" w:cs="Times New Roman"/>
          <w:sz w:val="28"/>
          <w:szCs w:val="28"/>
        </w:rPr>
        <w:t xml:space="preserve">запрашиваемой </w:t>
      </w:r>
      <w:r w:rsidR="00D644ED" w:rsidRPr="005F4179">
        <w:rPr>
          <w:rFonts w:ascii="Times New Roman" w:hAnsi="Times New Roman" w:cs="Times New Roman"/>
          <w:sz w:val="28"/>
          <w:szCs w:val="28"/>
        </w:rPr>
        <w:t>суммы субсидии</w:t>
      </w:r>
      <w:r w:rsidRPr="005F4179">
        <w:rPr>
          <w:rFonts w:ascii="Times New Roman" w:hAnsi="Times New Roman" w:cs="Times New Roman"/>
          <w:sz w:val="28"/>
          <w:szCs w:val="28"/>
        </w:rPr>
        <w:t xml:space="preserve">.  </w:t>
      </w:r>
      <w:r w:rsidRPr="005F4179">
        <w:rPr>
          <w:rFonts w:ascii="Times New Roman" w:hAnsi="Times New Roman" w:cs="Times New Roman"/>
          <w:sz w:val="28"/>
          <w:szCs w:val="28"/>
        </w:rPr>
        <w:t xml:space="preserve">Заявка подается </w:t>
      </w:r>
      <w:r w:rsidR="00D644ED" w:rsidRPr="005F4179">
        <w:rPr>
          <w:rFonts w:ascii="Times New Roman" w:hAnsi="Times New Roman" w:cs="Times New Roman"/>
          <w:sz w:val="28"/>
          <w:szCs w:val="28"/>
        </w:rPr>
        <w:t>через электронную площадку</w:t>
      </w:r>
      <w:r w:rsidRPr="005F4179">
        <w:rPr>
          <w:rFonts w:ascii="Times New Roman" w:hAnsi="Times New Roman" w:cs="Times New Roman"/>
          <w:sz w:val="28"/>
          <w:szCs w:val="28"/>
        </w:rPr>
        <w:t xml:space="preserve"> «</w:t>
      </w:r>
      <w:r w:rsidR="00D644ED" w:rsidRPr="005F4179">
        <w:rPr>
          <w:rFonts w:ascii="Times New Roman" w:hAnsi="Times New Roman" w:cs="Times New Roman"/>
          <w:sz w:val="28"/>
          <w:szCs w:val="28"/>
        </w:rPr>
        <w:t>Портал предоставления мер</w:t>
      </w:r>
      <w:r w:rsidRPr="005F4179">
        <w:rPr>
          <w:rFonts w:ascii="Times New Roman" w:hAnsi="Times New Roman" w:cs="Times New Roman"/>
          <w:sz w:val="28"/>
          <w:szCs w:val="28"/>
        </w:rPr>
        <w:t xml:space="preserve"> финансовой государственной поддержки» по адресу: </w:t>
      </w:r>
      <w:hyperlink r:id="rId4" w:history="1">
        <w:r w:rsidRPr="00974A18">
          <w:rPr>
            <w:rStyle w:val="a3"/>
            <w:rFonts w:ascii="Times New Roman" w:hAnsi="Times New Roman" w:cs="Times New Roman"/>
            <w:sz w:val="28"/>
            <w:szCs w:val="28"/>
          </w:rPr>
          <w:t>http://promote.budget.gov.ru/</w:t>
        </w:r>
      </w:hyperlink>
      <w:r w:rsidRPr="005F4179">
        <w:rPr>
          <w:rFonts w:ascii="Times New Roman" w:hAnsi="Times New Roman" w:cs="Times New Roman"/>
          <w:sz w:val="28"/>
          <w:szCs w:val="28"/>
        </w:rPr>
        <w:t>.</w:t>
      </w:r>
    </w:p>
    <w:p w14:paraId="343C18A3" w14:textId="1EF25CB9" w:rsidR="005F4179" w:rsidRPr="005F4179" w:rsidRDefault="005F4179" w:rsidP="005F4179">
      <w:pPr>
        <w:rPr>
          <w:rFonts w:ascii="Times New Roman" w:hAnsi="Times New Roman" w:cs="Times New Roman"/>
          <w:sz w:val="28"/>
          <w:szCs w:val="28"/>
        </w:rPr>
      </w:pPr>
      <w:r w:rsidRPr="005F4179">
        <w:rPr>
          <w:rFonts w:ascii="Times New Roman" w:hAnsi="Times New Roman" w:cs="Times New Roman"/>
          <w:sz w:val="28"/>
          <w:szCs w:val="28"/>
        </w:rPr>
        <w:t xml:space="preserve">За полной информацией по вопросам получения субсидии </w:t>
      </w:r>
      <w:r>
        <w:rPr>
          <w:rFonts w:ascii="Times New Roman" w:hAnsi="Times New Roman" w:cs="Times New Roman"/>
          <w:sz w:val="28"/>
          <w:szCs w:val="28"/>
        </w:rPr>
        <w:t>можно обратиться в Управление экономического развития и контрольной деятельности администрации Усть-Камчатского муниципального округа Камчатского края</w:t>
      </w:r>
      <w:r w:rsidRPr="005F4179">
        <w:rPr>
          <w:rFonts w:ascii="Times New Roman" w:hAnsi="Times New Roman" w:cs="Times New Roman"/>
          <w:sz w:val="28"/>
          <w:szCs w:val="28"/>
        </w:rPr>
        <w:t xml:space="preserve">, расположенный по адресу: </w:t>
      </w:r>
      <w:proofErr w:type="spellStart"/>
      <w:r>
        <w:rPr>
          <w:rFonts w:ascii="Times New Roman" w:hAnsi="Times New Roman" w:cs="Times New Roman"/>
          <w:sz w:val="28"/>
          <w:szCs w:val="28"/>
        </w:rPr>
        <w:t>п.Усть-Камчатск</w:t>
      </w:r>
      <w:proofErr w:type="spellEnd"/>
      <w:r w:rsidRPr="005F4179">
        <w:rPr>
          <w:rFonts w:ascii="Times New Roman" w:hAnsi="Times New Roman" w:cs="Times New Roman"/>
          <w:sz w:val="28"/>
          <w:szCs w:val="28"/>
        </w:rPr>
        <w:t xml:space="preserve">, </w:t>
      </w:r>
      <w:r w:rsidR="002D2E58">
        <w:rPr>
          <w:rFonts w:ascii="Times New Roman" w:hAnsi="Times New Roman" w:cs="Times New Roman"/>
          <w:sz w:val="28"/>
          <w:szCs w:val="28"/>
        </w:rPr>
        <w:t>ул. 60 лет Октября</w:t>
      </w:r>
      <w:r w:rsidRPr="005F4179">
        <w:rPr>
          <w:rFonts w:ascii="Times New Roman" w:hAnsi="Times New Roman" w:cs="Times New Roman"/>
          <w:sz w:val="28"/>
          <w:szCs w:val="28"/>
        </w:rPr>
        <w:t>, д. 2</w:t>
      </w:r>
      <w:r w:rsidR="002D2E58">
        <w:rPr>
          <w:rFonts w:ascii="Times New Roman" w:hAnsi="Times New Roman" w:cs="Times New Roman"/>
          <w:sz w:val="28"/>
          <w:szCs w:val="28"/>
        </w:rPr>
        <w:t>4</w:t>
      </w:r>
      <w:r w:rsidRPr="005F4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D2E58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2D2E58">
        <w:rPr>
          <w:rFonts w:ascii="Times New Roman" w:hAnsi="Times New Roman" w:cs="Times New Roman"/>
          <w:sz w:val="28"/>
          <w:szCs w:val="28"/>
        </w:rPr>
        <w:t>. 5, 3 этаж</w:t>
      </w:r>
      <w:r w:rsidRPr="005F4179">
        <w:rPr>
          <w:rFonts w:ascii="Times New Roman" w:hAnsi="Times New Roman" w:cs="Times New Roman"/>
          <w:sz w:val="28"/>
          <w:szCs w:val="28"/>
        </w:rPr>
        <w:t>, а также по телефону: +7 (415</w:t>
      </w:r>
      <w:r w:rsidR="008E4F67">
        <w:rPr>
          <w:rFonts w:ascii="Times New Roman" w:hAnsi="Times New Roman" w:cs="Times New Roman"/>
          <w:sz w:val="28"/>
          <w:szCs w:val="28"/>
        </w:rPr>
        <w:t>-34</w:t>
      </w:r>
      <w:r w:rsidRPr="005F4179">
        <w:rPr>
          <w:rFonts w:ascii="Times New Roman" w:hAnsi="Times New Roman" w:cs="Times New Roman"/>
          <w:sz w:val="28"/>
          <w:szCs w:val="28"/>
        </w:rPr>
        <w:t>) 20</w:t>
      </w:r>
      <w:r w:rsidR="008E4F67">
        <w:rPr>
          <w:rFonts w:ascii="Times New Roman" w:hAnsi="Times New Roman" w:cs="Times New Roman"/>
          <w:sz w:val="28"/>
          <w:szCs w:val="28"/>
        </w:rPr>
        <w:t>7</w:t>
      </w:r>
      <w:r w:rsidRPr="005F4179">
        <w:rPr>
          <w:rFonts w:ascii="Times New Roman" w:hAnsi="Times New Roman" w:cs="Times New Roman"/>
          <w:sz w:val="28"/>
          <w:szCs w:val="28"/>
        </w:rPr>
        <w:t>-</w:t>
      </w:r>
      <w:r w:rsidR="008E4F67">
        <w:rPr>
          <w:rFonts w:ascii="Times New Roman" w:hAnsi="Times New Roman" w:cs="Times New Roman"/>
          <w:sz w:val="28"/>
          <w:szCs w:val="28"/>
        </w:rPr>
        <w:t>02</w:t>
      </w:r>
      <w:r w:rsidR="00D644ED">
        <w:rPr>
          <w:rFonts w:ascii="Times New Roman" w:hAnsi="Times New Roman" w:cs="Times New Roman"/>
          <w:sz w:val="28"/>
          <w:szCs w:val="28"/>
        </w:rPr>
        <w:t xml:space="preserve"> (доб. 283). </w:t>
      </w:r>
      <w:proofErr w:type="spellStart"/>
      <w:r w:rsidR="00D644ED">
        <w:rPr>
          <w:rFonts w:ascii="Times New Roman" w:hAnsi="Times New Roman" w:cs="Times New Roman"/>
          <w:sz w:val="28"/>
          <w:szCs w:val="28"/>
        </w:rPr>
        <w:t>Пн</w:t>
      </w:r>
      <w:proofErr w:type="spellEnd"/>
      <w:r w:rsidR="00D644ED">
        <w:rPr>
          <w:rFonts w:ascii="Times New Roman" w:hAnsi="Times New Roman" w:cs="Times New Roman"/>
          <w:sz w:val="28"/>
          <w:szCs w:val="28"/>
        </w:rPr>
        <w:t>-чт. с 09:00 до 18:00, обед с 13:00 до 14:00, пт. с 09:00 до 13:00.</w:t>
      </w:r>
    </w:p>
    <w:p w14:paraId="00F315CD" w14:textId="3D6307D7" w:rsidR="005F4179" w:rsidRPr="00FE6408" w:rsidRDefault="008F34B6" w:rsidP="005F4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B30A796" wp14:editId="56A144AA">
            <wp:extent cx="5940425" cy="44354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3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6167F" w14:textId="17A5DC1C" w:rsidR="00FE6408" w:rsidRPr="00FE6408" w:rsidRDefault="00FE6408" w:rsidP="004F1E6D">
      <w:pPr>
        <w:rPr>
          <w:rFonts w:ascii="Times New Roman" w:hAnsi="Times New Roman" w:cs="Times New Roman"/>
          <w:sz w:val="28"/>
          <w:szCs w:val="28"/>
        </w:rPr>
      </w:pPr>
    </w:p>
    <w:sectPr w:rsidR="00FE6408" w:rsidRPr="00FE6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98E"/>
    <w:rsid w:val="00066151"/>
    <w:rsid w:val="0019192F"/>
    <w:rsid w:val="002D2E58"/>
    <w:rsid w:val="002E798E"/>
    <w:rsid w:val="004C1BC8"/>
    <w:rsid w:val="004F1E6D"/>
    <w:rsid w:val="005F4179"/>
    <w:rsid w:val="008E4F67"/>
    <w:rsid w:val="008F34B6"/>
    <w:rsid w:val="00D644ED"/>
    <w:rsid w:val="00E674D1"/>
    <w:rsid w:val="00FE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934B1"/>
  <w15:chartTrackingRefBased/>
  <w15:docId w15:val="{07BD2D4E-2571-4AD8-AB79-46B55B56B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640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E64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promote.budget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5</cp:revision>
  <dcterms:created xsi:type="dcterms:W3CDTF">2025-07-24T22:27:00Z</dcterms:created>
  <dcterms:modified xsi:type="dcterms:W3CDTF">2025-07-31T23:45:00Z</dcterms:modified>
</cp:coreProperties>
</file>