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59211F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0F77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42/27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DC706F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</w:t>
      </w:r>
      <w:r w:rsidR="000F770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ой комиссии от 25.07.2024 № 32/6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0F770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№159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="000F770D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</w:t>
      </w:r>
      <w:r w:rsidR="000F770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кого муниципального округа № 289</w:t>
      </w:r>
      <w:r w:rsidR="000F770D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24.06.2025</w:t>
      </w:r>
      <w:r w:rsidR="000F770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внесении изменений в постановление Администрации Усть-Камчатского муниципального округа от 24.06.2025 № 287»</w:t>
      </w:r>
      <w:r w:rsidR="000F770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территориальной изб</w:t>
      </w:r>
      <w:r w:rsidR="000F770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ирательной комиссии № 42/26</w:t>
      </w:r>
      <w:r w:rsidR="00C540F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BA7F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н</w:t>
      </w:r>
      <w:r w:rsidR="000F770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ой комиссии от 25.07.2024 № 32/4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</w:t>
      </w:r>
      <w:bookmarkStart w:id="0" w:name="_GoBack"/>
      <w:bookmarkEnd w:id="0"/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ровании участковой избирательной комис</w:t>
      </w:r>
      <w:r w:rsidR="000F770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159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0F770D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ной 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комиссии от </w:t>
      </w:r>
      <w:r w:rsidR="000F770D">
        <w:rPr>
          <w:rFonts w:ascii="Times New Roman" w:eastAsia="Times New Roman" w:hAnsi="Times New Roman" w:cs="Times New Roman"/>
          <w:sz w:val="26"/>
          <w:szCs w:val="24"/>
          <w:lang w:eastAsia="ru-RU"/>
        </w:rPr>
        <w:t>25.07.2024 № 32/6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</w:t>
      </w:r>
      <w:r w:rsidR="000F770D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ссии избирательного участка №159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0F770D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159» словами «№156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8C6325" w:rsidRPr="008C6325" w:rsidRDefault="008C6325" w:rsidP="00C540F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сию избирательного участка       </w:t>
      </w:r>
      <w:r w:rsidR="000F770D">
        <w:rPr>
          <w:rFonts w:ascii="Times New Roman" w:eastAsia="Times New Roman" w:hAnsi="Times New Roman" w:cs="Times New Roman"/>
          <w:sz w:val="26"/>
          <w:szCs w:val="24"/>
          <w:lang w:eastAsia="ru-RU"/>
        </w:rPr>
        <w:t>№ 156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9A709B" w:rsidRPr="000F770D" w:rsidRDefault="009A709B" w:rsidP="000F770D">
      <w:pPr>
        <w:pStyle w:val="a8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C540F7" w:rsidRPr="003F73EC" w:rsidRDefault="00C540F7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C218FA" w:rsidRDefault="00C218FA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04CC2" w:rsidRDefault="00D04CC2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0F770D"/>
    <w:rsid w:val="00184A7B"/>
    <w:rsid w:val="001A274A"/>
    <w:rsid w:val="00243378"/>
    <w:rsid w:val="00345712"/>
    <w:rsid w:val="003A0069"/>
    <w:rsid w:val="003B307E"/>
    <w:rsid w:val="003F6E95"/>
    <w:rsid w:val="00472BB0"/>
    <w:rsid w:val="004C710A"/>
    <w:rsid w:val="00507C63"/>
    <w:rsid w:val="00566A65"/>
    <w:rsid w:val="0059211F"/>
    <w:rsid w:val="006E39C1"/>
    <w:rsid w:val="006F44D3"/>
    <w:rsid w:val="007223FE"/>
    <w:rsid w:val="00745234"/>
    <w:rsid w:val="00762D72"/>
    <w:rsid w:val="007E6287"/>
    <w:rsid w:val="00864BB3"/>
    <w:rsid w:val="008B59BA"/>
    <w:rsid w:val="008C6325"/>
    <w:rsid w:val="008E19DE"/>
    <w:rsid w:val="009A709B"/>
    <w:rsid w:val="009D429B"/>
    <w:rsid w:val="00A117D9"/>
    <w:rsid w:val="00B463A0"/>
    <w:rsid w:val="00B82CC5"/>
    <w:rsid w:val="00BA7F0C"/>
    <w:rsid w:val="00C11C81"/>
    <w:rsid w:val="00C218FA"/>
    <w:rsid w:val="00C2458A"/>
    <w:rsid w:val="00C328B1"/>
    <w:rsid w:val="00C540F7"/>
    <w:rsid w:val="00CE0B60"/>
    <w:rsid w:val="00CE175D"/>
    <w:rsid w:val="00CE5BE5"/>
    <w:rsid w:val="00CF7EB4"/>
    <w:rsid w:val="00D02ABC"/>
    <w:rsid w:val="00D04CC2"/>
    <w:rsid w:val="00D2457D"/>
    <w:rsid w:val="00D37080"/>
    <w:rsid w:val="00D64AAD"/>
    <w:rsid w:val="00DA218A"/>
    <w:rsid w:val="00DA69A0"/>
    <w:rsid w:val="00DA7F46"/>
    <w:rsid w:val="00DC706F"/>
    <w:rsid w:val="00E104BB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4C451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2025-06-26T23:27:00Z</dcterms:created>
  <dcterms:modified xsi:type="dcterms:W3CDTF">2025-06-26T23:31:00Z</dcterms:modified>
</cp:coreProperties>
</file>