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8AD0E85" w14:textId="41965B36" w:rsidR="00621B15" w:rsidRDefault="00621B15" w:rsidP="00621B15">
      <w:pPr>
        <w:pStyle w:val="1"/>
        <w:jc w:val="center"/>
      </w:pPr>
      <w:r>
        <w:rPr>
          <w:noProof/>
        </w:rPr>
        <w:drawing>
          <wp:inline distT="0" distB="0" distL="0" distR="0" wp14:anchorId="20162BD2" wp14:editId="02B70062">
            <wp:extent cx="495300" cy="624840"/>
            <wp:effectExtent l="0" t="0" r="0" b="381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2D6D1" w14:textId="77777777" w:rsidR="00621B15" w:rsidRDefault="00621B15" w:rsidP="00621B15">
      <w:pPr>
        <w:pStyle w:val="1"/>
        <w:jc w:val="center"/>
      </w:pPr>
      <w:r>
        <w:t>Российская Федерация</w:t>
      </w:r>
    </w:p>
    <w:p w14:paraId="77C7C2E0" w14:textId="77777777" w:rsidR="00621B15" w:rsidRDefault="00621B15" w:rsidP="00621B15">
      <w:pPr>
        <w:pStyle w:val="1"/>
        <w:jc w:val="center"/>
      </w:pPr>
      <w:r>
        <w:t>Камчатский край</w:t>
      </w:r>
    </w:p>
    <w:p w14:paraId="458BF8FF" w14:textId="77777777" w:rsidR="00621B15" w:rsidRDefault="00621B15" w:rsidP="00621B15">
      <w:pPr>
        <w:pStyle w:val="1"/>
        <w:jc w:val="center"/>
      </w:pPr>
    </w:p>
    <w:p w14:paraId="25DC1E96" w14:textId="77777777" w:rsidR="00621B15" w:rsidRDefault="00621B15" w:rsidP="00621B15">
      <w:pPr>
        <w:pStyle w:val="1"/>
        <w:jc w:val="center"/>
      </w:pPr>
      <w:r>
        <w:rPr>
          <w:b/>
          <w:sz w:val="28"/>
        </w:rPr>
        <w:t>СОВЕТ НАРОДНЫХ ДЕПУТАТОВ</w:t>
      </w:r>
    </w:p>
    <w:p w14:paraId="088E3311" w14:textId="151E7F10" w:rsidR="00621B15" w:rsidRDefault="00621B15" w:rsidP="00621B15">
      <w:pPr>
        <w:pStyle w:val="1"/>
        <w:jc w:val="center"/>
      </w:pPr>
      <w:r>
        <w:rPr>
          <w:b/>
          <w:sz w:val="28"/>
        </w:rPr>
        <w:t xml:space="preserve">Усть-Камчатского муниципального </w:t>
      </w:r>
      <w:r w:rsidR="007E1477">
        <w:rPr>
          <w:b/>
          <w:sz w:val="28"/>
        </w:rPr>
        <w:t>округа Камчатского края</w:t>
      </w:r>
      <w:r>
        <w:rPr>
          <w:b/>
          <w:sz w:val="28"/>
        </w:rPr>
        <w:t xml:space="preserve"> </w:t>
      </w:r>
    </w:p>
    <w:p w14:paraId="5249CD18" w14:textId="77777777" w:rsidR="00621B15" w:rsidRDefault="00621B15" w:rsidP="00621B15">
      <w:pPr>
        <w:pStyle w:val="1"/>
        <w:jc w:val="center"/>
        <w:rPr>
          <w:sz w:val="14"/>
        </w:rPr>
      </w:pPr>
    </w:p>
    <w:p w14:paraId="744DFB37" w14:textId="77777777" w:rsidR="00621B15" w:rsidRPr="004F1319" w:rsidRDefault="00621B15" w:rsidP="00621B15">
      <w:pPr>
        <w:pStyle w:val="1"/>
        <w:jc w:val="center"/>
        <w:rPr>
          <w:sz w:val="14"/>
        </w:rPr>
      </w:pPr>
    </w:p>
    <w:p w14:paraId="6EAB6397" w14:textId="77777777" w:rsidR="00621B15" w:rsidRDefault="00621B15" w:rsidP="00621B15">
      <w:pPr>
        <w:pStyle w:val="1"/>
        <w:jc w:val="center"/>
        <w:rPr>
          <w:b/>
          <w:sz w:val="28"/>
        </w:rPr>
      </w:pPr>
      <w:r>
        <w:rPr>
          <w:b/>
          <w:sz w:val="28"/>
        </w:rPr>
        <w:t>РЕШЕНИЕ</w:t>
      </w:r>
    </w:p>
    <w:p w14:paraId="40188660" w14:textId="77777777" w:rsidR="00621B15" w:rsidRDefault="00621B15" w:rsidP="00621B15">
      <w:pPr>
        <w:pStyle w:val="1"/>
        <w:jc w:val="center"/>
        <w:rPr>
          <w:b/>
          <w:sz w:val="28"/>
        </w:rPr>
      </w:pPr>
    </w:p>
    <w:p w14:paraId="07E7E7B8" w14:textId="2F466C5D" w:rsidR="00621B15" w:rsidRPr="00AD1F94" w:rsidRDefault="00621B15" w:rsidP="00621B15">
      <w:pPr>
        <w:pStyle w:val="1"/>
        <w:jc w:val="center"/>
        <w:rPr>
          <w:sz w:val="28"/>
        </w:rPr>
      </w:pPr>
      <w:r w:rsidRPr="00831687">
        <w:rPr>
          <w:sz w:val="28"/>
        </w:rPr>
        <w:t>от «</w:t>
      </w:r>
      <w:r w:rsidR="004C52F7">
        <w:rPr>
          <w:sz w:val="28"/>
        </w:rPr>
        <w:t>25</w:t>
      </w:r>
      <w:r w:rsidRPr="00831687">
        <w:rPr>
          <w:sz w:val="28"/>
        </w:rPr>
        <w:t xml:space="preserve">» </w:t>
      </w:r>
      <w:r w:rsidR="004C52F7">
        <w:rPr>
          <w:sz w:val="28"/>
        </w:rPr>
        <w:t>марта</w:t>
      </w:r>
      <w:r>
        <w:rPr>
          <w:sz w:val="28"/>
        </w:rPr>
        <w:t xml:space="preserve"> 20</w:t>
      </w:r>
      <w:r w:rsidR="007E1477">
        <w:rPr>
          <w:sz w:val="28"/>
        </w:rPr>
        <w:t>25</w:t>
      </w:r>
      <w:r>
        <w:rPr>
          <w:sz w:val="28"/>
        </w:rPr>
        <w:t xml:space="preserve"> </w:t>
      </w:r>
      <w:r w:rsidR="004C52F7">
        <w:rPr>
          <w:sz w:val="28"/>
        </w:rPr>
        <w:t>г. № 65</w:t>
      </w:r>
      <w:r>
        <w:rPr>
          <w:sz w:val="28"/>
        </w:rPr>
        <w:t>-</w:t>
      </w:r>
      <w:r w:rsidRPr="00AD1F94">
        <w:rPr>
          <w:sz w:val="28"/>
        </w:rPr>
        <w:t>нпа</w:t>
      </w:r>
    </w:p>
    <w:p w14:paraId="66B14553" w14:textId="77777777" w:rsidR="00621B15" w:rsidRDefault="00621B15" w:rsidP="00621B15"/>
    <w:p w14:paraId="39BD65EE" w14:textId="045F186B" w:rsidR="00621B15" w:rsidRDefault="00621B15" w:rsidP="00621B15">
      <w:pPr>
        <w:jc w:val="center"/>
        <w:rPr>
          <w:b/>
          <w:sz w:val="28"/>
          <w:szCs w:val="28"/>
        </w:rPr>
      </w:pPr>
      <w:bookmarkStart w:id="0" w:name="_GoBack"/>
      <w:r w:rsidRPr="000C2A6A">
        <w:rPr>
          <w:b/>
          <w:sz w:val="28"/>
          <w:szCs w:val="28"/>
        </w:rPr>
        <w:t xml:space="preserve">О порядке обеспечения доступа к информации о деятельности органов местного самоуправления Усть-Камчатского муниципального </w:t>
      </w:r>
      <w:r>
        <w:rPr>
          <w:b/>
          <w:sz w:val="28"/>
          <w:szCs w:val="28"/>
        </w:rPr>
        <w:t>округа Камчатского края</w:t>
      </w:r>
    </w:p>
    <w:bookmarkEnd w:id="0"/>
    <w:p w14:paraId="31FC4111" w14:textId="77777777" w:rsidR="00621B15" w:rsidRPr="000C2A6A" w:rsidRDefault="00621B15" w:rsidP="00621B15">
      <w:pPr>
        <w:jc w:val="center"/>
        <w:rPr>
          <w:b/>
          <w:sz w:val="28"/>
          <w:szCs w:val="28"/>
        </w:rPr>
      </w:pPr>
    </w:p>
    <w:p w14:paraId="3558E857" w14:textId="77777777" w:rsidR="00621B15" w:rsidRPr="00B06FAD" w:rsidRDefault="00621B15" w:rsidP="00621B15">
      <w:pPr>
        <w:jc w:val="center"/>
        <w:rPr>
          <w:i/>
        </w:rPr>
      </w:pPr>
      <w:r w:rsidRPr="00B06FAD">
        <w:rPr>
          <w:i/>
        </w:rPr>
        <w:t>Принято Решением Совета народных депутатов</w:t>
      </w:r>
    </w:p>
    <w:p w14:paraId="2ED6302B" w14:textId="2A4E520C" w:rsidR="00621B15" w:rsidRPr="00B06FAD" w:rsidRDefault="00621B15" w:rsidP="00621B15">
      <w:pPr>
        <w:jc w:val="center"/>
        <w:rPr>
          <w:i/>
        </w:rPr>
      </w:pPr>
      <w:r w:rsidRPr="00B06FAD">
        <w:rPr>
          <w:i/>
        </w:rPr>
        <w:t xml:space="preserve">Усть-Камчатского муниципального </w:t>
      </w:r>
      <w:r w:rsidR="007E1477" w:rsidRPr="00B06FAD">
        <w:rPr>
          <w:i/>
        </w:rPr>
        <w:t>округа Камчатского края</w:t>
      </w:r>
    </w:p>
    <w:p w14:paraId="6A029DF0" w14:textId="770E58BB" w:rsidR="00621B15" w:rsidRPr="00B06FAD" w:rsidRDefault="00621B15" w:rsidP="00621B15">
      <w:pPr>
        <w:jc w:val="center"/>
        <w:rPr>
          <w:i/>
        </w:rPr>
      </w:pPr>
      <w:r w:rsidRPr="00B06FAD">
        <w:rPr>
          <w:i/>
        </w:rPr>
        <w:t>от «</w:t>
      </w:r>
      <w:r w:rsidR="004C52F7">
        <w:rPr>
          <w:i/>
        </w:rPr>
        <w:t>25</w:t>
      </w:r>
      <w:r w:rsidRPr="00B06FAD">
        <w:rPr>
          <w:i/>
        </w:rPr>
        <w:t xml:space="preserve">» </w:t>
      </w:r>
      <w:r w:rsidR="004C52F7">
        <w:rPr>
          <w:i/>
        </w:rPr>
        <w:t>марта</w:t>
      </w:r>
      <w:r w:rsidRPr="00B06FAD">
        <w:rPr>
          <w:i/>
        </w:rPr>
        <w:t xml:space="preserve"> 20</w:t>
      </w:r>
      <w:r w:rsidR="007E1477" w:rsidRPr="00B06FAD">
        <w:rPr>
          <w:i/>
        </w:rPr>
        <w:t>25</w:t>
      </w:r>
      <w:r w:rsidRPr="00B06FAD">
        <w:rPr>
          <w:i/>
        </w:rPr>
        <w:t xml:space="preserve"> г. № </w:t>
      </w:r>
      <w:r w:rsidR="004C52F7">
        <w:rPr>
          <w:i/>
        </w:rPr>
        <w:t>141</w:t>
      </w:r>
    </w:p>
    <w:p w14:paraId="0171E27F" w14:textId="77777777" w:rsidR="00621B15" w:rsidRDefault="00621B15" w:rsidP="00621B15"/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9"/>
        <w:gridCol w:w="7365"/>
      </w:tblGrid>
      <w:tr w:rsidR="00B06FAD" w14:paraId="643B67ED" w14:textId="77777777" w:rsidTr="00B06FAD">
        <w:tc>
          <w:tcPr>
            <w:tcW w:w="1559" w:type="dxa"/>
          </w:tcPr>
          <w:p w14:paraId="1D253561" w14:textId="0B4CDCE7" w:rsidR="00B06FAD" w:rsidRDefault="00B06FAD" w:rsidP="00621B15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Статья</w:t>
            </w:r>
            <w:r w:rsidRPr="000C2A6A">
              <w:rPr>
                <w:b/>
                <w:sz w:val="28"/>
                <w:szCs w:val="28"/>
              </w:rPr>
              <w:t>1.</w:t>
            </w:r>
          </w:p>
        </w:tc>
        <w:tc>
          <w:tcPr>
            <w:tcW w:w="7365" w:type="dxa"/>
          </w:tcPr>
          <w:p w14:paraId="377D7D44" w14:textId="315B1EE5" w:rsidR="00B06FAD" w:rsidRDefault="00B06FAD" w:rsidP="00B06FAD">
            <w:pPr>
              <w:rPr>
                <w:b/>
                <w:sz w:val="28"/>
                <w:szCs w:val="28"/>
              </w:rPr>
            </w:pPr>
            <w:r w:rsidRPr="000840AE">
              <w:rPr>
                <w:b/>
                <w:bCs/>
                <w:sz w:val="28"/>
                <w:szCs w:val="28"/>
              </w:rPr>
              <w:t>Сфера действия настоящего Решения</w:t>
            </w:r>
            <w:r w:rsidRPr="000C2A6A">
              <w:rPr>
                <w:b/>
                <w:sz w:val="28"/>
                <w:szCs w:val="28"/>
              </w:rPr>
              <w:t xml:space="preserve"> </w:t>
            </w:r>
          </w:p>
        </w:tc>
      </w:tr>
    </w:tbl>
    <w:p w14:paraId="2E3E17A0" w14:textId="0B6B6DC0" w:rsidR="00DD4B04" w:rsidRDefault="00621B15" w:rsidP="00FE31A8">
      <w:pPr>
        <w:ind w:firstLine="709"/>
        <w:jc w:val="both"/>
        <w:rPr>
          <w:sz w:val="28"/>
          <w:szCs w:val="28"/>
        </w:rPr>
      </w:pPr>
      <w:r w:rsidRPr="000C2A6A">
        <w:rPr>
          <w:sz w:val="28"/>
          <w:szCs w:val="28"/>
        </w:rPr>
        <w:t>Решение «О порядке обеспечени</w:t>
      </w:r>
      <w:r>
        <w:rPr>
          <w:sz w:val="28"/>
          <w:szCs w:val="28"/>
        </w:rPr>
        <w:t>я</w:t>
      </w:r>
      <w:r w:rsidRPr="000C2A6A">
        <w:rPr>
          <w:sz w:val="28"/>
          <w:szCs w:val="28"/>
        </w:rPr>
        <w:t xml:space="preserve"> доступа к информации о деятельности органов местного самоуправления Усть-Камчатского муниципального </w:t>
      </w:r>
      <w:r w:rsidR="00B06FAD">
        <w:rPr>
          <w:sz w:val="28"/>
          <w:szCs w:val="28"/>
        </w:rPr>
        <w:t>округа Камчатского края</w:t>
      </w:r>
      <w:r w:rsidRPr="000C2A6A">
        <w:rPr>
          <w:sz w:val="28"/>
          <w:szCs w:val="28"/>
        </w:rPr>
        <w:t xml:space="preserve">» (далее </w:t>
      </w:r>
      <w:r>
        <w:rPr>
          <w:sz w:val="28"/>
          <w:szCs w:val="28"/>
        </w:rPr>
        <w:t>–</w:t>
      </w:r>
      <w:r w:rsidRPr="000C2A6A">
        <w:rPr>
          <w:sz w:val="28"/>
          <w:szCs w:val="28"/>
        </w:rPr>
        <w:t xml:space="preserve"> Решение) разработано в соответствии с Федеральным законом от 09.02.2009 № 8-ФЗ «Об обеспечении доступа к информации о деятельности государственных органов и органов местного самоуправления»</w:t>
      </w:r>
      <w:r>
        <w:rPr>
          <w:sz w:val="28"/>
          <w:szCs w:val="28"/>
        </w:rPr>
        <w:t xml:space="preserve"> (далее – Федеральный закон</w:t>
      </w:r>
      <w:r w:rsidRPr="000C2A6A">
        <w:rPr>
          <w:sz w:val="28"/>
          <w:szCs w:val="28"/>
        </w:rPr>
        <w:t xml:space="preserve"> от 09.02.2009 № 8-ФЗ</w:t>
      </w:r>
      <w:r>
        <w:rPr>
          <w:sz w:val="28"/>
          <w:szCs w:val="28"/>
        </w:rPr>
        <w:t xml:space="preserve">) </w:t>
      </w:r>
      <w:r w:rsidRPr="000C2A6A">
        <w:rPr>
          <w:sz w:val="28"/>
          <w:szCs w:val="28"/>
        </w:rPr>
        <w:t>и</w:t>
      </w:r>
      <w:r>
        <w:t xml:space="preserve"> </w:t>
      </w:r>
      <w:r w:rsidRPr="00D02875">
        <w:rPr>
          <w:sz w:val="28"/>
          <w:szCs w:val="28"/>
        </w:rPr>
        <w:t xml:space="preserve"> распространяется на отношения, связанные с обеспечением доступа </w:t>
      </w:r>
      <w:r>
        <w:rPr>
          <w:sz w:val="28"/>
          <w:szCs w:val="28"/>
        </w:rPr>
        <w:t>пользователей информации к</w:t>
      </w:r>
      <w:r w:rsidRPr="00D02875">
        <w:rPr>
          <w:sz w:val="28"/>
          <w:szCs w:val="28"/>
        </w:rPr>
        <w:t xml:space="preserve"> информации о деятельности органов местного самоуправления </w:t>
      </w:r>
      <w:r>
        <w:rPr>
          <w:sz w:val="28"/>
          <w:szCs w:val="28"/>
        </w:rPr>
        <w:t xml:space="preserve">Усть-Камчатского </w:t>
      </w:r>
      <w:r w:rsidRPr="00D02875">
        <w:rPr>
          <w:sz w:val="28"/>
          <w:szCs w:val="28"/>
        </w:rPr>
        <w:t xml:space="preserve">муниципального </w:t>
      </w:r>
      <w:r>
        <w:rPr>
          <w:sz w:val="28"/>
          <w:szCs w:val="28"/>
        </w:rPr>
        <w:t>округа Камчатского края</w:t>
      </w:r>
      <w:r w:rsidRPr="00D02875">
        <w:rPr>
          <w:sz w:val="28"/>
          <w:szCs w:val="28"/>
        </w:rPr>
        <w:t xml:space="preserve"> (далее – органы местного самоуправления</w:t>
      </w:r>
      <w:r>
        <w:rPr>
          <w:sz w:val="28"/>
          <w:szCs w:val="28"/>
        </w:rPr>
        <w:t xml:space="preserve"> округа</w:t>
      </w:r>
      <w:r w:rsidRPr="00D02875">
        <w:rPr>
          <w:sz w:val="28"/>
          <w:szCs w:val="28"/>
        </w:rPr>
        <w:t>)</w:t>
      </w:r>
      <w:r w:rsidR="007553EA">
        <w:rPr>
          <w:sz w:val="28"/>
          <w:szCs w:val="28"/>
        </w:rPr>
        <w:t xml:space="preserve">, за исключением </w:t>
      </w:r>
      <w:r w:rsidR="007553EA" w:rsidRPr="00D02875">
        <w:rPr>
          <w:sz w:val="28"/>
          <w:szCs w:val="28"/>
        </w:rPr>
        <w:t>информации, которая, в соответствии с федеральными законами, является государственной или иной охраняемой законом тайной.</w:t>
      </w:r>
    </w:p>
    <w:p w14:paraId="3BFBE70D" w14:textId="77777777" w:rsidR="0012782D" w:rsidRDefault="0012782D" w:rsidP="0012782D">
      <w:pPr>
        <w:pStyle w:val="ConsPlusNormal"/>
        <w:ind w:firstLine="539"/>
        <w:jc w:val="both"/>
        <w:outlineLvl w:val="1"/>
        <w:rPr>
          <w:b/>
          <w:bCs/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B06FAD" w14:paraId="2B8645DC" w14:textId="77777777" w:rsidTr="00B06FAD">
        <w:tc>
          <w:tcPr>
            <w:tcW w:w="1701" w:type="dxa"/>
          </w:tcPr>
          <w:p w14:paraId="3FDA7853" w14:textId="633A131D" w:rsidR="00B06FAD" w:rsidRDefault="00B06FAD" w:rsidP="004C52F7">
            <w:pPr>
              <w:ind w:firstLine="170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Статья 2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3B46F087" w14:textId="165C7368" w:rsidR="00B06FAD" w:rsidRDefault="00B06FAD" w:rsidP="00B06FAD">
            <w:pPr>
              <w:jc w:val="both"/>
              <w:rPr>
                <w:b/>
                <w:sz w:val="28"/>
                <w:szCs w:val="28"/>
              </w:rPr>
            </w:pPr>
            <w:r w:rsidRPr="0012782D">
              <w:rPr>
                <w:b/>
                <w:bCs/>
                <w:sz w:val="28"/>
                <w:szCs w:val="28"/>
              </w:rPr>
              <w:t>Способы обеспечения доступа к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</w:p>
        </w:tc>
      </w:tr>
    </w:tbl>
    <w:p w14:paraId="098AC86A" w14:textId="45C033ED" w:rsidR="0012782D" w:rsidRPr="0012782D" w:rsidRDefault="00EC46A1" w:rsidP="0012782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782D" w:rsidRPr="0012782D">
        <w:rPr>
          <w:sz w:val="28"/>
          <w:szCs w:val="28"/>
        </w:rPr>
        <w:t xml:space="preserve">Доступ к информации о деятельности органов местного самоуправления </w:t>
      </w:r>
      <w:r w:rsidR="0012782D">
        <w:rPr>
          <w:sz w:val="28"/>
          <w:szCs w:val="28"/>
        </w:rPr>
        <w:t>округа</w:t>
      </w:r>
      <w:r w:rsidR="002833E0">
        <w:rPr>
          <w:sz w:val="28"/>
          <w:szCs w:val="28"/>
        </w:rPr>
        <w:t xml:space="preserve"> </w:t>
      </w:r>
      <w:r w:rsidR="0012782D" w:rsidRPr="0012782D">
        <w:rPr>
          <w:sz w:val="28"/>
          <w:szCs w:val="28"/>
        </w:rPr>
        <w:t>может обеспечиваться следующими способами:</w:t>
      </w:r>
    </w:p>
    <w:p w14:paraId="2C37463A" w14:textId="7994DFEA" w:rsidR="0012782D" w:rsidRPr="0012782D" w:rsidRDefault="00EC46A1" w:rsidP="002833E0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782D" w:rsidRPr="0012782D">
        <w:rPr>
          <w:sz w:val="28"/>
          <w:szCs w:val="28"/>
        </w:rPr>
        <w:t xml:space="preserve">1) обнародование (опубликование) органами местного самоуправления </w:t>
      </w:r>
      <w:r w:rsidR="002833E0">
        <w:rPr>
          <w:sz w:val="28"/>
          <w:szCs w:val="28"/>
        </w:rPr>
        <w:t xml:space="preserve">округа </w:t>
      </w:r>
      <w:r w:rsidR="0012782D" w:rsidRPr="0012782D">
        <w:rPr>
          <w:sz w:val="28"/>
          <w:szCs w:val="28"/>
        </w:rPr>
        <w:t>информации о своей деятельности в средствах массовой информации;</w:t>
      </w:r>
    </w:p>
    <w:p w14:paraId="2D2CC7D4" w14:textId="1DCB1693" w:rsidR="0012782D" w:rsidRPr="0012782D" w:rsidRDefault="00EC46A1" w:rsidP="0075678F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2782D" w:rsidRPr="0012782D">
        <w:rPr>
          <w:sz w:val="28"/>
          <w:szCs w:val="28"/>
        </w:rPr>
        <w:t>2) размещение органами местного самоуправления</w:t>
      </w:r>
      <w:r w:rsidR="00753246">
        <w:rPr>
          <w:sz w:val="28"/>
          <w:szCs w:val="28"/>
        </w:rPr>
        <w:t xml:space="preserve"> округа</w:t>
      </w:r>
      <w:r w:rsidR="0012782D" w:rsidRPr="0012782D">
        <w:rPr>
          <w:sz w:val="28"/>
          <w:szCs w:val="28"/>
        </w:rPr>
        <w:t xml:space="preserve"> в </w:t>
      </w:r>
      <w:r w:rsidR="002833E0">
        <w:rPr>
          <w:sz w:val="28"/>
          <w:szCs w:val="28"/>
        </w:rPr>
        <w:t xml:space="preserve">информационно-телекоммуникационной </w:t>
      </w:r>
      <w:r w:rsidR="0012782D" w:rsidRPr="0012782D">
        <w:rPr>
          <w:sz w:val="28"/>
          <w:szCs w:val="28"/>
        </w:rPr>
        <w:t xml:space="preserve">сети </w:t>
      </w:r>
      <w:r w:rsidR="002833E0">
        <w:rPr>
          <w:sz w:val="28"/>
          <w:szCs w:val="28"/>
        </w:rPr>
        <w:t>«</w:t>
      </w:r>
      <w:r w:rsidR="0012782D" w:rsidRPr="0012782D">
        <w:rPr>
          <w:sz w:val="28"/>
          <w:szCs w:val="28"/>
        </w:rPr>
        <w:t>Интернет</w:t>
      </w:r>
      <w:r w:rsidR="002833E0">
        <w:rPr>
          <w:sz w:val="28"/>
          <w:szCs w:val="28"/>
        </w:rPr>
        <w:t>»</w:t>
      </w:r>
      <w:r w:rsidR="00F560B7">
        <w:rPr>
          <w:sz w:val="28"/>
          <w:szCs w:val="28"/>
        </w:rPr>
        <w:t xml:space="preserve"> (далее – «Интернет»)</w:t>
      </w:r>
      <w:r w:rsidR="0012782D" w:rsidRPr="0012782D">
        <w:rPr>
          <w:sz w:val="28"/>
          <w:szCs w:val="28"/>
        </w:rPr>
        <w:t>;</w:t>
      </w:r>
    </w:p>
    <w:p w14:paraId="29FAD806" w14:textId="5B63C6B6" w:rsidR="0012782D" w:rsidRPr="0012782D" w:rsidRDefault="00EC46A1" w:rsidP="00F560B7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5678F">
        <w:rPr>
          <w:sz w:val="28"/>
          <w:szCs w:val="28"/>
        </w:rPr>
        <w:t>3</w:t>
      </w:r>
      <w:r w:rsidR="0012782D" w:rsidRPr="0012782D">
        <w:rPr>
          <w:sz w:val="28"/>
          <w:szCs w:val="28"/>
        </w:rPr>
        <w:t>) ознакомление пользователей информацией с информацией о деятельности органов местного самоуправления</w:t>
      </w:r>
      <w:r w:rsidR="00753246">
        <w:rPr>
          <w:sz w:val="28"/>
          <w:szCs w:val="28"/>
        </w:rPr>
        <w:t xml:space="preserve"> округа</w:t>
      </w:r>
      <w:r w:rsidR="0012782D" w:rsidRPr="0012782D">
        <w:rPr>
          <w:sz w:val="28"/>
          <w:szCs w:val="28"/>
        </w:rPr>
        <w:t xml:space="preserve"> в помещениях, занимаемых указанными органами, а также через библиотечные и архивные </w:t>
      </w:r>
      <w:r w:rsidR="0012782D" w:rsidRPr="0012782D">
        <w:rPr>
          <w:sz w:val="28"/>
          <w:szCs w:val="28"/>
        </w:rPr>
        <w:lastRenderedPageBreak/>
        <w:t>фонды;</w:t>
      </w:r>
    </w:p>
    <w:p w14:paraId="173E2703" w14:textId="4A5A1792" w:rsidR="0012782D" w:rsidRPr="0012782D" w:rsidRDefault="0075678F" w:rsidP="00F560B7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12782D" w:rsidRPr="0012782D">
        <w:rPr>
          <w:sz w:val="28"/>
          <w:szCs w:val="28"/>
        </w:rPr>
        <w:t>) присутствие граждан (физических лиц), в том числе представителей организаций (юридических лиц), общественных объединений, органов местного самоуправления</w:t>
      </w:r>
      <w:r w:rsidR="002833E0">
        <w:rPr>
          <w:sz w:val="28"/>
          <w:szCs w:val="28"/>
        </w:rPr>
        <w:t xml:space="preserve"> округа</w:t>
      </w:r>
      <w:r w:rsidR="0012782D" w:rsidRPr="0012782D">
        <w:rPr>
          <w:sz w:val="28"/>
          <w:szCs w:val="28"/>
        </w:rPr>
        <w:t>, на заседаниях коллегиальных органов местного самоуправления</w:t>
      </w:r>
      <w:r w:rsidR="002833E0">
        <w:rPr>
          <w:sz w:val="28"/>
          <w:szCs w:val="28"/>
        </w:rPr>
        <w:t xml:space="preserve"> округа</w:t>
      </w:r>
      <w:r w:rsidR="0012782D" w:rsidRPr="0012782D">
        <w:rPr>
          <w:sz w:val="28"/>
          <w:szCs w:val="28"/>
        </w:rPr>
        <w:t>;</w:t>
      </w:r>
    </w:p>
    <w:p w14:paraId="466B66D8" w14:textId="4E47A360" w:rsidR="0012782D" w:rsidRDefault="0075678F" w:rsidP="00F560B7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12782D" w:rsidRPr="0012782D">
        <w:rPr>
          <w:sz w:val="28"/>
          <w:szCs w:val="28"/>
        </w:rPr>
        <w:t>) предоставление пользователям информацией по их запросу информации о деятельности органов местного самоуправления</w:t>
      </w:r>
      <w:r w:rsidR="00753246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.</w:t>
      </w:r>
    </w:p>
    <w:p w14:paraId="2D5367A7" w14:textId="77777777" w:rsidR="0075678F" w:rsidRPr="0012782D" w:rsidRDefault="0075678F" w:rsidP="00F560B7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EC46A1" w14:paraId="64719BA9" w14:textId="77777777" w:rsidTr="00FC2D42">
        <w:tc>
          <w:tcPr>
            <w:tcW w:w="1701" w:type="dxa"/>
          </w:tcPr>
          <w:p w14:paraId="480DDB10" w14:textId="38E2DE1E" w:rsidR="00EC46A1" w:rsidRDefault="00EC46A1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Статья 3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5699C6EF" w14:textId="4B1FC964" w:rsidR="00EC46A1" w:rsidRDefault="00EC46A1" w:rsidP="00FC2D42">
            <w:pPr>
              <w:jc w:val="both"/>
              <w:rPr>
                <w:b/>
                <w:sz w:val="28"/>
                <w:szCs w:val="28"/>
              </w:rPr>
            </w:pPr>
            <w:r w:rsidRPr="00F560B7">
              <w:rPr>
                <w:b/>
                <w:bCs/>
                <w:sz w:val="28"/>
                <w:szCs w:val="28"/>
              </w:rPr>
              <w:t>Форма предоставления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12782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302B6D68" w14:textId="1D7DEEE0" w:rsidR="00F560B7" w:rsidRPr="00F560B7" w:rsidRDefault="00EC46A1" w:rsidP="00F560B7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60B7" w:rsidRPr="00F560B7">
        <w:rPr>
          <w:sz w:val="28"/>
          <w:szCs w:val="28"/>
        </w:rPr>
        <w:t>1. Информация о деятельности органов местного самоуправления</w:t>
      </w:r>
      <w:r w:rsidR="00F560B7">
        <w:rPr>
          <w:sz w:val="28"/>
          <w:szCs w:val="28"/>
        </w:rPr>
        <w:t xml:space="preserve"> округа</w:t>
      </w:r>
      <w:r w:rsidR="00F560B7" w:rsidRPr="00F560B7">
        <w:rPr>
          <w:sz w:val="28"/>
          <w:szCs w:val="28"/>
        </w:rPr>
        <w:t xml:space="preserve"> может предоставляться в устной форме и в виде документированной информации, в том числе в виде электронного документа.</w:t>
      </w:r>
    </w:p>
    <w:p w14:paraId="0D10FCA3" w14:textId="0341D049" w:rsidR="00F560B7" w:rsidRPr="00F560B7" w:rsidRDefault="00EC46A1" w:rsidP="00F560B7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F560B7" w:rsidRPr="00F560B7">
        <w:rPr>
          <w:sz w:val="28"/>
          <w:szCs w:val="28"/>
        </w:rPr>
        <w:t>2. При невозможности предоставления информации в запрашиваемой форме информация предоставляется в том виде, в каком она имеется в органе местного самоуправления</w:t>
      </w:r>
      <w:r w:rsidR="005D233F">
        <w:rPr>
          <w:sz w:val="28"/>
          <w:szCs w:val="28"/>
        </w:rPr>
        <w:t xml:space="preserve"> округа</w:t>
      </w:r>
      <w:r w:rsidR="00F560B7" w:rsidRPr="00F560B7">
        <w:rPr>
          <w:sz w:val="28"/>
          <w:szCs w:val="28"/>
        </w:rPr>
        <w:t>.</w:t>
      </w:r>
    </w:p>
    <w:p w14:paraId="5FB8A220" w14:textId="0C633D95" w:rsidR="00F560B7" w:rsidRPr="00F560B7" w:rsidRDefault="005F5E8D" w:rsidP="005D233F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5D233F">
        <w:rPr>
          <w:sz w:val="28"/>
          <w:szCs w:val="28"/>
        </w:rPr>
        <w:t>3</w:t>
      </w:r>
      <w:r w:rsidR="00F560B7" w:rsidRPr="00F560B7">
        <w:rPr>
          <w:sz w:val="28"/>
          <w:szCs w:val="28"/>
        </w:rPr>
        <w:t xml:space="preserve">. Общедоступная информация о деятельности органов местного самоуправления </w:t>
      </w:r>
      <w:r w:rsidR="005D233F">
        <w:rPr>
          <w:sz w:val="28"/>
          <w:szCs w:val="28"/>
        </w:rPr>
        <w:t xml:space="preserve">округа </w:t>
      </w:r>
      <w:r w:rsidR="00F560B7" w:rsidRPr="00F560B7">
        <w:rPr>
          <w:sz w:val="28"/>
          <w:szCs w:val="28"/>
        </w:rPr>
        <w:t>предоставляется органами местного самоуправления</w:t>
      </w:r>
      <w:r w:rsidR="005D233F">
        <w:rPr>
          <w:sz w:val="28"/>
          <w:szCs w:val="28"/>
        </w:rPr>
        <w:t xml:space="preserve"> округа</w:t>
      </w:r>
      <w:r w:rsidR="00F560B7" w:rsidRPr="00F560B7">
        <w:rPr>
          <w:sz w:val="28"/>
          <w:szCs w:val="28"/>
        </w:rPr>
        <w:t xml:space="preserve"> неограниченному кругу лиц посредством ее размещения на </w:t>
      </w:r>
      <w:r w:rsidR="005D233F">
        <w:rPr>
          <w:sz w:val="28"/>
          <w:szCs w:val="28"/>
        </w:rPr>
        <w:t>о</w:t>
      </w:r>
      <w:r w:rsidR="00F560B7" w:rsidRPr="00F560B7">
        <w:rPr>
          <w:sz w:val="28"/>
          <w:szCs w:val="28"/>
        </w:rPr>
        <w:t>фициальн</w:t>
      </w:r>
      <w:r w:rsidR="005D233F">
        <w:rPr>
          <w:sz w:val="28"/>
          <w:szCs w:val="28"/>
        </w:rPr>
        <w:t>ом</w:t>
      </w:r>
      <w:r w:rsidR="00F560B7" w:rsidRPr="00F560B7">
        <w:rPr>
          <w:sz w:val="28"/>
          <w:szCs w:val="28"/>
        </w:rPr>
        <w:t xml:space="preserve"> сайт</w:t>
      </w:r>
      <w:r w:rsidR="005D233F">
        <w:rPr>
          <w:sz w:val="28"/>
          <w:szCs w:val="28"/>
        </w:rPr>
        <w:t xml:space="preserve">е </w:t>
      </w:r>
      <w:r w:rsidR="00BB141F">
        <w:rPr>
          <w:sz w:val="28"/>
          <w:szCs w:val="28"/>
        </w:rPr>
        <w:t>Усть-Камчатского муниципального округа</w:t>
      </w:r>
      <w:r w:rsidR="009F2465">
        <w:rPr>
          <w:sz w:val="28"/>
          <w:szCs w:val="28"/>
        </w:rPr>
        <w:t xml:space="preserve"> по адресу:</w:t>
      </w:r>
      <w:r w:rsidR="009F2465" w:rsidRPr="009F2465">
        <w:t xml:space="preserve"> </w:t>
      </w:r>
      <w:r w:rsidR="009F2465" w:rsidRPr="009F2465">
        <w:rPr>
          <w:sz w:val="28"/>
          <w:szCs w:val="28"/>
        </w:rPr>
        <w:t>https://ust-kam.ru/</w:t>
      </w:r>
      <w:r w:rsidR="00BB141F">
        <w:rPr>
          <w:sz w:val="28"/>
          <w:szCs w:val="28"/>
        </w:rPr>
        <w:t xml:space="preserve"> (далее – Официальный сайт)</w:t>
      </w:r>
      <w:r w:rsidR="00F560B7" w:rsidRPr="00F560B7">
        <w:rPr>
          <w:sz w:val="28"/>
          <w:szCs w:val="28"/>
        </w:rPr>
        <w:t xml:space="preserve"> в форме открытых данных.</w:t>
      </w:r>
    </w:p>
    <w:p w14:paraId="65997E43" w14:textId="563E2DFB" w:rsidR="00F560B7" w:rsidRDefault="005F5E8D" w:rsidP="00BB141F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BB141F">
        <w:rPr>
          <w:sz w:val="28"/>
          <w:szCs w:val="28"/>
        </w:rPr>
        <w:t>4</w:t>
      </w:r>
      <w:r w:rsidR="00F560B7" w:rsidRPr="00F560B7">
        <w:rPr>
          <w:sz w:val="28"/>
          <w:szCs w:val="28"/>
        </w:rPr>
        <w:t xml:space="preserve">. Информация о деятельности органов местного самоуправления </w:t>
      </w:r>
      <w:r w:rsidR="00992B7A">
        <w:rPr>
          <w:sz w:val="28"/>
          <w:szCs w:val="28"/>
        </w:rPr>
        <w:t xml:space="preserve">округа </w:t>
      </w:r>
      <w:r w:rsidR="00F560B7" w:rsidRPr="00F560B7">
        <w:rPr>
          <w:sz w:val="28"/>
          <w:szCs w:val="28"/>
        </w:rPr>
        <w:t>в устной форме предоставляется пользователям информацией во время приема. Указанная информация предоставляется также по телефонам должностных лиц, уполномоченных органом местного самоуправления</w:t>
      </w:r>
      <w:r w:rsidR="00992B7A">
        <w:rPr>
          <w:sz w:val="28"/>
          <w:szCs w:val="28"/>
        </w:rPr>
        <w:t xml:space="preserve"> округа</w:t>
      </w:r>
      <w:r w:rsidR="00F560B7" w:rsidRPr="00F560B7">
        <w:rPr>
          <w:sz w:val="28"/>
          <w:szCs w:val="28"/>
        </w:rPr>
        <w:t xml:space="preserve"> на ее предоставление.</w:t>
      </w:r>
    </w:p>
    <w:p w14:paraId="260441F6" w14:textId="2A76E082" w:rsidR="005F5E8D" w:rsidRDefault="005F5E8D" w:rsidP="00BB141F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5F5E8D" w14:paraId="5EFFA2C6" w14:textId="77777777" w:rsidTr="00FC2D42">
        <w:tc>
          <w:tcPr>
            <w:tcW w:w="1701" w:type="dxa"/>
          </w:tcPr>
          <w:p w14:paraId="7BAF4F87" w14:textId="7B655ACF" w:rsidR="005F5E8D" w:rsidRDefault="005F5E8D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Статья 4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0F8AE854" w14:textId="5BD765F2" w:rsidR="005F5E8D" w:rsidRDefault="005F5E8D" w:rsidP="00FC2D42">
            <w:pPr>
              <w:jc w:val="both"/>
              <w:rPr>
                <w:b/>
                <w:sz w:val="28"/>
                <w:szCs w:val="28"/>
              </w:rPr>
            </w:pPr>
            <w:r w:rsidRPr="00380E96">
              <w:rPr>
                <w:b/>
                <w:bCs/>
                <w:sz w:val="28"/>
                <w:szCs w:val="28"/>
              </w:rPr>
              <w:t>Организация доступа к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12782D">
              <w:rPr>
                <w:b/>
                <w:bCs/>
                <w:sz w:val="28"/>
                <w:szCs w:val="28"/>
              </w:rPr>
              <w:t xml:space="preserve"> </w:t>
            </w:r>
          </w:p>
        </w:tc>
      </w:tr>
    </w:tbl>
    <w:p w14:paraId="0301D144" w14:textId="7503799A" w:rsidR="00380E96" w:rsidRPr="00380E96" w:rsidRDefault="00380E96" w:rsidP="005F5E8D">
      <w:pPr>
        <w:pStyle w:val="ConsPlusNormal"/>
        <w:ind w:firstLine="708"/>
        <w:jc w:val="both"/>
        <w:rPr>
          <w:sz w:val="28"/>
          <w:szCs w:val="28"/>
        </w:rPr>
      </w:pPr>
      <w:r w:rsidRPr="00380E96">
        <w:rPr>
          <w:sz w:val="28"/>
          <w:szCs w:val="28"/>
        </w:rPr>
        <w:t xml:space="preserve">1. Доступ к информации о деятельности органов местного самоуправления </w:t>
      </w:r>
      <w:r>
        <w:rPr>
          <w:sz w:val="28"/>
          <w:szCs w:val="28"/>
        </w:rPr>
        <w:t xml:space="preserve">округа </w:t>
      </w:r>
      <w:r w:rsidRPr="00380E96">
        <w:rPr>
          <w:sz w:val="28"/>
          <w:szCs w:val="28"/>
        </w:rPr>
        <w:t>обеспечивается в пределах своих полномочий органами местного самоуправления</w:t>
      </w:r>
      <w:r>
        <w:rPr>
          <w:sz w:val="28"/>
          <w:szCs w:val="28"/>
        </w:rPr>
        <w:t xml:space="preserve"> округа</w:t>
      </w:r>
      <w:r w:rsidRPr="00380E96">
        <w:rPr>
          <w:sz w:val="28"/>
          <w:szCs w:val="28"/>
        </w:rPr>
        <w:t>.</w:t>
      </w:r>
    </w:p>
    <w:p w14:paraId="12835831" w14:textId="77777777" w:rsidR="00124C8D" w:rsidRDefault="00380E96" w:rsidP="005F5E8D">
      <w:pPr>
        <w:pStyle w:val="ConsPlusNormal"/>
        <w:ind w:firstLine="708"/>
        <w:jc w:val="both"/>
        <w:rPr>
          <w:sz w:val="28"/>
          <w:szCs w:val="28"/>
        </w:rPr>
      </w:pPr>
      <w:r w:rsidRPr="00380E96">
        <w:rPr>
          <w:sz w:val="28"/>
          <w:szCs w:val="28"/>
        </w:rPr>
        <w:t xml:space="preserve">2. </w:t>
      </w:r>
      <w:r w:rsidR="00124C8D">
        <w:rPr>
          <w:sz w:val="28"/>
          <w:szCs w:val="28"/>
        </w:rPr>
        <w:t>Для ведения работы по обеспечению доступа к информации о деятельности органов местного самоуправления округа руководителем соответствующего органа местного самоуправления округа назначаются должностные лица, уполномоченные на организацию такой работы.</w:t>
      </w:r>
    </w:p>
    <w:p w14:paraId="7858E184" w14:textId="2C5E9C48" w:rsidR="00380E96" w:rsidRDefault="00380E96" w:rsidP="005F5E8D">
      <w:pPr>
        <w:pStyle w:val="ConsPlusNormal"/>
        <w:ind w:firstLine="708"/>
        <w:jc w:val="both"/>
        <w:rPr>
          <w:sz w:val="28"/>
          <w:szCs w:val="28"/>
        </w:rPr>
      </w:pPr>
      <w:r w:rsidRPr="00380E96">
        <w:rPr>
          <w:sz w:val="28"/>
          <w:szCs w:val="28"/>
        </w:rPr>
        <w:t>Права и обязанности указанных должностных лиц устанавливаются муниципальными правовыми актами, регулирующими деятельность соответствующих органов местного самоуправления</w:t>
      </w:r>
      <w:r>
        <w:rPr>
          <w:sz w:val="28"/>
          <w:szCs w:val="28"/>
        </w:rPr>
        <w:t xml:space="preserve"> округа</w:t>
      </w:r>
      <w:r w:rsidR="007F566C">
        <w:rPr>
          <w:sz w:val="28"/>
          <w:szCs w:val="28"/>
        </w:rPr>
        <w:t xml:space="preserve"> и их должностными инструкциями (регламентами)</w:t>
      </w:r>
      <w:r w:rsidRPr="00380E96">
        <w:rPr>
          <w:sz w:val="28"/>
          <w:szCs w:val="28"/>
        </w:rPr>
        <w:t>.</w:t>
      </w:r>
    </w:p>
    <w:p w14:paraId="5AAEE2BB" w14:textId="716EC90E" w:rsidR="00A503C3" w:rsidRDefault="00A503C3" w:rsidP="00A503C3">
      <w:pPr>
        <w:pStyle w:val="ConsPlusNormal"/>
        <w:ind w:firstLine="540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5F5E8D" w14:paraId="0667A528" w14:textId="77777777" w:rsidTr="00FC2D42">
        <w:tc>
          <w:tcPr>
            <w:tcW w:w="1701" w:type="dxa"/>
          </w:tcPr>
          <w:p w14:paraId="7E90EFDD" w14:textId="5D8C7FDF" w:rsidR="005F5E8D" w:rsidRDefault="005F5E8D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Статья 5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194EFDB4" w14:textId="700FF0BF" w:rsidR="005F5E8D" w:rsidRDefault="005F5E8D" w:rsidP="00FC2D42">
            <w:pPr>
              <w:jc w:val="both"/>
              <w:rPr>
                <w:b/>
                <w:sz w:val="28"/>
                <w:szCs w:val="28"/>
              </w:rPr>
            </w:pPr>
            <w:r w:rsidRPr="00BF33B7">
              <w:rPr>
                <w:b/>
                <w:bCs/>
                <w:sz w:val="28"/>
                <w:szCs w:val="28"/>
              </w:rPr>
              <w:t>Обнародование (опубликование)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</w:p>
        </w:tc>
      </w:tr>
    </w:tbl>
    <w:p w14:paraId="6D308DA2" w14:textId="7A0BA343" w:rsidR="00BF33B7" w:rsidRPr="00BF33B7" w:rsidRDefault="00BF33B7" w:rsidP="005F5E8D">
      <w:pPr>
        <w:pStyle w:val="ConsPlusNormal"/>
        <w:ind w:firstLine="708"/>
        <w:jc w:val="both"/>
        <w:rPr>
          <w:sz w:val="28"/>
          <w:szCs w:val="28"/>
        </w:rPr>
      </w:pPr>
      <w:r w:rsidRPr="00BF33B7">
        <w:rPr>
          <w:sz w:val="28"/>
          <w:szCs w:val="28"/>
        </w:rPr>
        <w:t>1. Обнародование (опубликование) информации о деятельности органов местного самоуправления</w:t>
      </w:r>
      <w:r w:rsidR="0031042A">
        <w:rPr>
          <w:sz w:val="28"/>
          <w:szCs w:val="28"/>
        </w:rPr>
        <w:t xml:space="preserve"> округа</w:t>
      </w:r>
      <w:r w:rsidRPr="00BF33B7">
        <w:rPr>
          <w:sz w:val="28"/>
          <w:szCs w:val="28"/>
        </w:rPr>
        <w:t xml:space="preserve"> </w:t>
      </w:r>
      <w:r w:rsidR="00167708">
        <w:rPr>
          <w:sz w:val="28"/>
          <w:szCs w:val="28"/>
        </w:rPr>
        <w:t xml:space="preserve">осуществляется посредством размещения ее на </w:t>
      </w:r>
      <w:r w:rsidR="00167708">
        <w:rPr>
          <w:sz w:val="28"/>
          <w:szCs w:val="28"/>
        </w:rPr>
        <w:lastRenderedPageBreak/>
        <w:t>информационных стендах</w:t>
      </w:r>
      <w:r w:rsidR="005F5E8D">
        <w:rPr>
          <w:sz w:val="28"/>
          <w:szCs w:val="28"/>
        </w:rPr>
        <w:t xml:space="preserve"> в помещениях органов местного самоуправления округа</w:t>
      </w:r>
      <w:r w:rsidR="00167708">
        <w:rPr>
          <w:sz w:val="28"/>
          <w:szCs w:val="28"/>
        </w:rPr>
        <w:t xml:space="preserve"> и в </w:t>
      </w:r>
      <w:r w:rsidR="00370EA0">
        <w:rPr>
          <w:sz w:val="28"/>
          <w:szCs w:val="28"/>
        </w:rPr>
        <w:t xml:space="preserve">газете «Усть-Камчатский вестник». </w:t>
      </w:r>
    </w:p>
    <w:p w14:paraId="7AB66D78" w14:textId="2B832B84" w:rsidR="00BF33B7" w:rsidRDefault="00370EA0" w:rsidP="005F5E8D">
      <w:pPr>
        <w:pStyle w:val="ConsPlusNormal"/>
        <w:ind w:firstLine="708"/>
        <w:jc w:val="both"/>
        <w:rPr>
          <w:sz w:val="28"/>
          <w:szCs w:val="28"/>
        </w:rPr>
      </w:pPr>
      <w:bookmarkStart w:id="1" w:name="Par154"/>
      <w:bookmarkEnd w:id="1"/>
      <w:r>
        <w:rPr>
          <w:sz w:val="28"/>
          <w:szCs w:val="28"/>
        </w:rPr>
        <w:t>2</w:t>
      </w:r>
      <w:r w:rsidR="00BF33B7" w:rsidRPr="00BF33B7">
        <w:rPr>
          <w:sz w:val="28"/>
          <w:szCs w:val="28"/>
        </w:rPr>
        <w:t xml:space="preserve">. Официальное опубликование муниципальных правовых актов осуществляется в соответствии с </w:t>
      </w:r>
      <w:r>
        <w:rPr>
          <w:sz w:val="28"/>
          <w:szCs w:val="28"/>
        </w:rPr>
        <w:t>Уставом Усть-Камчатского муниципального округа Камчатского края</w:t>
      </w:r>
      <w:r w:rsidR="00BF33B7" w:rsidRPr="00BF33B7">
        <w:rPr>
          <w:sz w:val="28"/>
          <w:szCs w:val="28"/>
        </w:rPr>
        <w:t>.</w:t>
      </w:r>
    </w:p>
    <w:p w14:paraId="62292943" w14:textId="6020E606" w:rsidR="005F5E8D" w:rsidRDefault="005F5E8D" w:rsidP="005F5E8D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7365"/>
      </w:tblGrid>
      <w:tr w:rsidR="005F5E8D" w14:paraId="50ADF451" w14:textId="77777777" w:rsidTr="005F5E8D">
        <w:tc>
          <w:tcPr>
            <w:tcW w:w="1842" w:type="dxa"/>
          </w:tcPr>
          <w:p w14:paraId="5B50B7E5" w14:textId="3F29F913" w:rsidR="005F5E8D" w:rsidRDefault="00F86AF4" w:rsidP="00F86AF4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</w:t>
            </w:r>
            <w:r w:rsidR="005F5E8D">
              <w:rPr>
                <w:b/>
                <w:sz w:val="28"/>
                <w:szCs w:val="28"/>
              </w:rPr>
              <w:t xml:space="preserve">Статья </w:t>
            </w:r>
            <w:r>
              <w:rPr>
                <w:b/>
                <w:sz w:val="28"/>
                <w:szCs w:val="28"/>
              </w:rPr>
              <w:t>6</w:t>
            </w:r>
            <w:r w:rsidR="005F5E8D"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42ABB790" w14:textId="4F5043A2" w:rsidR="005F5E8D" w:rsidRDefault="005F5E8D" w:rsidP="00FC2D42">
            <w:pPr>
              <w:jc w:val="both"/>
              <w:rPr>
                <w:b/>
                <w:sz w:val="28"/>
                <w:szCs w:val="28"/>
              </w:rPr>
            </w:pPr>
            <w:r w:rsidRPr="00DF2858">
              <w:rPr>
                <w:b/>
                <w:bCs/>
                <w:sz w:val="28"/>
                <w:szCs w:val="28"/>
              </w:rPr>
              <w:t>Информация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DF2858">
              <w:rPr>
                <w:b/>
                <w:bCs/>
                <w:sz w:val="28"/>
                <w:szCs w:val="28"/>
              </w:rPr>
              <w:t xml:space="preserve">, размещаемая в сети </w:t>
            </w:r>
            <w:r>
              <w:rPr>
                <w:b/>
                <w:bCs/>
                <w:sz w:val="28"/>
                <w:szCs w:val="28"/>
              </w:rPr>
              <w:t>«</w:t>
            </w:r>
            <w:r w:rsidRPr="00DF2858">
              <w:rPr>
                <w:b/>
                <w:bCs/>
                <w:sz w:val="28"/>
                <w:szCs w:val="28"/>
              </w:rPr>
              <w:t>Интернет</w:t>
            </w:r>
            <w:r>
              <w:rPr>
                <w:b/>
                <w:bCs/>
                <w:sz w:val="28"/>
                <w:szCs w:val="28"/>
              </w:rPr>
              <w:t>»</w:t>
            </w:r>
          </w:p>
        </w:tc>
      </w:tr>
    </w:tbl>
    <w:p w14:paraId="41865AD4" w14:textId="77777777" w:rsidR="00F86AF4" w:rsidRDefault="001727B7" w:rsidP="00F86AF4">
      <w:pPr>
        <w:pStyle w:val="ConsPlusNormal"/>
        <w:ind w:firstLine="708"/>
        <w:jc w:val="both"/>
        <w:rPr>
          <w:sz w:val="28"/>
          <w:szCs w:val="28"/>
        </w:rPr>
      </w:pPr>
      <w:bookmarkStart w:id="2" w:name="Par159"/>
      <w:bookmarkEnd w:id="2"/>
      <w:r>
        <w:rPr>
          <w:sz w:val="28"/>
          <w:szCs w:val="28"/>
        </w:rPr>
        <w:t>Перечень и</w:t>
      </w:r>
      <w:r w:rsidR="00DF2858" w:rsidRPr="00DF2858">
        <w:rPr>
          <w:sz w:val="28"/>
          <w:szCs w:val="28"/>
        </w:rPr>
        <w:t>нформация о деятельности органов местного самоуправления</w:t>
      </w:r>
      <w:r w:rsidR="00370EA0">
        <w:rPr>
          <w:sz w:val="28"/>
          <w:szCs w:val="28"/>
        </w:rPr>
        <w:t xml:space="preserve"> округа</w:t>
      </w:r>
      <w:r w:rsidR="00DF2858" w:rsidRPr="00DF2858">
        <w:rPr>
          <w:sz w:val="28"/>
          <w:szCs w:val="28"/>
        </w:rPr>
        <w:t>,</w:t>
      </w:r>
      <w:r w:rsidR="00FE31A8">
        <w:rPr>
          <w:sz w:val="28"/>
          <w:szCs w:val="28"/>
        </w:rPr>
        <w:t xml:space="preserve"> </w:t>
      </w:r>
      <w:r w:rsidR="00DC7A91">
        <w:rPr>
          <w:sz w:val="28"/>
          <w:szCs w:val="28"/>
        </w:rPr>
        <w:t>ее периодичность,</w:t>
      </w:r>
      <w:r w:rsidR="00DF2858" w:rsidRPr="00DF2858">
        <w:rPr>
          <w:sz w:val="28"/>
          <w:szCs w:val="28"/>
        </w:rPr>
        <w:t xml:space="preserve"> размещаемая </w:t>
      </w:r>
      <w:r w:rsidR="00370EA0">
        <w:rPr>
          <w:sz w:val="28"/>
          <w:szCs w:val="28"/>
        </w:rPr>
        <w:t>на Официальном сайте</w:t>
      </w:r>
      <w:r w:rsidR="00DF2858" w:rsidRPr="00DF2858">
        <w:rPr>
          <w:sz w:val="28"/>
          <w:szCs w:val="28"/>
        </w:rPr>
        <w:t>, в зависимости от сферы деятельности органа местного самоуправления</w:t>
      </w:r>
      <w:r w:rsidR="00F86AF4">
        <w:rPr>
          <w:sz w:val="28"/>
          <w:szCs w:val="28"/>
        </w:rPr>
        <w:t xml:space="preserve"> округа</w:t>
      </w:r>
      <w:r>
        <w:rPr>
          <w:sz w:val="28"/>
          <w:szCs w:val="28"/>
        </w:rPr>
        <w:t>,</w:t>
      </w:r>
      <w:r w:rsidR="00DF2858" w:rsidRPr="00DF2858">
        <w:rPr>
          <w:sz w:val="28"/>
          <w:szCs w:val="28"/>
        </w:rPr>
        <w:t xml:space="preserve"> </w:t>
      </w:r>
      <w:r>
        <w:rPr>
          <w:sz w:val="28"/>
          <w:szCs w:val="28"/>
        </w:rPr>
        <w:t>определяется муниципальным правовым актом орган</w:t>
      </w:r>
      <w:r w:rsidR="00DC7A91">
        <w:rPr>
          <w:sz w:val="28"/>
          <w:szCs w:val="28"/>
        </w:rPr>
        <w:t>а</w:t>
      </w:r>
      <w:r>
        <w:rPr>
          <w:sz w:val="28"/>
          <w:szCs w:val="28"/>
        </w:rPr>
        <w:t xml:space="preserve"> местного самоуправления округа в соответствии с требованиями Федерального закона от 09.02.2009 № 8-ФЗ.</w:t>
      </w:r>
    </w:p>
    <w:p w14:paraId="47AA01FD" w14:textId="2DFC4240" w:rsidR="00DF2858" w:rsidRPr="00DF2858" w:rsidRDefault="001727B7" w:rsidP="00F86AF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42"/>
        <w:gridCol w:w="7365"/>
      </w:tblGrid>
      <w:tr w:rsidR="00F86AF4" w14:paraId="45D8ECAB" w14:textId="77777777" w:rsidTr="00F86AF4">
        <w:tc>
          <w:tcPr>
            <w:tcW w:w="1842" w:type="dxa"/>
          </w:tcPr>
          <w:p w14:paraId="660BB148" w14:textId="596D364F" w:rsidR="00F86AF4" w:rsidRDefault="00F86AF4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Статья 7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699CF7BD" w14:textId="3998CEDB" w:rsidR="00F86AF4" w:rsidRDefault="00F86AF4" w:rsidP="00FC2D42">
            <w:pPr>
              <w:jc w:val="both"/>
              <w:rPr>
                <w:b/>
                <w:sz w:val="28"/>
                <w:szCs w:val="28"/>
              </w:rPr>
            </w:pPr>
            <w:r w:rsidRPr="00D210EF">
              <w:rPr>
                <w:b/>
                <w:bCs/>
                <w:sz w:val="28"/>
                <w:szCs w:val="28"/>
              </w:rPr>
              <w:t>Присутствие на заседаниях коллегиальных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D210EF">
              <w:rPr>
                <w:b/>
                <w:bCs/>
                <w:sz w:val="28"/>
                <w:szCs w:val="28"/>
              </w:rPr>
              <w:t>, а также на заседаниях коллегиальных органов местного самоуправления</w:t>
            </w:r>
          </w:p>
        </w:tc>
      </w:tr>
    </w:tbl>
    <w:p w14:paraId="32FE24DA" w14:textId="254D58FD" w:rsidR="00D210EF" w:rsidRDefault="00F86AF4" w:rsidP="00F86AF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D210EF" w:rsidRPr="00D210EF">
        <w:rPr>
          <w:sz w:val="28"/>
          <w:szCs w:val="28"/>
        </w:rPr>
        <w:t>Коллегиальные органы местного самоуправления</w:t>
      </w:r>
      <w:r w:rsidR="00FC5B43">
        <w:rPr>
          <w:sz w:val="28"/>
          <w:szCs w:val="28"/>
        </w:rPr>
        <w:t xml:space="preserve"> округа</w:t>
      </w:r>
      <w:r w:rsidR="00D210EF" w:rsidRPr="00D210EF">
        <w:rPr>
          <w:sz w:val="28"/>
          <w:szCs w:val="28"/>
        </w:rPr>
        <w:t xml:space="preserve"> обеспечивают возможность присутствия граждан (физических лиц), в том числе представителей организаций (юридических лиц), общественных объединений, органов местного самоуправления</w:t>
      </w:r>
      <w:r w:rsidR="00FC5B43">
        <w:rPr>
          <w:sz w:val="28"/>
          <w:szCs w:val="28"/>
        </w:rPr>
        <w:t xml:space="preserve"> округа</w:t>
      </w:r>
      <w:r w:rsidR="00D210EF" w:rsidRPr="00D210EF">
        <w:rPr>
          <w:sz w:val="28"/>
          <w:szCs w:val="28"/>
        </w:rPr>
        <w:t>, на своих заседаниях, а иные органы местного самоуправления</w:t>
      </w:r>
      <w:r w:rsidR="00FC5B43">
        <w:rPr>
          <w:sz w:val="28"/>
          <w:szCs w:val="28"/>
        </w:rPr>
        <w:t xml:space="preserve"> округа</w:t>
      </w:r>
      <w:r w:rsidR="00D210EF" w:rsidRPr="00D210EF">
        <w:rPr>
          <w:sz w:val="28"/>
          <w:szCs w:val="28"/>
        </w:rPr>
        <w:t xml:space="preserve"> на заседаниях своих коллегиальных органов. Присутствие указанных лиц на этих заседаниях осуществляется в соответствии с регламентами органов местного самоуправления</w:t>
      </w:r>
      <w:r w:rsidR="00FC5B43">
        <w:rPr>
          <w:sz w:val="28"/>
          <w:szCs w:val="28"/>
        </w:rPr>
        <w:t xml:space="preserve"> округа</w:t>
      </w:r>
      <w:r w:rsidR="00D210EF" w:rsidRPr="00D210EF">
        <w:rPr>
          <w:sz w:val="28"/>
          <w:szCs w:val="28"/>
        </w:rPr>
        <w:t xml:space="preserve"> или иными муниципальными правовыми актами.</w:t>
      </w:r>
    </w:p>
    <w:p w14:paraId="41D37367" w14:textId="235B9B4F" w:rsidR="00F86AF4" w:rsidRDefault="00F86AF4" w:rsidP="00F86AF4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FC5B43" w14:paraId="08B68FAD" w14:textId="77777777" w:rsidTr="00FC2D42">
        <w:tc>
          <w:tcPr>
            <w:tcW w:w="1701" w:type="dxa"/>
          </w:tcPr>
          <w:p w14:paraId="219E9BF8" w14:textId="04FB5B1F" w:rsidR="00FC5B43" w:rsidRDefault="00FC5B43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Статья 9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5CD23E8D" w14:textId="648A8329" w:rsidR="00FC5B43" w:rsidRDefault="00FC5B43" w:rsidP="00FC2D42">
            <w:pPr>
              <w:jc w:val="both"/>
              <w:rPr>
                <w:b/>
                <w:sz w:val="28"/>
                <w:szCs w:val="28"/>
              </w:rPr>
            </w:pPr>
            <w:r w:rsidRPr="00420D83">
              <w:rPr>
                <w:b/>
                <w:bCs/>
                <w:sz w:val="28"/>
                <w:szCs w:val="28"/>
              </w:rPr>
              <w:t>Ознакомление с информацией о деятельности органов местного самоуправления в помещениях, занимаемых указанными органами, а также через библиотечные и архивные фонды</w:t>
            </w:r>
          </w:p>
        </w:tc>
      </w:tr>
    </w:tbl>
    <w:p w14:paraId="652BB20C" w14:textId="6D1E9B5F" w:rsidR="00420D83" w:rsidRPr="00420D83" w:rsidRDefault="00420D83" w:rsidP="00FC5B43">
      <w:pPr>
        <w:pStyle w:val="ConsPlusNormal"/>
        <w:ind w:firstLine="708"/>
        <w:jc w:val="both"/>
        <w:rPr>
          <w:sz w:val="28"/>
          <w:szCs w:val="28"/>
        </w:rPr>
      </w:pPr>
      <w:r w:rsidRPr="00420D83">
        <w:rPr>
          <w:sz w:val="28"/>
          <w:szCs w:val="28"/>
        </w:rPr>
        <w:t>1. По решению органа местного самоуправления</w:t>
      </w:r>
      <w:r w:rsidR="007A3583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 xml:space="preserve"> в установленном ими порядке пользователю информацией может быть предоставлена возможность ознакомиться с информацией об их деятельности в помещениях, занимаемых органом местного самоуправления</w:t>
      </w:r>
      <w:r w:rsidR="007A3583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>.</w:t>
      </w:r>
    </w:p>
    <w:p w14:paraId="585A5285" w14:textId="7859F44E" w:rsidR="00420D83" w:rsidRPr="00420D83" w:rsidRDefault="00420D83" w:rsidP="00FC5B43">
      <w:pPr>
        <w:pStyle w:val="ConsPlusNormal"/>
        <w:ind w:firstLine="708"/>
        <w:jc w:val="both"/>
        <w:rPr>
          <w:sz w:val="28"/>
          <w:szCs w:val="28"/>
        </w:rPr>
      </w:pPr>
      <w:r w:rsidRPr="00420D83">
        <w:rPr>
          <w:sz w:val="28"/>
          <w:szCs w:val="28"/>
        </w:rPr>
        <w:t xml:space="preserve">2. Орган местного самоуправления, не имеющий возможности размещать информацию о своей деятельности в сети </w:t>
      </w:r>
      <w:r w:rsidR="007A3583">
        <w:rPr>
          <w:sz w:val="28"/>
          <w:szCs w:val="28"/>
        </w:rPr>
        <w:t>«</w:t>
      </w:r>
      <w:r w:rsidRPr="00420D83">
        <w:rPr>
          <w:sz w:val="28"/>
          <w:szCs w:val="28"/>
        </w:rPr>
        <w:t>Интернет</w:t>
      </w:r>
      <w:r w:rsidR="007A3583">
        <w:rPr>
          <w:sz w:val="28"/>
          <w:szCs w:val="28"/>
        </w:rPr>
        <w:t>»</w:t>
      </w:r>
      <w:r w:rsidRPr="00420D83">
        <w:rPr>
          <w:sz w:val="28"/>
          <w:szCs w:val="28"/>
        </w:rPr>
        <w:t>, обеспечивает пользователям информацией возможность ознакомиться с указанной информацией в помещениях, занимаемых этим органом местного самоуправления</w:t>
      </w:r>
      <w:r w:rsidR="007A3583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>.</w:t>
      </w:r>
    </w:p>
    <w:p w14:paraId="133ECABE" w14:textId="30D6AA6A" w:rsidR="00420D83" w:rsidRDefault="00420D83" w:rsidP="00FC5B43">
      <w:pPr>
        <w:pStyle w:val="ConsPlusNormal"/>
        <w:ind w:firstLine="708"/>
        <w:jc w:val="both"/>
        <w:rPr>
          <w:sz w:val="28"/>
          <w:szCs w:val="28"/>
        </w:rPr>
      </w:pPr>
      <w:r w:rsidRPr="00420D83">
        <w:rPr>
          <w:sz w:val="28"/>
          <w:szCs w:val="28"/>
        </w:rPr>
        <w:t>3. Ознакомление пользователей информацией с информацией о деятельности органов местного самоуправления</w:t>
      </w:r>
      <w:r w:rsidR="007A3583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 xml:space="preserve">, находящейся в библиотечных и архивных фондах, осуществляется в порядке, установленном законодательством Российской Федерации, законодательством </w:t>
      </w:r>
      <w:r>
        <w:rPr>
          <w:sz w:val="28"/>
          <w:szCs w:val="28"/>
        </w:rPr>
        <w:t>Камчатского края</w:t>
      </w:r>
      <w:r w:rsidRPr="00420D83">
        <w:rPr>
          <w:sz w:val="28"/>
          <w:szCs w:val="28"/>
        </w:rPr>
        <w:t>, муниципальными правовыми актами.</w:t>
      </w:r>
    </w:p>
    <w:p w14:paraId="36547B47" w14:textId="620A134E" w:rsidR="00FC5B43" w:rsidRDefault="00FC5B43" w:rsidP="00FC5B43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FC5B43" w14:paraId="177B923D" w14:textId="77777777" w:rsidTr="00FC2D42">
        <w:tc>
          <w:tcPr>
            <w:tcW w:w="1701" w:type="dxa"/>
          </w:tcPr>
          <w:p w14:paraId="30AB6307" w14:textId="23C6FE84" w:rsidR="00FC5B43" w:rsidRDefault="00FC5B43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10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3A02C63B" w14:textId="7D784628" w:rsidR="00FC5B43" w:rsidRDefault="003313C4" w:rsidP="00FC2D42">
            <w:pPr>
              <w:jc w:val="both"/>
              <w:rPr>
                <w:b/>
                <w:sz w:val="28"/>
                <w:szCs w:val="28"/>
              </w:rPr>
            </w:pPr>
            <w:r w:rsidRPr="00420D83">
              <w:rPr>
                <w:b/>
                <w:bCs/>
                <w:sz w:val="28"/>
                <w:szCs w:val="28"/>
              </w:rPr>
              <w:t>Запрос информации о деятельности органов местного самоуправления</w:t>
            </w:r>
          </w:p>
        </w:tc>
      </w:tr>
    </w:tbl>
    <w:p w14:paraId="4AD6F272" w14:textId="7E26BDA1" w:rsidR="00420D83" w:rsidRPr="00420D83" w:rsidRDefault="00420D83" w:rsidP="003313C4">
      <w:pPr>
        <w:pStyle w:val="ConsPlusNormal"/>
        <w:ind w:firstLine="708"/>
        <w:jc w:val="both"/>
        <w:rPr>
          <w:sz w:val="28"/>
          <w:szCs w:val="28"/>
        </w:rPr>
      </w:pPr>
      <w:r w:rsidRPr="00420D83">
        <w:rPr>
          <w:sz w:val="28"/>
          <w:szCs w:val="28"/>
        </w:rPr>
        <w:t>1. Пользователь информацией имеет право обращаться в органы местного самоуправления</w:t>
      </w:r>
      <w:r w:rsidR="003313C4">
        <w:rPr>
          <w:sz w:val="28"/>
          <w:szCs w:val="28"/>
        </w:rPr>
        <w:t xml:space="preserve"> округа </w:t>
      </w:r>
      <w:r w:rsidRPr="00420D83">
        <w:rPr>
          <w:sz w:val="28"/>
          <w:szCs w:val="28"/>
        </w:rPr>
        <w:t>с запросом как непосредственно, так и через своего представителя, полномочия которого оформляются в порядке, установленном законодательством Российской Федерации.</w:t>
      </w:r>
    </w:p>
    <w:p w14:paraId="331FE40B" w14:textId="5130FBB6" w:rsidR="00420D83" w:rsidRPr="00420D83" w:rsidRDefault="00420D83" w:rsidP="003313C4">
      <w:pPr>
        <w:pStyle w:val="ConsPlusNormal"/>
        <w:ind w:firstLine="708"/>
        <w:jc w:val="both"/>
        <w:rPr>
          <w:sz w:val="28"/>
          <w:szCs w:val="28"/>
        </w:rPr>
      </w:pPr>
      <w:r w:rsidRPr="00420D83">
        <w:rPr>
          <w:sz w:val="28"/>
          <w:szCs w:val="28"/>
        </w:rPr>
        <w:t>2. В запросе указываются почтовый адрес, номер телефона и (или) факса либо адрес электронной почты для направления ответа на запрос или уточнения содержания запроса, а также фамилия, имя и отчество гражданина (физического лица) либо наименование организации (юридического лица), общественного объединения, органа местного самоуправления</w:t>
      </w:r>
      <w:r w:rsidR="003313C4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>, запрашивающих информацию о деятельности органов местного самоуправления</w:t>
      </w:r>
      <w:r w:rsidR="003313C4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>. Анонимные запросы не рассматриваются. В запросе, составленном в письменной форме, указывается также наименование органа местного самоуправления</w:t>
      </w:r>
      <w:r w:rsidR="003313C4">
        <w:rPr>
          <w:sz w:val="28"/>
          <w:szCs w:val="28"/>
        </w:rPr>
        <w:t xml:space="preserve"> округа</w:t>
      </w:r>
      <w:r w:rsidRPr="00420D83">
        <w:rPr>
          <w:sz w:val="28"/>
          <w:szCs w:val="28"/>
        </w:rPr>
        <w:t>, в которые направляется запрос, либо фамилия и инициалы или должность соответствующего должностного лица.</w:t>
      </w:r>
    </w:p>
    <w:p w14:paraId="2F075F12" w14:textId="36C8A5C7" w:rsidR="00420D83" w:rsidRPr="00420D83" w:rsidRDefault="003313C4" w:rsidP="003313C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420D83" w:rsidRPr="00420D83">
        <w:rPr>
          <w:sz w:val="28"/>
          <w:szCs w:val="28"/>
        </w:rPr>
        <w:t>. Запрос, составленный в письменной форме, подлежит регистрации в течение трех дней со дня его поступления в орган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>. Запрос, составленный в устной форме, подлежит регистрации в день его поступления с указанием даты и времени поступления.</w:t>
      </w:r>
    </w:p>
    <w:p w14:paraId="48D6F8E6" w14:textId="0B9AFF63" w:rsidR="00420D83" w:rsidRPr="00420D83" w:rsidRDefault="003313C4" w:rsidP="003313C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420D83" w:rsidRPr="00420D83">
        <w:rPr>
          <w:sz w:val="28"/>
          <w:szCs w:val="28"/>
        </w:rPr>
        <w:t xml:space="preserve">. Запрос подлежит рассмотрению в тридцатидневный срок со дня его регистрации, если иное не предусмотрено законодательством Российской Федерации. В случае, если предоставление запрашиваемой информации невозможно в указанный срок, в течение семи дней со дня регистрации запроса пользователь информацией уведомляется об отсрочке ответа на запрос с указанием ее причины и срока предоставления запрашиваемой информации, который не может превышать пятнадцать дней сверх установленного настоящим </w:t>
      </w:r>
      <w:r w:rsidR="001D4033">
        <w:rPr>
          <w:sz w:val="28"/>
          <w:szCs w:val="28"/>
        </w:rPr>
        <w:t>Решением</w:t>
      </w:r>
      <w:r w:rsidR="00420D83" w:rsidRPr="00420D83">
        <w:rPr>
          <w:sz w:val="28"/>
          <w:szCs w:val="28"/>
        </w:rPr>
        <w:t xml:space="preserve"> срока для ответа на запрос.</w:t>
      </w:r>
    </w:p>
    <w:p w14:paraId="7A1774B4" w14:textId="1E30FB44" w:rsidR="00420D83" w:rsidRPr="00420D83" w:rsidRDefault="003313C4" w:rsidP="003313C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="00420D83" w:rsidRPr="00420D83">
        <w:rPr>
          <w:sz w:val="28"/>
          <w:szCs w:val="28"/>
        </w:rPr>
        <w:t>. Если запрос не относится к деятельности органа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>, в которые он направлен, то в течение семи дней со дня регистрации запроса он направляется в орган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>, к полномочиям которых отнесено предоставление запрашиваемой информации. О переадресации запроса в этот же срок сообщается направившему запрос пользователю информацией. В случае, если орган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 xml:space="preserve"> не располагает сведениями о наличии запрашиваемой информации в другом органе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>, об этом также в течение семи дней со дня регистрации запроса сообщается направившему запрос пользователю информацией.</w:t>
      </w:r>
    </w:p>
    <w:p w14:paraId="70E525D5" w14:textId="00105EE6" w:rsidR="00420D83" w:rsidRPr="00420D83" w:rsidRDefault="003313C4" w:rsidP="003313C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420D83" w:rsidRPr="00420D83">
        <w:rPr>
          <w:sz w:val="28"/>
          <w:szCs w:val="28"/>
        </w:rPr>
        <w:t xml:space="preserve">. </w:t>
      </w:r>
      <w:r w:rsidR="009A411B">
        <w:rPr>
          <w:sz w:val="28"/>
          <w:szCs w:val="28"/>
        </w:rPr>
        <w:t>О</w:t>
      </w:r>
      <w:r w:rsidR="00420D83" w:rsidRPr="00420D83">
        <w:rPr>
          <w:sz w:val="28"/>
          <w:szCs w:val="28"/>
        </w:rPr>
        <w:t>рганы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 xml:space="preserve"> вправе уточнять содержание запроса в целях предоставления пользователю информацией необходимой информации о деятельности указанных органов.</w:t>
      </w:r>
    </w:p>
    <w:p w14:paraId="21E953BE" w14:textId="42316F28" w:rsidR="00420D83" w:rsidRDefault="003313C4" w:rsidP="003313C4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="00420D83" w:rsidRPr="00420D83">
        <w:rPr>
          <w:sz w:val="28"/>
          <w:szCs w:val="28"/>
        </w:rPr>
        <w:t xml:space="preserve">. Требования </w:t>
      </w:r>
      <w:r w:rsidR="009A411B" w:rsidRPr="00F560B7">
        <w:rPr>
          <w:sz w:val="28"/>
          <w:szCs w:val="28"/>
        </w:rPr>
        <w:t>Федеральн</w:t>
      </w:r>
      <w:r w:rsidR="009A411B">
        <w:rPr>
          <w:sz w:val="28"/>
          <w:szCs w:val="28"/>
        </w:rPr>
        <w:t>ого</w:t>
      </w:r>
      <w:r w:rsidR="009A411B" w:rsidRPr="00F560B7">
        <w:rPr>
          <w:sz w:val="28"/>
          <w:szCs w:val="28"/>
        </w:rPr>
        <w:t xml:space="preserve"> закон</w:t>
      </w:r>
      <w:r w:rsidR="009A411B">
        <w:rPr>
          <w:sz w:val="28"/>
          <w:szCs w:val="28"/>
        </w:rPr>
        <w:t>а</w:t>
      </w:r>
      <w:r w:rsidR="009A411B" w:rsidRPr="000C2A6A">
        <w:rPr>
          <w:sz w:val="28"/>
          <w:szCs w:val="28"/>
        </w:rPr>
        <w:t xml:space="preserve"> от 09.02.2009 № 8-ФЗ</w:t>
      </w:r>
      <w:r w:rsidR="009A411B" w:rsidRPr="00420D83">
        <w:rPr>
          <w:sz w:val="28"/>
          <w:szCs w:val="28"/>
        </w:rPr>
        <w:t xml:space="preserve"> </w:t>
      </w:r>
      <w:r w:rsidR="00420D83" w:rsidRPr="00420D83">
        <w:rPr>
          <w:sz w:val="28"/>
          <w:szCs w:val="28"/>
        </w:rPr>
        <w:t>к запросу в письменной форме и ответу на него применяются к запросу, поступившему в орган местного самоуправления</w:t>
      </w:r>
      <w:r>
        <w:rPr>
          <w:sz w:val="28"/>
          <w:szCs w:val="28"/>
        </w:rPr>
        <w:t xml:space="preserve"> округа</w:t>
      </w:r>
      <w:r w:rsidR="00420D83" w:rsidRPr="00420D83">
        <w:rPr>
          <w:sz w:val="28"/>
          <w:szCs w:val="28"/>
        </w:rPr>
        <w:t xml:space="preserve"> по сети </w:t>
      </w:r>
      <w:r>
        <w:rPr>
          <w:sz w:val="28"/>
          <w:szCs w:val="28"/>
        </w:rPr>
        <w:t>«</w:t>
      </w:r>
      <w:r w:rsidR="00420D83" w:rsidRPr="00420D83">
        <w:rPr>
          <w:sz w:val="28"/>
          <w:szCs w:val="28"/>
        </w:rPr>
        <w:t>Интернет</w:t>
      </w:r>
      <w:r w:rsidR="00036201">
        <w:rPr>
          <w:sz w:val="28"/>
          <w:szCs w:val="28"/>
        </w:rPr>
        <w:t>»</w:t>
      </w:r>
      <w:r w:rsidR="00420D83" w:rsidRPr="00420D83">
        <w:rPr>
          <w:sz w:val="28"/>
          <w:szCs w:val="28"/>
        </w:rPr>
        <w:t xml:space="preserve">, а также к ответу на </w:t>
      </w:r>
      <w:r w:rsidR="00420D83" w:rsidRPr="00420D83">
        <w:rPr>
          <w:sz w:val="28"/>
          <w:szCs w:val="28"/>
        </w:rPr>
        <w:lastRenderedPageBreak/>
        <w:t>такой запрос.</w:t>
      </w:r>
    </w:p>
    <w:p w14:paraId="7D822CF1" w14:textId="06030A79" w:rsidR="00036201" w:rsidRDefault="00036201" w:rsidP="003313C4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036201" w14:paraId="33F9AD45" w14:textId="77777777" w:rsidTr="00FC2D42">
        <w:tc>
          <w:tcPr>
            <w:tcW w:w="1701" w:type="dxa"/>
          </w:tcPr>
          <w:p w14:paraId="742CC095" w14:textId="11C7848B" w:rsidR="00036201" w:rsidRDefault="00036201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11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73E504E5" w14:textId="4CF7EB40" w:rsidR="00036201" w:rsidRDefault="00036201" w:rsidP="00FC2D42">
            <w:pPr>
              <w:jc w:val="both"/>
              <w:rPr>
                <w:b/>
                <w:sz w:val="28"/>
                <w:szCs w:val="28"/>
              </w:rPr>
            </w:pPr>
            <w:r w:rsidRPr="009A411B">
              <w:rPr>
                <w:b/>
                <w:bCs/>
                <w:sz w:val="28"/>
                <w:szCs w:val="28"/>
              </w:rPr>
              <w:t>Порядок предоставления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9A411B">
              <w:rPr>
                <w:b/>
                <w:bCs/>
                <w:sz w:val="28"/>
                <w:szCs w:val="28"/>
              </w:rPr>
              <w:t xml:space="preserve"> по запросу</w:t>
            </w:r>
          </w:p>
        </w:tc>
      </w:tr>
    </w:tbl>
    <w:p w14:paraId="5E19DF7C" w14:textId="3FFCA23E" w:rsidR="009A411B" w:rsidRPr="009A411B" w:rsidRDefault="009A411B" w:rsidP="00036201">
      <w:pPr>
        <w:pStyle w:val="ConsPlusNormal"/>
        <w:ind w:firstLine="708"/>
        <w:jc w:val="both"/>
        <w:rPr>
          <w:sz w:val="28"/>
          <w:szCs w:val="28"/>
        </w:rPr>
      </w:pPr>
      <w:r w:rsidRPr="009A411B">
        <w:rPr>
          <w:sz w:val="28"/>
          <w:szCs w:val="28"/>
        </w:rPr>
        <w:t>1. Информация о деятельности органов местного самоуправления</w:t>
      </w:r>
      <w:r w:rsidR="00036201">
        <w:rPr>
          <w:sz w:val="28"/>
          <w:szCs w:val="28"/>
        </w:rPr>
        <w:t xml:space="preserve"> округа</w:t>
      </w:r>
      <w:r w:rsidRPr="009A411B">
        <w:rPr>
          <w:sz w:val="28"/>
          <w:szCs w:val="28"/>
        </w:rPr>
        <w:t xml:space="preserve"> по запросу предоставляется в виде ответа на запрос, в котором содержится или к которому прилагается запрашиваемая информация либо в котором в соответствии со </w:t>
      </w:r>
      <w:r w:rsidRPr="00036201">
        <w:rPr>
          <w:sz w:val="28"/>
          <w:szCs w:val="28"/>
        </w:rPr>
        <w:t xml:space="preserve">статьей </w:t>
      </w:r>
      <w:r w:rsidR="00036201" w:rsidRPr="00036201">
        <w:rPr>
          <w:sz w:val="28"/>
          <w:szCs w:val="28"/>
        </w:rPr>
        <w:t>12</w:t>
      </w:r>
      <w:r w:rsidRPr="00036201">
        <w:rPr>
          <w:sz w:val="28"/>
          <w:szCs w:val="28"/>
        </w:rPr>
        <w:t xml:space="preserve"> </w:t>
      </w:r>
      <w:r w:rsidRPr="009A411B">
        <w:rPr>
          <w:sz w:val="28"/>
          <w:szCs w:val="28"/>
        </w:rPr>
        <w:t xml:space="preserve">настоящего </w:t>
      </w:r>
      <w:r w:rsidR="00036201">
        <w:rPr>
          <w:sz w:val="28"/>
          <w:szCs w:val="28"/>
        </w:rPr>
        <w:t>Решения</w:t>
      </w:r>
      <w:r w:rsidRPr="009A411B">
        <w:rPr>
          <w:sz w:val="28"/>
          <w:szCs w:val="28"/>
        </w:rPr>
        <w:t xml:space="preserve"> содержится мотивированный отказ в предоставлении указанной информации. В ответе на запрос указываются наименование, почтовый адрес органа местного самоуправления</w:t>
      </w:r>
      <w:r w:rsidR="00036201">
        <w:rPr>
          <w:sz w:val="28"/>
          <w:szCs w:val="28"/>
        </w:rPr>
        <w:t xml:space="preserve"> округа</w:t>
      </w:r>
      <w:r w:rsidRPr="009A411B">
        <w:rPr>
          <w:sz w:val="28"/>
          <w:szCs w:val="28"/>
        </w:rPr>
        <w:t>, должность лица, подписавшего ответ, а также реквизиты ответа на запрос (регистрационный номер и дата).</w:t>
      </w:r>
    </w:p>
    <w:p w14:paraId="01ADBBE4" w14:textId="15C002A6" w:rsidR="009A411B" w:rsidRPr="009A411B" w:rsidRDefault="00036201" w:rsidP="00036201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A411B" w:rsidRPr="009A411B">
        <w:rPr>
          <w:sz w:val="28"/>
          <w:szCs w:val="28"/>
        </w:rPr>
        <w:t>. При запросе информации о деятельности органов местного самоуправления</w:t>
      </w:r>
      <w:r>
        <w:rPr>
          <w:sz w:val="28"/>
          <w:szCs w:val="28"/>
        </w:rPr>
        <w:t xml:space="preserve"> округа</w:t>
      </w:r>
      <w:r w:rsidR="009A411B" w:rsidRPr="009A411B">
        <w:rPr>
          <w:sz w:val="28"/>
          <w:szCs w:val="28"/>
        </w:rPr>
        <w:t xml:space="preserve">, опубликованной в средствах массовой информации либо размещенной на </w:t>
      </w:r>
      <w:r>
        <w:rPr>
          <w:sz w:val="28"/>
          <w:szCs w:val="28"/>
        </w:rPr>
        <w:t>О</w:t>
      </w:r>
      <w:r w:rsidR="009A411B" w:rsidRPr="009A411B">
        <w:rPr>
          <w:sz w:val="28"/>
          <w:szCs w:val="28"/>
        </w:rPr>
        <w:t>фициальн</w:t>
      </w:r>
      <w:r>
        <w:rPr>
          <w:sz w:val="28"/>
          <w:szCs w:val="28"/>
        </w:rPr>
        <w:t>ом</w:t>
      </w:r>
      <w:r w:rsidR="009A411B" w:rsidRPr="009A411B">
        <w:rPr>
          <w:sz w:val="28"/>
          <w:szCs w:val="28"/>
        </w:rPr>
        <w:t xml:space="preserve"> сайт</w:t>
      </w:r>
      <w:r>
        <w:rPr>
          <w:sz w:val="28"/>
          <w:szCs w:val="28"/>
        </w:rPr>
        <w:t>е</w:t>
      </w:r>
      <w:r w:rsidR="009A411B" w:rsidRPr="009A411B">
        <w:rPr>
          <w:sz w:val="28"/>
          <w:szCs w:val="28"/>
        </w:rPr>
        <w:t>, в ответе на запрос орган местного самоуправления</w:t>
      </w:r>
      <w:r>
        <w:rPr>
          <w:sz w:val="28"/>
          <w:szCs w:val="28"/>
        </w:rPr>
        <w:t xml:space="preserve"> округа</w:t>
      </w:r>
      <w:r w:rsidR="009A411B" w:rsidRPr="009A411B">
        <w:rPr>
          <w:sz w:val="28"/>
          <w:szCs w:val="28"/>
        </w:rPr>
        <w:t xml:space="preserve"> мо</w:t>
      </w:r>
      <w:r>
        <w:rPr>
          <w:sz w:val="28"/>
          <w:szCs w:val="28"/>
        </w:rPr>
        <w:t>же</w:t>
      </w:r>
      <w:r w:rsidR="009A411B" w:rsidRPr="009A411B">
        <w:rPr>
          <w:sz w:val="28"/>
          <w:szCs w:val="28"/>
        </w:rPr>
        <w:t xml:space="preserve">т ограничиться указанием названия, даты выхода и номера средства массовой информации, в котором опубликована запрашиваемая информация, и (или) электронного адреса </w:t>
      </w:r>
      <w:r>
        <w:rPr>
          <w:sz w:val="28"/>
          <w:szCs w:val="28"/>
        </w:rPr>
        <w:t>О</w:t>
      </w:r>
      <w:r w:rsidR="009A411B" w:rsidRPr="009A411B">
        <w:rPr>
          <w:sz w:val="28"/>
          <w:szCs w:val="28"/>
        </w:rPr>
        <w:t>фициального сайта, на котором размещена запрашиваемая информация.</w:t>
      </w:r>
    </w:p>
    <w:p w14:paraId="0A6FF0AB" w14:textId="04EB919C" w:rsidR="009A411B" w:rsidRPr="009A411B" w:rsidRDefault="00036201" w:rsidP="00036201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9A411B" w:rsidRPr="009A411B">
        <w:rPr>
          <w:sz w:val="28"/>
          <w:szCs w:val="28"/>
        </w:rPr>
        <w:t>. В случае, если запрашиваемая информация относится к информации ограниченного доступа, в ответе на запрос указываются вид, наименование, номер и дата принятия акта, в соответствии с которым доступ к этой информации ограничен. В случае, если часть запрашиваемой информации относится к информации ограниченного доступа, а остальная информация является общедоступной, орган местного самоуправления</w:t>
      </w:r>
      <w:r>
        <w:rPr>
          <w:sz w:val="28"/>
          <w:szCs w:val="28"/>
        </w:rPr>
        <w:t xml:space="preserve"> округа</w:t>
      </w:r>
      <w:r w:rsidR="009A411B" w:rsidRPr="009A411B">
        <w:rPr>
          <w:sz w:val="28"/>
          <w:szCs w:val="28"/>
        </w:rPr>
        <w:t xml:space="preserve"> обязан предоставить запрашиваемую информацию, за исключением информации ограниченного доступа.</w:t>
      </w:r>
    </w:p>
    <w:p w14:paraId="0370835F" w14:textId="72E5895E" w:rsidR="009A411B" w:rsidRDefault="00036201" w:rsidP="00036201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9A411B" w:rsidRPr="009A411B">
        <w:rPr>
          <w:sz w:val="28"/>
          <w:szCs w:val="28"/>
        </w:rPr>
        <w:t>. Ответ на запрос подлежит обязательной регистрации органом местного самоуправления</w:t>
      </w:r>
      <w:r>
        <w:rPr>
          <w:sz w:val="28"/>
          <w:szCs w:val="28"/>
        </w:rPr>
        <w:t xml:space="preserve"> округа</w:t>
      </w:r>
      <w:r w:rsidR="009A411B" w:rsidRPr="009A411B">
        <w:rPr>
          <w:sz w:val="28"/>
          <w:szCs w:val="28"/>
        </w:rPr>
        <w:t>.</w:t>
      </w:r>
    </w:p>
    <w:p w14:paraId="6AD3CFF6" w14:textId="5ADDF119" w:rsidR="00036201" w:rsidRDefault="00036201" w:rsidP="00036201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036201" w14:paraId="56F58D31" w14:textId="77777777" w:rsidTr="00FC2D42">
        <w:tc>
          <w:tcPr>
            <w:tcW w:w="1701" w:type="dxa"/>
          </w:tcPr>
          <w:p w14:paraId="6BD67F4C" w14:textId="3574B26E" w:rsidR="00036201" w:rsidRDefault="00036201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12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1EDE732F" w14:textId="670F8319" w:rsidR="00036201" w:rsidRDefault="00D40409" w:rsidP="00FC2D42">
            <w:pPr>
              <w:jc w:val="both"/>
              <w:rPr>
                <w:b/>
                <w:sz w:val="28"/>
                <w:szCs w:val="28"/>
              </w:rPr>
            </w:pPr>
            <w:r w:rsidRPr="009D4D9E">
              <w:rPr>
                <w:b/>
                <w:bCs/>
                <w:sz w:val="28"/>
                <w:szCs w:val="28"/>
              </w:rPr>
              <w:t>Основания, исключающие возможность предоставления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</w:p>
        </w:tc>
      </w:tr>
    </w:tbl>
    <w:p w14:paraId="23567B0F" w14:textId="3DDE9992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1. Информация о деятельности органов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D4D9E">
        <w:rPr>
          <w:sz w:val="28"/>
          <w:szCs w:val="28"/>
        </w:rPr>
        <w:t xml:space="preserve"> не предоставляется в случае, если:</w:t>
      </w:r>
    </w:p>
    <w:p w14:paraId="47BBB40F" w14:textId="1D889DCF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1) содержание запроса не позволяет установить запрашиваемую информацию о деятельности органов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D4D9E">
        <w:rPr>
          <w:sz w:val="28"/>
          <w:szCs w:val="28"/>
        </w:rPr>
        <w:t>;</w:t>
      </w:r>
    </w:p>
    <w:p w14:paraId="06F7737A" w14:textId="77777777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2) в запросе не указан почтовый адрес, адрес электронной почты или номер факса для направления ответа на запрос либо номер телефона, по которому можно связаться с направившим запрос пользователем информацией;</w:t>
      </w:r>
    </w:p>
    <w:p w14:paraId="5E15C27F" w14:textId="454CF9CD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3) запрашиваемая информация не относится к деятельности органа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D4D9E">
        <w:rPr>
          <w:sz w:val="28"/>
          <w:szCs w:val="28"/>
        </w:rPr>
        <w:t>, в которые поступил запрос;</w:t>
      </w:r>
    </w:p>
    <w:p w14:paraId="03D35E4D" w14:textId="77777777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4) запрашиваемая информация относится к информации ограниченного доступа;</w:t>
      </w:r>
    </w:p>
    <w:p w14:paraId="5ED5737B" w14:textId="77777777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 xml:space="preserve">5) запрашиваемая информация ранее предоставлялась пользователю </w:t>
      </w:r>
      <w:r w:rsidRPr="009D4D9E">
        <w:rPr>
          <w:sz w:val="28"/>
          <w:szCs w:val="28"/>
        </w:rPr>
        <w:lastRenderedPageBreak/>
        <w:t>информацией;</w:t>
      </w:r>
    </w:p>
    <w:p w14:paraId="3DBC28C6" w14:textId="343E5CC0" w:rsidR="009D4D9E" w:rsidRPr="009D4D9E" w:rsidRDefault="009D4D9E" w:rsidP="00D40409">
      <w:pPr>
        <w:pStyle w:val="ConsPlusNormal"/>
        <w:ind w:firstLine="708"/>
        <w:jc w:val="both"/>
        <w:rPr>
          <w:sz w:val="28"/>
          <w:szCs w:val="28"/>
        </w:rPr>
      </w:pPr>
      <w:r w:rsidRPr="009D4D9E">
        <w:rPr>
          <w:sz w:val="28"/>
          <w:szCs w:val="28"/>
        </w:rPr>
        <w:t>6) в запросе ставится вопрос о правовой оценке актов, принятых органом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D4D9E">
        <w:rPr>
          <w:sz w:val="28"/>
          <w:szCs w:val="28"/>
        </w:rPr>
        <w:t>, проведении анализа деятельности органа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D4D9E">
        <w:rPr>
          <w:sz w:val="28"/>
          <w:szCs w:val="28"/>
        </w:rPr>
        <w:t xml:space="preserve"> или проведении иной аналитической работы, непосредственно не связанной с защитой прав направившего запрос пользователя информацией.</w:t>
      </w:r>
    </w:p>
    <w:p w14:paraId="039E103E" w14:textId="0648AC1D" w:rsidR="009D4D9E" w:rsidRDefault="00D40409" w:rsidP="00D40409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9D4D9E" w:rsidRPr="009D4D9E">
        <w:rPr>
          <w:sz w:val="28"/>
          <w:szCs w:val="28"/>
        </w:rPr>
        <w:t xml:space="preserve">. </w:t>
      </w:r>
      <w:r w:rsidR="009D4D9E">
        <w:rPr>
          <w:sz w:val="28"/>
          <w:szCs w:val="28"/>
        </w:rPr>
        <w:t>О</w:t>
      </w:r>
      <w:r w:rsidR="009D4D9E" w:rsidRPr="009D4D9E">
        <w:rPr>
          <w:sz w:val="28"/>
          <w:szCs w:val="28"/>
        </w:rPr>
        <w:t>рган местного самоуправления</w:t>
      </w:r>
      <w:r>
        <w:rPr>
          <w:sz w:val="28"/>
          <w:szCs w:val="28"/>
        </w:rPr>
        <w:t xml:space="preserve"> округа</w:t>
      </w:r>
      <w:r w:rsidR="009D4D9E" w:rsidRPr="009D4D9E">
        <w:rPr>
          <w:sz w:val="28"/>
          <w:szCs w:val="28"/>
        </w:rPr>
        <w:t xml:space="preserve"> вправе не предоставлять информацию о своей деятельности по запросу, если эта информация опубликована в средстве массовой информации или размещена на </w:t>
      </w:r>
      <w:r>
        <w:rPr>
          <w:sz w:val="28"/>
          <w:szCs w:val="28"/>
        </w:rPr>
        <w:t>О</w:t>
      </w:r>
      <w:r w:rsidR="009D4D9E" w:rsidRPr="009D4D9E">
        <w:rPr>
          <w:sz w:val="28"/>
          <w:szCs w:val="28"/>
        </w:rPr>
        <w:t>фициальном сайте.</w:t>
      </w:r>
    </w:p>
    <w:p w14:paraId="2CFF8C95" w14:textId="62C104DF" w:rsidR="00D40409" w:rsidRDefault="00D40409" w:rsidP="00D40409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D40409" w14:paraId="23370514" w14:textId="77777777" w:rsidTr="00FC2D42">
        <w:tc>
          <w:tcPr>
            <w:tcW w:w="1701" w:type="dxa"/>
          </w:tcPr>
          <w:p w14:paraId="61155807" w14:textId="70663F23" w:rsidR="00D40409" w:rsidRDefault="00D40409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13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0ADEDFA9" w14:textId="791D103A" w:rsidR="00D40409" w:rsidRDefault="00D40409" w:rsidP="00FC2D42">
            <w:pPr>
              <w:jc w:val="both"/>
              <w:rPr>
                <w:b/>
                <w:sz w:val="28"/>
                <w:szCs w:val="28"/>
              </w:rPr>
            </w:pPr>
            <w:r w:rsidRPr="00955B8C">
              <w:rPr>
                <w:b/>
                <w:bCs/>
                <w:sz w:val="28"/>
                <w:szCs w:val="28"/>
              </w:rPr>
              <w:t>Информация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  <w:r w:rsidRPr="00955B8C">
              <w:rPr>
                <w:b/>
                <w:bCs/>
                <w:sz w:val="28"/>
                <w:szCs w:val="28"/>
              </w:rPr>
              <w:t>, предоставляемая на бесплатной основе</w:t>
            </w:r>
          </w:p>
        </w:tc>
      </w:tr>
    </w:tbl>
    <w:p w14:paraId="3C2E1C99" w14:textId="3A34ACDC" w:rsidR="00955B8C" w:rsidRPr="00955B8C" w:rsidRDefault="00955B8C" w:rsidP="00D40409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Пользователю информацией предоставляется на бесплатной основе информация о деятельности органов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>:</w:t>
      </w:r>
    </w:p>
    <w:p w14:paraId="500BE14A" w14:textId="77777777" w:rsidR="00955B8C" w:rsidRPr="00955B8C" w:rsidRDefault="00955B8C" w:rsidP="00D40409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1) передаваемая в устной форме;</w:t>
      </w:r>
    </w:p>
    <w:p w14:paraId="72CEA733" w14:textId="221CFA1C" w:rsidR="00955B8C" w:rsidRPr="00955B8C" w:rsidRDefault="00955B8C" w:rsidP="00D40409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2) размещаемая органом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 xml:space="preserve"> в сети </w:t>
      </w:r>
      <w:r w:rsidR="00D40409">
        <w:rPr>
          <w:sz w:val="28"/>
          <w:szCs w:val="28"/>
        </w:rPr>
        <w:t>«</w:t>
      </w:r>
      <w:r w:rsidRPr="00955B8C">
        <w:rPr>
          <w:sz w:val="28"/>
          <w:szCs w:val="28"/>
        </w:rPr>
        <w:t>Интернет</w:t>
      </w:r>
      <w:r w:rsidR="00D40409">
        <w:rPr>
          <w:sz w:val="28"/>
          <w:szCs w:val="28"/>
        </w:rPr>
        <w:t>»</w:t>
      </w:r>
      <w:r w:rsidRPr="00955B8C">
        <w:rPr>
          <w:sz w:val="28"/>
          <w:szCs w:val="28"/>
        </w:rPr>
        <w:t xml:space="preserve">, а также в </w:t>
      </w:r>
      <w:r w:rsidR="00D40409">
        <w:rPr>
          <w:sz w:val="28"/>
          <w:szCs w:val="28"/>
        </w:rPr>
        <w:t>помещениях орг</w:t>
      </w:r>
      <w:r w:rsidRPr="00955B8C">
        <w:rPr>
          <w:sz w:val="28"/>
          <w:szCs w:val="28"/>
        </w:rPr>
        <w:t>анов местного самоуправления</w:t>
      </w:r>
      <w:r w:rsidR="00D40409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>;</w:t>
      </w:r>
    </w:p>
    <w:p w14:paraId="50758BB7" w14:textId="77777777" w:rsidR="00955B8C" w:rsidRPr="00955B8C" w:rsidRDefault="00955B8C" w:rsidP="00D40409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3) затрагивающая права и установленные законодательством Российской Федерации обязанности заинтересованного пользователя информацией;</w:t>
      </w:r>
    </w:p>
    <w:p w14:paraId="487DC685" w14:textId="75AE022D" w:rsidR="00955B8C" w:rsidRDefault="00955B8C" w:rsidP="00D40409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4) иная установленная законом информация о деятельности органов местного самоуправления</w:t>
      </w:r>
      <w:r w:rsidR="00843BB1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>, а также иная установленная муниципальными правовыми актами информация о деятельности органов местного самоуправления</w:t>
      </w:r>
      <w:r w:rsidR="00843BB1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>.</w:t>
      </w:r>
    </w:p>
    <w:p w14:paraId="2F967A20" w14:textId="3AD7E82E" w:rsidR="00843BB1" w:rsidRDefault="00843BB1" w:rsidP="00D40409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843BB1" w14:paraId="196A9894" w14:textId="77777777" w:rsidTr="00FC2D42">
        <w:tc>
          <w:tcPr>
            <w:tcW w:w="1701" w:type="dxa"/>
          </w:tcPr>
          <w:p w14:paraId="0FC5529E" w14:textId="3001AF82" w:rsidR="00843BB1" w:rsidRDefault="00843BB1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14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1FFF1F90" w14:textId="20C09A89" w:rsidR="00843BB1" w:rsidRDefault="00843BB1" w:rsidP="00FC2D42">
            <w:pPr>
              <w:jc w:val="both"/>
              <w:rPr>
                <w:b/>
                <w:sz w:val="28"/>
                <w:szCs w:val="28"/>
              </w:rPr>
            </w:pPr>
            <w:r w:rsidRPr="00955B8C">
              <w:rPr>
                <w:b/>
                <w:bCs/>
                <w:sz w:val="28"/>
                <w:szCs w:val="28"/>
              </w:rPr>
              <w:t>Плата за предоставление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</w:p>
        </w:tc>
      </w:tr>
    </w:tbl>
    <w:p w14:paraId="7C275FD6" w14:textId="4BDEEA14" w:rsidR="00955B8C" w:rsidRPr="00955B8C" w:rsidRDefault="00955B8C" w:rsidP="00843BB1">
      <w:pPr>
        <w:pStyle w:val="ConsPlusNormal"/>
        <w:ind w:firstLine="708"/>
        <w:jc w:val="both"/>
        <w:rPr>
          <w:sz w:val="28"/>
          <w:szCs w:val="28"/>
        </w:rPr>
      </w:pPr>
      <w:bookmarkStart w:id="3" w:name="Par312"/>
      <w:bookmarkEnd w:id="3"/>
      <w:r w:rsidRPr="00955B8C">
        <w:rPr>
          <w:sz w:val="28"/>
          <w:szCs w:val="28"/>
        </w:rPr>
        <w:t>1. Плата за предоставление информации о деятельности органов местного самоуправления</w:t>
      </w:r>
      <w:r w:rsidR="00843BB1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 xml:space="preserve"> взимается в случае ее предоставления по запросу, если объем запрашиваемой и полученной информации превышает определенный Правительством Российской Федерации объем информации, предоставляемой на бесплатной основе. </w:t>
      </w:r>
      <w:r w:rsidRPr="00843BB1">
        <w:rPr>
          <w:sz w:val="28"/>
          <w:szCs w:val="28"/>
        </w:rPr>
        <w:t xml:space="preserve">Порядок </w:t>
      </w:r>
      <w:r w:rsidRPr="00955B8C">
        <w:rPr>
          <w:sz w:val="28"/>
          <w:szCs w:val="28"/>
        </w:rPr>
        <w:t>взимания платы устанавливается Правительством Российской Федерации.</w:t>
      </w:r>
    </w:p>
    <w:p w14:paraId="0D94927A" w14:textId="048B6F97" w:rsidR="00955B8C" w:rsidRPr="00955B8C" w:rsidRDefault="00955B8C" w:rsidP="00843BB1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 xml:space="preserve">2. В случае, предусмотренном </w:t>
      </w:r>
      <w:r w:rsidRPr="00843BB1">
        <w:rPr>
          <w:sz w:val="28"/>
          <w:szCs w:val="28"/>
        </w:rPr>
        <w:t>частью 1</w:t>
      </w:r>
      <w:r w:rsidRPr="00955B8C">
        <w:rPr>
          <w:sz w:val="28"/>
          <w:szCs w:val="28"/>
        </w:rPr>
        <w:t xml:space="preserve"> настоящей статьи, пользователем информацией оплачиваются расходы на изготовление копий запрашиваемых документов и (или) материалов, а также расходы, связанные с их пересылкой по почте.</w:t>
      </w:r>
    </w:p>
    <w:p w14:paraId="17C3FE02" w14:textId="3DA6CD42" w:rsidR="00955B8C" w:rsidRPr="00955B8C" w:rsidRDefault="00955B8C" w:rsidP="00843BB1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>3. Средства, полученные в качестве платы за предоставление информации о деятельности органов местного самоуправления</w:t>
      </w:r>
      <w:r w:rsidR="00843BB1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 xml:space="preserve">, подлежат зачислению в </w:t>
      </w:r>
      <w:r>
        <w:rPr>
          <w:sz w:val="28"/>
          <w:szCs w:val="28"/>
        </w:rPr>
        <w:t xml:space="preserve">местный </w:t>
      </w:r>
      <w:r w:rsidRPr="00955B8C">
        <w:rPr>
          <w:sz w:val="28"/>
          <w:szCs w:val="28"/>
        </w:rPr>
        <w:t>бюджет</w:t>
      </w:r>
      <w:r>
        <w:rPr>
          <w:sz w:val="28"/>
          <w:szCs w:val="28"/>
        </w:rPr>
        <w:t>.</w:t>
      </w:r>
    </w:p>
    <w:p w14:paraId="458D1C3B" w14:textId="7257CF4A" w:rsidR="00955B8C" w:rsidRDefault="00955B8C" w:rsidP="00843BB1">
      <w:pPr>
        <w:pStyle w:val="ConsPlusNormal"/>
        <w:ind w:firstLine="708"/>
        <w:jc w:val="both"/>
        <w:rPr>
          <w:sz w:val="28"/>
          <w:szCs w:val="28"/>
        </w:rPr>
      </w:pPr>
      <w:r w:rsidRPr="00955B8C">
        <w:rPr>
          <w:sz w:val="28"/>
          <w:szCs w:val="28"/>
        </w:rPr>
        <w:t xml:space="preserve">4. </w:t>
      </w:r>
      <w:r>
        <w:rPr>
          <w:sz w:val="28"/>
          <w:szCs w:val="28"/>
        </w:rPr>
        <w:t>О</w:t>
      </w:r>
      <w:r w:rsidRPr="00955B8C">
        <w:rPr>
          <w:sz w:val="28"/>
          <w:szCs w:val="28"/>
        </w:rPr>
        <w:t>рган местного самоуправления</w:t>
      </w:r>
      <w:r w:rsidR="00843BB1">
        <w:rPr>
          <w:sz w:val="28"/>
          <w:szCs w:val="28"/>
        </w:rPr>
        <w:t xml:space="preserve"> округа</w:t>
      </w:r>
      <w:r w:rsidRPr="00955B8C">
        <w:rPr>
          <w:sz w:val="28"/>
          <w:szCs w:val="28"/>
        </w:rPr>
        <w:t>, предоставившие информацию, содержащую неточные сведения, обязан безвозмездно по письменному заявлению</w:t>
      </w:r>
      <w:r w:rsidRPr="00955B8C">
        <w:t xml:space="preserve"> </w:t>
      </w:r>
      <w:r w:rsidRPr="00955B8C">
        <w:rPr>
          <w:sz w:val="28"/>
          <w:szCs w:val="28"/>
        </w:rPr>
        <w:t>пользователя информацией, которое должно быть мотивировано, устранить имеющиеся неточности.</w:t>
      </w:r>
    </w:p>
    <w:p w14:paraId="2DB83A47" w14:textId="0FA07AF4" w:rsidR="00843BB1" w:rsidRDefault="00843BB1" w:rsidP="00843BB1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843BB1" w14:paraId="4C0B8E1D" w14:textId="77777777" w:rsidTr="00FC2D42">
        <w:tc>
          <w:tcPr>
            <w:tcW w:w="1701" w:type="dxa"/>
          </w:tcPr>
          <w:p w14:paraId="14E3C340" w14:textId="613D5397" w:rsidR="00843BB1" w:rsidRDefault="00843BB1" w:rsidP="00843BB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15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00C621CE" w14:textId="203CD6E6" w:rsidR="00843BB1" w:rsidRDefault="00843BB1" w:rsidP="00FC2D42">
            <w:pPr>
              <w:jc w:val="both"/>
              <w:rPr>
                <w:b/>
                <w:sz w:val="28"/>
                <w:szCs w:val="28"/>
              </w:rPr>
            </w:pPr>
            <w:r w:rsidRPr="00F26A5D">
              <w:rPr>
                <w:b/>
                <w:bCs/>
                <w:sz w:val="28"/>
                <w:szCs w:val="28"/>
              </w:rPr>
              <w:t>Защита права на доступ к информации о деятельности органов местного самоуправления</w:t>
            </w:r>
          </w:p>
        </w:tc>
      </w:tr>
    </w:tbl>
    <w:p w14:paraId="6FDCCB13" w14:textId="46E127BE" w:rsidR="00980AF8" w:rsidRPr="00F26A5D" w:rsidRDefault="00980AF8" w:rsidP="00843BB1">
      <w:pPr>
        <w:pStyle w:val="ConsPlusNormal"/>
        <w:ind w:firstLine="708"/>
        <w:jc w:val="both"/>
        <w:rPr>
          <w:sz w:val="28"/>
          <w:szCs w:val="28"/>
        </w:rPr>
      </w:pPr>
      <w:r w:rsidRPr="00F26A5D">
        <w:rPr>
          <w:sz w:val="28"/>
          <w:szCs w:val="28"/>
        </w:rPr>
        <w:t>1. Решения и действия (бездействие) органов местного самоуправления</w:t>
      </w:r>
      <w:r w:rsidR="006F48C9">
        <w:rPr>
          <w:sz w:val="28"/>
          <w:szCs w:val="28"/>
        </w:rPr>
        <w:t xml:space="preserve"> округа</w:t>
      </w:r>
      <w:r w:rsidRPr="00F26A5D">
        <w:rPr>
          <w:sz w:val="28"/>
          <w:szCs w:val="28"/>
        </w:rPr>
        <w:t>, их должностных лиц, нарушающие право на доступ к информации о деятельности органов местного самоуправления</w:t>
      </w:r>
      <w:r w:rsidR="006F48C9">
        <w:rPr>
          <w:sz w:val="28"/>
          <w:szCs w:val="28"/>
        </w:rPr>
        <w:t xml:space="preserve"> округа</w:t>
      </w:r>
      <w:r w:rsidRPr="00F26A5D">
        <w:rPr>
          <w:sz w:val="28"/>
          <w:szCs w:val="28"/>
        </w:rPr>
        <w:t>, могут быть обжалованы в суд</w:t>
      </w:r>
      <w:r w:rsidR="006F48C9">
        <w:rPr>
          <w:sz w:val="28"/>
          <w:szCs w:val="28"/>
        </w:rPr>
        <w:t>е</w:t>
      </w:r>
      <w:r w:rsidRPr="00F26A5D">
        <w:rPr>
          <w:sz w:val="28"/>
          <w:szCs w:val="28"/>
        </w:rPr>
        <w:t>.</w:t>
      </w:r>
    </w:p>
    <w:p w14:paraId="04679D64" w14:textId="61F782A1" w:rsidR="00980AF8" w:rsidRDefault="00980AF8" w:rsidP="006F48C9">
      <w:pPr>
        <w:pStyle w:val="ConsPlusNormal"/>
        <w:ind w:firstLine="708"/>
        <w:jc w:val="both"/>
        <w:rPr>
          <w:sz w:val="28"/>
          <w:szCs w:val="28"/>
        </w:rPr>
      </w:pPr>
      <w:r w:rsidRPr="00F26A5D">
        <w:rPr>
          <w:sz w:val="28"/>
          <w:szCs w:val="28"/>
        </w:rPr>
        <w:t>2. Если в результате неправомерного отказа в доступе к информации о деятельности органов местного самоуправления</w:t>
      </w:r>
      <w:r w:rsidR="006F48C9">
        <w:rPr>
          <w:sz w:val="28"/>
          <w:szCs w:val="28"/>
        </w:rPr>
        <w:t xml:space="preserve"> округа</w:t>
      </w:r>
      <w:r w:rsidRPr="00F26A5D">
        <w:rPr>
          <w:sz w:val="28"/>
          <w:szCs w:val="28"/>
        </w:rPr>
        <w:t>, либо несвоевременного ее предоставления, либо предоставления заведомо недостоверной или не соответствующей содержанию запроса информации пользователю информацией были причинены убытки, такие убытки подлежат возмещению в соответствии с гражданским законодательством Российской Федерации.</w:t>
      </w:r>
    </w:p>
    <w:p w14:paraId="6F5B4303" w14:textId="1B26B2D8" w:rsidR="006F48C9" w:rsidRDefault="006F48C9" w:rsidP="006F48C9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6F48C9" w14:paraId="4934F0D7" w14:textId="77777777" w:rsidTr="00FC2D42">
        <w:tc>
          <w:tcPr>
            <w:tcW w:w="1701" w:type="dxa"/>
          </w:tcPr>
          <w:p w14:paraId="5B8608B9" w14:textId="71BCA8B7" w:rsidR="006F48C9" w:rsidRDefault="006F48C9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16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40098B61" w14:textId="0E4CA358" w:rsidR="006F48C9" w:rsidRDefault="006F48C9" w:rsidP="00FC2D42">
            <w:pPr>
              <w:jc w:val="both"/>
              <w:rPr>
                <w:b/>
                <w:sz w:val="28"/>
                <w:szCs w:val="28"/>
              </w:rPr>
            </w:pPr>
            <w:r w:rsidRPr="00980AF8">
              <w:rPr>
                <w:b/>
                <w:bCs/>
                <w:sz w:val="28"/>
                <w:szCs w:val="28"/>
              </w:rPr>
              <w:t>Контроль и надзор за обеспечением доступа к информации о деятельности органов местного самоуправления</w:t>
            </w:r>
            <w:r>
              <w:rPr>
                <w:b/>
                <w:bCs/>
                <w:sz w:val="28"/>
                <w:szCs w:val="28"/>
              </w:rPr>
              <w:t xml:space="preserve"> округа</w:t>
            </w:r>
          </w:p>
        </w:tc>
      </w:tr>
    </w:tbl>
    <w:p w14:paraId="1C4D340C" w14:textId="7478A1C5" w:rsidR="00980AF8" w:rsidRPr="00980AF8" w:rsidRDefault="00980AF8" w:rsidP="000C5469">
      <w:pPr>
        <w:pStyle w:val="ConsPlusNormal"/>
        <w:ind w:firstLine="708"/>
        <w:jc w:val="both"/>
        <w:rPr>
          <w:sz w:val="28"/>
          <w:szCs w:val="28"/>
        </w:rPr>
      </w:pPr>
      <w:r w:rsidRPr="00980AF8">
        <w:rPr>
          <w:sz w:val="28"/>
          <w:szCs w:val="28"/>
        </w:rPr>
        <w:t>1. Контроль за обеспечением доступа к информации о деятельности органов местного самоуправления</w:t>
      </w:r>
      <w:r w:rsidR="000C5469">
        <w:rPr>
          <w:sz w:val="28"/>
          <w:szCs w:val="28"/>
        </w:rPr>
        <w:t xml:space="preserve"> округа</w:t>
      </w:r>
      <w:r w:rsidRPr="00980AF8">
        <w:rPr>
          <w:sz w:val="28"/>
          <w:szCs w:val="28"/>
        </w:rPr>
        <w:t xml:space="preserve"> осуществляют руководители органов местного самоуправления</w:t>
      </w:r>
      <w:r w:rsidR="000C5469">
        <w:rPr>
          <w:sz w:val="28"/>
          <w:szCs w:val="28"/>
        </w:rPr>
        <w:t xml:space="preserve"> округа</w:t>
      </w:r>
      <w:r w:rsidRPr="00980AF8">
        <w:rPr>
          <w:sz w:val="28"/>
          <w:szCs w:val="28"/>
        </w:rPr>
        <w:t>.</w:t>
      </w:r>
    </w:p>
    <w:p w14:paraId="58D26961" w14:textId="72CA8D51" w:rsidR="00980AF8" w:rsidRDefault="00980AF8" w:rsidP="000C5469">
      <w:pPr>
        <w:pStyle w:val="ConsPlusNormal"/>
        <w:ind w:firstLine="708"/>
        <w:jc w:val="both"/>
        <w:rPr>
          <w:sz w:val="28"/>
          <w:szCs w:val="28"/>
        </w:rPr>
      </w:pPr>
      <w:r w:rsidRPr="00980AF8">
        <w:rPr>
          <w:sz w:val="28"/>
          <w:szCs w:val="28"/>
        </w:rPr>
        <w:t>2. Порядок осуществления контроля за обеспечением доступа к информации о деятельности органов местного самоуправления</w:t>
      </w:r>
      <w:r w:rsidR="000C5469">
        <w:rPr>
          <w:sz w:val="28"/>
          <w:szCs w:val="28"/>
        </w:rPr>
        <w:t xml:space="preserve"> округа</w:t>
      </w:r>
      <w:r w:rsidRPr="00980AF8">
        <w:rPr>
          <w:sz w:val="28"/>
          <w:szCs w:val="28"/>
        </w:rPr>
        <w:t xml:space="preserve"> устанавливается соответственно муниципальными правовыми актами.</w:t>
      </w:r>
    </w:p>
    <w:p w14:paraId="5F9C4A45" w14:textId="09DA1E00" w:rsidR="000C5469" w:rsidRDefault="000C5469" w:rsidP="000C5469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0C5469" w14:paraId="4EF598B7" w14:textId="77777777" w:rsidTr="00FC2D42">
        <w:tc>
          <w:tcPr>
            <w:tcW w:w="1701" w:type="dxa"/>
          </w:tcPr>
          <w:p w14:paraId="75CFE4D8" w14:textId="60814268" w:rsidR="000C5469" w:rsidRDefault="000C5469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17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438B3824" w14:textId="044655FD" w:rsidR="000C5469" w:rsidRDefault="000C5469" w:rsidP="00FC2D42">
            <w:pPr>
              <w:jc w:val="both"/>
              <w:rPr>
                <w:b/>
                <w:sz w:val="28"/>
                <w:szCs w:val="28"/>
              </w:rPr>
            </w:pPr>
            <w:r w:rsidRPr="00980AF8">
              <w:rPr>
                <w:b/>
                <w:bCs/>
                <w:sz w:val="28"/>
                <w:szCs w:val="28"/>
              </w:rPr>
              <w:t xml:space="preserve">Ответственность за нарушение права на доступ к информации о деятельности органов местного самоуправления </w:t>
            </w:r>
            <w:r>
              <w:rPr>
                <w:b/>
                <w:bCs/>
                <w:sz w:val="28"/>
                <w:szCs w:val="28"/>
              </w:rPr>
              <w:t>округа</w:t>
            </w:r>
          </w:p>
        </w:tc>
      </w:tr>
    </w:tbl>
    <w:p w14:paraId="069087D8" w14:textId="601F47D0" w:rsidR="00980AF8" w:rsidRDefault="00980AF8" w:rsidP="000C5469">
      <w:pPr>
        <w:pStyle w:val="ConsPlusNormal"/>
        <w:ind w:firstLine="708"/>
        <w:jc w:val="both"/>
        <w:rPr>
          <w:sz w:val="28"/>
          <w:szCs w:val="28"/>
        </w:rPr>
      </w:pPr>
      <w:r w:rsidRPr="00980AF8">
        <w:rPr>
          <w:sz w:val="28"/>
          <w:szCs w:val="28"/>
        </w:rPr>
        <w:t>Должностные лица органов местного самоуправления</w:t>
      </w:r>
      <w:r w:rsidR="000C5469">
        <w:rPr>
          <w:sz w:val="28"/>
          <w:szCs w:val="28"/>
        </w:rPr>
        <w:t xml:space="preserve"> округа</w:t>
      </w:r>
      <w:r w:rsidRPr="00980AF8">
        <w:rPr>
          <w:sz w:val="28"/>
          <w:szCs w:val="28"/>
        </w:rPr>
        <w:t xml:space="preserve">, муниципальные служащие, виновные в нарушении права на доступ к информации о деятельности органов местного самоуправления </w:t>
      </w:r>
      <w:r w:rsidR="000C5469">
        <w:rPr>
          <w:sz w:val="28"/>
          <w:szCs w:val="28"/>
        </w:rPr>
        <w:t xml:space="preserve">округа </w:t>
      </w:r>
      <w:r w:rsidRPr="00980AF8">
        <w:rPr>
          <w:sz w:val="28"/>
          <w:szCs w:val="28"/>
        </w:rPr>
        <w:t>несут дисциплинарную, административную, гражданскую и уголовную ответственность в соответствии с законодательством Российской Федерации.</w:t>
      </w:r>
    </w:p>
    <w:p w14:paraId="2B12E0F6" w14:textId="77777777" w:rsidR="000C5469" w:rsidRPr="00980AF8" w:rsidRDefault="000C5469" w:rsidP="000C5469">
      <w:pPr>
        <w:pStyle w:val="ConsPlusNormal"/>
        <w:ind w:firstLine="708"/>
        <w:jc w:val="both"/>
        <w:rPr>
          <w:sz w:val="28"/>
          <w:szCs w:val="28"/>
        </w:rPr>
      </w:pPr>
    </w:p>
    <w:tbl>
      <w:tblPr>
        <w:tblStyle w:val="a4"/>
        <w:tblW w:w="0" w:type="auto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7365"/>
      </w:tblGrid>
      <w:tr w:rsidR="000C5469" w14:paraId="3A7CC85C" w14:textId="77777777" w:rsidTr="00FC2D42">
        <w:tc>
          <w:tcPr>
            <w:tcW w:w="1701" w:type="dxa"/>
          </w:tcPr>
          <w:p w14:paraId="62F21B7D" w14:textId="7DC3D055" w:rsidR="000C5469" w:rsidRDefault="000C5469" w:rsidP="00FC2D42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Статья 19</w:t>
            </w:r>
            <w:r w:rsidRPr="000C2A6A">
              <w:rPr>
                <w:b/>
                <w:sz w:val="28"/>
                <w:szCs w:val="28"/>
              </w:rPr>
              <w:t>.</w:t>
            </w:r>
          </w:p>
        </w:tc>
        <w:tc>
          <w:tcPr>
            <w:tcW w:w="7365" w:type="dxa"/>
          </w:tcPr>
          <w:p w14:paraId="7D157029" w14:textId="66A0E648" w:rsidR="000C5469" w:rsidRDefault="000C5469" w:rsidP="00FC2D42">
            <w:pPr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Заключительные положения </w:t>
            </w:r>
          </w:p>
        </w:tc>
      </w:tr>
    </w:tbl>
    <w:p w14:paraId="784C77FD" w14:textId="0C8E39C9" w:rsidR="00980AF8" w:rsidRPr="000C5469" w:rsidRDefault="000C5469" w:rsidP="000C5469">
      <w:pPr>
        <w:pStyle w:val="ConsPlusNormal"/>
        <w:ind w:firstLine="708"/>
        <w:jc w:val="both"/>
        <w:rPr>
          <w:sz w:val="28"/>
          <w:szCs w:val="28"/>
        </w:rPr>
      </w:pPr>
      <w:r w:rsidRPr="000C5469">
        <w:rPr>
          <w:sz w:val="28"/>
          <w:szCs w:val="28"/>
        </w:rPr>
        <w:t>1. Н</w:t>
      </w:r>
      <w:r w:rsidR="007359F6" w:rsidRPr="000C5469">
        <w:rPr>
          <w:sz w:val="28"/>
          <w:szCs w:val="28"/>
        </w:rPr>
        <w:t>астоя</w:t>
      </w:r>
      <w:r w:rsidRPr="000C5469">
        <w:rPr>
          <w:sz w:val="28"/>
          <w:szCs w:val="28"/>
        </w:rPr>
        <w:t>щ</w:t>
      </w:r>
      <w:r w:rsidR="007359F6" w:rsidRPr="000C5469">
        <w:rPr>
          <w:sz w:val="28"/>
          <w:szCs w:val="28"/>
        </w:rPr>
        <w:t xml:space="preserve">ее Решение вступает в силу </w:t>
      </w:r>
      <w:r w:rsidRPr="000C5469">
        <w:rPr>
          <w:sz w:val="28"/>
          <w:szCs w:val="28"/>
        </w:rPr>
        <w:t xml:space="preserve">после дня его </w:t>
      </w:r>
      <w:r w:rsidR="007359F6" w:rsidRPr="000C5469">
        <w:rPr>
          <w:sz w:val="28"/>
          <w:szCs w:val="28"/>
        </w:rPr>
        <w:t>официально</w:t>
      </w:r>
      <w:r w:rsidRPr="000C5469">
        <w:rPr>
          <w:sz w:val="28"/>
          <w:szCs w:val="28"/>
        </w:rPr>
        <w:t>го</w:t>
      </w:r>
      <w:r w:rsidR="007359F6" w:rsidRPr="000C5469">
        <w:rPr>
          <w:sz w:val="28"/>
          <w:szCs w:val="28"/>
        </w:rPr>
        <w:t xml:space="preserve"> опубликовани</w:t>
      </w:r>
      <w:r w:rsidRPr="000C5469">
        <w:rPr>
          <w:sz w:val="28"/>
          <w:szCs w:val="28"/>
        </w:rPr>
        <w:t>я</w:t>
      </w:r>
      <w:r w:rsidR="007359F6" w:rsidRPr="000C5469">
        <w:rPr>
          <w:sz w:val="28"/>
          <w:szCs w:val="28"/>
        </w:rPr>
        <w:t>.</w:t>
      </w:r>
    </w:p>
    <w:p w14:paraId="0879DDE8" w14:textId="2FB7D1C7" w:rsidR="007359F6" w:rsidRPr="000C5469" w:rsidRDefault="000C5469" w:rsidP="000C5469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7359F6" w:rsidRPr="000C5469">
        <w:rPr>
          <w:sz w:val="28"/>
          <w:szCs w:val="28"/>
        </w:rPr>
        <w:t>С момента вступления в силу настоящего Решения признать утратившими силу:</w:t>
      </w:r>
    </w:p>
    <w:p w14:paraId="68F43ED0" w14:textId="573E0167" w:rsidR="007359F6" w:rsidRDefault="007359F6" w:rsidP="00DB510D">
      <w:pPr>
        <w:pStyle w:val="ConsPlusNormal"/>
        <w:ind w:firstLine="708"/>
        <w:jc w:val="both"/>
        <w:rPr>
          <w:sz w:val="28"/>
          <w:szCs w:val="28"/>
        </w:rPr>
      </w:pPr>
      <w:r w:rsidRPr="000C5469">
        <w:rPr>
          <w:sz w:val="28"/>
          <w:szCs w:val="28"/>
        </w:rPr>
        <w:t>1) Решение Совета народных депутатов Усть-Камчатского муниципального района «О порядке обеспечения доступа к информации о деятельности органов местного самоуправления Усть-Камчатского муниципального района»</w:t>
      </w:r>
      <w:r w:rsidR="007E1477" w:rsidRPr="000C5469">
        <w:rPr>
          <w:sz w:val="28"/>
          <w:szCs w:val="28"/>
        </w:rPr>
        <w:t xml:space="preserve"> от 22.09.2014 № 412-нпа;</w:t>
      </w:r>
    </w:p>
    <w:p w14:paraId="00C8C07C" w14:textId="069DFC11" w:rsidR="0008455C" w:rsidRDefault="0008455C" w:rsidP="00DB510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Решение Собрания депутатов Усть-Камчатского сельского поселения </w:t>
      </w:r>
      <w:r w:rsidRPr="0008455C">
        <w:rPr>
          <w:sz w:val="28"/>
          <w:szCs w:val="28"/>
        </w:rPr>
        <w:t>«О порядке обеспечения доступа информации о деятельности органов местного самоуправления Усть-Камчатского сельского поселения»</w:t>
      </w:r>
      <w:r>
        <w:rPr>
          <w:sz w:val="28"/>
          <w:szCs w:val="28"/>
        </w:rPr>
        <w:t xml:space="preserve"> от 19.09.2014 № 116-</w:t>
      </w:r>
      <w:r>
        <w:rPr>
          <w:sz w:val="28"/>
          <w:szCs w:val="28"/>
        </w:rPr>
        <w:lastRenderedPageBreak/>
        <w:t>нд;</w:t>
      </w:r>
    </w:p>
    <w:p w14:paraId="75DBC3B5" w14:textId="126667A2" w:rsidR="00EC738C" w:rsidRDefault="00EC738C" w:rsidP="00DB510D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3) Решение Собрания депутатов Козы</w:t>
      </w:r>
      <w:r w:rsidR="00EE585A">
        <w:rPr>
          <w:sz w:val="28"/>
          <w:szCs w:val="28"/>
        </w:rPr>
        <w:t>р</w:t>
      </w:r>
      <w:r>
        <w:rPr>
          <w:sz w:val="28"/>
          <w:szCs w:val="28"/>
        </w:rPr>
        <w:t xml:space="preserve">евского сельского поселения </w:t>
      </w:r>
      <w:r w:rsidRPr="00EE585A">
        <w:rPr>
          <w:sz w:val="28"/>
          <w:szCs w:val="28"/>
        </w:rPr>
        <w:t xml:space="preserve">«Положение «Об обеспечении доступа к информации о деятельности органов местного самоуправления в Козыревском </w:t>
      </w:r>
      <w:r w:rsidR="00EE585A">
        <w:rPr>
          <w:sz w:val="28"/>
          <w:szCs w:val="28"/>
        </w:rPr>
        <w:t>сельском поселении</w:t>
      </w:r>
      <w:r w:rsidRPr="00EE585A">
        <w:rPr>
          <w:sz w:val="28"/>
          <w:szCs w:val="28"/>
        </w:rPr>
        <w:t>»</w:t>
      </w:r>
      <w:r w:rsidR="00EE585A">
        <w:rPr>
          <w:sz w:val="28"/>
          <w:szCs w:val="28"/>
        </w:rPr>
        <w:t xml:space="preserve"> от 08.10.2010 № 327;</w:t>
      </w:r>
    </w:p>
    <w:p w14:paraId="7720793D" w14:textId="1C4FDE3A" w:rsidR="00EE585A" w:rsidRDefault="00EE585A" w:rsidP="00EE585A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4) Решение Собрания депутатов Козыревского сельского поселения «О внесении изменений в </w:t>
      </w:r>
      <w:r w:rsidRPr="00EE585A">
        <w:rPr>
          <w:sz w:val="28"/>
          <w:szCs w:val="28"/>
        </w:rPr>
        <w:t xml:space="preserve">Положение «Об обеспечении доступа к информации о деятельности органов местного самоуправления в Козыревском </w:t>
      </w:r>
      <w:r>
        <w:rPr>
          <w:sz w:val="28"/>
          <w:szCs w:val="28"/>
        </w:rPr>
        <w:t>сельском поселении</w:t>
      </w:r>
      <w:r w:rsidRPr="00EE585A">
        <w:rPr>
          <w:sz w:val="28"/>
          <w:szCs w:val="28"/>
        </w:rPr>
        <w:t>»</w:t>
      </w:r>
      <w:r>
        <w:rPr>
          <w:sz w:val="28"/>
          <w:szCs w:val="28"/>
        </w:rPr>
        <w:t xml:space="preserve"> от 30.12.2013 № 200-нпа</w:t>
      </w:r>
      <w:r w:rsidR="00A43F59">
        <w:rPr>
          <w:sz w:val="28"/>
          <w:szCs w:val="28"/>
        </w:rPr>
        <w:t>;</w:t>
      </w:r>
    </w:p>
    <w:p w14:paraId="3F0D2080" w14:textId="586C8AED" w:rsidR="00A43F59" w:rsidRDefault="00A43F59" w:rsidP="00EE585A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5) Решение Собрания депутатов Ключевского сельского поселения «Об обеспечении доступа к информации о деятельности органов местного самоуправления Ключевского сельского поселения» от 30.09.2010 № 24-нд;</w:t>
      </w:r>
    </w:p>
    <w:p w14:paraId="2F4904BF" w14:textId="7CA3D91D" w:rsidR="00894206" w:rsidRDefault="00894206" w:rsidP="00894206">
      <w:pPr>
        <w:pStyle w:val="ConsPlusNormal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6) Решение Собрания депутатов Ключевского сельского поселения «О внесении изменений в Решение Собрания депутатов Ключевского сельского поселения «Об обеспечении доступа к информации о деятельности органов местного самоуправления Ключевского сельского поселения</w:t>
      </w:r>
      <w:r w:rsidR="004C52F7" w:rsidRPr="004C52F7">
        <w:rPr>
          <w:sz w:val="28"/>
          <w:szCs w:val="28"/>
        </w:rPr>
        <w:t xml:space="preserve"> </w:t>
      </w:r>
      <w:r w:rsidR="004C52F7">
        <w:rPr>
          <w:sz w:val="28"/>
          <w:szCs w:val="28"/>
        </w:rPr>
        <w:t>от 30.09.2010 № 24-нд</w:t>
      </w:r>
      <w:r>
        <w:rPr>
          <w:sz w:val="28"/>
          <w:szCs w:val="28"/>
        </w:rPr>
        <w:t>» от 30.12.2013 № 44-нд.</w:t>
      </w:r>
    </w:p>
    <w:p w14:paraId="2D4ED753" w14:textId="44A75675" w:rsidR="00894206" w:rsidRDefault="00894206" w:rsidP="00894206">
      <w:pPr>
        <w:pStyle w:val="ConsPlusNormal"/>
        <w:jc w:val="both"/>
        <w:rPr>
          <w:sz w:val="28"/>
          <w:szCs w:val="28"/>
        </w:rPr>
      </w:pPr>
    </w:p>
    <w:p w14:paraId="62AC8F08" w14:textId="10F81F85" w:rsidR="00894206" w:rsidRDefault="00894206" w:rsidP="00894206">
      <w:pPr>
        <w:pStyle w:val="ConsPlusNormal"/>
        <w:jc w:val="both"/>
        <w:rPr>
          <w:sz w:val="28"/>
          <w:szCs w:val="28"/>
        </w:rPr>
      </w:pPr>
    </w:p>
    <w:p w14:paraId="19DDDD3A" w14:textId="10A4AE29" w:rsidR="00894206" w:rsidRDefault="00894206" w:rsidP="0089420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Глава Усть-Камчатского</w:t>
      </w:r>
    </w:p>
    <w:p w14:paraId="18BA1138" w14:textId="1C10878A" w:rsidR="00894206" w:rsidRDefault="00894206" w:rsidP="0089420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муниципального округа</w:t>
      </w:r>
    </w:p>
    <w:p w14:paraId="0CF54FF2" w14:textId="148540FF" w:rsidR="00894206" w:rsidRDefault="00894206" w:rsidP="00894206">
      <w:pPr>
        <w:pStyle w:val="ConsPlusNormal"/>
        <w:jc w:val="both"/>
        <w:rPr>
          <w:sz w:val="28"/>
          <w:szCs w:val="28"/>
        </w:rPr>
      </w:pPr>
      <w:r>
        <w:rPr>
          <w:sz w:val="28"/>
          <w:szCs w:val="28"/>
        </w:rPr>
        <w:t>Камчатского края                                                                              О.С. Бондаренко</w:t>
      </w:r>
    </w:p>
    <w:sectPr w:rsidR="00894206" w:rsidSect="00CE00FA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1B15"/>
    <w:rsid w:val="00036201"/>
    <w:rsid w:val="0006309A"/>
    <w:rsid w:val="0007480A"/>
    <w:rsid w:val="000840AE"/>
    <w:rsid w:val="0008455C"/>
    <w:rsid w:val="00095F82"/>
    <w:rsid w:val="000C5469"/>
    <w:rsid w:val="00124C8D"/>
    <w:rsid w:val="0012782D"/>
    <w:rsid w:val="00154BD0"/>
    <w:rsid w:val="00167708"/>
    <w:rsid w:val="001727B7"/>
    <w:rsid w:val="001D4033"/>
    <w:rsid w:val="001F1114"/>
    <w:rsid w:val="002833E0"/>
    <w:rsid w:val="0031042A"/>
    <w:rsid w:val="003313C4"/>
    <w:rsid w:val="003674F9"/>
    <w:rsid w:val="00370EA0"/>
    <w:rsid w:val="00380E96"/>
    <w:rsid w:val="003A727B"/>
    <w:rsid w:val="003E0431"/>
    <w:rsid w:val="00420D83"/>
    <w:rsid w:val="004552C1"/>
    <w:rsid w:val="004903A9"/>
    <w:rsid w:val="004C52F7"/>
    <w:rsid w:val="004C7CE2"/>
    <w:rsid w:val="00543006"/>
    <w:rsid w:val="005531D1"/>
    <w:rsid w:val="005C567E"/>
    <w:rsid w:val="005D233F"/>
    <w:rsid w:val="005F5E8D"/>
    <w:rsid w:val="00621B15"/>
    <w:rsid w:val="006405FF"/>
    <w:rsid w:val="006540A7"/>
    <w:rsid w:val="006E51B1"/>
    <w:rsid w:val="006F48C9"/>
    <w:rsid w:val="007359F6"/>
    <w:rsid w:val="00753246"/>
    <w:rsid w:val="007553EA"/>
    <w:rsid w:val="0075678F"/>
    <w:rsid w:val="007A3583"/>
    <w:rsid w:val="007E1477"/>
    <w:rsid w:val="007F566C"/>
    <w:rsid w:val="00843BB1"/>
    <w:rsid w:val="00894206"/>
    <w:rsid w:val="00955B8C"/>
    <w:rsid w:val="00980AF8"/>
    <w:rsid w:val="00992B7A"/>
    <w:rsid w:val="009A411B"/>
    <w:rsid w:val="009B7E16"/>
    <w:rsid w:val="009D4D9E"/>
    <w:rsid w:val="009F2465"/>
    <w:rsid w:val="00A43F59"/>
    <w:rsid w:val="00A503C3"/>
    <w:rsid w:val="00A70666"/>
    <w:rsid w:val="00AA7103"/>
    <w:rsid w:val="00AE4368"/>
    <w:rsid w:val="00B06FAD"/>
    <w:rsid w:val="00BB141F"/>
    <w:rsid w:val="00BF33B7"/>
    <w:rsid w:val="00C04153"/>
    <w:rsid w:val="00C36AD6"/>
    <w:rsid w:val="00D210EF"/>
    <w:rsid w:val="00D40409"/>
    <w:rsid w:val="00D53245"/>
    <w:rsid w:val="00DB510D"/>
    <w:rsid w:val="00DC7A91"/>
    <w:rsid w:val="00DD4B04"/>
    <w:rsid w:val="00DF2858"/>
    <w:rsid w:val="00EC46A1"/>
    <w:rsid w:val="00EC738C"/>
    <w:rsid w:val="00ED48AB"/>
    <w:rsid w:val="00EE05B2"/>
    <w:rsid w:val="00EE585A"/>
    <w:rsid w:val="00F1309A"/>
    <w:rsid w:val="00F26A5D"/>
    <w:rsid w:val="00F560B7"/>
    <w:rsid w:val="00F86AF4"/>
    <w:rsid w:val="00FC5B43"/>
    <w:rsid w:val="00FE31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B3DFE1"/>
  <w15:chartTrackingRefBased/>
  <w15:docId w15:val="{0D2D6A7E-26ED-422A-AABB-68E01533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21B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сновной текст1"/>
    <w:rsid w:val="00621B15"/>
    <w:pPr>
      <w:snapToGri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a3">
    <w:name w:val="List Paragraph"/>
    <w:basedOn w:val="a"/>
    <w:uiPriority w:val="34"/>
    <w:qFormat/>
    <w:rsid w:val="00C04153"/>
    <w:pPr>
      <w:ind w:left="720"/>
      <w:contextualSpacing/>
    </w:pPr>
  </w:style>
  <w:style w:type="paragraph" w:customStyle="1" w:styleId="ConsPlusNormal">
    <w:name w:val="ConsPlusNormal"/>
    <w:rsid w:val="00DD4B04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table" w:styleId="a4">
    <w:name w:val="Table Grid"/>
    <w:basedOn w:val="a1"/>
    <w:uiPriority w:val="39"/>
    <w:rsid w:val="00B06FA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357</TotalTime>
  <Pages>8</Pages>
  <Words>2697</Words>
  <Characters>15374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UKMR</cp:lastModifiedBy>
  <cp:revision>6</cp:revision>
  <cp:lastPrinted>2025-02-26T06:26:00Z</cp:lastPrinted>
  <dcterms:created xsi:type="dcterms:W3CDTF">2025-02-20T03:33:00Z</dcterms:created>
  <dcterms:modified xsi:type="dcterms:W3CDTF">2025-03-31T00:00:00Z</dcterms:modified>
</cp:coreProperties>
</file>