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85F658" w14:textId="488FDB38" w:rsidR="00AF65DB" w:rsidRDefault="00AF65DB" w:rsidP="00EC1428">
      <w:pPr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51D9CED5" wp14:editId="4BE53D30">
            <wp:extent cx="6480175" cy="4590415"/>
            <wp:effectExtent l="0" t="0" r="0" b="63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4590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182C81" w14:textId="714FE15F" w:rsidR="004E278F" w:rsidRDefault="00974236" w:rsidP="00EC1428">
      <w:pPr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Уважаемые предприниматели!</w:t>
      </w:r>
    </w:p>
    <w:p w14:paraId="439A0784" w14:textId="17CC7FBF" w:rsidR="00DF04B7" w:rsidRDefault="00DF04B7" w:rsidP="00DF04B7">
      <w:pPr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С 01.03.2025 года установлен запрет продажи несовершеннолетним бытовых товаров с газом (в том числе зажигалок и баллончиков для их заправки).</w:t>
      </w:r>
    </w:p>
    <w:p w14:paraId="1B4D92A3" w14:textId="6FF2A199" w:rsidR="00DF04B7" w:rsidRDefault="00DF04B7" w:rsidP="00DF04B7">
      <w:pPr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Также с 01.03.2025 года запрещена продажа безалкогольных тонизирующих напитков (в том числе энергетических) несовершеннолетним. </w:t>
      </w:r>
    </w:p>
    <w:p w14:paraId="1D4C50AB" w14:textId="7FD88C50" w:rsidR="00DF04B7" w:rsidRDefault="00DF04B7" w:rsidP="00DF04B7">
      <w:pPr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Для ознакомления: </w:t>
      </w:r>
    </w:p>
    <w:p w14:paraId="318BE4F4" w14:textId="6757EEF5" w:rsidR="00DF04B7" w:rsidRDefault="00DF04B7" w:rsidP="00A50356">
      <w:pPr>
        <w:ind w:firstLine="567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Федеральный закон от 30.11.2024 № 438-ФЗ (</w:t>
      </w:r>
      <w:hyperlink r:id="rId6" w:history="1">
        <w:r w:rsidR="00A50356" w:rsidRPr="000A2727">
          <w:rPr>
            <w:rStyle w:val="a3"/>
            <w:rFonts w:ascii="Times New Roman" w:hAnsi="Times New Roman" w:cs="Times New Roman"/>
            <w:bCs/>
            <w:sz w:val="28"/>
            <w:szCs w:val="28"/>
          </w:rPr>
          <w:t>http://publication.pravo.gov.ru/document/0001202411300032?index=1</w:t>
        </w:r>
      </w:hyperlink>
      <w:r>
        <w:rPr>
          <w:rFonts w:ascii="Times New Roman" w:hAnsi="Times New Roman" w:cs="Times New Roman"/>
          <w:bCs/>
          <w:sz w:val="28"/>
          <w:szCs w:val="28"/>
        </w:rPr>
        <w:t>)</w:t>
      </w:r>
      <w:r w:rsidR="00A50356">
        <w:rPr>
          <w:rFonts w:ascii="Times New Roman" w:hAnsi="Times New Roman" w:cs="Times New Roman"/>
          <w:bCs/>
          <w:sz w:val="28"/>
          <w:szCs w:val="28"/>
        </w:rPr>
        <w:t>.</w:t>
      </w:r>
    </w:p>
    <w:p w14:paraId="16F7AF3D" w14:textId="27AB2541" w:rsidR="00A50356" w:rsidRPr="00EC1428" w:rsidRDefault="00A50356" w:rsidP="00A50356">
      <w:pPr>
        <w:ind w:firstLine="567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Федеральный закон от 08.08.2024 № 304-ФЗ (</w:t>
      </w:r>
      <w:hyperlink r:id="rId7" w:history="1">
        <w:r w:rsidRPr="000A2727">
          <w:rPr>
            <w:rStyle w:val="a3"/>
            <w:rFonts w:ascii="Times New Roman" w:hAnsi="Times New Roman" w:cs="Times New Roman"/>
            <w:bCs/>
            <w:sz w:val="28"/>
            <w:szCs w:val="28"/>
          </w:rPr>
          <w:t>http://publication.pravo.gov.ru/document/0001202408080108</w:t>
        </w:r>
      </w:hyperlink>
      <w:r>
        <w:rPr>
          <w:rFonts w:ascii="Times New Roman" w:hAnsi="Times New Roman" w:cs="Times New Roman"/>
          <w:bCs/>
          <w:sz w:val="28"/>
          <w:szCs w:val="28"/>
        </w:rPr>
        <w:t xml:space="preserve">). </w:t>
      </w:r>
    </w:p>
    <w:p w14:paraId="7C7657C1" w14:textId="669FB053" w:rsidR="00EC1428" w:rsidRPr="00EC1428" w:rsidRDefault="00EC1428" w:rsidP="00EC1428">
      <w:pPr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</w:p>
    <w:sectPr w:rsidR="00EC1428" w:rsidRPr="00EC1428" w:rsidSect="00CB086C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542410E"/>
    <w:multiLevelType w:val="hybridMultilevel"/>
    <w:tmpl w:val="8BCA69BE"/>
    <w:lvl w:ilvl="0" w:tplc="D21AAE9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28D2"/>
    <w:rsid w:val="00031751"/>
    <w:rsid w:val="00044A0A"/>
    <w:rsid w:val="00045C3E"/>
    <w:rsid w:val="000658A4"/>
    <w:rsid w:val="000C352B"/>
    <w:rsid w:val="001155FA"/>
    <w:rsid w:val="00120730"/>
    <w:rsid w:val="0013659A"/>
    <w:rsid w:val="001626C5"/>
    <w:rsid w:val="001671BC"/>
    <w:rsid w:val="00173695"/>
    <w:rsid w:val="00176425"/>
    <w:rsid w:val="001A56AE"/>
    <w:rsid w:val="00220776"/>
    <w:rsid w:val="002305E1"/>
    <w:rsid w:val="00276B97"/>
    <w:rsid w:val="002A7408"/>
    <w:rsid w:val="002C4ABE"/>
    <w:rsid w:val="00311B89"/>
    <w:rsid w:val="003669CA"/>
    <w:rsid w:val="0038327D"/>
    <w:rsid w:val="00393EE7"/>
    <w:rsid w:val="003E24A8"/>
    <w:rsid w:val="0040741F"/>
    <w:rsid w:val="00407EF0"/>
    <w:rsid w:val="0042345D"/>
    <w:rsid w:val="004363AD"/>
    <w:rsid w:val="004826CD"/>
    <w:rsid w:val="004A638F"/>
    <w:rsid w:val="004E278F"/>
    <w:rsid w:val="005531B3"/>
    <w:rsid w:val="0057450B"/>
    <w:rsid w:val="00587DA1"/>
    <w:rsid w:val="005928D2"/>
    <w:rsid w:val="005C19BE"/>
    <w:rsid w:val="005E09E9"/>
    <w:rsid w:val="00610DAA"/>
    <w:rsid w:val="00683E3D"/>
    <w:rsid w:val="00694265"/>
    <w:rsid w:val="006D27EB"/>
    <w:rsid w:val="00703060"/>
    <w:rsid w:val="00724C1D"/>
    <w:rsid w:val="00744B40"/>
    <w:rsid w:val="00755106"/>
    <w:rsid w:val="00756F77"/>
    <w:rsid w:val="007A0236"/>
    <w:rsid w:val="007B04D5"/>
    <w:rsid w:val="007C0B44"/>
    <w:rsid w:val="007D6A44"/>
    <w:rsid w:val="008039A0"/>
    <w:rsid w:val="00824255"/>
    <w:rsid w:val="00843C81"/>
    <w:rsid w:val="00882FCF"/>
    <w:rsid w:val="008A3B07"/>
    <w:rsid w:val="008B287D"/>
    <w:rsid w:val="008D1688"/>
    <w:rsid w:val="008D53CD"/>
    <w:rsid w:val="00903938"/>
    <w:rsid w:val="00910FE1"/>
    <w:rsid w:val="00950880"/>
    <w:rsid w:val="00966D95"/>
    <w:rsid w:val="00974236"/>
    <w:rsid w:val="00991A13"/>
    <w:rsid w:val="009952E9"/>
    <w:rsid w:val="00995671"/>
    <w:rsid w:val="009A4722"/>
    <w:rsid w:val="00A15AD4"/>
    <w:rsid w:val="00A22A09"/>
    <w:rsid w:val="00A50356"/>
    <w:rsid w:val="00A77836"/>
    <w:rsid w:val="00AA72FC"/>
    <w:rsid w:val="00AF65DB"/>
    <w:rsid w:val="00B16191"/>
    <w:rsid w:val="00B23913"/>
    <w:rsid w:val="00B342D7"/>
    <w:rsid w:val="00B42D4A"/>
    <w:rsid w:val="00B5526B"/>
    <w:rsid w:val="00B70656"/>
    <w:rsid w:val="00B93D84"/>
    <w:rsid w:val="00BC4EA7"/>
    <w:rsid w:val="00BD278B"/>
    <w:rsid w:val="00C17B97"/>
    <w:rsid w:val="00C437B4"/>
    <w:rsid w:val="00C73513"/>
    <w:rsid w:val="00C9187C"/>
    <w:rsid w:val="00C95387"/>
    <w:rsid w:val="00CB086C"/>
    <w:rsid w:val="00CE603C"/>
    <w:rsid w:val="00D31A38"/>
    <w:rsid w:val="00D42690"/>
    <w:rsid w:val="00D7663B"/>
    <w:rsid w:val="00D923A1"/>
    <w:rsid w:val="00DE1FC7"/>
    <w:rsid w:val="00DE428E"/>
    <w:rsid w:val="00DF04B7"/>
    <w:rsid w:val="00E47A66"/>
    <w:rsid w:val="00EA0CBB"/>
    <w:rsid w:val="00EB43BC"/>
    <w:rsid w:val="00EC1428"/>
    <w:rsid w:val="00EC7CF1"/>
    <w:rsid w:val="00F36991"/>
    <w:rsid w:val="00F501D4"/>
    <w:rsid w:val="00F5271D"/>
    <w:rsid w:val="00F62B27"/>
    <w:rsid w:val="00F66003"/>
    <w:rsid w:val="00FD56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B35A55"/>
  <w15:chartTrackingRefBased/>
  <w15:docId w15:val="{96E7AB2F-5939-41C8-8759-7741A245A7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531B3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393EE7"/>
    <w:pPr>
      <w:ind w:left="720"/>
      <w:contextualSpacing/>
    </w:pPr>
  </w:style>
  <w:style w:type="character" w:styleId="a5">
    <w:name w:val="FollowedHyperlink"/>
    <w:basedOn w:val="a0"/>
    <w:uiPriority w:val="99"/>
    <w:semiHidden/>
    <w:unhideWhenUsed/>
    <w:rsid w:val="00B70656"/>
    <w:rPr>
      <w:color w:val="954F72" w:themeColor="followedHyperlink"/>
      <w:u w:val="single"/>
    </w:rPr>
  </w:style>
  <w:style w:type="character" w:styleId="a6">
    <w:name w:val="Unresolved Mention"/>
    <w:basedOn w:val="a0"/>
    <w:uiPriority w:val="99"/>
    <w:semiHidden/>
    <w:unhideWhenUsed/>
    <w:rsid w:val="009952E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8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4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96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03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004956">
              <w:marLeft w:val="0"/>
              <w:marRight w:val="0"/>
              <w:marTop w:val="0"/>
              <w:marBottom w:val="0"/>
              <w:divBdr>
                <w:top w:val="single" w:sz="6" w:space="12" w:color="DDDDDD"/>
                <w:left w:val="single" w:sz="6" w:space="12" w:color="DDDDDD"/>
                <w:bottom w:val="single" w:sz="6" w:space="12" w:color="DDDDDD"/>
                <w:right w:val="single" w:sz="6" w:space="12" w:color="DDDDDD"/>
              </w:divBdr>
              <w:divsChild>
                <w:div w:id="1604025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0980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64411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0425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55468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91231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314416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66470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212128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40598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348561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7249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05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58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9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22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37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987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180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9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9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1576639">
          <w:marLeft w:val="0"/>
          <w:marRight w:val="0"/>
          <w:marTop w:val="0"/>
          <w:marBottom w:val="0"/>
          <w:divBdr>
            <w:top w:val="single" w:sz="6" w:space="12" w:color="DDDDDD"/>
            <w:left w:val="single" w:sz="6" w:space="12" w:color="DDDDDD"/>
            <w:bottom w:val="single" w:sz="6" w:space="12" w:color="DDDDDD"/>
            <w:right w:val="single" w:sz="6" w:space="12" w:color="DDDDDD"/>
          </w:divBdr>
          <w:divsChild>
            <w:div w:id="469592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7488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990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17625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18173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6220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417534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55760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431656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23001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951154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77406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982432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5597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57498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60902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714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5794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366681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3441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03459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74950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792624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57338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080951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7859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741135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87331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270886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76876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064286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23020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62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publication.pravo.gov.ru/document/0001202408080108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ublication.pravo.gov.ru/document/0001202411300032?index=1" TargetMode="External"/><Relationship Id="rId5" Type="http://schemas.openxmlformats.org/officeDocument/2006/relationships/image" Target="media/image1.jp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721</TotalTime>
  <Pages>1</Pages>
  <Words>102</Words>
  <Characters>587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UKMR</cp:lastModifiedBy>
  <cp:revision>28</cp:revision>
  <cp:lastPrinted>2024-09-09T23:36:00Z</cp:lastPrinted>
  <dcterms:created xsi:type="dcterms:W3CDTF">2024-09-05T23:50:00Z</dcterms:created>
  <dcterms:modified xsi:type="dcterms:W3CDTF">2025-03-05T22:09:00Z</dcterms:modified>
</cp:coreProperties>
</file>