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E815CC" w14:textId="45493A3B" w:rsidR="00974236" w:rsidRDefault="00974236" w:rsidP="0057450B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Уважаемые предприниматели!</w:t>
      </w:r>
    </w:p>
    <w:p w14:paraId="42429491" w14:textId="7BA3AEEE" w:rsidR="008039A0" w:rsidRDefault="0004356D" w:rsidP="00B5526B">
      <w:pPr>
        <w:tabs>
          <w:tab w:val="left" w:pos="168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2025 году проводится 29-й конкурс на соискание премий Правительства РФ в области качества, которые присуждаются организациям за достижение значительных результатов в области качества продукции и услуг, обеспечение их безопасности, а также за внедрение высокоэффективных методов менеджмента качества.</w:t>
      </w:r>
    </w:p>
    <w:p w14:paraId="517AE815" w14:textId="5219E7C6" w:rsidR="0004356D" w:rsidRDefault="0004356D" w:rsidP="00B5526B">
      <w:pPr>
        <w:tabs>
          <w:tab w:val="left" w:pos="168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Заявки принимаются до 01.03.2025 года.</w:t>
      </w:r>
    </w:p>
    <w:p w14:paraId="46DD811A" w14:textId="06C1BDBE" w:rsidR="0004356D" w:rsidRPr="002C02A2" w:rsidRDefault="0004356D" w:rsidP="00B5526B">
      <w:pPr>
        <w:tabs>
          <w:tab w:val="left" w:pos="168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Более подробную информацию о порядке проведения конкурса, условиях участия и по другим вопросам можно получить на сайте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Роскачества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Pr="0042259A">
          <w:rPr>
            <w:rStyle w:val="a3"/>
            <w:rFonts w:ascii="Times New Roman" w:hAnsi="Times New Roman" w:cs="Times New Roman"/>
            <w:sz w:val="28"/>
            <w:szCs w:val="28"/>
          </w:rPr>
          <w:t>https://roskachestvo.gov.ru/award</w:t>
        </w:r>
      </w:hyperlink>
      <w:r>
        <w:rPr>
          <w:rFonts w:ascii="Times New Roman" w:hAnsi="Times New Roman" w:cs="Times New Roman"/>
          <w:sz w:val="28"/>
          <w:szCs w:val="28"/>
        </w:rPr>
        <w:t xml:space="preserve">, а также по тел. +7(495)777-43-12 доб. 158, 211, 454 </w:t>
      </w:r>
      <w:r w:rsidR="002C02A2">
        <w:rPr>
          <w:rFonts w:ascii="Times New Roman" w:hAnsi="Times New Roman" w:cs="Times New Roman"/>
          <w:sz w:val="28"/>
          <w:szCs w:val="28"/>
        </w:rPr>
        <w:t>(</w:t>
      </w:r>
      <w:r w:rsidR="002C02A2">
        <w:rPr>
          <w:rFonts w:ascii="Times New Roman" w:hAnsi="Times New Roman" w:cs="Times New Roman"/>
          <w:sz w:val="28"/>
          <w:szCs w:val="28"/>
          <w:lang w:val="en-US"/>
        </w:rPr>
        <w:t>e-mail: award@roskashetvo.gov.ru</w:t>
      </w:r>
      <w:r w:rsidR="002C02A2">
        <w:rPr>
          <w:rFonts w:ascii="Times New Roman" w:hAnsi="Times New Roman" w:cs="Times New Roman"/>
          <w:sz w:val="28"/>
          <w:szCs w:val="28"/>
        </w:rPr>
        <w:t>).</w:t>
      </w:r>
    </w:p>
    <w:sectPr w:rsidR="0004356D" w:rsidRPr="002C02A2" w:rsidSect="00CB086C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42410E"/>
    <w:multiLevelType w:val="hybridMultilevel"/>
    <w:tmpl w:val="8BCA69BE"/>
    <w:lvl w:ilvl="0" w:tplc="D21AAE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28D2"/>
    <w:rsid w:val="0004356D"/>
    <w:rsid w:val="00044A0A"/>
    <w:rsid w:val="00045C3E"/>
    <w:rsid w:val="000C352B"/>
    <w:rsid w:val="001155FA"/>
    <w:rsid w:val="00120730"/>
    <w:rsid w:val="0013659A"/>
    <w:rsid w:val="001626C5"/>
    <w:rsid w:val="001671BC"/>
    <w:rsid w:val="00176425"/>
    <w:rsid w:val="00220776"/>
    <w:rsid w:val="002305E1"/>
    <w:rsid w:val="00276B97"/>
    <w:rsid w:val="002A7408"/>
    <w:rsid w:val="002C02A2"/>
    <w:rsid w:val="002C4ABE"/>
    <w:rsid w:val="00311B89"/>
    <w:rsid w:val="003669CA"/>
    <w:rsid w:val="0038327D"/>
    <w:rsid w:val="00393EE7"/>
    <w:rsid w:val="003E24A8"/>
    <w:rsid w:val="0040741F"/>
    <w:rsid w:val="0042345D"/>
    <w:rsid w:val="004826CD"/>
    <w:rsid w:val="005531B3"/>
    <w:rsid w:val="0057450B"/>
    <w:rsid w:val="005928D2"/>
    <w:rsid w:val="005C19BE"/>
    <w:rsid w:val="005E09E9"/>
    <w:rsid w:val="00610DAA"/>
    <w:rsid w:val="00683E3D"/>
    <w:rsid w:val="00694265"/>
    <w:rsid w:val="006D27EB"/>
    <w:rsid w:val="00703060"/>
    <w:rsid w:val="00724C1D"/>
    <w:rsid w:val="00744B40"/>
    <w:rsid w:val="00755106"/>
    <w:rsid w:val="007A0236"/>
    <w:rsid w:val="007B04D5"/>
    <w:rsid w:val="007C0B44"/>
    <w:rsid w:val="008039A0"/>
    <w:rsid w:val="00824255"/>
    <w:rsid w:val="00843C81"/>
    <w:rsid w:val="00882FCF"/>
    <w:rsid w:val="008B287D"/>
    <w:rsid w:val="008D1688"/>
    <w:rsid w:val="008D53CD"/>
    <w:rsid w:val="00903938"/>
    <w:rsid w:val="00910FE1"/>
    <w:rsid w:val="00950880"/>
    <w:rsid w:val="00966D95"/>
    <w:rsid w:val="00974236"/>
    <w:rsid w:val="009952E9"/>
    <w:rsid w:val="00A15AD4"/>
    <w:rsid w:val="00A77836"/>
    <w:rsid w:val="00AA72FC"/>
    <w:rsid w:val="00B16191"/>
    <w:rsid w:val="00B23913"/>
    <w:rsid w:val="00B42D4A"/>
    <w:rsid w:val="00B5526B"/>
    <w:rsid w:val="00B70656"/>
    <w:rsid w:val="00B93D84"/>
    <w:rsid w:val="00BC4EA7"/>
    <w:rsid w:val="00BC5CDA"/>
    <w:rsid w:val="00BD278B"/>
    <w:rsid w:val="00C17B97"/>
    <w:rsid w:val="00C437B4"/>
    <w:rsid w:val="00C73513"/>
    <w:rsid w:val="00C9187C"/>
    <w:rsid w:val="00C95387"/>
    <w:rsid w:val="00CB086C"/>
    <w:rsid w:val="00CE603C"/>
    <w:rsid w:val="00D31A38"/>
    <w:rsid w:val="00D42690"/>
    <w:rsid w:val="00D7663B"/>
    <w:rsid w:val="00D923A1"/>
    <w:rsid w:val="00E47A66"/>
    <w:rsid w:val="00EB43BC"/>
    <w:rsid w:val="00EC7CF1"/>
    <w:rsid w:val="00F36991"/>
    <w:rsid w:val="00F501D4"/>
    <w:rsid w:val="00F5271D"/>
    <w:rsid w:val="00F62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35A55"/>
  <w15:chartTrackingRefBased/>
  <w15:docId w15:val="{96E7AB2F-5939-41C8-8759-7741A245A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31B3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393EE7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B70656"/>
    <w:rPr>
      <w:color w:val="954F72" w:themeColor="followedHyperlink"/>
      <w:u w:val="single"/>
    </w:rPr>
  </w:style>
  <w:style w:type="character" w:styleId="a6">
    <w:name w:val="Unresolved Mention"/>
    <w:basedOn w:val="a0"/>
    <w:uiPriority w:val="99"/>
    <w:semiHidden/>
    <w:unhideWhenUsed/>
    <w:rsid w:val="009952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8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9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3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004956">
              <w:marLeft w:val="0"/>
              <w:marRight w:val="0"/>
              <w:marTop w:val="0"/>
              <w:marBottom w:val="0"/>
              <w:divBdr>
                <w:top w:val="single" w:sz="6" w:space="12" w:color="DDDDDD"/>
                <w:left w:val="single" w:sz="6" w:space="12" w:color="DDDDDD"/>
                <w:bottom w:val="single" w:sz="6" w:space="12" w:color="DDDDDD"/>
                <w:right w:val="single" w:sz="6" w:space="12" w:color="DDDDDD"/>
              </w:divBdr>
              <w:divsChild>
                <w:div w:id="1604025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980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6441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0425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5546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91231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31441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6470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21212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40598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34856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7249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05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2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98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80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9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576639">
          <w:marLeft w:val="0"/>
          <w:marRight w:val="0"/>
          <w:marTop w:val="0"/>
          <w:marBottom w:val="0"/>
          <w:divBdr>
            <w:top w:val="single" w:sz="6" w:space="12" w:color="DDDDDD"/>
            <w:left w:val="single" w:sz="6" w:space="12" w:color="DDDDDD"/>
            <w:bottom w:val="single" w:sz="6" w:space="12" w:color="DDDDDD"/>
            <w:right w:val="single" w:sz="6" w:space="12" w:color="DDDDDD"/>
          </w:divBdr>
          <w:divsChild>
            <w:div w:id="46959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488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9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1762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1817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622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41753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5576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43165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2300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95115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7740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98243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559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5749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6090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714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5794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36668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344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0345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7495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79262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57338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08095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785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74113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8733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27088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7687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06428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2302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62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roskachestvo.gov.ru/awar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516</TotalTime>
  <Pages>1</Pages>
  <Words>100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UKMR</cp:lastModifiedBy>
  <cp:revision>18</cp:revision>
  <cp:lastPrinted>2024-09-09T23:36:00Z</cp:lastPrinted>
  <dcterms:created xsi:type="dcterms:W3CDTF">2024-09-05T23:50:00Z</dcterms:created>
  <dcterms:modified xsi:type="dcterms:W3CDTF">2025-02-06T02:29:00Z</dcterms:modified>
</cp:coreProperties>
</file>