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7B04D5" w:rsidRDefault="00C95387" w:rsidP="00A15A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утверждением</w:t>
      </w:r>
      <w:r w:rsidR="00AA72FC">
        <w:rPr>
          <w:rFonts w:ascii="Times New Roman" w:hAnsi="Times New Roman" w:cs="Times New Roman"/>
          <w:sz w:val="28"/>
          <w:szCs w:val="28"/>
        </w:rPr>
        <w:t xml:space="preserve"> прик</w:t>
      </w:r>
      <w:r>
        <w:rPr>
          <w:rFonts w:ascii="Times New Roman" w:hAnsi="Times New Roman" w:cs="Times New Roman"/>
          <w:sz w:val="28"/>
          <w:szCs w:val="28"/>
        </w:rPr>
        <w:t>аза</w:t>
      </w:r>
      <w:r w:rsidR="00AA72FC">
        <w:rPr>
          <w:rFonts w:ascii="Times New Roman" w:hAnsi="Times New Roman" w:cs="Times New Roman"/>
          <w:sz w:val="28"/>
          <w:szCs w:val="28"/>
        </w:rPr>
        <w:t xml:space="preserve"> Министерства транспорта и дорожного строительства Камчатского края № 6-Н</w:t>
      </w:r>
      <w:r>
        <w:rPr>
          <w:rFonts w:ascii="Times New Roman" w:hAnsi="Times New Roman" w:cs="Times New Roman"/>
          <w:sz w:val="28"/>
          <w:szCs w:val="28"/>
        </w:rPr>
        <w:t xml:space="preserve"> от 29.03.2024</w:t>
      </w:r>
      <w:r w:rsidR="00AA72FC">
        <w:rPr>
          <w:rFonts w:ascii="Times New Roman" w:hAnsi="Times New Roman" w:cs="Times New Roman"/>
          <w:sz w:val="28"/>
          <w:szCs w:val="28"/>
        </w:rPr>
        <w:t xml:space="preserve"> «О введении периода временного ограничения движения транспортных средств по автомобильным дорогам общего пользования регионального или межмуниципального значения Камчатского края в 2024 году»</w:t>
      </w:r>
      <w:r>
        <w:rPr>
          <w:rFonts w:ascii="Times New Roman" w:hAnsi="Times New Roman" w:cs="Times New Roman"/>
          <w:sz w:val="28"/>
          <w:szCs w:val="28"/>
        </w:rPr>
        <w:t xml:space="preserve"> (далее –Приказ).</w:t>
      </w:r>
    </w:p>
    <w:p w:rsidR="00C95387" w:rsidRDefault="00C95387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01.05.2024 по 30.05.2024 года вводятся</w:t>
      </w:r>
      <w:r>
        <w:rPr>
          <w:rFonts w:ascii="Times New Roman" w:hAnsi="Times New Roman" w:cs="Times New Roman"/>
          <w:sz w:val="28"/>
          <w:szCs w:val="28"/>
        </w:rPr>
        <w:t xml:space="preserve"> ограничения на движение транспортных средств по автомобильным дорогам регионального или межмуниципального значения Камчатского края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5387" w:rsidRDefault="00C95387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установлены допустимые нагрузки на ось или группу осей (тележку) транспортного средства (на каждую ось): 6 т – для одиночной оси, </w:t>
      </w:r>
      <w:r>
        <w:rPr>
          <w:rFonts w:ascii="Times New Roman" w:hAnsi="Times New Roman" w:cs="Times New Roman"/>
          <w:sz w:val="28"/>
          <w:szCs w:val="28"/>
        </w:rPr>
        <w:br/>
        <w:t>5 т – для двухосной тележки и 4 т – для трехосной тележки.</w:t>
      </w:r>
    </w:p>
    <w:p w:rsidR="00C95387" w:rsidRDefault="00C95387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Временное ограничение движения не распространяется:</w:t>
      </w:r>
    </w:p>
    <w:p w:rsidR="00C95387" w:rsidRDefault="00C95387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пассажирские перевозки автобусами;</w:t>
      </w:r>
    </w:p>
    <w:p w:rsidR="00C95387" w:rsidRDefault="00C95387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перевозку пищевых продуктов, животных, лекарственных препаратов, горюче-смазочных материалов, семенного фонда, удобрений, почты и почтовых грузов;</w:t>
      </w:r>
    </w:p>
    <w:p w:rsidR="00C95387" w:rsidRDefault="00C95387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перевозку грузов, необходимых для предотвращения и (или) ликвидации последствий стихийных бедствий или иных чрезвычайных происшествий;</w:t>
      </w:r>
    </w:p>
    <w:p w:rsidR="00C95387" w:rsidRDefault="00C95387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транс</w:t>
      </w:r>
      <w:r w:rsidR="005C19BE">
        <w:rPr>
          <w:rFonts w:ascii="Times New Roman" w:hAnsi="Times New Roman" w:cs="Times New Roman"/>
          <w:sz w:val="28"/>
          <w:szCs w:val="28"/>
        </w:rPr>
        <w:t>портировку дорожно-строительной и дорожно-эксплуатационной техники, и материалов, применяемых при проведении аварийно-восстановительных работ;</w:t>
      </w:r>
    </w:p>
    <w:p w:rsidR="005C19BE" w:rsidRDefault="005C19BE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транспортные средства федеральных органов исполнительной власти, в которых федеральным законом предусмотрена военная служба;</w:t>
      </w:r>
    </w:p>
    <w:p w:rsidR="005C19BE" w:rsidRDefault="005C19BE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дорожно-строительную и дорожно-эксплуатационную технику, выполняющую работы при строительстве, реконструкции, капитальном ремонте, ремонте и содержании автомобильных дорог регионального или межмуниципального значения Камчатского края.</w:t>
      </w:r>
    </w:p>
    <w:p w:rsidR="00C95387" w:rsidRDefault="00C437B4" w:rsidP="00C953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Ознакомится с приказом можно по ссылке (</w:t>
      </w:r>
      <w:hyperlink r:id="rId5" w:history="1">
        <w:r w:rsidRPr="00C437B4">
          <w:rPr>
            <w:rStyle w:val="a3"/>
            <w:rFonts w:ascii="Times New Roman" w:hAnsi="Times New Roman" w:cs="Times New Roman"/>
            <w:sz w:val="28"/>
            <w:szCs w:val="28"/>
          </w:rPr>
          <w:t>https://drive.google.com/drive/folders/1UNjYBLsUvJkvcGwIhiCB1E6KY80YlyO3?usp=drive_link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57450B" w:rsidRPr="00A15AD4" w:rsidRDefault="00C437B4" w:rsidP="00C437B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оперативная информация по дорожной обстановке публикуется на сайте КГКУ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Камчатуправтодор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</w:t>
      </w:r>
      <w:hyperlink r:id="rId6" w:history="1">
        <w:r w:rsidRPr="00C437B4">
          <w:rPr>
            <w:rStyle w:val="a3"/>
            <w:rFonts w:ascii="Times New Roman" w:hAnsi="Times New Roman" w:cs="Times New Roman"/>
            <w:sz w:val="28"/>
            <w:szCs w:val="28"/>
          </w:rPr>
          <w:t>https://avtodor41.ru/news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bookmarkEnd w:id="0"/>
    </w:p>
    <w:sectPr w:rsidR="0057450B" w:rsidRPr="00A1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D2"/>
    <w:rsid w:val="00044A0A"/>
    <w:rsid w:val="001155FA"/>
    <w:rsid w:val="001671BC"/>
    <w:rsid w:val="003669CA"/>
    <w:rsid w:val="00393EE7"/>
    <w:rsid w:val="0040741F"/>
    <w:rsid w:val="005531B3"/>
    <w:rsid w:val="0057450B"/>
    <w:rsid w:val="005928D2"/>
    <w:rsid w:val="005C19BE"/>
    <w:rsid w:val="005E09E9"/>
    <w:rsid w:val="00610DAA"/>
    <w:rsid w:val="006D27EB"/>
    <w:rsid w:val="007A0236"/>
    <w:rsid w:val="007B04D5"/>
    <w:rsid w:val="00882FCF"/>
    <w:rsid w:val="00950880"/>
    <w:rsid w:val="00974236"/>
    <w:rsid w:val="00A15AD4"/>
    <w:rsid w:val="00AA72FC"/>
    <w:rsid w:val="00B23913"/>
    <w:rsid w:val="00B70656"/>
    <w:rsid w:val="00C437B4"/>
    <w:rsid w:val="00C95387"/>
    <w:rsid w:val="00D31A38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E44E1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vtodor41.ru/news" TargetMode="External"/><Relationship Id="rId5" Type="http://schemas.openxmlformats.org/officeDocument/2006/relationships/hyperlink" Target="https://drive.google.com/drive/folders/1UNjYBLsUvJkvcGwIhiCB1E6KY80YlyO3?usp=driv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12</cp:revision>
  <dcterms:created xsi:type="dcterms:W3CDTF">2024-01-08T22:35:00Z</dcterms:created>
  <dcterms:modified xsi:type="dcterms:W3CDTF">2024-04-11T22:37:00Z</dcterms:modified>
</cp:coreProperties>
</file>