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7AD" w:rsidRDefault="003F1544" w:rsidP="004D57AD">
      <w:pPr>
        <w:ind w:right="5102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7AD" w:rsidRDefault="004D57AD" w:rsidP="004D57AD">
      <w:pPr>
        <w:ind w:right="5102"/>
        <w:jc w:val="center"/>
      </w:pPr>
      <w:r>
        <w:t>АДМИНИСТРАЦИЯ</w:t>
      </w:r>
    </w:p>
    <w:p w:rsidR="004D57AD" w:rsidRDefault="004D57AD" w:rsidP="004D57AD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4D57AD" w:rsidRPr="00A357EC" w:rsidRDefault="004D57AD" w:rsidP="004D57AD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>
        <w:rPr>
          <w:b/>
          <w:sz w:val="28"/>
          <w:szCs w:val="28"/>
        </w:rPr>
        <w:t>ЭКОНОМИЧЕСКОГО РАЗВИТИЯ И КОНТРОЛЬНОЙ ДЕЯТЕЛЬНОСТИ</w:t>
      </w:r>
    </w:p>
    <w:p w:rsidR="004D57AD" w:rsidRPr="00634775" w:rsidRDefault="004D57AD" w:rsidP="004D57AD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4D57AD" w:rsidRDefault="004D57AD" w:rsidP="004D57AD">
      <w:pPr>
        <w:ind w:right="5669"/>
        <w:jc w:val="center"/>
      </w:pPr>
    </w:p>
    <w:p w:rsidR="00CE447E" w:rsidRPr="000B3417" w:rsidRDefault="004D57AD" w:rsidP="00B25D98">
      <w:pPr>
        <w:ind w:right="5669"/>
        <w:jc w:val="center"/>
        <w:rPr>
          <w:sz w:val="28"/>
          <w:u w:val="single"/>
        </w:rPr>
      </w:pPr>
      <w:r w:rsidRPr="000B3417">
        <w:rPr>
          <w:sz w:val="28"/>
        </w:rPr>
        <w:t>от</w:t>
      </w:r>
      <w:r w:rsidR="00DA2364">
        <w:rPr>
          <w:sz w:val="28"/>
          <w:u w:val="single"/>
        </w:rPr>
        <w:t>12.01.2024</w:t>
      </w:r>
      <w:r w:rsidRPr="000B3417">
        <w:rPr>
          <w:sz w:val="28"/>
        </w:rPr>
        <w:t xml:space="preserve">№ </w:t>
      </w:r>
      <w:r w:rsidR="00DA2364" w:rsidRPr="00DA2364">
        <w:rPr>
          <w:sz w:val="28"/>
          <w:u w:val="single"/>
        </w:rPr>
        <w:t>3</w:t>
      </w:r>
    </w:p>
    <w:p w:rsidR="00162948" w:rsidRDefault="00162948" w:rsidP="00A71E0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62"/>
      </w:tblGrid>
      <w:tr w:rsidR="009B58AE" w:rsidRPr="00C9162C" w:rsidTr="00D4539C">
        <w:trPr>
          <w:trHeight w:val="159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407AC8" w:rsidRPr="00A55801" w:rsidRDefault="00DA2364" w:rsidP="00DA2364">
            <w:pPr>
              <w:suppressAutoHyphens/>
              <w:ind w:hanging="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приложение к приказу Управления экономического развития и контрольной деятельности администрации Усть-Камчатского муниципального района от 08.12.2023 № 89«</w:t>
            </w:r>
            <w:r w:rsidR="009B58AE" w:rsidRPr="00BE2600">
              <w:rPr>
                <w:sz w:val="28"/>
                <w:szCs w:val="28"/>
              </w:rPr>
              <w:t>О</w:t>
            </w:r>
            <w:r w:rsidR="009F5AD8">
              <w:rPr>
                <w:sz w:val="28"/>
                <w:szCs w:val="28"/>
              </w:rPr>
              <w:t xml:space="preserve">б утверждении </w:t>
            </w:r>
            <w:r w:rsidR="000B3417">
              <w:rPr>
                <w:sz w:val="28"/>
                <w:szCs w:val="28"/>
              </w:rPr>
      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              Усть-Камчатского сельского поселения на 2024 год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9B58AE" w:rsidRDefault="009B58AE" w:rsidP="009B58AE">
      <w:pPr>
        <w:tabs>
          <w:tab w:val="left" w:pos="284"/>
        </w:tabs>
        <w:autoSpaceDE w:val="0"/>
        <w:autoSpaceDN w:val="0"/>
        <w:jc w:val="both"/>
        <w:rPr>
          <w:sz w:val="28"/>
          <w:szCs w:val="28"/>
        </w:rPr>
      </w:pPr>
    </w:p>
    <w:p w:rsidR="000B3417" w:rsidRPr="00FA784C" w:rsidRDefault="000B3417" w:rsidP="000B3417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FC04A8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FC04A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FC04A8">
        <w:rPr>
          <w:sz w:val="28"/>
          <w:szCs w:val="28"/>
        </w:rPr>
        <w:t xml:space="preserve"> от 31.07.2020 </w:t>
      </w:r>
      <w:r>
        <w:rPr>
          <w:sz w:val="28"/>
          <w:szCs w:val="28"/>
        </w:rPr>
        <w:t>№</w:t>
      </w:r>
      <w:r w:rsidRPr="00FC04A8">
        <w:rPr>
          <w:sz w:val="28"/>
          <w:szCs w:val="28"/>
        </w:rPr>
        <w:t xml:space="preserve"> 248-ФЗ </w:t>
      </w:r>
      <w:r>
        <w:rPr>
          <w:sz w:val="28"/>
          <w:szCs w:val="28"/>
        </w:rPr>
        <w:t xml:space="preserve">                   «</w:t>
      </w:r>
      <w:r w:rsidRPr="00FC04A8">
        <w:rPr>
          <w:sz w:val="28"/>
          <w:szCs w:val="28"/>
        </w:rPr>
        <w:t xml:space="preserve">О государственном контроле (надзоре) и муниципальном </w:t>
      </w:r>
      <w:r>
        <w:rPr>
          <w:sz w:val="28"/>
          <w:szCs w:val="28"/>
        </w:rPr>
        <w:t>контроле                             в Российской Федерации»</w:t>
      </w:r>
      <w:r w:rsidRPr="00FA784C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п</w:t>
      </w:r>
      <w:r w:rsidRPr="00FC04A8">
        <w:rPr>
          <w:bCs/>
          <w:sz w:val="28"/>
          <w:szCs w:val="28"/>
        </w:rPr>
        <w:t>остановление</w:t>
      </w:r>
      <w:r>
        <w:rPr>
          <w:bCs/>
          <w:sz w:val="28"/>
          <w:szCs w:val="28"/>
        </w:rPr>
        <w:t>м</w:t>
      </w:r>
      <w:r w:rsidRPr="00FC04A8">
        <w:rPr>
          <w:bCs/>
          <w:sz w:val="28"/>
          <w:szCs w:val="28"/>
        </w:rPr>
        <w:t xml:space="preserve"> Правительства РФ от 25.06.2021 </w:t>
      </w:r>
      <w:r>
        <w:rPr>
          <w:bCs/>
          <w:sz w:val="28"/>
          <w:szCs w:val="28"/>
        </w:rPr>
        <w:t xml:space="preserve">        №</w:t>
      </w:r>
      <w:r w:rsidRPr="00FC04A8">
        <w:rPr>
          <w:bCs/>
          <w:sz w:val="28"/>
          <w:szCs w:val="28"/>
        </w:rPr>
        <w:t xml:space="preserve"> 990 </w:t>
      </w:r>
      <w:r>
        <w:rPr>
          <w:bCs/>
          <w:sz w:val="28"/>
          <w:szCs w:val="28"/>
        </w:rPr>
        <w:t>«</w:t>
      </w:r>
      <w:r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>решением Со</w:t>
      </w:r>
      <w:r>
        <w:rPr>
          <w:sz w:val="28"/>
          <w:szCs w:val="28"/>
        </w:rPr>
        <w:t>брания депутатов</w:t>
      </w:r>
      <w:r w:rsidR="00560671">
        <w:rPr>
          <w:sz w:val="28"/>
          <w:szCs w:val="28"/>
        </w:rPr>
        <w:t xml:space="preserve"> </w:t>
      </w:r>
      <w:r w:rsidRPr="00FA784C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</w:t>
      </w:r>
      <w:r w:rsidRPr="00FA784C">
        <w:rPr>
          <w:sz w:val="28"/>
          <w:szCs w:val="28"/>
        </w:rPr>
        <w:t xml:space="preserve"> от </w:t>
      </w:r>
      <w:r>
        <w:rPr>
          <w:sz w:val="28"/>
          <w:szCs w:val="28"/>
        </w:rPr>
        <w:t>16.12.2021</w:t>
      </w:r>
      <w:r w:rsidRPr="00FA784C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35-нд                                       </w:t>
      </w:r>
      <w:r w:rsidRPr="00FA784C">
        <w:rPr>
          <w:sz w:val="28"/>
          <w:szCs w:val="28"/>
        </w:rPr>
        <w:t>«</w:t>
      </w:r>
      <w:r>
        <w:rPr>
          <w:sz w:val="28"/>
          <w:szCs w:val="28"/>
        </w:rPr>
        <w:t xml:space="preserve">О муниципальном контроле в сфере благоустройства на территории                </w:t>
      </w:r>
      <w:r w:rsidRPr="00986B40">
        <w:rPr>
          <w:sz w:val="28"/>
          <w:szCs w:val="28"/>
        </w:rPr>
        <w:t xml:space="preserve">Усть-Камчатского </w:t>
      </w:r>
      <w:r>
        <w:rPr>
          <w:sz w:val="28"/>
          <w:szCs w:val="28"/>
        </w:rPr>
        <w:t>сельского поселения»</w:t>
      </w:r>
      <w:r w:rsidRPr="00FA784C">
        <w:rPr>
          <w:sz w:val="28"/>
          <w:szCs w:val="28"/>
        </w:rPr>
        <w:t>,</w:t>
      </w:r>
    </w:p>
    <w:p w:rsidR="009B58AE" w:rsidRPr="000555A8" w:rsidRDefault="009B58AE" w:rsidP="009B58AE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B58AE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  <w:r w:rsidRPr="000555A8">
        <w:rPr>
          <w:color w:val="000000"/>
          <w:sz w:val="28"/>
          <w:szCs w:val="28"/>
        </w:rPr>
        <w:t>ПРИКАЗЫВАЮ:</w:t>
      </w:r>
    </w:p>
    <w:p w:rsidR="009B58AE" w:rsidRPr="000555A8" w:rsidRDefault="009B58AE" w:rsidP="009B58AE">
      <w:pPr>
        <w:tabs>
          <w:tab w:val="left" w:pos="284"/>
        </w:tabs>
        <w:ind w:firstLine="709"/>
        <w:rPr>
          <w:color w:val="000000"/>
          <w:sz w:val="28"/>
          <w:szCs w:val="28"/>
        </w:rPr>
      </w:pPr>
    </w:p>
    <w:p w:rsidR="00DA2364" w:rsidRDefault="00DA2364" w:rsidP="00DA2364">
      <w:pPr>
        <w:pStyle w:val="a5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приложение к приказу Управления экономического развития и контрольной деятельности администрации Усть-Камчатского муниципального района от 08.12.2023 № 89 «</w:t>
      </w:r>
      <w:r w:rsidRPr="00BE2600">
        <w:rPr>
          <w:sz w:val="28"/>
          <w:szCs w:val="28"/>
        </w:rPr>
        <w:t>О</w:t>
      </w:r>
      <w:r>
        <w:rPr>
          <w:sz w:val="28"/>
          <w:szCs w:val="28"/>
        </w:rPr>
        <w:t xml:space="preserve">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Усть-Камчатского сельского поселения на 2024 </w:t>
      </w:r>
      <w:r>
        <w:rPr>
          <w:sz w:val="28"/>
          <w:szCs w:val="28"/>
        </w:rPr>
        <w:lastRenderedPageBreak/>
        <w:t>год</w:t>
      </w:r>
      <w:proofErr w:type="gramStart"/>
      <w:r>
        <w:rPr>
          <w:sz w:val="28"/>
          <w:szCs w:val="28"/>
        </w:rPr>
        <w:t>»(</w:t>
      </w:r>
      <w:proofErr w:type="gramEnd"/>
      <w:r>
        <w:rPr>
          <w:sz w:val="28"/>
          <w:szCs w:val="28"/>
        </w:rPr>
        <w:t>далее – Программа профилактики) изложив его в редакции согласно приложению к настоящему приказу.</w:t>
      </w:r>
    </w:p>
    <w:p w:rsidR="000B3417" w:rsidRPr="00426876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 Программу</w:t>
      </w:r>
      <w:proofErr w:type="gramEnd"/>
      <w:r>
        <w:rPr>
          <w:sz w:val="28"/>
          <w:szCs w:val="28"/>
        </w:rPr>
        <w:t xml:space="preserve"> профилактики на официальном сайте Усть-Камчатского муниципального района</w:t>
      </w:r>
      <w:r w:rsidRPr="00426876">
        <w:rPr>
          <w:sz w:val="28"/>
          <w:szCs w:val="28"/>
        </w:rPr>
        <w:t>.</w:t>
      </w:r>
    </w:p>
    <w:p w:rsidR="000B3417" w:rsidRDefault="000B3417" w:rsidP="000B3417">
      <w:pPr>
        <w:numPr>
          <w:ilvl w:val="0"/>
          <w:numId w:val="7"/>
        </w:numPr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приказ вступает в силу после его подписания</w:t>
      </w:r>
    </w:p>
    <w:p w:rsidR="009B58AE" w:rsidRPr="00C53E1E" w:rsidRDefault="00A55801" w:rsidP="000B3417">
      <w:pPr>
        <w:tabs>
          <w:tab w:val="left" w:pos="0"/>
          <w:tab w:val="left" w:pos="284"/>
          <w:tab w:val="left" w:pos="1134"/>
        </w:tabs>
        <w:autoSpaceDE w:val="0"/>
        <w:autoSpaceDN w:val="0"/>
        <w:ind w:right="72" w:firstLine="709"/>
        <w:contextualSpacing/>
        <w:jc w:val="both"/>
        <w:rPr>
          <w:color w:val="000000"/>
          <w:sz w:val="28"/>
          <w:szCs w:val="28"/>
        </w:rPr>
      </w:pPr>
      <w:r w:rsidRPr="00A55801">
        <w:rPr>
          <w:color w:val="000000"/>
          <w:sz w:val="28"/>
          <w:szCs w:val="28"/>
        </w:rPr>
        <w:t>4</w:t>
      </w:r>
      <w:r w:rsidR="009B58AE" w:rsidRPr="00A55801">
        <w:rPr>
          <w:color w:val="000000"/>
          <w:sz w:val="28"/>
          <w:szCs w:val="28"/>
        </w:rPr>
        <w:t>.</w:t>
      </w:r>
      <w:r w:rsidR="009B58AE" w:rsidRPr="00C53E1E">
        <w:rPr>
          <w:color w:val="000000"/>
          <w:sz w:val="28"/>
          <w:szCs w:val="28"/>
        </w:rPr>
        <w:tab/>
      </w:r>
      <w:proofErr w:type="gramStart"/>
      <w:r w:rsidR="009B58AE" w:rsidRPr="00C53E1E">
        <w:rPr>
          <w:color w:val="000000"/>
          <w:sz w:val="28"/>
          <w:szCs w:val="28"/>
        </w:rPr>
        <w:t>Контроль за</w:t>
      </w:r>
      <w:proofErr w:type="gramEnd"/>
      <w:r w:rsidR="009B58AE" w:rsidRPr="00C53E1E">
        <w:rPr>
          <w:color w:val="000000"/>
          <w:sz w:val="28"/>
          <w:szCs w:val="28"/>
        </w:rPr>
        <w:t xml:space="preserve"> исполнением настоящего приказа оставляю за собой.</w:t>
      </w:r>
    </w:p>
    <w:p w:rsidR="004D57AD" w:rsidRPr="00060895" w:rsidRDefault="004D57AD" w:rsidP="004D57AD">
      <w:pPr>
        <w:jc w:val="both"/>
        <w:rPr>
          <w:sz w:val="28"/>
          <w:szCs w:val="28"/>
        </w:rPr>
      </w:pPr>
    </w:p>
    <w:p w:rsidR="004D57AD" w:rsidRDefault="004D57AD" w:rsidP="004D57AD">
      <w:p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</w:t>
      </w:r>
      <w:r w:rsidR="0039184C">
        <w:rPr>
          <w:sz w:val="28"/>
          <w:szCs w:val="28"/>
        </w:rPr>
        <w:t>ь</w:t>
      </w:r>
      <w:r>
        <w:rPr>
          <w:sz w:val="28"/>
          <w:szCs w:val="28"/>
        </w:rPr>
        <w:t xml:space="preserve"> Управления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D4687">
        <w:rPr>
          <w:sz w:val="28"/>
          <w:szCs w:val="28"/>
        </w:rPr>
        <w:t xml:space="preserve">        А.А. </w:t>
      </w:r>
      <w:proofErr w:type="spellStart"/>
      <w:r w:rsidR="00AD4687">
        <w:rPr>
          <w:sz w:val="28"/>
          <w:szCs w:val="28"/>
        </w:rPr>
        <w:t>Аликина</w:t>
      </w:r>
      <w:proofErr w:type="spellEnd"/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DA2364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DA2364" w:rsidRDefault="00DA2364" w:rsidP="00DA2364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:rsidR="00DA2364" w:rsidRDefault="00DA2364" w:rsidP="00DA2364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:rsidR="00DA2364" w:rsidRDefault="00DA2364" w:rsidP="00DA2364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:rsidR="00DA2364" w:rsidRDefault="00DA2364" w:rsidP="00DA2364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– муниципального</w:t>
      </w:r>
    </w:p>
    <w:p w:rsidR="00DA2364" w:rsidRDefault="00DA2364" w:rsidP="00DA2364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учреждения</w:t>
      </w:r>
    </w:p>
    <w:p w:rsidR="00DA2364" w:rsidRDefault="00DA2364" w:rsidP="00DA2364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12.01.2024 № 3</w:t>
      </w: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A2364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FD1496" w:rsidRDefault="00DA2364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FD1496">
        <w:rPr>
          <w:rFonts w:ascii="Times New Roman" w:hAnsi="Times New Roman" w:cs="Times New Roman"/>
          <w:sz w:val="24"/>
          <w:szCs w:val="24"/>
        </w:rPr>
        <w:t>Приложение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Управления экономического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развития и контрольной деятельности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Усть-Камчатского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 – муниципального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учреждения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08.12.2023 № 89</w:t>
      </w: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FD1496" w:rsidRDefault="00FD1496" w:rsidP="00FD1496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:rsidR="00FD1496" w:rsidRPr="003F288F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рисков причинения вреда (ущерба) охраняемым законом ценностям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при осуществлении муниципального контроля </w:t>
      </w:r>
      <w:r>
        <w:rPr>
          <w:rFonts w:ascii="Times New Roman" w:hAnsi="Times New Roman" w:cs="Times New Roman"/>
          <w:sz w:val="28"/>
          <w:szCs w:val="28"/>
        </w:rPr>
        <w:t>в сфере благоустройства</w:t>
      </w:r>
    </w:p>
    <w:p w:rsidR="00FD1496" w:rsidRPr="003F288F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на территории Усть-Камчатского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 2024 год</w:t>
      </w:r>
    </w:p>
    <w:p w:rsidR="00FD1496" w:rsidRDefault="00FD1496" w:rsidP="00FD1496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496" w:rsidRDefault="00FD1496" w:rsidP="00FD1496">
      <w:pPr>
        <w:pStyle w:val="a5"/>
        <w:numPr>
          <w:ilvl w:val="0"/>
          <w:numId w:val="13"/>
        </w:numPr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нализ текущего состояния осуществления вида контроля,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>описание текущего развития профилактической деятельности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3C761E">
        <w:rPr>
          <w:rFonts w:eastAsiaTheme="minorHAnsi"/>
          <w:b/>
          <w:bCs/>
          <w:sz w:val="28"/>
          <w:szCs w:val="28"/>
          <w:lang w:eastAsia="en-US"/>
        </w:rPr>
        <w:t>контрольного органа, характеристика проблем, на решение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142"/>
        <w:jc w:val="center"/>
        <w:rPr>
          <w:rFonts w:eastAsiaTheme="minorHAnsi"/>
          <w:b/>
          <w:bCs/>
          <w:sz w:val="28"/>
          <w:szCs w:val="28"/>
          <w:lang w:eastAsia="en-US"/>
        </w:rPr>
      </w:pPr>
      <w:proofErr w:type="gramStart"/>
      <w:r w:rsidRPr="003C761E">
        <w:rPr>
          <w:rFonts w:eastAsiaTheme="minorHAnsi"/>
          <w:b/>
          <w:bCs/>
          <w:sz w:val="28"/>
          <w:szCs w:val="28"/>
          <w:lang w:eastAsia="en-US"/>
        </w:rPr>
        <w:t>которых</w:t>
      </w:r>
      <w:proofErr w:type="gramEnd"/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 направлена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рограмма профилактики</w:t>
      </w:r>
    </w:p>
    <w:p w:rsidR="00FD1496" w:rsidRPr="00B93B1D" w:rsidRDefault="00FD1496" w:rsidP="00FD149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pStyle w:val="ConsPlusNonformat"/>
        <w:tabs>
          <w:tab w:val="left" w:pos="709"/>
        </w:tabs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696789">
        <w:rPr>
          <w:rFonts w:ascii="Times New Roman" w:hAnsi="Times New Roman" w:cs="Times New Roman"/>
          <w:iCs/>
          <w:sz w:val="28"/>
          <w:szCs w:val="28"/>
        </w:rPr>
        <w:t>Муниципальный контроль в сфере благоустройства направлен на соблюдение организациями и гражданами</w:t>
      </w:r>
      <w:r w:rsidRPr="00B93B1D">
        <w:rPr>
          <w:rFonts w:ascii="Times New Roman" w:hAnsi="Times New Roman" w:cs="Times New Roman"/>
          <w:sz w:val="28"/>
          <w:szCs w:val="28"/>
        </w:rPr>
        <w:t xml:space="preserve"> требований по:</w:t>
      </w:r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содержанию территорий общего пользования и порядка пользования такими территориями; внешнему виду фасадов и ограждающих конструкций зданий, строений, сооружений; проектированию, размещению, содержанию и восстановлению элементов благоустройства, в том числе после проведения земляных работ; </w:t>
      </w:r>
      <w:proofErr w:type="gramStart"/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организации освещения территории Усть-Камчатского сельского поселения (далее – сельское поселение), включая архитектурную подсветку зданий, строений, сооружений; организации озеленения территории сельского поселения, включая порядок создания, содержания, восстановления и охраны, расположенных в границах населенных пунктов газонов, цветников и иных территорий, занятых травянистыми растениями; размещению информации на территории сельского поселения, в том числе установки указателей с наименованиями улиц и номерами домов, вывесок;</w:t>
      </w:r>
      <w:proofErr w:type="gramEnd"/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gramStart"/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размещению и содержанию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обустройству территории сельского поселения в целях обеспечения беспрепятственного передвижения по указанной территории инвалидов и других маломобильных групп населения; уборке территории, в том числе в зимний период;</w:t>
      </w:r>
      <w:proofErr w:type="gramEnd"/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gramStart"/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организации стоков ливневых вод; порядку проведения земляных работ; </w:t>
      </w:r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>участию,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  <w:proofErr w:type="gramEnd"/>
      <w:r w:rsidRPr="00B93B1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определению границ прилегающих территорий в соответствии с порядком, установленным законом Камчатского края; праздничному оформлению территории сельского поселения; порядку участия граждан и организаций в реализации мероприятий по благоустройству территории сельского поселения.</w:t>
      </w:r>
    </w:p>
    <w:p w:rsidR="00FD1496" w:rsidRPr="00696789" w:rsidRDefault="00FD1496" w:rsidP="00FD1496">
      <w:pPr>
        <w:pStyle w:val="ConsPlusNonformat"/>
        <w:tabs>
          <w:tab w:val="left" w:pos="709"/>
        </w:tabs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B93B1D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Предметом муниципального контроля в сфере благоустройства на территории Усть-Камчатского сельского поселения является соблюдение организациями и гражданами </w:t>
      </w:r>
      <w:r w:rsidRPr="00B93B1D">
        <w:rPr>
          <w:rFonts w:ascii="Times New Roman" w:eastAsia="Calibri" w:hAnsi="Times New Roman" w:cs="Times New Roman"/>
          <w:bCs/>
          <w:iCs/>
          <w:sz w:val="28"/>
          <w:szCs w:val="28"/>
          <w:lang w:eastAsia="en-US"/>
        </w:rPr>
        <w:t>правил благоустройства территории Усть-Камчатского сельского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Усть-Камчатского сельского поселения в соответствии с указанными правилами.</w:t>
      </w:r>
    </w:p>
    <w:p w:rsidR="00FD1496" w:rsidRPr="00647E29" w:rsidRDefault="00FD1496" w:rsidP="00FD1496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2"/>
          <w:lang w:eastAsia="en-US"/>
        </w:rPr>
      </w:pPr>
      <w:proofErr w:type="gramStart"/>
      <w:r w:rsidRPr="00647E29">
        <w:rPr>
          <w:color w:val="000000"/>
          <w:sz w:val="28"/>
          <w:szCs w:val="22"/>
          <w:lang w:eastAsia="en-US"/>
        </w:rPr>
        <w:t>Объектами муниципального контроля в сфере благоустройства являются: здания, помещения, сооружения, линейные объекты, территории, включая водные, земельные участки (за исключение</w:t>
      </w:r>
      <w:r>
        <w:rPr>
          <w:color w:val="000000"/>
          <w:sz w:val="28"/>
          <w:szCs w:val="22"/>
          <w:lang w:eastAsia="en-US"/>
        </w:rPr>
        <w:t>м</w:t>
      </w:r>
      <w:r w:rsidRPr="00647E29">
        <w:rPr>
          <w:color w:val="000000"/>
          <w:sz w:val="28"/>
          <w:szCs w:val="22"/>
          <w:lang w:eastAsia="en-US"/>
        </w:rPr>
        <w:t xml:space="preserve"> земель лесного фонда),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</w:t>
      </w:r>
      <w:proofErr w:type="gramEnd"/>
      <w:r w:rsidRPr="00647E29">
        <w:rPr>
          <w:color w:val="000000"/>
          <w:sz w:val="28"/>
          <w:szCs w:val="22"/>
          <w:lang w:eastAsia="en-US"/>
        </w:rPr>
        <w:t xml:space="preserve"> или организаций, к которым предъявляются обязательные требования.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81592B">
        <w:rPr>
          <w:color w:val="000000"/>
          <w:sz w:val="28"/>
          <w:szCs w:val="22"/>
          <w:lang w:eastAsia="en-US"/>
        </w:rPr>
        <w:t>Контрольным органом, уполномоченным на осуществление муниципального контроля в сфере благоустройства на территории Усть-Камчатского сельского поселения, является администрация Усть-Камчатского муниципального района в лице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(далее – контрольный орган).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Должностными лицами, ответственными за реализацию Программы профилактики, являются: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руководитель;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заместитель руководителя – начальник отдела контрольной деятельности;</w:t>
      </w:r>
    </w:p>
    <w:p w:rsidR="00FD1496" w:rsidRPr="007E1F64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40027B">
        <w:rPr>
          <w:color w:val="000000"/>
          <w:sz w:val="28"/>
          <w:szCs w:val="22"/>
          <w:lang w:eastAsia="en-US"/>
        </w:rPr>
        <w:t xml:space="preserve">- </w:t>
      </w:r>
      <w:r>
        <w:rPr>
          <w:color w:val="000000"/>
          <w:sz w:val="28"/>
          <w:szCs w:val="22"/>
          <w:lang w:eastAsia="en-US"/>
        </w:rPr>
        <w:t>начальник отдела;</w:t>
      </w:r>
    </w:p>
    <w:p w:rsidR="00FD1496" w:rsidRDefault="00FD1496" w:rsidP="00FD1496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ведущий специалист.</w:t>
      </w:r>
    </w:p>
    <w:p w:rsidR="00FD1496" w:rsidRPr="00800292" w:rsidRDefault="00FD1496" w:rsidP="00FD1496">
      <w:pPr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800292">
        <w:rPr>
          <w:color w:val="000000"/>
          <w:sz w:val="28"/>
          <w:szCs w:val="22"/>
          <w:lang w:eastAsia="en-US"/>
        </w:rPr>
        <w:t xml:space="preserve">Система оценки и управления рисками причинения вреда (ущерба), определяющего выбор профилактических или контрольных мероприятий, их содержание (в том числе объем проверяемых обязательных требований), интенсивность и результаты, при осуществлении муниципального контроля в сфере благоустройства не применяется. </w:t>
      </w:r>
    </w:p>
    <w:p w:rsidR="00FD1496" w:rsidRPr="00800292" w:rsidRDefault="00FD1496" w:rsidP="00FD1496">
      <w:pPr>
        <w:widowControl w:val="0"/>
        <w:ind w:firstLine="708"/>
        <w:jc w:val="both"/>
        <w:rPr>
          <w:sz w:val="28"/>
          <w:szCs w:val="28"/>
        </w:rPr>
      </w:pPr>
      <w:r w:rsidRPr="00800292">
        <w:rPr>
          <w:sz w:val="28"/>
          <w:szCs w:val="28"/>
        </w:rPr>
        <w:t>Плановые контрольные мероприятия при осуществлении муниципального контроля в сфере благоустройства не проводятся.</w:t>
      </w:r>
    </w:p>
    <w:p w:rsidR="00FD1496" w:rsidRPr="00800292" w:rsidRDefault="00FD1496" w:rsidP="00FD1496">
      <w:pPr>
        <w:widowControl w:val="0"/>
        <w:ind w:firstLine="708"/>
        <w:jc w:val="both"/>
        <w:rPr>
          <w:sz w:val="28"/>
          <w:szCs w:val="28"/>
        </w:rPr>
      </w:pPr>
      <w:r w:rsidRPr="00800292">
        <w:rPr>
          <w:sz w:val="28"/>
          <w:szCs w:val="28"/>
        </w:rPr>
        <w:t xml:space="preserve">Внеплановые контрольные мероприятия, кроме внеплановой </w:t>
      </w:r>
      <w:r w:rsidRPr="00800292">
        <w:rPr>
          <w:sz w:val="28"/>
          <w:szCs w:val="28"/>
        </w:rPr>
        <w:lastRenderedPageBreak/>
        <w:t>документарной проверки, проводятся только после согласования с органами прокуратуры, за исключением случаев, предусмотренных пунктами 3-6 части 1 статьи 57 и частью 12 статьи 66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Учитывая </w:t>
      </w:r>
      <w:r>
        <w:rPr>
          <w:sz w:val="28"/>
          <w:szCs w:val="28"/>
        </w:rPr>
        <w:t>требования, установленные постановлением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контроля», в 2022 году и 1 полугодии 2023 года внеплановые контрольные мероприятия при взаимодействии с контролируемыми лицами, такие как инспекционный визит, рейдовый осмотр, документальная проверка и выездная проверка, в отношении организаций и граждан не проводились.</w:t>
      </w:r>
      <w:proofErr w:type="gramEnd"/>
    </w:p>
    <w:p w:rsidR="00FD1496" w:rsidRPr="0081592B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2022 году п</w:t>
      </w:r>
      <w:r w:rsidRPr="005252CE">
        <w:rPr>
          <w:rFonts w:eastAsia="Calibri"/>
          <w:sz w:val="28"/>
          <w:szCs w:val="28"/>
          <w:lang w:eastAsia="en-US"/>
        </w:rPr>
        <w:t xml:space="preserve">роведено 2 контрольных мероприятия без </w:t>
      </w:r>
      <w:r w:rsidRPr="005252CE">
        <w:rPr>
          <w:sz w:val="28"/>
          <w:szCs w:val="28"/>
        </w:rPr>
        <w:t xml:space="preserve">взаимодействия с контролируемыми лицами </w:t>
      </w:r>
      <w:r>
        <w:rPr>
          <w:sz w:val="28"/>
          <w:szCs w:val="28"/>
        </w:rPr>
        <w:t>(</w:t>
      </w:r>
      <w:r w:rsidRPr="005252CE">
        <w:rPr>
          <w:sz w:val="28"/>
          <w:szCs w:val="28"/>
        </w:rPr>
        <w:t>выездн</w:t>
      </w:r>
      <w:r>
        <w:rPr>
          <w:sz w:val="28"/>
          <w:szCs w:val="28"/>
        </w:rPr>
        <w:t>ы</w:t>
      </w:r>
      <w:r w:rsidRPr="005252CE">
        <w:rPr>
          <w:sz w:val="28"/>
          <w:szCs w:val="28"/>
        </w:rPr>
        <w:t>е обследовани</w:t>
      </w:r>
      <w:r>
        <w:rPr>
          <w:sz w:val="28"/>
          <w:szCs w:val="28"/>
        </w:rPr>
        <w:t>я)</w:t>
      </w:r>
      <w:r w:rsidRPr="005252CE">
        <w:rPr>
          <w:sz w:val="28"/>
          <w:szCs w:val="28"/>
        </w:rPr>
        <w:t>, по результатам которых 1 контролируемому лицу выданы рекомендации о соблюдении обязательных требований</w:t>
      </w:r>
      <w:r>
        <w:rPr>
          <w:sz w:val="28"/>
          <w:szCs w:val="28"/>
        </w:rPr>
        <w:t xml:space="preserve">, 1 – </w:t>
      </w:r>
      <w:proofErr w:type="spellStart"/>
      <w:r>
        <w:rPr>
          <w:sz w:val="28"/>
          <w:szCs w:val="28"/>
        </w:rPr>
        <w:t>предостережение</w:t>
      </w:r>
      <w:r w:rsidRPr="00F857D6">
        <w:rPr>
          <w:rFonts w:eastAsia="Calibri"/>
          <w:bCs/>
          <w:sz w:val="28"/>
          <w:szCs w:val="28"/>
          <w:lang w:eastAsia="en-US"/>
        </w:rPr>
        <w:t>о</w:t>
      </w:r>
      <w:proofErr w:type="spellEnd"/>
      <w:r w:rsidRPr="00F857D6">
        <w:rPr>
          <w:rFonts w:eastAsia="Calibri"/>
          <w:bCs/>
          <w:sz w:val="28"/>
          <w:szCs w:val="28"/>
          <w:lang w:eastAsia="en-US"/>
        </w:rPr>
        <w:t xml:space="preserve"> </w:t>
      </w:r>
      <w:r w:rsidRPr="005252CE">
        <w:rPr>
          <w:sz w:val="28"/>
          <w:szCs w:val="28"/>
        </w:rPr>
        <w:t xml:space="preserve">недопустимости нарушения обязательных </w:t>
      </w:r>
      <w:proofErr w:type="spellStart"/>
      <w:r w:rsidRPr="005252CE">
        <w:rPr>
          <w:sz w:val="28"/>
          <w:szCs w:val="28"/>
        </w:rPr>
        <w:t>требований</w:t>
      </w:r>
      <w:proofErr w:type="gramStart"/>
      <w:r w:rsidRPr="005252CE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 xml:space="preserve"> результатам истечения срока исполнения предостережения нарушений не выявлено. </w:t>
      </w:r>
    </w:p>
    <w:p w:rsidR="00FD1496" w:rsidRPr="005252CE" w:rsidRDefault="00FD1496" w:rsidP="00FD1496">
      <w:pPr>
        <w:widowControl w:val="0"/>
        <w:ind w:firstLine="709"/>
        <w:jc w:val="both"/>
        <w:rPr>
          <w:sz w:val="28"/>
          <w:szCs w:val="28"/>
        </w:rPr>
      </w:pPr>
      <w:r w:rsidRPr="005252CE">
        <w:rPr>
          <w:rFonts w:eastAsia="Calibri"/>
          <w:bCs/>
          <w:sz w:val="28"/>
          <w:szCs w:val="28"/>
          <w:lang w:eastAsia="en-US"/>
        </w:rPr>
        <w:t>В 2022 год</w:t>
      </w:r>
      <w:r>
        <w:rPr>
          <w:rFonts w:eastAsia="Calibri"/>
          <w:bCs/>
          <w:sz w:val="28"/>
          <w:szCs w:val="28"/>
          <w:lang w:eastAsia="en-US"/>
        </w:rPr>
        <w:t>у</w:t>
      </w:r>
      <w:r w:rsidRPr="005252CE">
        <w:rPr>
          <w:rFonts w:eastAsia="Calibri"/>
          <w:bCs/>
          <w:sz w:val="28"/>
          <w:szCs w:val="28"/>
          <w:lang w:eastAsia="en-US"/>
        </w:rPr>
        <w:t xml:space="preserve"> контрольным органом проводились профилактические мероприятия: информирование и консультирование. На </w:t>
      </w:r>
      <w:r w:rsidRPr="005252CE">
        <w:rPr>
          <w:sz w:val="28"/>
          <w:szCs w:val="28"/>
        </w:rPr>
        <w:t>официальном сайте Усть-Камчатского муниципального района в сети «Интернет»</w:t>
      </w:r>
      <w:hyperlink r:id="rId9" w:history="1">
        <w:r w:rsidRPr="005252CE">
          <w:rPr>
            <w:sz w:val="28"/>
            <w:szCs w:val="28"/>
            <w:lang w:val="en-US" w:eastAsia="en-US"/>
          </w:rPr>
          <w:t>http</w:t>
        </w:r>
        <w:r w:rsidRPr="005252CE">
          <w:rPr>
            <w:sz w:val="28"/>
            <w:szCs w:val="28"/>
            <w:lang w:eastAsia="en-US"/>
          </w:rPr>
          <w:t>://</w:t>
        </w:r>
        <w:proofErr w:type="spellStart"/>
        <w:r w:rsidRPr="005252CE">
          <w:rPr>
            <w:sz w:val="28"/>
            <w:szCs w:val="28"/>
            <w:lang w:val="en-US" w:eastAsia="en-US"/>
          </w:rPr>
          <w:t>ust</w:t>
        </w:r>
        <w:proofErr w:type="spellEnd"/>
        <w:r w:rsidRPr="005252CE">
          <w:rPr>
            <w:sz w:val="28"/>
            <w:szCs w:val="28"/>
            <w:lang w:eastAsia="en-US"/>
          </w:rPr>
          <w:t>-</w:t>
        </w:r>
        <w:proofErr w:type="spellStart"/>
        <w:r w:rsidRPr="005252CE">
          <w:rPr>
            <w:sz w:val="28"/>
            <w:szCs w:val="28"/>
            <w:lang w:val="en-US" w:eastAsia="en-US"/>
          </w:rPr>
          <w:t>kam</w:t>
        </w:r>
        <w:proofErr w:type="spellEnd"/>
        <w:r w:rsidRPr="005252CE">
          <w:rPr>
            <w:sz w:val="28"/>
            <w:szCs w:val="28"/>
            <w:lang w:eastAsia="en-US"/>
          </w:rPr>
          <w:t>.</w:t>
        </w:r>
        <w:proofErr w:type="spellStart"/>
        <w:r w:rsidRPr="005252CE">
          <w:rPr>
            <w:sz w:val="28"/>
            <w:szCs w:val="28"/>
            <w:lang w:val="en-US" w:eastAsia="en-US"/>
          </w:rPr>
          <w:t>ru</w:t>
        </w:r>
        <w:proofErr w:type="spellEnd"/>
        <w:r w:rsidRPr="005252CE">
          <w:rPr>
            <w:sz w:val="28"/>
            <w:szCs w:val="28"/>
            <w:lang w:eastAsia="en-US"/>
          </w:rPr>
          <w:t>/</w:t>
        </w:r>
      </w:hyperlink>
      <w:r w:rsidRPr="005252CE">
        <w:rPr>
          <w:sz w:val="28"/>
          <w:szCs w:val="28"/>
        </w:rPr>
        <w:t xml:space="preserve"> и на информационном стенде, расположенном по месту нахождения контрольного органа, размещена информация, предусмотренная программой профилактики, памятка, презентация по муниципальному контролю. Консультирование осуществлялось посредством личного приема контролируемых лиц и в ходе проведения контрольного мероприятия. В 2022 </w:t>
      </w:r>
      <w:proofErr w:type="spellStart"/>
      <w:r w:rsidRPr="005252CE">
        <w:rPr>
          <w:sz w:val="28"/>
          <w:szCs w:val="28"/>
        </w:rPr>
        <w:t>год</w:t>
      </w:r>
      <w:r>
        <w:rPr>
          <w:sz w:val="28"/>
          <w:szCs w:val="28"/>
        </w:rPr>
        <w:t>упроведено</w:t>
      </w:r>
      <w:proofErr w:type="spellEnd"/>
      <w:r>
        <w:rPr>
          <w:sz w:val="28"/>
          <w:szCs w:val="28"/>
        </w:rPr>
        <w:t xml:space="preserve"> 4 консультирования, из них: </w:t>
      </w:r>
      <w:r w:rsidRPr="005252CE">
        <w:rPr>
          <w:sz w:val="28"/>
          <w:szCs w:val="28"/>
        </w:rPr>
        <w:t xml:space="preserve">на личном приеме </w:t>
      </w:r>
      <w:r>
        <w:rPr>
          <w:sz w:val="28"/>
          <w:szCs w:val="28"/>
        </w:rPr>
        <w:t xml:space="preserve">- </w:t>
      </w:r>
      <w:r w:rsidRPr="005252CE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Pr="005252CE">
        <w:rPr>
          <w:sz w:val="28"/>
          <w:szCs w:val="28"/>
        </w:rPr>
        <w:t xml:space="preserve"> в ходе проведения контрольного мероприятия</w:t>
      </w:r>
      <w:r>
        <w:rPr>
          <w:sz w:val="28"/>
          <w:szCs w:val="28"/>
        </w:rPr>
        <w:t xml:space="preserve"> - 2</w:t>
      </w:r>
      <w:r w:rsidRPr="005252CE">
        <w:rPr>
          <w:sz w:val="28"/>
          <w:szCs w:val="28"/>
        </w:rPr>
        <w:t xml:space="preserve">. 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52CE"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>В 1 полугодии 2023</w:t>
      </w:r>
      <w:r w:rsidRPr="006C4B79">
        <w:rPr>
          <w:rFonts w:eastAsiaTheme="minorHAnsi"/>
          <w:bCs/>
          <w:sz w:val="28"/>
          <w:szCs w:val="28"/>
          <w:lang w:eastAsia="en-US"/>
        </w:rPr>
        <w:t xml:space="preserve"> года </w:t>
      </w:r>
      <w:r>
        <w:rPr>
          <w:rFonts w:eastAsiaTheme="minorHAnsi"/>
          <w:bCs/>
          <w:sz w:val="28"/>
          <w:szCs w:val="28"/>
          <w:lang w:eastAsia="en-US"/>
        </w:rPr>
        <w:t xml:space="preserve">контрольным органом </w:t>
      </w:r>
      <w:r w:rsidRPr="006C4B79">
        <w:rPr>
          <w:rFonts w:eastAsiaTheme="minorHAnsi"/>
          <w:bCs/>
          <w:sz w:val="28"/>
          <w:szCs w:val="28"/>
          <w:lang w:eastAsia="en-US"/>
        </w:rPr>
        <w:t>проводил</w:t>
      </w:r>
      <w:r>
        <w:rPr>
          <w:rFonts w:eastAsiaTheme="minorHAnsi"/>
          <w:bCs/>
          <w:sz w:val="28"/>
          <w:szCs w:val="28"/>
          <w:lang w:eastAsia="en-US"/>
        </w:rPr>
        <w:t>о</w:t>
      </w:r>
      <w:r w:rsidRPr="006C4B79">
        <w:rPr>
          <w:rFonts w:eastAsiaTheme="minorHAnsi"/>
          <w:bCs/>
          <w:sz w:val="28"/>
          <w:szCs w:val="28"/>
          <w:lang w:eastAsia="en-US"/>
        </w:rPr>
        <w:t>сь</w:t>
      </w:r>
      <w:r>
        <w:rPr>
          <w:rFonts w:eastAsiaTheme="minorHAnsi"/>
          <w:bCs/>
          <w:sz w:val="28"/>
          <w:szCs w:val="28"/>
          <w:lang w:eastAsia="en-US"/>
        </w:rPr>
        <w:t xml:space="preserve"> профилактическое мероприятие: информирование</w:t>
      </w:r>
      <w:r w:rsidRPr="006C4B79">
        <w:rPr>
          <w:rFonts w:eastAsiaTheme="minorHAnsi"/>
          <w:bCs/>
          <w:sz w:val="28"/>
          <w:szCs w:val="28"/>
          <w:lang w:eastAsia="en-US"/>
        </w:rPr>
        <w:t>.</w:t>
      </w:r>
      <w:r>
        <w:rPr>
          <w:rFonts w:eastAsiaTheme="minorHAnsi"/>
          <w:bCs/>
          <w:sz w:val="28"/>
          <w:szCs w:val="28"/>
          <w:lang w:eastAsia="en-US"/>
        </w:rPr>
        <w:t xml:space="preserve"> На </w:t>
      </w:r>
      <w:r w:rsidRPr="00472BC1">
        <w:rPr>
          <w:sz w:val="28"/>
          <w:szCs w:val="28"/>
        </w:rPr>
        <w:t>официальном сайте Усть-Камчатского муниципального района в сети «Интернет»</w:t>
      </w:r>
      <w:hyperlink r:id="rId10" w:history="1">
        <w:r w:rsidRPr="00472BC1">
          <w:rPr>
            <w:sz w:val="28"/>
            <w:szCs w:val="28"/>
            <w:lang w:val="en-US" w:eastAsia="en-US"/>
          </w:rPr>
          <w:t>http</w:t>
        </w:r>
        <w:r w:rsidRPr="00472BC1">
          <w:rPr>
            <w:sz w:val="28"/>
            <w:szCs w:val="28"/>
            <w:lang w:eastAsia="en-US"/>
          </w:rPr>
          <w:t>://</w:t>
        </w:r>
        <w:proofErr w:type="spellStart"/>
        <w:r w:rsidRPr="00472BC1">
          <w:rPr>
            <w:sz w:val="28"/>
            <w:szCs w:val="28"/>
            <w:lang w:val="en-US" w:eastAsia="en-US"/>
          </w:rPr>
          <w:t>ust</w:t>
        </w:r>
        <w:proofErr w:type="spellEnd"/>
        <w:r w:rsidRPr="00472BC1">
          <w:rPr>
            <w:sz w:val="28"/>
            <w:szCs w:val="28"/>
            <w:lang w:eastAsia="en-US"/>
          </w:rPr>
          <w:t>-</w:t>
        </w:r>
        <w:proofErr w:type="spellStart"/>
        <w:r w:rsidRPr="00472BC1">
          <w:rPr>
            <w:sz w:val="28"/>
            <w:szCs w:val="28"/>
            <w:lang w:val="en-US" w:eastAsia="en-US"/>
          </w:rPr>
          <w:t>kam</w:t>
        </w:r>
        <w:proofErr w:type="spellEnd"/>
        <w:r w:rsidRPr="00472BC1">
          <w:rPr>
            <w:sz w:val="28"/>
            <w:szCs w:val="28"/>
            <w:lang w:eastAsia="en-US"/>
          </w:rPr>
          <w:t>.</w:t>
        </w:r>
        <w:proofErr w:type="spellStart"/>
        <w:r w:rsidRPr="00472BC1">
          <w:rPr>
            <w:sz w:val="28"/>
            <w:szCs w:val="28"/>
            <w:lang w:val="en-US" w:eastAsia="en-US"/>
          </w:rPr>
          <w:t>ru</w:t>
        </w:r>
        <w:proofErr w:type="spellEnd"/>
        <w:r w:rsidRPr="00472BC1">
          <w:rPr>
            <w:sz w:val="28"/>
            <w:szCs w:val="28"/>
            <w:lang w:eastAsia="en-US"/>
          </w:rPr>
          <w:t>/</w:t>
        </w:r>
      </w:hyperlink>
      <w:r>
        <w:rPr>
          <w:sz w:val="28"/>
          <w:szCs w:val="28"/>
        </w:rPr>
        <w:t xml:space="preserve"> и </w:t>
      </w:r>
      <w:r w:rsidRPr="00472BC1">
        <w:rPr>
          <w:sz w:val="28"/>
          <w:szCs w:val="28"/>
        </w:rPr>
        <w:t>на информационн</w:t>
      </w:r>
      <w:r>
        <w:rPr>
          <w:sz w:val="28"/>
          <w:szCs w:val="28"/>
        </w:rPr>
        <w:t>ом</w:t>
      </w:r>
      <w:r w:rsidRPr="00472BC1">
        <w:rPr>
          <w:sz w:val="28"/>
          <w:szCs w:val="28"/>
        </w:rPr>
        <w:t xml:space="preserve"> стенд</w:t>
      </w:r>
      <w:r>
        <w:rPr>
          <w:sz w:val="28"/>
          <w:szCs w:val="28"/>
        </w:rPr>
        <w:t>е</w:t>
      </w:r>
      <w:r w:rsidRPr="00472BC1">
        <w:rPr>
          <w:sz w:val="28"/>
          <w:szCs w:val="28"/>
        </w:rPr>
        <w:t>, расположенн</w:t>
      </w:r>
      <w:r>
        <w:rPr>
          <w:sz w:val="28"/>
          <w:szCs w:val="28"/>
        </w:rPr>
        <w:t>ом</w:t>
      </w:r>
      <w:r w:rsidRPr="00472BC1">
        <w:rPr>
          <w:sz w:val="28"/>
          <w:szCs w:val="28"/>
        </w:rPr>
        <w:t xml:space="preserve"> по месту нахождения контрольного органа,</w:t>
      </w:r>
      <w:r>
        <w:rPr>
          <w:sz w:val="28"/>
          <w:szCs w:val="28"/>
        </w:rPr>
        <w:t xml:space="preserve"> размещена информация, предусмотренная программой профилактики, памятка, презентация по муниципальному контролю.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Предостережения </w:t>
      </w:r>
      <w:r w:rsidRPr="00925EB9">
        <w:rPr>
          <w:rFonts w:eastAsiaTheme="minorHAnsi"/>
          <w:bCs/>
          <w:sz w:val="28"/>
          <w:szCs w:val="28"/>
          <w:lang w:eastAsia="en-US"/>
        </w:rPr>
        <w:t xml:space="preserve">о </w:t>
      </w:r>
      <w:r w:rsidRPr="00925EB9">
        <w:rPr>
          <w:sz w:val="28"/>
          <w:szCs w:val="28"/>
        </w:rPr>
        <w:t>недопустимости нарушения обязательных требований</w:t>
      </w:r>
      <w:r>
        <w:rPr>
          <w:sz w:val="28"/>
          <w:szCs w:val="28"/>
        </w:rPr>
        <w:t xml:space="preserve"> контролируемым лицам не выдавались.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визиты в отношении организаций и граждан не проводились.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14322">
        <w:rPr>
          <w:sz w:val="28"/>
          <w:szCs w:val="28"/>
        </w:rPr>
        <w:t>Проведение профилактических мероприятий</w:t>
      </w:r>
      <w:r>
        <w:rPr>
          <w:sz w:val="28"/>
          <w:szCs w:val="28"/>
        </w:rPr>
        <w:t xml:space="preserve"> направленно</w:t>
      </w:r>
      <w:r w:rsidRPr="00A14322">
        <w:rPr>
          <w:sz w:val="28"/>
          <w:szCs w:val="28"/>
        </w:rPr>
        <w:t xml:space="preserve"> на соблюдение </w:t>
      </w:r>
      <w:r>
        <w:rPr>
          <w:sz w:val="28"/>
          <w:szCs w:val="28"/>
        </w:rPr>
        <w:t xml:space="preserve">организациями и гражданами обязательных </w:t>
      </w:r>
      <w:proofErr w:type="spellStart"/>
      <w:r>
        <w:rPr>
          <w:sz w:val="28"/>
          <w:szCs w:val="28"/>
        </w:rPr>
        <w:t>требованийи</w:t>
      </w:r>
      <w:proofErr w:type="spellEnd"/>
      <w:r w:rsidRPr="00A14322">
        <w:rPr>
          <w:sz w:val="28"/>
          <w:szCs w:val="28"/>
        </w:rPr>
        <w:t xml:space="preserve"> способств</w:t>
      </w:r>
      <w:r>
        <w:rPr>
          <w:sz w:val="28"/>
          <w:szCs w:val="28"/>
        </w:rPr>
        <w:t xml:space="preserve">ует </w:t>
      </w:r>
      <w:r w:rsidRPr="00A14322">
        <w:rPr>
          <w:sz w:val="28"/>
          <w:szCs w:val="28"/>
        </w:rPr>
        <w:t xml:space="preserve">повышению ответственности </w:t>
      </w:r>
      <w:r>
        <w:rPr>
          <w:sz w:val="28"/>
          <w:szCs w:val="28"/>
        </w:rPr>
        <w:t>контролируемых лиц</w:t>
      </w:r>
      <w:r w:rsidRPr="00A14322">
        <w:rPr>
          <w:sz w:val="28"/>
          <w:szCs w:val="28"/>
        </w:rPr>
        <w:t>, снижению количества выявляемых нару</w:t>
      </w:r>
      <w:r>
        <w:rPr>
          <w:sz w:val="28"/>
          <w:szCs w:val="28"/>
        </w:rPr>
        <w:t>шений обязательных требований.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FD1496" w:rsidRPr="00016C3A" w:rsidRDefault="00FD1496" w:rsidP="00FD1496">
      <w:pPr>
        <w:pStyle w:val="a5"/>
        <w:autoSpaceDE w:val="0"/>
        <w:autoSpaceDN w:val="0"/>
        <w:adjustRightInd w:val="0"/>
        <w:ind w:left="0" w:firstLine="709"/>
        <w:jc w:val="center"/>
        <w:rPr>
          <w:sz w:val="28"/>
          <w:szCs w:val="28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ели и задачи реализации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FD1496" w:rsidRDefault="00FD1496" w:rsidP="00FD1496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стимулирование добросовестного соблюдения обязательных требований всеми контролируемыми лицами;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FD1496" w:rsidRDefault="00FD1496" w:rsidP="00FD1496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:rsidR="00FD1496" w:rsidRPr="002E687C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выявление причин, факторов и условий, способствующих нарушению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, </w:t>
      </w:r>
      <w:r w:rsidRPr="002E687C">
        <w:rPr>
          <w:sz w:val="28"/>
          <w:szCs w:val="28"/>
        </w:rPr>
        <w:t xml:space="preserve">определение способов устранения или снижения рисков их возникновения; </w:t>
      </w:r>
    </w:p>
    <w:p w:rsidR="00FD1496" w:rsidRPr="002E687C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формирование единого понимания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 xml:space="preserve">требований у всех участников контрольной деятельности; </w:t>
      </w:r>
    </w:p>
    <w:p w:rsidR="00FD1496" w:rsidRPr="002E687C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прозрачности контрольной деятельности; </w:t>
      </w:r>
    </w:p>
    <w:p w:rsidR="00FD1496" w:rsidRDefault="00FD1496" w:rsidP="00FD1496">
      <w:pPr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- повышение уровня правовой грамотности </w:t>
      </w:r>
      <w:r>
        <w:rPr>
          <w:sz w:val="28"/>
          <w:szCs w:val="28"/>
        </w:rPr>
        <w:t>контролируемых лиц</w:t>
      </w:r>
      <w:r w:rsidRPr="002E687C">
        <w:rPr>
          <w:sz w:val="28"/>
          <w:szCs w:val="28"/>
        </w:rPr>
        <w:t xml:space="preserve">, в том числе путем обеспечения доступности информации об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</w:t>
      </w:r>
      <w:r>
        <w:rPr>
          <w:sz w:val="28"/>
          <w:szCs w:val="28"/>
        </w:rPr>
        <w:t>ях</w:t>
      </w:r>
      <w:r w:rsidRPr="002E687C">
        <w:rPr>
          <w:sz w:val="28"/>
          <w:szCs w:val="28"/>
        </w:rPr>
        <w:t xml:space="preserve"> и необх</w:t>
      </w:r>
      <w:r>
        <w:rPr>
          <w:sz w:val="28"/>
          <w:szCs w:val="28"/>
        </w:rPr>
        <w:t>одимых мерах по их исполнению.</w:t>
      </w:r>
    </w:p>
    <w:p w:rsidR="00FD1496" w:rsidRPr="00016C3A" w:rsidRDefault="00FD1496" w:rsidP="00FD1496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2"/>
          <w:lang w:eastAsia="en-US"/>
        </w:rPr>
        <w:t>Программа профилактики реализуется в 2024 году.</w:t>
      </w:r>
    </w:p>
    <w:p w:rsidR="00FD1496" w:rsidRPr="002E687C" w:rsidRDefault="00FD1496" w:rsidP="00FD1496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FD1496" w:rsidRPr="002E687C" w:rsidRDefault="00FD1496" w:rsidP="00FD1496">
      <w:pPr>
        <w:pStyle w:val="a5"/>
        <w:numPr>
          <w:ilvl w:val="0"/>
          <w:numId w:val="13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E687C">
        <w:rPr>
          <w:rFonts w:eastAsiaTheme="minorHAnsi"/>
          <w:b/>
          <w:bCs/>
          <w:sz w:val="28"/>
          <w:szCs w:val="28"/>
          <w:lang w:eastAsia="en-US"/>
        </w:rPr>
        <w:t>Перечень профилактических мероприятий, сроки (периодичность) их проведения</w:t>
      </w:r>
    </w:p>
    <w:p w:rsidR="00FD1496" w:rsidRPr="002E687C" w:rsidRDefault="00FD1496" w:rsidP="00FD1496">
      <w:pPr>
        <w:pStyle w:val="a5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м</w:t>
      </w:r>
      <w:r w:rsidRPr="00916B6E">
        <w:rPr>
          <w:sz w:val="28"/>
          <w:szCs w:val="28"/>
        </w:rPr>
        <w:t xml:space="preserve">ероприятия представляют собой комплекс мер, направленных на достижение целей и решение основных задач </w:t>
      </w:r>
      <w:r>
        <w:rPr>
          <w:sz w:val="28"/>
          <w:szCs w:val="28"/>
        </w:rPr>
        <w:t>п</w:t>
      </w:r>
      <w:r w:rsidRPr="00916B6E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профилактики</w:t>
      </w:r>
      <w:r w:rsidRPr="00916B6E">
        <w:rPr>
          <w:sz w:val="28"/>
          <w:szCs w:val="28"/>
        </w:rPr>
        <w:t xml:space="preserve">. </w:t>
      </w:r>
    </w:p>
    <w:p w:rsidR="00FD1496" w:rsidRDefault="00FD1496" w:rsidP="00FD1496">
      <w:pPr>
        <w:widowControl w:val="0"/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 xml:space="preserve">При осуществлении муниципального контроля </w:t>
      </w:r>
      <w:r>
        <w:rPr>
          <w:sz w:val="28"/>
          <w:szCs w:val="28"/>
        </w:rPr>
        <w:t xml:space="preserve">в сфере благоустройства </w:t>
      </w:r>
      <w:r w:rsidRPr="002E687C">
        <w:rPr>
          <w:sz w:val="28"/>
          <w:szCs w:val="28"/>
        </w:rPr>
        <w:t>на территории Усть-Камчатского</w:t>
      </w:r>
      <w:r w:rsidRPr="003F288F">
        <w:rPr>
          <w:sz w:val="28"/>
          <w:szCs w:val="28"/>
        </w:rPr>
        <w:t xml:space="preserve"> сельского </w:t>
      </w:r>
      <w:proofErr w:type="spellStart"/>
      <w:r w:rsidRPr="003F288F">
        <w:rPr>
          <w:sz w:val="28"/>
          <w:szCs w:val="28"/>
        </w:rPr>
        <w:t>поселения</w:t>
      </w:r>
      <w:r>
        <w:rPr>
          <w:sz w:val="28"/>
          <w:szCs w:val="28"/>
        </w:rPr>
        <w:t>контрольный</w:t>
      </w:r>
      <w:proofErr w:type="spellEnd"/>
      <w:r>
        <w:rPr>
          <w:sz w:val="28"/>
          <w:szCs w:val="28"/>
        </w:rPr>
        <w:t xml:space="preserve"> орган </w:t>
      </w:r>
      <w:r w:rsidRPr="00F2683E">
        <w:rPr>
          <w:sz w:val="28"/>
          <w:szCs w:val="28"/>
        </w:rPr>
        <w:t xml:space="preserve">проводит следующие профилактические </w:t>
      </w:r>
      <w:proofErr w:type="spellStart"/>
      <w:r w:rsidRPr="00F2683E">
        <w:rPr>
          <w:sz w:val="28"/>
          <w:szCs w:val="28"/>
        </w:rPr>
        <w:t>мероприятия</w:t>
      </w:r>
      <w:proofErr w:type="gramStart"/>
      <w:r w:rsidRPr="00F2683E">
        <w:rPr>
          <w:sz w:val="28"/>
          <w:szCs w:val="28"/>
        </w:rPr>
        <w:t>:и</w:t>
      </w:r>
      <w:proofErr w:type="gramEnd"/>
      <w:r w:rsidRPr="00F2683E">
        <w:rPr>
          <w:sz w:val="28"/>
          <w:szCs w:val="28"/>
        </w:rPr>
        <w:t>нформирование</w:t>
      </w:r>
      <w:proofErr w:type="spellEnd"/>
      <w:r w:rsidRPr="00F2683E">
        <w:rPr>
          <w:sz w:val="28"/>
          <w:szCs w:val="28"/>
        </w:rPr>
        <w:t xml:space="preserve">; </w:t>
      </w:r>
      <w:r w:rsidR="00DA2364">
        <w:rPr>
          <w:sz w:val="28"/>
          <w:szCs w:val="28"/>
        </w:rPr>
        <w:t>консультирование.</w:t>
      </w:r>
    </w:p>
    <w:tbl>
      <w:tblPr>
        <w:tblStyle w:val="ab"/>
        <w:tblW w:w="0" w:type="auto"/>
        <w:tblInd w:w="0" w:type="dxa"/>
        <w:tblLook w:val="04A0"/>
      </w:tblPr>
      <w:tblGrid>
        <w:gridCol w:w="674"/>
        <w:gridCol w:w="1867"/>
        <w:gridCol w:w="2828"/>
        <w:gridCol w:w="2034"/>
        <w:gridCol w:w="1941"/>
      </w:tblGrid>
      <w:tr w:rsidR="00FD1496" w:rsidRPr="00016C3A" w:rsidTr="00FE2C86">
        <w:tc>
          <w:tcPr>
            <w:tcW w:w="674" w:type="dxa"/>
          </w:tcPr>
          <w:p w:rsidR="00FD1496" w:rsidRPr="00016C3A" w:rsidRDefault="00FD1496" w:rsidP="00FE2C8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16C3A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16C3A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16C3A">
              <w:rPr>
                <w:b/>
                <w:sz w:val="20"/>
                <w:szCs w:val="20"/>
              </w:rPr>
              <w:t>/</w:t>
            </w:r>
            <w:proofErr w:type="spellStart"/>
            <w:r w:rsidRPr="00016C3A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828" w:type="dxa"/>
          </w:tcPr>
          <w:p w:rsidR="00FD1496" w:rsidRPr="00016C3A" w:rsidRDefault="00FD1496" w:rsidP="00FE2C86">
            <w:pPr>
              <w:widowControl w:val="0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Сведения о мероприятии</w:t>
            </w:r>
          </w:p>
        </w:tc>
        <w:tc>
          <w:tcPr>
            <w:tcW w:w="2034" w:type="dxa"/>
          </w:tcPr>
          <w:p w:rsidR="00FD1496" w:rsidRPr="00BD7FF2" w:rsidRDefault="00FD1496" w:rsidP="00FE2C86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941" w:type="dxa"/>
          </w:tcPr>
          <w:p w:rsidR="00FD1496" w:rsidRPr="00016C3A" w:rsidRDefault="00FD1496" w:rsidP="00FE2C86">
            <w:pPr>
              <w:widowControl w:val="0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FD1496" w:rsidRPr="00016C3A" w:rsidTr="00FE2C86">
        <w:tc>
          <w:tcPr>
            <w:tcW w:w="674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</w:t>
            </w:r>
          </w:p>
        </w:tc>
        <w:tc>
          <w:tcPr>
            <w:tcW w:w="2828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Размещение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Федерации»: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 xml:space="preserve">на официальном сайте Усть-Камчатского муниципального района в сети «Интернет» http://ust-kam.ru/, 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 xml:space="preserve">на информационных стендах, </w:t>
            </w:r>
            <w:r w:rsidRPr="00016C3A">
              <w:rPr>
                <w:sz w:val="20"/>
                <w:szCs w:val="20"/>
              </w:rPr>
              <w:lastRenderedPageBreak/>
              <w:t>расположенных по месту нахождения контрольного органа,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1) тексты нормативных правовых актов, регулирующих осуществление муниципального контроля;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4) утвержденные проверочные листы;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5) руководства по соблюдению обязательных требований, разработанные и утвержденные в соответствии с Федеральным законом от 31.07.2020 № 247-ФЗ «Об обязательных требованиях в Российской Федерации»;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6) перечень индикаторов риска нарушения обязательных требований;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016C3A">
              <w:rPr>
                <w:sz w:val="20"/>
                <w:szCs w:val="20"/>
              </w:rPr>
              <w:t>) программу профилактики рисков причинения вреда;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016C3A">
              <w:rPr>
                <w:sz w:val="20"/>
                <w:szCs w:val="20"/>
              </w:rPr>
              <w:t>) исчерпывающий перечень сведений, которые могут запрашиваться контрольным органом у контролируемого лица;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016C3A">
              <w:rPr>
                <w:sz w:val="20"/>
                <w:szCs w:val="20"/>
              </w:rPr>
              <w:t>) сведения о способах получения консультаций по вопросам соблюдения обязательных требований;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Pr="00016C3A">
              <w:rPr>
                <w:sz w:val="20"/>
                <w:szCs w:val="20"/>
              </w:rPr>
              <w:t>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016C3A">
              <w:rPr>
                <w:sz w:val="20"/>
                <w:szCs w:val="20"/>
              </w:rPr>
              <w:t>) доклады о муниципальном контроле;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12) иные сведения</w:t>
            </w:r>
          </w:p>
        </w:tc>
        <w:tc>
          <w:tcPr>
            <w:tcW w:w="2034" w:type="dxa"/>
          </w:tcPr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lastRenderedPageBreak/>
              <w:t>Заместитель руководителя – начальник отдела контрольной деятельности,</w:t>
            </w:r>
          </w:p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начальник отдела,</w:t>
            </w: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ведущий специалист</w:t>
            </w:r>
          </w:p>
        </w:tc>
        <w:tc>
          <w:tcPr>
            <w:tcW w:w="1941" w:type="dxa"/>
          </w:tcPr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В течение года</w:t>
            </w:r>
          </w:p>
          <w:p w:rsidR="00FD1496" w:rsidRPr="00016C3A" w:rsidRDefault="00FD1496" w:rsidP="00FE2C86">
            <w:pPr>
              <w:jc w:val="both"/>
              <w:rPr>
                <w:sz w:val="20"/>
                <w:szCs w:val="20"/>
              </w:rPr>
            </w:pPr>
          </w:p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016C3A">
              <w:rPr>
                <w:sz w:val="20"/>
                <w:szCs w:val="20"/>
              </w:rPr>
              <w:t>В случае внесения изменений сведения актуализируются в течение 5 рабочих дней с момента их изменения</w:t>
            </w:r>
          </w:p>
        </w:tc>
      </w:tr>
      <w:tr w:rsidR="00FD1496" w:rsidRPr="00016C3A" w:rsidTr="00FE2C86">
        <w:tc>
          <w:tcPr>
            <w:tcW w:w="674" w:type="dxa"/>
          </w:tcPr>
          <w:p w:rsidR="00FD1496" w:rsidRPr="00016C3A" w:rsidRDefault="00DA2364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867" w:type="dxa"/>
          </w:tcPr>
          <w:p w:rsidR="00FD1496" w:rsidRPr="00016C3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Консультирование</w:t>
            </w:r>
          </w:p>
        </w:tc>
        <w:tc>
          <w:tcPr>
            <w:tcW w:w="2828" w:type="dxa"/>
            <w:vAlign w:val="center"/>
          </w:tcPr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Консультирование осуществляется: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- по телефону, посредством </w:t>
            </w:r>
            <w:proofErr w:type="spellStart"/>
            <w:r w:rsidRPr="001C669A">
              <w:rPr>
                <w:sz w:val="20"/>
                <w:szCs w:val="20"/>
              </w:rPr>
              <w:lastRenderedPageBreak/>
              <w:t>видео-конференц-связи</w:t>
            </w:r>
            <w:proofErr w:type="spellEnd"/>
            <w:r w:rsidRPr="001C669A">
              <w:rPr>
                <w:sz w:val="20"/>
                <w:szCs w:val="20"/>
              </w:rPr>
              <w:t xml:space="preserve">, 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- на личном приеме, 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- в ходе проведения профилактических и контрольных мероприятий,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по следующим вопросам: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1) требования, установленные Правилами благоустройства;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2) порядок осуществления контрольных мероприятий;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3) применение мер ответственности.  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1) 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2) за время консультирования предоставить ответ на поставленные вопросы невозможно;</w:t>
            </w: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3) ответ на поставленные вопросы требует дополнительного запроса сведений от иных органов власти или лиц.</w:t>
            </w:r>
          </w:p>
        </w:tc>
        <w:tc>
          <w:tcPr>
            <w:tcW w:w="2034" w:type="dxa"/>
          </w:tcPr>
          <w:p w:rsidR="00FD1496" w:rsidRPr="001C669A" w:rsidRDefault="00FD1496" w:rsidP="00FE2C86">
            <w:pPr>
              <w:tabs>
                <w:tab w:val="center" w:pos="1334"/>
              </w:tabs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lastRenderedPageBreak/>
              <w:t xml:space="preserve">Руководитель, заместитель руководителя – </w:t>
            </w:r>
            <w:r w:rsidRPr="001C669A">
              <w:rPr>
                <w:sz w:val="20"/>
                <w:szCs w:val="20"/>
              </w:rPr>
              <w:lastRenderedPageBreak/>
              <w:t>начальник отдела контрольной деятельности, начальник отдела, ведущий специалист</w:t>
            </w:r>
          </w:p>
        </w:tc>
        <w:tc>
          <w:tcPr>
            <w:tcW w:w="1941" w:type="dxa"/>
          </w:tcPr>
          <w:p w:rsidR="00FD1496" w:rsidRPr="001C669A" w:rsidRDefault="00FD1496" w:rsidP="00FE2C86">
            <w:pPr>
              <w:tabs>
                <w:tab w:val="center" w:pos="1334"/>
              </w:tabs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lastRenderedPageBreak/>
              <w:t>В течение года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</w:p>
          <w:p w:rsidR="00FD1496" w:rsidRPr="001C669A" w:rsidRDefault="00FD1496" w:rsidP="00FE2C86">
            <w:pPr>
              <w:widowControl w:val="0"/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 xml:space="preserve">Информация о </w:t>
            </w:r>
            <w:r w:rsidRPr="001C669A">
              <w:rPr>
                <w:sz w:val="20"/>
                <w:szCs w:val="20"/>
              </w:rPr>
              <w:lastRenderedPageBreak/>
              <w:t xml:space="preserve">месте приема, а также об установленных для приема днях и часах размещается на официальном сайте Усть-Камчатского муниципального района </w:t>
            </w:r>
            <w:hyperlink r:id="rId11" w:history="1">
              <w:r w:rsidRPr="001C669A">
                <w:rPr>
                  <w:sz w:val="20"/>
                  <w:szCs w:val="20"/>
                  <w:lang w:val="en-US" w:eastAsia="en-US"/>
                </w:rPr>
                <w:t>http</w:t>
              </w:r>
              <w:r w:rsidRPr="001C669A">
                <w:rPr>
                  <w:sz w:val="20"/>
                  <w:szCs w:val="20"/>
                  <w:lang w:eastAsia="en-US"/>
                </w:rPr>
                <w:t>://</w:t>
              </w:r>
              <w:proofErr w:type="spellStart"/>
              <w:r w:rsidRPr="001C669A">
                <w:rPr>
                  <w:sz w:val="20"/>
                  <w:szCs w:val="20"/>
                  <w:lang w:val="en-US" w:eastAsia="en-US"/>
                </w:rPr>
                <w:t>ust</w:t>
              </w:r>
              <w:proofErr w:type="spellEnd"/>
              <w:r w:rsidRPr="001C669A">
                <w:rPr>
                  <w:sz w:val="20"/>
                  <w:szCs w:val="20"/>
                  <w:lang w:eastAsia="en-US"/>
                </w:rPr>
                <w:t>-</w:t>
              </w:r>
              <w:proofErr w:type="spellStart"/>
              <w:r w:rsidRPr="001C669A">
                <w:rPr>
                  <w:sz w:val="20"/>
                  <w:szCs w:val="20"/>
                  <w:lang w:val="en-US" w:eastAsia="en-US"/>
                </w:rPr>
                <w:t>kam</w:t>
              </w:r>
              <w:proofErr w:type="spellEnd"/>
              <w:r w:rsidRPr="001C669A">
                <w:rPr>
                  <w:sz w:val="20"/>
                  <w:szCs w:val="20"/>
                  <w:lang w:eastAsia="en-US"/>
                </w:rPr>
                <w:t>.</w:t>
              </w:r>
              <w:proofErr w:type="spellStart"/>
              <w:r w:rsidRPr="001C669A">
                <w:rPr>
                  <w:sz w:val="20"/>
                  <w:szCs w:val="20"/>
                  <w:lang w:val="en-US" w:eastAsia="en-US"/>
                </w:rPr>
                <w:t>ru</w:t>
              </w:r>
              <w:proofErr w:type="spellEnd"/>
              <w:r w:rsidRPr="001C669A">
                <w:rPr>
                  <w:sz w:val="20"/>
                  <w:szCs w:val="20"/>
                  <w:lang w:eastAsia="en-US"/>
                </w:rPr>
                <w:t>/</w:t>
              </w:r>
            </w:hyperlink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Время консультирования не должно превышать</w:t>
            </w:r>
          </w:p>
          <w:p w:rsidR="00FD1496" w:rsidRPr="001C669A" w:rsidRDefault="00FD1496" w:rsidP="00FE2C86">
            <w:pPr>
              <w:jc w:val="both"/>
              <w:rPr>
                <w:sz w:val="20"/>
                <w:szCs w:val="20"/>
              </w:rPr>
            </w:pPr>
            <w:r w:rsidRPr="001C669A">
              <w:rPr>
                <w:sz w:val="20"/>
                <w:szCs w:val="20"/>
              </w:rPr>
              <w:t>15 минут</w:t>
            </w:r>
          </w:p>
          <w:p w:rsidR="00FD1496" w:rsidRPr="001C669A" w:rsidRDefault="00FD1496" w:rsidP="00FE2C86">
            <w:pPr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</w:p>
        </w:tc>
      </w:tr>
    </w:tbl>
    <w:p w:rsidR="00FD1496" w:rsidRDefault="00FD1496" w:rsidP="00FD1496">
      <w:pPr>
        <w:widowControl w:val="0"/>
        <w:ind w:firstLine="708"/>
        <w:jc w:val="both"/>
        <w:rPr>
          <w:sz w:val="28"/>
          <w:szCs w:val="28"/>
        </w:rPr>
      </w:pPr>
    </w:p>
    <w:p w:rsidR="00FD1496" w:rsidRDefault="00FD1496" w:rsidP="00FD1496">
      <w:pPr>
        <w:pStyle w:val="a5"/>
        <w:numPr>
          <w:ilvl w:val="0"/>
          <w:numId w:val="13"/>
        </w:numPr>
        <w:autoSpaceDE w:val="0"/>
        <w:autoSpaceDN w:val="0"/>
        <w:adjustRightInd w:val="0"/>
        <w:ind w:left="0" w:firstLine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 xml:space="preserve">оказатели результативности и эффективности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максимальному сокращению количества нарушений контролируемыми лицами, в отношении которых осуществляется муниципальный контроль в сфере благоустройства,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, </w:t>
      </w:r>
      <w:r>
        <w:rPr>
          <w:rFonts w:eastAsiaTheme="minorHAnsi"/>
          <w:bCs/>
          <w:sz w:val="28"/>
          <w:szCs w:val="28"/>
          <w:lang w:eastAsia="en-US"/>
        </w:rPr>
        <w:t xml:space="preserve">включая устранение причин, факторов и условий, способствующих возможному нарушению </w:t>
      </w:r>
      <w:r>
        <w:rPr>
          <w:sz w:val="28"/>
          <w:szCs w:val="28"/>
        </w:rPr>
        <w:t xml:space="preserve">обязательных </w:t>
      </w:r>
      <w:r w:rsidRPr="002E687C">
        <w:rPr>
          <w:sz w:val="28"/>
          <w:szCs w:val="28"/>
        </w:rPr>
        <w:t>требований</w:t>
      </w:r>
      <w:r>
        <w:rPr>
          <w:rFonts w:eastAsiaTheme="minorHAnsi"/>
          <w:bCs/>
          <w:sz w:val="28"/>
          <w:szCs w:val="28"/>
          <w:lang w:eastAsia="en-US"/>
        </w:rPr>
        <w:t>: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проведение профилактических мероприятий;</w:t>
      </w:r>
    </w:p>
    <w:p w:rsidR="00FD1496" w:rsidRDefault="00FD1496" w:rsidP="00FD1496">
      <w:pPr>
        <w:pStyle w:val="a5"/>
        <w:autoSpaceDE w:val="0"/>
        <w:autoSpaceDN w:val="0"/>
        <w:adjustRightInd w:val="0"/>
        <w:ind w:left="0" w:firstLine="709"/>
        <w:jc w:val="both"/>
      </w:pPr>
      <w:r>
        <w:rPr>
          <w:rFonts w:eastAsiaTheme="minorHAnsi"/>
          <w:bCs/>
          <w:sz w:val="28"/>
          <w:szCs w:val="28"/>
          <w:lang w:eastAsia="en-US"/>
        </w:rPr>
        <w:t>- проведение контрольных мероприятий</w:t>
      </w:r>
      <w:proofErr w:type="gramStart"/>
      <w:r>
        <w:rPr>
          <w:rFonts w:eastAsiaTheme="minorHAnsi"/>
          <w:bCs/>
          <w:sz w:val="28"/>
          <w:szCs w:val="28"/>
          <w:lang w:eastAsia="en-US"/>
        </w:rPr>
        <w:t>.</w:t>
      </w:r>
      <w:r w:rsidR="00DA2364">
        <w:rPr>
          <w:rFonts w:eastAsiaTheme="minorHAnsi"/>
          <w:bCs/>
          <w:sz w:val="28"/>
          <w:szCs w:val="28"/>
          <w:lang w:eastAsia="en-US"/>
        </w:rPr>
        <w:tab/>
      </w:r>
      <w:r w:rsidR="00DA2364">
        <w:rPr>
          <w:rFonts w:eastAsiaTheme="minorHAnsi"/>
          <w:bCs/>
          <w:sz w:val="28"/>
          <w:szCs w:val="28"/>
          <w:lang w:eastAsia="en-US"/>
        </w:rPr>
        <w:tab/>
      </w:r>
      <w:r w:rsidR="00DA2364">
        <w:rPr>
          <w:rFonts w:eastAsiaTheme="minorHAnsi"/>
          <w:bCs/>
          <w:sz w:val="28"/>
          <w:szCs w:val="28"/>
          <w:lang w:eastAsia="en-US"/>
        </w:rPr>
        <w:tab/>
      </w:r>
      <w:r w:rsidR="00DA2364">
        <w:rPr>
          <w:rFonts w:eastAsiaTheme="minorHAnsi"/>
          <w:bCs/>
          <w:sz w:val="28"/>
          <w:szCs w:val="28"/>
          <w:lang w:eastAsia="en-US"/>
        </w:rPr>
        <w:tab/>
      </w:r>
      <w:r w:rsidR="00DA2364">
        <w:rPr>
          <w:rFonts w:eastAsiaTheme="minorHAnsi"/>
          <w:bCs/>
          <w:sz w:val="28"/>
          <w:szCs w:val="28"/>
          <w:lang w:eastAsia="en-US"/>
        </w:rPr>
        <w:tab/>
      </w:r>
      <w:r w:rsidR="00DA2364">
        <w:rPr>
          <w:rFonts w:eastAsiaTheme="minorHAnsi"/>
          <w:bCs/>
          <w:sz w:val="28"/>
          <w:szCs w:val="28"/>
          <w:lang w:eastAsia="en-US"/>
        </w:rPr>
        <w:tab/>
      </w:r>
      <w:bookmarkStart w:id="0" w:name="_GoBack"/>
      <w:bookmarkEnd w:id="0"/>
      <w:r w:rsidR="00DA2364">
        <w:rPr>
          <w:rFonts w:eastAsiaTheme="minorHAnsi"/>
          <w:bCs/>
          <w:sz w:val="28"/>
          <w:szCs w:val="28"/>
          <w:lang w:eastAsia="en-US"/>
        </w:rPr>
        <w:t>»</w:t>
      </w:r>
      <w:proofErr w:type="gramEnd"/>
    </w:p>
    <w:p w:rsidR="00FD1496" w:rsidRPr="00FD1496" w:rsidRDefault="00FD1496" w:rsidP="00FD1496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27C23" w:rsidRDefault="00327C23" w:rsidP="00327C23">
      <w:pPr>
        <w:spacing w:after="240"/>
        <w:rPr>
          <w:sz w:val="2"/>
          <w:szCs w:val="2"/>
        </w:rPr>
      </w:pPr>
    </w:p>
    <w:sectPr w:rsidR="00327C23" w:rsidSect="000B3417">
      <w:pgSz w:w="11906" w:h="16838"/>
      <w:pgMar w:top="709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2B5" w:rsidRDefault="001462B5" w:rsidP="00327C23">
      <w:r>
        <w:separator/>
      </w:r>
    </w:p>
  </w:endnote>
  <w:endnote w:type="continuationSeparator" w:id="1">
    <w:p w:rsidR="001462B5" w:rsidRDefault="001462B5" w:rsidP="00327C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2B5" w:rsidRDefault="001462B5" w:rsidP="00327C23">
      <w:r>
        <w:separator/>
      </w:r>
    </w:p>
  </w:footnote>
  <w:footnote w:type="continuationSeparator" w:id="1">
    <w:p w:rsidR="001462B5" w:rsidRDefault="001462B5" w:rsidP="00327C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1D1506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19590E28"/>
    <w:multiLevelType w:val="hybridMultilevel"/>
    <w:tmpl w:val="CD92CE76"/>
    <w:lvl w:ilvl="0" w:tplc="4350CEC4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438203D4"/>
    <w:multiLevelType w:val="hybridMultilevel"/>
    <w:tmpl w:val="396C5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044562"/>
    <w:multiLevelType w:val="multilevel"/>
    <w:tmpl w:val="2112F5C0"/>
    <w:lvl w:ilvl="0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5D764858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6DD43C69"/>
    <w:multiLevelType w:val="hybridMultilevel"/>
    <w:tmpl w:val="E752BE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41AC6"/>
    <w:multiLevelType w:val="multilevel"/>
    <w:tmpl w:val="DDCC64E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55" w:hanging="43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cs="Times New Roman" w:hint="default"/>
      </w:rPr>
    </w:lvl>
  </w:abstractNum>
  <w:abstractNum w:abstractNumId="9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AD460FF"/>
    <w:multiLevelType w:val="hybridMultilevel"/>
    <w:tmpl w:val="19B69B58"/>
    <w:lvl w:ilvl="0" w:tplc="B4E2F896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0"/>
  </w:num>
  <w:num w:numId="5">
    <w:abstractNumId w:val="4"/>
  </w:num>
  <w:num w:numId="6">
    <w:abstractNumId w:val="5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4BFE"/>
    <w:rsid w:val="000013EB"/>
    <w:rsid w:val="00001A20"/>
    <w:rsid w:val="00030CBD"/>
    <w:rsid w:val="00035B87"/>
    <w:rsid w:val="00035E69"/>
    <w:rsid w:val="000870BD"/>
    <w:rsid w:val="000A23A4"/>
    <w:rsid w:val="000B3417"/>
    <w:rsid w:val="000D3352"/>
    <w:rsid w:val="000E54BD"/>
    <w:rsid w:val="001462B5"/>
    <w:rsid w:val="00151D79"/>
    <w:rsid w:val="00162948"/>
    <w:rsid w:val="001703FB"/>
    <w:rsid w:val="001A78A7"/>
    <w:rsid w:val="001D1E3A"/>
    <w:rsid w:val="001E4007"/>
    <w:rsid w:val="001E6023"/>
    <w:rsid w:val="001F5AE1"/>
    <w:rsid w:val="00214C6B"/>
    <w:rsid w:val="002331C3"/>
    <w:rsid w:val="00235F30"/>
    <w:rsid w:val="00242BE1"/>
    <w:rsid w:val="00244B4F"/>
    <w:rsid w:val="00261D27"/>
    <w:rsid w:val="0027163C"/>
    <w:rsid w:val="002940D9"/>
    <w:rsid w:val="002A2065"/>
    <w:rsid w:val="002D08C1"/>
    <w:rsid w:val="002F44E4"/>
    <w:rsid w:val="00305C6F"/>
    <w:rsid w:val="00313C92"/>
    <w:rsid w:val="00327C23"/>
    <w:rsid w:val="0033527F"/>
    <w:rsid w:val="0034099B"/>
    <w:rsid w:val="00354E41"/>
    <w:rsid w:val="00364BFE"/>
    <w:rsid w:val="00383139"/>
    <w:rsid w:val="0039184C"/>
    <w:rsid w:val="003972EC"/>
    <w:rsid w:val="003A6F30"/>
    <w:rsid w:val="003B57FB"/>
    <w:rsid w:val="003C7A0F"/>
    <w:rsid w:val="003D36B3"/>
    <w:rsid w:val="003F1544"/>
    <w:rsid w:val="00403A2B"/>
    <w:rsid w:val="00407AC8"/>
    <w:rsid w:val="00410C1D"/>
    <w:rsid w:val="0042493E"/>
    <w:rsid w:val="004C4D83"/>
    <w:rsid w:val="004D57AD"/>
    <w:rsid w:val="0052118A"/>
    <w:rsid w:val="00557181"/>
    <w:rsid w:val="00560671"/>
    <w:rsid w:val="00580344"/>
    <w:rsid w:val="005B6172"/>
    <w:rsid w:val="005F09CF"/>
    <w:rsid w:val="0060291D"/>
    <w:rsid w:val="00631EF5"/>
    <w:rsid w:val="006337E7"/>
    <w:rsid w:val="006453AD"/>
    <w:rsid w:val="006927AC"/>
    <w:rsid w:val="006A7B26"/>
    <w:rsid w:val="006B779C"/>
    <w:rsid w:val="006D1AB8"/>
    <w:rsid w:val="006D7C39"/>
    <w:rsid w:val="006E43A2"/>
    <w:rsid w:val="006F7609"/>
    <w:rsid w:val="00712A86"/>
    <w:rsid w:val="007220FC"/>
    <w:rsid w:val="007246F5"/>
    <w:rsid w:val="00733B23"/>
    <w:rsid w:val="00737822"/>
    <w:rsid w:val="00746D8B"/>
    <w:rsid w:val="007605F1"/>
    <w:rsid w:val="0077491D"/>
    <w:rsid w:val="00793BDA"/>
    <w:rsid w:val="007B4857"/>
    <w:rsid w:val="007C0CFD"/>
    <w:rsid w:val="007C34E7"/>
    <w:rsid w:val="007E1F24"/>
    <w:rsid w:val="008532D0"/>
    <w:rsid w:val="009A2EA4"/>
    <w:rsid w:val="009B58AE"/>
    <w:rsid w:val="009B7C35"/>
    <w:rsid w:val="009F53E8"/>
    <w:rsid w:val="009F5AD8"/>
    <w:rsid w:val="00A0580A"/>
    <w:rsid w:val="00A35BE6"/>
    <w:rsid w:val="00A55801"/>
    <w:rsid w:val="00A704AD"/>
    <w:rsid w:val="00A71E0E"/>
    <w:rsid w:val="00AB0417"/>
    <w:rsid w:val="00AC1617"/>
    <w:rsid w:val="00AD0324"/>
    <w:rsid w:val="00AD4687"/>
    <w:rsid w:val="00AD5ECC"/>
    <w:rsid w:val="00AD7743"/>
    <w:rsid w:val="00B016AA"/>
    <w:rsid w:val="00B25D98"/>
    <w:rsid w:val="00B35251"/>
    <w:rsid w:val="00B37F80"/>
    <w:rsid w:val="00B80B1D"/>
    <w:rsid w:val="00B865A0"/>
    <w:rsid w:val="00B96F3F"/>
    <w:rsid w:val="00BA3FD0"/>
    <w:rsid w:val="00BB3CED"/>
    <w:rsid w:val="00BC28B8"/>
    <w:rsid w:val="00BC4B80"/>
    <w:rsid w:val="00C00913"/>
    <w:rsid w:val="00C0135F"/>
    <w:rsid w:val="00C1067D"/>
    <w:rsid w:val="00C2240A"/>
    <w:rsid w:val="00C26C12"/>
    <w:rsid w:val="00C30273"/>
    <w:rsid w:val="00C53E1E"/>
    <w:rsid w:val="00C57CCD"/>
    <w:rsid w:val="00C71242"/>
    <w:rsid w:val="00C72805"/>
    <w:rsid w:val="00C72DFF"/>
    <w:rsid w:val="00C83AE7"/>
    <w:rsid w:val="00C83AF7"/>
    <w:rsid w:val="00CB02DD"/>
    <w:rsid w:val="00CD3340"/>
    <w:rsid w:val="00CE447E"/>
    <w:rsid w:val="00CE5A29"/>
    <w:rsid w:val="00CF05D0"/>
    <w:rsid w:val="00D045EA"/>
    <w:rsid w:val="00D1765E"/>
    <w:rsid w:val="00D4539C"/>
    <w:rsid w:val="00D524C2"/>
    <w:rsid w:val="00D804E6"/>
    <w:rsid w:val="00D873A8"/>
    <w:rsid w:val="00DA2364"/>
    <w:rsid w:val="00DD6F19"/>
    <w:rsid w:val="00E04956"/>
    <w:rsid w:val="00E15767"/>
    <w:rsid w:val="00E22AC5"/>
    <w:rsid w:val="00E422FE"/>
    <w:rsid w:val="00EA2613"/>
    <w:rsid w:val="00EA4530"/>
    <w:rsid w:val="00ED1C70"/>
    <w:rsid w:val="00F10FBD"/>
    <w:rsid w:val="00F129CB"/>
    <w:rsid w:val="00F16AFE"/>
    <w:rsid w:val="00F520A8"/>
    <w:rsid w:val="00F61C00"/>
    <w:rsid w:val="00F86EBB"/>
    <w:rsid w:val="00F95224"/>
    <w:rsid w:val="00FB49EA"/>
    <w:rsid w:val="00FC3A32"/>
    <w:rsid w:val="00FD1496"/>
    <w:rsid w:val="00FD7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E0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1E0E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71E0E"/>
    <w:rPr>
      <w:rFonts w:cs="Times New Roman"/>
      <w:b/>
    </w:rPr>
  </w:style>
  <w:style w:type="paragraph" w:styleId="a5">
    <w:name w:val="List Paragraph"/>
    <w:basedOn w:val="a"/>
    <w:uiPriority w:val="34"/>
    <w:qFormat/>
    <w:rsid w:val="006453A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035B87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035B87"/>
    <w:rPr>
      <w:rFonts w:ascii="Arial" w:hAnsi="Arial" w:cs="Arial"/>
      <w:sz w:val="18"/>
      <w:szCs w:val="18"/>
      <w:lang w:eastAsia="ru-RU"/>
    </w:rPr>
  </w:style>
  <w:style w:type="paragraph" w:customStyle="1" w:styleId="ConsPlusNormal">
    <w:name w:val="ConsPlusNormal"/>
    <w:rsid w:val="009B58A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footnote text"/>
    <w:basedOn w:val="a"/>
    <w:link w:val="a9"/>
    <w:uiPriority w:val="99"/>
    <w:semiHidden/>
    <w:unhideWhenUsed/>
    <w:rsid w:val="00327C23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327C23"/>
    <w:rPr>
      <w:rFonts w:ascii="Times New Roman" w:eastAsia="Times New Roman" w:hAnsi="Times New Roman"/>
    </w:rPr>
  </w:style>
  <w:style w:type="character" w:styleId="aa">
    <w:name w:val="footnote reference"/>
    <w:basedOn w:val="a0"/>
    <w:uiPriority w:val="99"/>
    <w:semiHidden/>
    <w:unhideWhenUsed/>
    <w:rsid w:val="00327C23"/>
    <w:rPr>
      <w:vertAlign w:val="superscript"/>
    </w:rPr>
  </w:style>
  <w:style w:type="table" w:styleId="ab">
    <w:name w:val="Table Grid"/>
    <w:basedOn w:val="a1"/>
    <w:uiPriority w:val="39"/>
    <w:locked/>
    <w:rsid w:val="00327C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327C23"/>
    <w:rPr>
      <w:color w:val="0000FF"/>
      <w:u w:val="single"/>
    </w:rPr>
  </w:style>
  <w:style w:type="paragraph" w:customStyle="1" w:styleId="ConsPlusNonformat">
    <w:name w:val="ConsPlusNonformat"/>
    <w:rsid w:val="00FD149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2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st-ka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ust-ka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E3783-A0CD-47A0-89B7-58133A6CB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8</Pages>
  <Words>1668</Words>
  <Characters>13613</Characters>
  <Application>Microsoft Office Word</Application>
  <DocSecurity>0</DocSecurity>
  <Lines>113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Хлюпина</dc:creator>
  <cp:keywords/>
  <dc:description/>
  <cp:lastModifiedBy>Кристина</cp:lastModifiedBy>
  <cp:revision>7</cp:revision>
  <cp:lastPrinted>2024-01-11T23:58:00Z</cp:lastPrinted>
  <dcterms:created xsi:type="dcterms:W3CDTF">2023-12-08T00:47:00Z</dcterms:created>
  <dcterms:modified xsi:type="dcterms:W3CDTF">2024-01-15T03:00:00Z</dcterms:modified>
</cp:coreProperties>
</file>