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7A1" w:rsidRPr="00613D74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СВОД ПРЕДЛОЖЕНИЙ</w:t>
      </w:r>
    </w:p>
    <w:p w:rsidR="00C803D0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проекту </w:t>
      </w:r>
      <w:r w:rsidRPr="00613D74">
        <w:rPr>
          <w:rFonts w:ascii="Times New Roman" w:hAnsi="Times New Roman" w:cs="Times New Roman"/>
          <w:sz w:val="24"/>
          <w:szCs w:val="24"/>
        </w:rPr>
        <w:t>приказа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 «</w:t>
      </w:r>
      <w:r w:rsidRPr="00FC07A1">
        <w:rPr>
          <w:rFonts w:ascii="Times New Roman" w:hAnsi="Times New Roman" w:cs="Times New Roman"/>
          <w:sz w:val="24"/>
          <w:szCs w:val="24"/>
        </w:rPr>
        <w:t xml:space="preserve">Об утверждении программы профилактики рисков причинения вреда (ущерба) охраняемым законом ценностям при осуществлении муниципального земельного контроля на территории Усть-Камчатского муниципального района </w:t>
      </w:r>
    </w:p>
    <w:p w:rsidR="00FC07A1" w:rsidRPr="00FC07A1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C07A1">
        <w:rPr>
          <w:rFonts w:ascii="Times New Roman" w:hAnsi="Times New Roman" w:cs="Times New Roman"/>
          <w:sz w:val="24"/>
          <w:szCs w:val="24"/>
        </w:rPr>
        <w:t>на 202</w:t>
      </w:r>
      <w:r w:rsidR="00BD49AC">
        <w:rPr>
          <w:rFonts w:ascii="Times New Roman" w:hAnsi="Times New Roman" w:cs="Times New Roman"/>
          <w:sz w:val="24"/>
          <w:szCs w:val="24"/>
        </w:rPr>
        <w:t>4</w:t>
      </w:r>
      <w:r w:rsidRPr="00FC07A1">
        <w:rPr>
          <w:rFonts w:ascii="Times New Roman" w:hAnsi="Times New Roman" w:cs="Times New Roman"/>
          <w:sz w:val="24"/>
          <w:szCs w:val="24"/>
        </w:rPr>
        <w:t xml:space="preserve"> год»</w:t>
      </w:r>
    </w:p>
    <w:p w:rsidR="00FC07A1" w:rsidRPr="00613D74" w:rsidRDefault="00FC07A1" w:rsidP="00FC07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07A1" w:rsidRPr="00613D7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в рамках общественных обсуждений принимались с </w:t>
      </w:r>
      <w:r w:rsidR="00BD49AC">
        <w:rPr>
          <w:rFonts w:ascii="Times New Roman" w:eastAsia="Times New Roman" w:hAnsi="Times New Roman" w:cs="Times New Roman"/>
          <w:sz w:val="24"/>
          <w:szCs w:val="24"/>
          <w:lang w:eastAsia="ru-RU"/>
        </w:rPr>
        <w:t>01.10.2023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803D0">
        <w:rPr>
          <w:rFonts w:ascii="Times New Roman" w:eastAsia="Times New Roman" w:hAnsi="Times New Roman" w:cs="Times New Roman"/>
          <w:sz w:val="24"/>
          <w:szCs w:val="24"/>
          <w:lang w:eastAsia="ru-RU"/>
        </w:rPr>
        <w:t>10.202</w:t>
      </w:r>
      <w:r w:rsidR="00BD49A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613D7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07A1" w:rsidRPr="00482FD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238"/>
      </w:tblGrid>
      <w:tr w:rsidR="00FC07A1" w:rsidRPr="00482FD4" w:rsidTr="005C7C78">
        <w:trPr>
          <w:trHeight w:val="1048"/>
        </w:trPr>
        <w:tc>
          <w:tcPr>
            <w:tcW w:w="660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Позиция участника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3238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Комментарий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FC07A1" w:rsidRPr="00482FD4" w:rsidTr="005C7C78">
        <w:trPr>
          <w:trHeight w:val="262"/>
        </w:trPr>
        <w:tc>
          <w:tcPr>
            <w:tcW w:w="660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FC07A1" w:rsidRPr="00482FD4" w:rsidTr="005C7C78">
        <w:trPr>
          <w:trHeight w:val="262"/>
        </w:trPr>
        <w:tc>
          <w:tcPr>
            <w:tcW w:w="660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общественных обсуждений</w:t>
            </w:r>
          </w:p>
        </w:tc>
        <w:tc>
          <w:tcPr>
            <w:tcW w:w="1508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238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FC07A1" w:rsidRPr="00482FD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564"/>
      </w:tblGrid>
      <w:tr w:rsidR="00FC07A1" w:rsidRPr="00482FD4" w:rsidTr="005C7C78">
        <w:trPr>
          <w:trHeight w:val="283"/>
        </w:trPr>
        <w:tc>
          <w:tcPr>
            <w:tcW w:w="4929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564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FC07A1" w:rsidRPr="00482FD4" w:rsidTr="005C7C78">
        <w:trPr>
          <w:trHeight w:val="267"/>
        </w:trPr>
        <w:tc>
          <w:tcPr>
            <w:tcW w:w="4929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564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FC07A1" w:rsidRPr="00482FD4" w:rsidTr="005C7C78">
        <w:trPr>
          <w:trHeight w:val="267"/>
        </w:trPr>
        <w:tc>
          <w:tcPr>
            <w:tcW w:w="4929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564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FC07A1" w:rsidRPr="00482FD4" w:rsidTr="005C7C78">
        <w:trPr>
          <w:trHeight w:val="267"/>
        </w:trPr>
        <w:tc>
          <w:tcPr>
            <w:tcW w:w="4929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564" w:type="dxa"/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FC07A1" w:rsidRPr="00482FD4" w:rsidRDefault="00FC07A1" w:rsidP="00FC07A1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FC07A1" w:rsidRPr="00482FD4" w:rsidTr="005C7C78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Руководитель 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контрольного</w:t>
            </w: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органа</w:t>
            </w:r>
          </w:p>
        </w:tc>
      </w:tr>
      <w:tr w:rsidR="00FC07A1" w:rsidRPr="00482FD4" w:rsidTr="005C7C78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FC07A1" w:rsidRPr="00482FD4" w:rsidRDefault="00BD49AC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А.А.</w:t>
            </w:r>
          </w:p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FC07A1" w:rsidRPr="00482FD4" w:rsidRDefault="00BD49AC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01</w:t>
            </w:r>
            <w:r w:rsidR="00FC07A1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.11</w:t>
            </w:r>
            <w:r w:rsidR="00FC07A1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FC07A1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FC07A1" w:rsidRPr="00482FD4" w:rsidRDefault="00FC07A1" w:rsidP="005C7C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FC07A1" w:rsidRDefault="00FC07A1"/>
    <w:p w:rsidR="00C803D0" w:rsidRDefault="00C803D0">
      <w:bookmarkStart w:id="0" w:name="_GoBack"/>
      <w:bookmarkEnd w:id="0"/>
    </w:p>
    <w:sectPr w:rsidR="00C80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394118"/>
    <w:rsid w:val="00482FD4"/>
    <w:rsid w:val="005427A3"/>
    <w:rsid w:val="005C18C8"/>
    <w:rsid w:val="00613D74"/>
    <w:rsid w:val="007050B4"/>
    <w:rsid w:val="00880C65"/>
    <w:rsid w:val="009E0CDB"/>
    <w:rsid w:val="00A04C49"/>
    <w:rsid w:val="00A2448B"/>
    <w:rsid w:val="00A55722"/>
    <w:rsid w:val="00A9721B"/>
    <w:rsid w:val="00B01414"/>
    <w:rsid w:val="00B01B8A"/>
    <w:rsid w:val="00BD49AC"/>
    <w:rsid w:val="00C32F44"/>
    <w:rsid w:val="00C5142B"/>
    <w:rsid w:val="00C803D0"/>
    <w:rsid w:val="00E31362"/>
    <w:rsid w:val="00EA71DF"/>
    <w:rsid w:val="00FC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2</cp:revision>
  <cp:lastPrinted>2021-08-26T03:44:00Z</cp:lastPrinted>
  <dcterms:created xsi:type="dcterms:W3CDTF">2023-12-05T21:22:00Z</dcterms:created>
  <dcterms:modified xsi:type="dcterms:W3CDTF">2023-12-05T21:22:00Z</dcterms:modified>
</cp:coreProperties>
</file>