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30755" w14:textId="77777777" w:rsidR="002A11D9" w:rsidRPr="002A11D9" w:rsidRDefault="002A11D9" w:rsidP="002A11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2A11D9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ЖУРНАЛ</w:t>
      </w:r>
    </w:p>
    <w:p w14:paraId="74DD424F" w14:textId="77777777" w:rsidR="002A11D9" w:rsidRPr="002A11D9" w:rsidRDefault="002A11D9" w:rsidP="002A11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14:paraId="6745C942" w14:textId="77777777" w:rsidR="002A11D9" w:rsidRPr="002A11D9" w:rsidRDefault="002A11D9" w:rsidP="002A11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A11D9">
        <w:rPr>
          <w:rFonts w:ascii="Liberation Serif" w:eastAsia="Times New Roman" w:hAnsi="Liberation Serif" w:cs="Times New Roman"/>
          <w:sz w:val="28"/>
          <w:szCs w:val="28"/>
          <w:lang w:eastAsia="ru-RU"/>
        </w:rPr>
        <w:t>учета замечаний и предложений общественности</w:t>
      </w:r>
    </w:p>
    <w:p w14:paraId="7B46CCDA" w14:textId="77777777" w:rsidR="002A11D9" w:rsidRPr="002A11D9" w:rsidRDefault="002A11D9" w:rsidP="002A11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E50EE3" w:rsidRPr="002A11D9" w14:paraId="06023D53" w14:textId="77777777" w:rsidTr="00E50EE3">
        <w:trPr>
          <w:trHeight w:val="1538"/>
        </w:trPr>
        <w:tc>
          <w:tcPr>
            <w:tcW w:w="9355" w:type="dxa"/>
            <w:vAlign w:val="center"/>
          </w:tcPr>
          <w:p w14:paraId="662DCC44" w14:textId="40B48237" w:rsidR="00E50EE3" w:rsidRPr="002A11D9" w:rsidRDefault="00C744EB" w:rsidP="00E50E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C744EB">
              <w:rPr>
                <w:rFonts w:ascii="Liberation Serif" w:eastAsia="Times New Roman" w:hAnsi="Liberation Serif" w:cs="Times New Roman"/>
                <w:sz w:val="28"/>
                <w:szCs w:val="40"/>
                <w:lang w:eastAsia="ru-RU"/>
              </w:rPr>
              <w:t>Проект технической документации проведения испытаний ММК на ЭИБ космодрома «Плесецк», включая предварительные материалы оценки воздействия на окружающую среду</w:t>
            </w:r>
          </w:p>
        </w:tc>
      </w:tr>
      <w:tr w:rsidR="002A11D9" w:rsidRPr="002A11D9" w14:paraId="2F910C54" w14:textId="77777777" w:rsidTr="00E50EE3">
        <w:tc>
          <w:tcPr>
            <w:tcW w:w="9355" w:type="dxa"/>
            <w:tcBorders>
              <w:top w:val="single" w:sz="4" w:space="0" w:color="auto"/>
              <w:bottom w:val="nil"/>
            </w:tcBorders>
          </w:tcPr>
          <w:p w14:paraId="2D1F9482" w14:textId="77777777" w:rsidR="002A11D9" w:rsidRPr="002A11D9" w:rsidRDefault="002A11D9" w:rsidP="002A11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(наименование объекта</w:t>
            </w:r>
            <w:r w:rsidRPr="002A11D9">
              <w:rPr>
                <w:rFonts w:ascii="Liberation Serif" w:eastAsia="Times New Roman" w:hAnsi="Liberation Serif" w:cs="Courier New"/>
                <w:sz w:val="24"/>
                <w:szCs w:val="24"/>
                <w:lang w:eastAsia="ru-RU"/>
              </w:rPr>
              <w:t xml:space="preserve"> </w:t>
            </w: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общественных обсуждений)</w:t>
            </w:r>
          </w:p>
        </w:tc>
      </w:tr>
    </w:tbl>
    <w:p w14:paraId="6A92C8D5" w14:textId="77777777" w:rsidR="002A11D9" w:rsidRPr="002A11D9" w:rsidRDefault="002A11D9" w:rsidP="002A11D9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1C2F76D0" w14:textId="77777777" w:rsidR="002A11D9" w:rsidRPr="002A11D9" w:rsidRDefault="002A11D9" w:rsidP="002A11D9">
      <w:pPr>
        <w:autoSpaceDE w:val="0"/>
        <w:autoSpaceDN w:val="0"/>
        <w:adjustRightInd w:val="0"/>
        <w:spacing w:after="0" w:line="240" w:lineRule="auto"/>
        <w:ind w:firstLine="708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A11D9">
        <w:rPr>
          <w:rFonts w:ascii="Liberation Serif" w:eastAsia="Times New Roman" w:hAnsi="Liberation Serif" w:cs="Times New Roman"/>
          <w:sz w:val="28"/>
          <w:szCs w:val="28"/>
          <w:lang w:eastAsia="ru-RU"/>
        </w:rPr>
        <w:t>Организаторы общественных обсуждений:</w:t>
      </w:r>
    </w:p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2951AC" w:rsidRPr="002A11D9" w14:paraId="32B097D9" w14:textId="77777777" w:rsidTr="002951AC">
        <w:trPr>
          <w:trHeight w:val="552"/>
        </w:trPr>
        <w:tc>
          <w:tcPr>
            <w:tcW w:w="9355" w:type="dxa"/>
            <w:tcBorders>
              <w:top w:val="nil"/>
              <w:bottom w:val="nil"/>
            </w:tcBorders>
          </w:tcPr>
          <w:p w14:paraId="63EDBE76" w14:textId="2E2CA224" w:rsidR="002951AC" w:rsidRPr="002A11D9" w:rsidRDefault="002C36CF" w:rsidP="002A11D9">
            <w:pPr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2C36C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C36C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Администрация </w:t>
            </w:r>
            <w:bookmarkStart w:id="0" w:name="_Hlk144297192"/>
            <w:r w:rsidR="00D63784" w:rsidRPr="00D637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образования </w:t>
            </w:r>
            <w:r w:rsidR="00E626A7" w:rsidRPr="00E626A7">
              <w:rPr>
                <w:rFonts w:ascii="Times New Roman" w:hAnsi="Times New Roman" w:cs="Times New Roman"/>
                <w:sz w:val="24"/>
                <w:szCs w:val="24"/>
              </w:rPr>
              <w:t>«Усть-Камчатский</w:t>
            </w:r>
            <w:r w:rsidR="00E626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26A7" w:rsidRPr="00E626A7">
              <w:rPr>
                <w:rFonts w:ascii="Times New Roman" w:hAnsi="Times New Roman" w:cs="Times New Roman"/>
                <w:sz w:val="24"/>
                <w:szCs w:val="24"/>
              </w:rPr>
              <w:t>муниципальный район»</w:t>
            </w:r>
            <w:bookmarkEnd w:id="0"/>
          </w:p>
        </w:tc>
      </w:tr>
      <w:tr w:rsidR="002951AC" w:rsidRPr="002A11D9" w14:paraId="1AF37AA3" w14:textId="77777777" w:rsidTr="00C23919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</w:tcPr>
          <w:p w14:paraId="685EE13B" w14:textId="25F9AC03" w:rsidR="002951AC" w:rsidRPr="002A11D9" w:rsidRDefault="002951AC" w:rsidP="002951AC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(орган местного самоуправления)</w:t>
            </w:r>
          </w:p>
        </w:tc>
      </w:tr>
      <w:tr w:rsidR="002951AC" w:rsidRPr="002A11D9" w14:paraId="6EFC0FCB" w14:textId="77777777" w:rsidTr="002951AC">
        <w:trPr>
          <w:trHeight w:val="172"/>
        </w:trPr>
        <w:tc>
          <w:tcPr>
            <w:tcW w:w="9355" w:type="dxa"/>
            <w:tcBorders>
              <w:top w:val="nil"/>
              <w:bottom w:val="single" w:sz="4" w:space="0" w:color="auto"/>
            </w:tcBorders>
          </w:tcPr>
          <w:p w14:paraId="09B48FC4" w14:textId="15AA868C" w:rsidR="002951AC" w:rsidRPr="002A11D9" w:rsidRDefault="002951AC" w:rsidP="002951AC">
            <w:pPr>
              <w:autoSpaceDE w:val="0"/>
              <w:autoSpaceDN w:val="0"/>
              <w:adjustRightInd w:val="0"/>
              <w:ind w:firstLine="4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40CD5">
              <w:rPr>
                <w:rFonts w:ascii="Liberation Serif" w:eastAsia="Times New Roman" w:hAnsi="Liberation Serif" w:cs="Times New Roman"/>
                <w:sz w:val="24"/>
                <w:szCs w:val="32"/>
                <w:lang w:eastAsia="ru-RU"/>
              </w:rPr>
              <w:t>2.</w:t>
            </w:r>
            <w:r w:rsidRPr="00740CD5">
              <w:rPr>
                <w:sz w:val="24"/>
                <w:szCs w:val="24"/>
              </w:rPr>
              <w:t xml:space="preserve"> </w:t>
            </w:r>
            <w:r w:rsidR="00C744EB" w:rsidRPr="00C744EB">
              <w:rPr>
                <w:rFonts w:ascii="Times New Roman" w:hAnsi="Times New Roman" w:cs="Times New Roman"/>
                <w:sz w:val="24"/>
                <w:szCs w:val="24"/>
              </w:rPr>
              <w:t>Акционерное общество «Корпорация «Московский институт теплотехники»</w:t>
            </w:r>
          </w:p>
        </w:tc>
      </w:tr>
      <w:tr w:rsidR="002951AC" w:rsidRPr="002A11D9" w14:paraId="53DA4FCE" w14:textId="77777777" w:rsidTr="002951AC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</w:tcPr>
          <w:p w14:paraId="56F6C46C" w14:textId="4BC60FC5" w:rsidR="002951AC" w:rsidRPr="002A11D9" w:rsidRDefault="002951AC" w:rsidP="002951AC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(заказчик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2951AC" w:rsidRPr="002A11D9" w14:paraId="6C5697BC" w14:textId="77777777" w:rsidTr="002951AC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</w:tcPr>
          <w:p w14:paraId="6C35F075" w14:textId="2F67F461" w:rsidR="002951AC" w:rsidRPr="002A11D9" w:rsidRDefault="002951AC" w:rsidP="002951AC">
            <w:pPr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 w:rsidRPr="00740CD5">
              <w:rPr>
                <w:rFonts w:ascii="Liberation Serif" w:eastAsia="Times New Roman" w:hAnsi="Liberation Serif" w:cs="Times New Roman"/>
                <w:sz w:val="24"/>
                <w:szCs w:val="32"/>
                <w:lang w:eastAsia="ru-RU"/>
              </w:rPr>
              <w:t>3. Общество с ограниченной ответственностью «Научно-производственный центр «ЭКОПРОМСЕРТИФИКА»</w:t>
            </w:r>
          </w:p>
        </w:tc>
      </w:tr>
      <w:tr w:rsidR="002951AC" w:rsidRPr="002A11D9" w14:paraId="307AAFAE" w14:textId="77777777" w:rsidTr="002951AC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</w:tcPr>
          <w:p w14:paraId="3B51140B" w14:textId="4305DA10" w:rsidR="002951AC" w:rsidRPr="002A11D9" w:rsidRDefault="002951AC" w:rsidP="002951AC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</w:t>
            </w: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исполнитель)</w:t>
            </w:r>
          </w:p>
        </w:tc>
      </w:tr>
      <w:tr w:rsidR="002951AC" w:rsidRPr="002A11D9" w14:paraId="737A094E" w14:textId="77777777" w:rsidTr="002951AC">
        <w:tc>
          <w:tcPr>
            <w:tcW w:w="9355" w:type="dxa"/>
            <w:tcBorders>
              <w:top w:val="single" w:sz="4" w:space="0" w:color="auto"/>
              <w:bottom w:val="nil"/>
            </w:tcBorders>
          </w:tcPr>
          <w:p w14:paraId="6DB27D33" w14:textId="0F582165" w:rsidR="002951AC" w:rsidRPr="002A11D9" w:rsidRDefault="002951AC" w:rsidP="002951AC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</w:tbl>
    <w:p w14:paraId="2BC3F83D" w14:textId="77777777" w:rsidR="002A11D9" w:rsidRPr="002A11D9" w:rsidRDefault="002A11D9" w:rsidP="002A11D9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1816FC3A" w14:textId="2D5EB3ED" w:rsidR="002A11D9" w:rsidRPr="002A11D9" w:rsidRDefault="002A11D9" w:rsidP="002A11D9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A11D9">
        <w:rPr>
          <w:rFonts w:ascii="Liberation Serif" w:eastAsia="Times New Roman" w:hAnsi="Liberation Serif" w:cs="Times New Roman"/>
          <w:sz w:val="28"/>
          <w:szCs w:val="28"/>
          <w:lang w:eastAsia="ru-RU"/>
        </w:rPr>
        <w:t>Форма проведения общественных обсуждений</w:t>
      </w:r>
      <w:r w:rsidRPr="00071C7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: </w:t>
      </w:r>
      <w:r w:rsidR="00A507C1" w:rsidRPr="00071C7D">
        <w:rPr>
          <w:rFonts w:ascii="Liberation Serif" w:eastAsia="Times New Roman" w:hAnsi="Liberation Serif" w:cs="Times New Roman"/>
          <w:sz w:val="28"/>
          <w:szCs w:val="28"/>
          <w:lang w:eastAsia="ru-RU"/>
        </w:rPr>
        <w:t>опрос</w:t>
      </w:r>
      <w:r w:rsidRPr="00071C7D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14:paraId="1E0486C6" w14:textId="26D26A2E" w:rsidR="00ED498C" w:rsidRPr="00071C7D" w:rsidRDefault="00ED498C" w:rsidP="00ED49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Замечания и предложения участников общественных обсуждений принимались </w:t>
      </w:r>
      <w:r w:rsidR="00C744EB" w:rsidRPr="00C744E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 </w:t>
      </w:r>
      <w:r w:rsidR="00104775" w:rsidRPr="00104775">
        <w:rPr>
          <w:rFonts w:ascii="Liberation Serif" w:eastAsia="Times New Roman" w:hAnsi="Liberation Serif" w:cs="Times New Roman"/>
          <w:sz w:val="28"/>
          <w:szCs w:val="28"/>
          <w:lang w:eastAsia="ru-RU"/>
        </w:rPr>
        <w:t>05.12.2023 г. по 03.01.2024 г.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, а также в течение 10 календарных дней после</w:t>
      </w:r>
      <w:r w:rsidRPr="00141150">
        <w:t xml:space="preserve"> </w:t>
      </w:r>
      <w:r w:rsidRPr="00141150">
        <w:rPr>
          <w:rFonts w:ascii="Liberation Serif" w:eastAsia="Times New Roman" w:hAnsi="Liberation Serif" w:cs="Times New Roman"/>
          <w:sz w:val="28"/>
          <w:szCs w:val="28"/>
          <w:lang w:eastAsia="ru-RU"/>
        </w:rPr>
        <w:t>окончания срока общественных обсуждений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- по </w:t>
      </w:r>
      <w:r w:rsidR="00104775">
        <w:rPr>
          <w:rFonts w:ascii="Liberation Serif" w:eastAsia="Times New Roman" w:hAnsi="Liberation Serif" w:cs="Times New Roman"/>
          <w:sz w:val="28"/>
          <w:szCs w:val="28"/>
          <w:lang w:eastAsia="ru-RU"/>
        </w:rPr>
        <w:t>13</w:t>
      </w:r>
      <w:r w:rsidR="005B37BE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104775">
        <w:rPr>
          <w:rFonts w:ascii="Liberation Serif" w:eastAsia="Times New Roman" w:hAnsi="Liberation Serif" w:cs="Times New Roman"/>
          <w:sz w:val="28"/>
          <w:szCs w:val="28"/>
          <w:lang w:eastAsia="ru-RU"/>
        </w:rPr>
        <w:t>01</w:t>
      </w:r>
      <w:r w:rsidR="005B37BE">
        <w:rPr>
          <w:rFonts w:ascii="Liberation Serif" w:eastAsia="Times New Roman" w:hAnsi="Liberation Serif" w:cs="Times New Roman"/>
          <w:sz w:val="28"/>
          <w:szCs w:val="28"/>
          <w:lang w:eastAsia="ru-RU"/>
        </w:rPr>
        <w:t>.202</w:t>
      </w:r>
      <w:r w:rsidR="00104775">
        <w:rPr>
          <w:rFonts w:ascii="Liberation Serif" w:eastAsia="Times New Roman" w:hAnsi="Liberation Serif" w:cs="Times New Roman"/>
          <w:sz w:val="28"/>
          <w:szCs w:val="28"/>
          <w:lang w:eastAsia="ru-RU"/>
        </w:rPr>
        <w:t>4</w:t>
      </w:r>
      <w:r w:rsidR="005B37B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г.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14:paraId="2EB31E7E" w14:textId="03A31F2C" w:rsidR="00ED498C" w:rsidRPr="002A11D9" w:rsidRDefault="00ED498C" w:rsidP="00ED49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A11D9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Место размещения объекта общественных обсуждений: </w:t>
      </w:r>
      <w:r w:rsidR="00FD2126" w:rsidRPr="00FD212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электронном виде по ссылке: </w:t>
      </w:r>
      <w:bookmarkStart w:id="1" w:name="_Hlk144285942"/>
      <w:r w:rsidR="003410A2" w:rsidRPr="003410A2">
        <w:rPr>
          <w:rFonts w:ascii="Liberation Serif" w:eastAsia="Times New Roman" w:hAnsi="Liberation Serif" w:cs="Times New Roman"/>
          <w:sz w:val="28"/>
          <w:szCs w:val="28"/>
          <w:lang w:eastAsia="ru-RU"/>
        </w:rPr>
        <w:t>https://disk.yandex.ru/d/A4ShSl2wAXXoEQ</w:t>
      </w:r>
      <w:bookmarkEnd w:id="1"/>
      <w:r w:rsidR="003410A2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14:paraId="49796B30" w14:textId="34B81F45" w:rsidR="002A11D9" w:rsidRDefault="00ED498C" w:rsidP="005B37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1D9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Место размещения журнала учета замечаний и предложений общественности: </w:t>
      </w:r>
      <w:r w:rsidR="00FD2126" w:rsidRPr="00FD2126">
        <w:rPr>
          <w:rFonts w:ascii="Times New Roman" w:hAnsi="Times New Roman" w:cs="Times New Roman"/>
          <w:sz w:val="28"/>
          <w:szCs w:val="28"/>
        </w:rPr>
        <w:t xml:space="preserve">в здании администрации </w:t>
      </w:r>
      <w:r w:rsidR="00D63784" w:rsidRPr="00D6378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E626A7" w:rsidRPr="00E626A7">
        <w:rPr>
          <w:rFonts w:ascii="Times New Roman" w:hAnsi="Times New Roman" w:cs="Times New Roman"/>
          <w:sz w:val="28"/>
          <w:szCs w:val="28"/>
        </w:rPr>
        <w:t>«Усть-Камчатский муниципальный район»</w:t>
      </w:r>
      <w:r w:rsidR="00D63784">
        <w:rPr>
          <w:rFonts w:ascii="Times New Roman" w:hAnsi="Times New Roman" w:cs="Times New Roman"/>
          <w:sz w:val="28"/>
          <w:szCs w:val="28"/>
        </w:rPr>
        <w:t xml:space="preserve"> </w:t>
      </w:r>
      <w:r w:rsidR="00FD2126" w:rsidRPr="00FD2126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104775" w:rsidRPr="00104775">
        <w:rPr>
          <w:rFonts w:ascii="Times New Roman" w:hAnsi="Times New Roman" w:cs="Times New Roman"/>
          <w:sz w:val="28"/>
          <w:szCs w:val="28"/>
        </w:rPr>
        <w:t>Камчатский край, Усть-Камчатский район, п. Усть-Камчатск, ул. 60 лет Октября, д. 24</w:t>
      </w:r>
      <w:r w:rsidR="00B93631" w:rsidRPr="00104775">
        <w:rPr>
          <w:rFonts w:ascii="Times New Roman" w:hAnsi="Times New Roman" w:cs="Times New Roman"/>
          <w:sz w:val="28"/>
          <w:szCs w:val="28"/>
        </w:rPr>
        <w:t>.</w:t>
      </w:r>
    </w:p>
    <w:p w14:paraId="3D9049BD" w14:textId="77777777" w:rsidR="00A43089" w:rsidRPr="002A11D9" w:rsidRDefault="00A43089" w:rsidP="005B37B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tbl>
      <w:tblPr>
        <w:tblW w:w="9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7"/>
        <w:gridCol w:w="2131"/>
        <w:gridCol w:w="2615"/>
        <w:gridCol w:w="1706"/>
      </w:tblGrid>
      <w:tr w:rsidR="002A11D9" w:rsidRPr="002A11D9" w14:paraId="310897F1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1F943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Автор замечаний и предложений</w:t>
            </w: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vertAlign w:val="superscript"/>
                <w:lang w:eastAsia="ru-RU"/>
              </w:rPr>
              <w:t>1</w:t>
            </w: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</w:r>
          </w:p>
          <w:p w14:paraId="16945D9A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7A3C0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Замечания                и предложения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1EF8A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Отметка о принятии (учете) или мотивированном отклонении замечаний и предложений</w:t>
            </w: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F6577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Согласие на обработку персональных данных</w:t>
            </w: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  <w:p w14:paraId="53244219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2A11D9" w:rsidRPr="002A11D9" w14:paraId="495CCC38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9D0BE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9DAD8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D77CD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099318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2A11D9" w:rsidRPr="002A11D9" w14:paraId="4F339CC9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6BA5" w14:textId="01410D25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5509C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26F4E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4B5EA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2A11D9" w:rsidRPr="002A11D9" w14:paraId="3098E0DB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2AF81" w14:textId="56978995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38B3C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12614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ED0B1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2A11D9" w:rsidRPr="002A11D9" w14:paraId="448DCF4F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70121" w14:textId="0E85FBE3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34B71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22304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618B0" w14:textId="77777777" w:rsidR="002A11D9" w:rsidRPr="002A11D9" w:rsidRDefault="002A11D9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D73EB" w:rsidRPr="002A11D9" w14:paraId="13BFBF78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42B60" w14:textId="451CF660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0ACF5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81DD9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E0EEF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D73EB" w:rsidRPr="002A11D9" w14:paraId="70D06EB9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C624B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39896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174F5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92E7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D73EB" w:rsidRPr="002A11D9" w14:paraId="1F14C30A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93A91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9D39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477AA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F7412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D73EB" w:rsidRPr="002A11D9" w14:paraId="5C1BDA9C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5D51A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D45D2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C8166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D0669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D73EB" w:rsidRPr="002A11D9" w14:paraId="13DC0894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A9170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5E0F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766A1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8E7A9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D73EB" w:rsidRPr="002A11D9" w14:paraId="27558978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9399F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47CD3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5926E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4F64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D73EB" w:rsidRPr="002A11D9" w14:paraId="05AEE1C9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B6DB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0E3C5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EF233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E95A0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D73EB" w:rsidRPr="002A11D9" w14:paraId="06373D76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DE238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C40E2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1DCF8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6D8C8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D73EB" w:rsidRPr="002A11D9" w14:paraId="6CEC8265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676CE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A776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D1F8D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03B37" w14:textId="77777777" w:rsidR="007D73EB" w:rsidRPr="002A11D9" w:rsidRDefault="007D73EB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7D57FB15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04C4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9D907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7A4E7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1714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08BAF2CC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1039A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42395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5CFAF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D747E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5B19AFEA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099AB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40C90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C92E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CAD85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69D860D9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520A8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9929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A8259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82F9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47068DBE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E9BD1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C96F0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7523F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B2BA8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6D8172C8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47B46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A1208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A26F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E5AE3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137821D5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8F188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6C420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ED1AB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E895A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0004ED90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E4DAA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65690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3AA0F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FA976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1E774B90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ACD9D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F015C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4140A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1B9F2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7FC4C978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EB1CC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7BC53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06E21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DC7BF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1357BF02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7724D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8C15F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F4BB4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80B56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235FEA88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1C159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36F91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C74D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97C3C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0A7664B7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E7321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39CCB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EF7E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A5CCA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1103E56E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43B9A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F7523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92A9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03A28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142080C5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57531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DAFB7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AF44B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AC1FA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4F379634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32F2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63C6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A986A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61385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61AFBA91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66306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D031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CE109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1EC36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5D1997E5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61CF9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25D1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1A6F5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ECB4A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78436358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F04CE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820FD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64EB2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5D2C2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4E4E2B0E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697EE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F6359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317A9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F8F6D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324AF6DA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C0A6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5ABE5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05952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F4C31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3E71ABB5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538DC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32C76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D6ADB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9320B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231311CD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420E7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05C6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5E2F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32870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7F45EF4A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33105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C6F20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FDE18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7EC6D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1DBDD71D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EFA16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CF67D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8BA60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2F214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96C88" w:rsidRPr="002A11D9" w14:paraId="70F002A7" w14:textId="77777777" w:rsidTr="00D2348E"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B794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835B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F04AF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3AA7A" w14:textId="77777777" w:rsidR="00496C88" w:rsidRPr="002A11D9" w:rsidRDefault="00496C88" w:rsidP="002A11D9">
            <w:pPr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5A6ADF" w:rsidRPr="002A11D9" w14:paraId="2F91CF94" w14:textId="77777777" w:rsidTr="00496C88">
        <w:trPr>
          <w:trHeight w:val="2469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BBC6E9" w14:textId="77777777" w:rsidR="005A6ADF" w:rsidRPr="00496C88" w:rsidRDefault="005A6ADF" w:rsidP="005A6AD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exact"/>
              <w:ind w:left="0" w:firstLine="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496C88">
              <w:rPr>
                <w:rFonts w:ascii="Liberation Serif" w:eastAsia="Times New Roman" w:hAnsi="Liberation Serif" w:cs="Times New Roman"/>
                <w:lang w:eastAsia="ru-RU"/>
              </w:rPr>
              <w:t xml:space="preserve">Для физических лиц: фамилия, имя, отчество (последнее </w:t>
            </w:r>
            <w:r w:rsidRPr="00496C88">
              <w:rPr>
                <w:rFonts w:ascii="Liberation Serif" w:eastAsia="Times New Roman" w:hAnsi="Liberation Serif" w:cs="Times New Roman"/>
                <w:lang w:eastAsia="ru-RU"/>
              </w:rPr>
              <w:sym w:font="Symbol" w:char="F02D"/>
            </w:r>
            <w:r w:rsidRPr="00496C88">
              <w:rPr>
                <w:rFonts w:ascii="Liberation Serif" w:eastAsia="Times New Roman" w:hAnsi="Liberation Serif" w:cs="Times New Roman"/>
                <w:lang w:eastAsia="ru-RU"/>
              </w:rPr>
              <w:t xml:space="preserve"> при наличии), адрес, контактный телефон, адрес электронной почты (при наличии); для юридических лиц: наименование, фамилия, имя, отчество (последнее </w:t>
            </w:r>
            <w:r w:rsidRPr="00496C88">
              <w:rPr>
                <w:rFonts w:ascii="Liberation Serif" w:eastAsia="Times New Roman" w:hAnsi="Liberation Serif" w:cs="Times New Roman"/>
                <w:lang w:eastAsia="ru-RU"/>
              </w:rPr>
              <w:sym w:font="Symbol" w:char="F02D"/>
            </w:r>
            <w:r w:rsidRPr="00496C88">
              <w:rPr>
                <w:rFonts w:ascii="Liberation Serif" w:eastAsia="Times New Roman" w:hAnsi="Liberation Serif" w:cs="Times New Roman"/>
                <w:lang w:eastAsia="ru-RU"/>
              </w:rPr>
              <w:t xml:space="preserve"> при наличии), должность </w:t>
            </w:r>
          </w:p>
          <w:p w14:paraId="05CABF26" w14:textId="77777777" w:rsidR="005A6ADF" w:rsidRPr="00496C88" w:rsidRDefault="005A6ADF" w:rsidP="005A6ADF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Liberation Serif" w:eastAsia="Times New Roman" w:hAnsi="Liberation Serif" w:cs="Times New Roman"/>
                <w:lang w:eastAsia="ru-RU"/>
              </w:rPr>
            </w:pPr>
            <w:r w:rsidRPr="00496C88">
              <w:rPr>
                <w:rFonts w:ascii="Liberation Serif" w:eastAsia="Times New Roman" w:hAnsi="Liberation Serif" w:cs="Times New Roman"/>
                <w:lang w:eastAsia="ru-RU"/>
              </w:rPr>
              <w:t xml:space="preserve">представителя организации, адрес (местонахождение) организации, телефон </w:t>
            </w:r>
            <w:r w:rsidRPr="00496C88">
              <w:rPr>
                <w:rFonts w:ascii="Liberation Serif" w:eastAsia="Times New Roman" w:hAnsi="Liberation Serif" w:cs="Courier New"/>
                <w:lang w:eastAsia="ru-RU"/>
              </w:rPr>
              <w:t xml:space="preserve">(факс, при наличии), </w:t>
            </w:r>
            <w:r w:rsidRPr="00496C88">
              <w:rPr>
                <w:rFonts w:ascii="Liberation Serif" w:eastAsia="Times New Roman" w:hAnsi="Liberation Serif" w:cs="Times New Roman"/>
                <w:lang w:eastAsia="ru-RU"/>
              </w:rPr>
              <w:t>адрес электронной почты (при наличии).</w:t>
            </w:r>
          </w:p>
          <w:p w14:paraId="4E13DADD" w14:textId="77777777" w:rsidR="005A6ADF" w:rsidRPr="00496C88" w:rsidRDefault="005A6ADF" w:rsidP="005A6AD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exact"/>
              <w:ind w:left="0" w:firstLine="0"/>
              <w:rPr>
                <w:rFonts w:ascii="Liberation Serif" w:eastAsia="Times New Roman" w:hAnsi="Liberation Serif" w:cs="Times New Roman"/>
                <w:lang w:eastAsia="ru-RU"/>
              </w:rPr>
            </w:pPr>
            <w:r w:rsidRPr="00496C88">
              <w:rPr>
                <w:rFonts w:ascii="Liberation Serif" w:eastAsia="Times New Roman" w:hAnsi="Liberation Serif" w:cs="Times New Roman"/>
                <w:lang w:eastAsia="ru-RU"/>
              </w:rPr>
              <w:t>С указанием номеров разделов объекта общественных обсуждений и обоснования для отклонения замечаний и предложений.</w:t>
            </w:r>
          </w:p>
          <w:p w14:paraId="2986B31B" w14:textId="75B155BE" w:rsidR="005A6ADF" w:rsidRPr="002A11D9" w:rsidRDefault="005A6ADF" w:rsidP="005A6AD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exact"/>
              <w:ind w:left="0" w:firstLine="0"/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</w:pPr>
            <w:r w:rsidRPr="00496C88">
              <w:rPr>
                <w:rFonts w:ascii="Liberation Serif" w:eastAsia="Times New Roman" w:hAnsi="Liberation Serif" w:cs="Times New Roman"/>
                <w:lang w:eastAsia="ru-RU"/>
              </w:rPr>
              <w:t>Подпись (в случае проведения обсуждений в дистанционном формате подпись не требуется).</w:t>
            </w:r>
            <w:r w:rsidR="00496C88" w:rsidRPr="00496C88">
              <w:rPr>
                <w:rFonts w:ascii="Liberation Serif" w:eastAsia="Times New Roman" w:hAnsi="Liberation Serif" w:cs="Times New Roman"/>
                <w:lang w:eastAsia="ru-RU"/>
              </w:rPr>
              <w:t xml:space="preserve"> </w:t>
            </w:r>
            <w:r w:rsidR="00496C88" w:rsidRPr="00496C88">
              <w:rPr>
                <w:rFonts w:ascii="Liberation Serif" w:eastAsia="Times New Roman" w:hAnsi="Liberation Serif" w:cs="Times New Roman"/>
                <w:i/>
                <w:iCs/>
                <w:lang w:eastAsia="ru-RU"/>
              </w:rPr>
              <w:t>Участник общественных обсуждений, подписывая настоящий журнал, дает свое согласие на включение своих персональных данных в протокол общественных обсуждений в форме опроса (в письменном виде) и приложений к нему согласно статье 9 Федерального закона «О персональных данных». Протокол общественных обсуждений в форме опроса (в письменном виде) и приложения к нему будут включены в документацию, которая будет передана на государственную экологическую экспертизу. Данное согласие на обработку персональных данных действует бессрочно. Отзыв данного согласия на обработку персональных данных осуществляется в порядке, установленном частью 2 статьи 9 Федерального закона «О персональных данных».</w:t>
            </w:r>
            <w:r w:rsidR="00496C88" w:rsidRPr="00496C88">
              <w:rPr>
                <w:rFonts w:ascii="Liberation Serif" w:eastAsia="Times New Roman" w:hAnsi="Liberation Serif" w:cs="Times New Roman"/>
                <w:szCs w:val="24"/>
                <w:lang w:eastAsia="ru-RU"/>
              </w:rPr>
              <w:t xml:space="preserve"> </w:t>
            </w:r>
          </w:p>
        </w:tc>
      </w:tr>
    </w:tbl>
    <w:p w14:paraId="25DEE67D" w14:textId="77777777" w:rsidR="002A11D9" w:rsidRPr="002A11D9" w:rsidRDefault="002A11D9" w:rsidP="002A11D9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A11D9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</w:t>
      </w:r>
    </w:p>
    <w:p w14:paraId="06CF75DB" w14:textId="77777777" w:rsidR="002A11D9" w:rsidRPr="002A11D9" w:rsidRDefault="002A11D9" w:rsidP="002A11D9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tbl>
      <w:tblPr>
        <w:tblStyle w:val="10"/>
        <w:tblW w:w="9639" w:type="dxa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229"/>
        <w:gridCol w:w="287"/>
        <w:gridCol w:w="1842"/>
        <w:gridCol w:w="604"/>
        <w:gridCol w:w="5066"/>
      </w:tblGrid>
      <w:tr w:rsidR="002A11D9" w:rsidRPr="002A11D9" w14:paraId="26CB3211" w14:textId="77777777" w:rsidTr="006C75CD"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E8FDCA" w14:textId="77777777" w:rsidR="002A11D9" w:rsidRPr="002A11D9" w:rsidRDefault="002A11D9" w:rsidP="002A11D9">
            <w:pPr>
              <w:widowControl w:val="0"/>
              <w:suppressAutoHyphens/>
              <w:autoSpaceDE w:val="0"/>
              <w:autoSpaceDN w:val="0"/>
              <w:adjustRightInd w:val="0"/>
              <w:outlineLvl w:val="1"/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085D272C" w14:textId="77777777" w:rsidR="002A11D9" w:rsidRPr="002A11D9" w:rsidRDefault="002A11D9" w:rsidP="002A11D9">
            <w:pPr>
              <w:widowControl w:val="0"/>
              <w:suppressAutoHyphens/>
              <w:autoSpaceDE w:val="0"/>
              <w:autoSpaceDN w:val="0"/>
              <w:adjustRightInd w:val="0"/>
              <w:outlineLvl w:val="1"/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</w:tcPr>
          <w:p w14:paraId="78B46EF7" w14:textId="77777777" w:rsidR="002A11D9" w:rsidRPr="002A11D9" w:rsidRDefault="002A11D9" w:rsidP="002A11D9">
            <w:pPr>
              <w:widowControl w:val="0"/>
              <w:suppressAutoHyphens/>
              <w:autoSpaceDE w:val="0"/>
              <w:autoSpaceDN w:val="0"/>
              <w:adjustRightInd w:val="0"/>
              <w:outlineLvl w:val="1"/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11EB79" w14:textId="77777777" w:rsidR="002A11D9" w:rsidRPr="002A11D9" w:rsidRDefault="002A11D9" w:rsidP="002A11D9">
            <w:pPr>
              <w:widowControl w:val="0"/>
              <w:suppressAutoHyphens/>
              <w:autoSpaceDE w:val="0"/>
              <w:autoSpaceDN w:val="0"/>
              <w:adjustRightInd w:val="0"/>
              <w:outlineLvl w:val="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7383509A" w14:textId="77777777" w:rsidR="002A11D9" w:rsidRPr="002A11D9" w:rsidRDefault="002A11D9" w:rsidP="002A11D9">
            <w:pPr>
              <w:widowControl w:val="0"/>
              <w:suppressAutoHyphens/>
              <w:autoSpaceDE w:val="0"/>
              <w:autoSpaceDN w:val="0"/>
              <w:adjustRightInd w:val="0"/>
              <w:outlineLvl w:val="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B8275F" w14:textId="77777777" w:rsidR="002A11D9" w:rsidRPr="002A11D9" w:rsidRDefault="002A11D9" w:rsidP="002A11D9">
            <w:pPr>
              <w:widowControl w:val="0"/>
              <w:suppressAutoHyphens/>
              <w:autoSpaceDE w:val="0"/>
              <w:autoSpaceDN w:val="0"/>
              <w:adjustRightInd w:val="0"/>
              <w:outlineLvl w:val="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2A11D9" w:rsidRPr="002A11D9" w14:paraId="0745AF46" w14:textId="77777777" w:rsidTr="006C75CD">
        <w:tc>
          <w:tcPr>
            <w:tcW w:w="16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4C85C0" w14:textId="77777777" w:rsidR="002A11D9" w:rsidRPr="002A11D9" w:rsidRDefault="002A11D9" w:rsidP="002A11D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(дата)</w:t>
            </w: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7EB3ECD7" w14:textId="77777777" w:rsidR="002A11D9" w:rsidRPr="002A11D9" w:rsidRDefault="002A11D9" w:rsidP="002A11D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</w:tcPr>
          <w:p w14:paraId="5791E8FE" w14:textId="77777777" w:rsidR="002A11D9" w:rsidRPr="002A11D9" w:rsidRDefault="002A11D9" w:rsidP="002A11D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A43FE7" w14:textId="77777777" w:rsidR="002A11D9" w:rsidRPr="002A11D9" w:rsidRDefault="002A11D9" w:rsidP="002A11D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</w:tcPr>
          <w:p w14:paraId="1F343C6A" w14:textId="77777777" w:rsidR="002A11D9" w:rsidRPr="002A11D9" w:rsidRDefault="002A11D9" w:rsidP="002A11D9">
            <w:pPr>
              <w:widowControl w:val="0"/>
              <w:autoSpaceDE w:val="0"/>
              <w:autoSpaceDN w:val="0"/>
              <w:adjustRightInd w:val="0"/>
              <w:ind w:left="31" w:firstLine="85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FE6A87" w14:textId="77777777" w:rsidR="002A11D9" w:rsidRPr="002A11D9" w:rsidRDefault="002A11D9" w:rsidP="002A11D9">
            <w:pPr>
              <w:widowControl w:val="0"/>
              <w:autoSpaceDE w:val="0"/>
              <w:autoSpaceDN w:val="0"/>
              <w:adjustRightInd w:val="0"/>
              <w:ind w:left="31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(фамилия, имя и отчество (последнее </w:t>
            </w:r>
            <w:r w:rsidRPr="002A11D9">
              <w:rPr>
                <w:rFonts w:ascii="Liberation Serif" w:eastAsia="Times New Roman" w:hAnsi="Liberation Serif" w:cs="Courier New"/>
                <w:sz w:val="24"/>
                <w:szCs w:val="24"/>
                <w:lang w:eastAsia="ru-RU"/>
              </w:rPr>
              <w:sym w:font="Symbol" w:char="F02D"/>
            </w:r>
            <w:r w:rsidRPr="002A11D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при наличии) лица, ответственного за ведение указанного журнала)</w:t>
            </w:r>
          </w:p>
          <w:p w14:paraId="0849837B" w14:textId="77777777" w:rsidR="002A11D9" w:rsidRPr="002A11D9" w:rsidRDefault="002A11D9" w:rsidP="002A11D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</w:tbl>
    <w:p w14:paraId="5ABE0CA3" w14:textId="77777777" w:rsidR="002B2101" w:rsidRDefault="002B2101" w:rsidP="00071C7D"/>
    <w:sectPr w:rsidR="002B2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C4B9D"/>
    <w:multiLevelType w:val="hybridMultilevel"/>
    <w:tmpl w:val="6FD6F0F8"/>
    <w:lvl w:ilvl="0" w:tplc="0ECC0A5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350568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1D9"/>
    <w:rsid w:val="00046B9C"/>
    <w:rsid w:val="00067A76"/>
    <w:rsid w:val="00071C7D"/>
    <w:rsid w:val="00104775"/>
    <w:rsid w:val="001B0989"/>
    <w:rsid w:val="001E2DD1"/>
    <w:rsid w:val="001F441E"/>
    <w:rsid w:val="00250BE8"/>
    <w:rsid w:val="002951AC"/>
    <w:rsid w:val="002A11D9"/>
    <w:rsid w:val="002B2101"/>
    <w:rsid w:val="002C36CF"/>
    <w:rsid w:val="0033696B"/>
    <w:rsid w:val="003410A2"/>
    <w:rsid w:val="00496C88"/>
    <w:rsid w:val="00521CAE"/>
    <w:rsid w:val="005464AA"/>
    <w:rsid w:val="005A6ADF"/>
    <w:rsid w:val="005B37BE"/>
    <w:rsid w:val="00663913"/>
    <w:rsid w:val="006C75CD"/>
    <w:rsid w:val="00740CD5"/>
    <w:rsid w:val="007D73EB"/>
    <w:rsid w:val="00805393"/>
    <w:rsid w:val="00843998"/>
    <w:rsid w:val="00A203C4"/>
    <w:rsid w:val="00A34815"/>
    <w:rsid w:val="00A43089"/>
    <w:rsid w:val="00A471D3"/>
    <w:rsid w:val="00A507C1"/>
    <w:rsid w:val="00A964B2"/>
    <w:rsid w:val="00AA5484"/>
    <w:rsid w:val="00AD406C"/>
    <w:rsid w:val="00B140C8"/>
    <w:rsid w:val="00B46E64"/>
    <w:rsid w:val="00B93631"/>
    <w:rsid w:val="00C744EB"/>
    <w:rsid w:val="00D63784"/>
    <w:rsid w:val="00D94C1A"/>
    <w:rsid w:val="00DD74D1"/>
    <w:rsid w:val="00E47769"/>
    <w:rsid w:val="00E479A5"/>
    <w:rsid w:val="00E50EE3"/>
    <w:rsid w:val="00E626A7"/>
    <w:rsid w:val="00E93553"/>
    <w:rsid w:val="00E95AB2"/>
    <w:rsid w:val="00ED498C"/>
    <w:rsid w:val="00EE0521"/>
    <w:rsid w:val="00EE524F"/>
    <w:rsid w:val="00FB312D"/>
    <w:rsid w:val="00FD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A782"/>
  <w15:chartTrackingRefBased/>
  <w15:docId w15:val="{107B9CEF-1431-4075-A5EF-31E000982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unhideWhenUsed/>
    <w:rsid w:val="00E93553"/>
    <w:pPr>
      <w:spacing w:after="100"/>
    </w:pPr>
    <w:rPr>
      <w:rFonts w:ascii="Times New Roman" w:hAnsi="Times New Roman"/>
      <w:sz w:val="28"/>
    </w:rPr>
  </w:style>
  <w:style w:type="table" w:customStyle="1" w:styleId="10">
    <w:name w:val="Сетка таблицы1"/>
    <w:basedOn w:val="a1"/>
    <w:next w:val="a3"/>
    <w:uiPriority w:val="39"/>
    <w:rsid w:val="002A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2A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74D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50BE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50BE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071C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 Магомедова</dc:creator>
  <cp:keywords/>
  <dc:description/>
  <cp:lastModifiedBy>Петр Валентинович Долгалев</cp:lastModifiedBy>
  <cp:revision>32</cp:revision>
  <dcterms:created xsi:type="dcterms:W3CDTF">2022-08-01T09:45:00Z</dcterms:created>
  <dcterms:modified xsi:type="dcterms:W3CDTF">2023-11-23T08:21:00Z</dcterms:modified>
</cp:coreProperties>
</file>