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0DA" w:rsidRPr="00AC14B0" w:rsidRDefault="00A310DA" w:rsidP="00A310DA">
      <w:pPr>
        <w:ind w:left="142" w:right="-2"/>
        <w:jc w:val="center"/>
        <w:rPr>
          <w:b/>
          <w:color w:val="000000"/>
          <w:sz w:val="28"/>
          <w:szCs w:val="28"/>
        </w:rPr>
      </w:pPr>
      <w:r w:rsidRPr="00AC14B0">
        <w:rPr>
          <w:b/>
          <w:color w:val="000000"/>
          <w:sz w:val="28"/>
          <w:szCs w:val="28"/>
        </w:rPr>
        <w:t>ОБЪЯВЛЕНИЕ</w:t>
      </w:r>
    </w:p>
    <w:p w:rsidR="00A310DA" w:rsidRPr="00AC14B0" w:rsidRDefault="00A310DA" w:rsidP="00A310DA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AC14B0">
        <w:rPr>
          <w:b/>
          <w:bCs/>
          <w:color w:val="000000"/>
          <w:sz w:val="28"/>
          <w:szCs w:val="28"/>
        </w:rPr>
        <w:t>о</w:t>
      </w:r>
      <w:r w:rsidRPr="00AC14B0">
        <w:rPr>
          <w:b/>
          <w:color w:val="000000"/>
          <w:sz w:val="28"/>
          <w:szCs w:val="28"/>
        </w:rPr>
        <w:t xml:space="preserve"> проведении отбора для получения субсидий </w:t>
      </w:r>
      <w:r w:rsidRPr="00AC14B0">
        <w:rPr>
          <w:rFonts w:eastAsia="Calibri"/>
          <w:b/>
          <w:sz w:val="28"/>
          <w:szCs w:val="28"/>
        </w:rPr>
        <w:t xml:space="preserve">начинающим субъектам малого предпринимательства на создание собственного бизнеса в Усть-Камчатском </w:t>
      </w:r>
      <w:r>
        <w:rPr>
          <w:rFonts w:eastAsia="Calibri"/>
          <w:b/>
          <w:sz w:val="28"/>
          <w:szCs w:val="28"/>
        </w:rPr>
        <w:t>сельском поселении</w:t>
      </w:r>
    </w:p>
    <w:p w:rsidR="00A310DA" w:rsidRPr="00AC14B0" w:rsidRDefault="00A310DA" w:rsidP="00A310DA">
      <w:pPr>
        <w:rPr>
          <w:color w:val="000000"/>
          <w:sz w:val="28"/>
          <w:szCs w:val="20"/>
        </w:rPr>
      </w:pPr>
    </w:p>
    <w:p w:rsidR="00A310DA" w:rsidRPr="00AC14B0" w:rsidRDefault="00A310DA" w:rsidP="00A310DA">
      <w:pPr>
        <w:ind w:left="142" w:right="-2" w:firstLine="567"/>
        <w:jc w:val="both"/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</w:t>
      </w:r>
      <w:proofErr w:type="spellStart"/>
      <w:r w:rsidRPr="00AC14B0">
        <w:rPr>
          <w:color w:val="000000"/>
          <w:sz w:val="28"/>
          <w:szCs w:val="20"/>
        </w:rPr>
        <w:t>Усть</w:t>
      </w:r>
      <w:proofErr w:type="spellEnd"/>
      <w:r w:rsidRPr="00AC14B0">
        <w:rPr>
          <w:color w:val="000000"/>
          <w:sz w:val="28"/>
          <w:szCs w:val="20"/>
        </w:rPr>
        <w:t xml:space="preserve">-Камчатского муниципального района – муниципальное казенное учреждение объявляет о проведении отбора </w:t>
      </w:r>
      <w:r w:rsidRPr="00AC14B0">
        <w:rPr>
          <w:color w:val="000000"/>
          <w:sz w:val="28"/>
          <w:szCs w:val="28"/>
        </w:rPr>
        <w:t xml:space="preserve">для получения субсидий </w:t>
      </w:r>
      <w:r w:rsidRPr="00AC14B0">
        <w:rPr>
          <w:rFonts w:eastAsia="Calibri"/>
          <w:sz w:val="28"/>
          <w:szCs w:val="28"/>
        </w:rPr>
        <w:t xml:space="preserve">начинающим субъектам малого предпринимательства на создание собственного бизнеса в Усть-Камчатском </w:t>
      </w:r>
      <w:r>
        <w:rPr>
          <w:rFonts w:eastAsia="Calibri"/>
          <w:sz w:val="28"/>
          <w:szCs w:val="28"/>
        </w:rPr>
        <w:t>сельском поселении</w:t>
      </w:r>
      <w:r w:rsidRPr="00AC14B0">
        <w:rPr>
          <w:color w:val="000000"/>
          <w:sz w:val="28"/>
          <w:szCs w:val="20"/>
        </w:rPr>
        <w:t>.</w:t>
      </w:r>
    </w:p>
    <w:p w:rsidR="00A310DA" w:rsidRPr="00AC14B0" w:rsidRDefault="00A310DA" w:rsidP="00A310DA">
      <w:pPr>
        <w:ind w:left="142" w:right="-2" w:firstLine="567"/>
        <w:jc w:val="both"/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ок</w:t>
      </w:r>
      <w:r w:rsidRPr="00AC14B0">
        <w:rPr>
          <w:color w:val="000000"/>
          <w:sz w:val="28"/>
          <w:szCs w:val="20"/>
        </w:rPr>
        <w:t xml:space="preserve"> </w:t>
      </w:r>
      <w:r w:rsidRPr="00AC14B0">
        <w:rPr>
          <w:color w:val="000000"/>
          <w:sz w:val="28"/>
          <w:szCs w:val="28"/>
        </w:rPr>
        <w:t xml:space="preserve">предоставления субсидий </w:t>
      </w:r>
      <w:r w:rsidRPr="00AC14B0">
        <w:rPr>
          <w:rFonts w:eastAsia="Calibri"/>
          <w:sz w:val="28"/>
          <w:szCs w:val="28"/>
        </w:rPr>
        <w:t xml:space="preserve">начинающим субъектам малого предпринимательства на создание собственного бизнеса в Усть-Камчатском </w:t>
      </w:r>
      <w:r>
        <w:rPr>
          <w:rFonts w:eastAsia="Calibri"/>
          <w:sz w:val="28"/>
          <w:szCs w:val="28"/>
        </w:rPr>
        <w:t>сельском поселении</w:t>
      </w:r>
      <w:r w:rsidRPr="00AC14B0">
        <w:rPr>
          <w:color w:val="000000"/>
          <w:sz w:val="28"/>
          <w:szCs w:val="20"/>
        </w:rPr>
        <w:t xml:space="preserve">, утверждены постановлениями администрации </w:t>
      </w:r>
      <w:proofErr w:type="spellStart"/>
      <w:r w:rsidRPr="00AC14B0">
        <w:rPr>
          <w:color w:val="000000"/>
          <w:sz w:val="28"/>
          <w:szCs w:val="20"/>
        </w:rPr>
        <w:t>Усть</w:t>
      </w:r>
      <w:proofErr w:type="spellEnd"/>
      <w:r w:rsidRPr="00AC14B0">
        <w:rPr>
          <w:color w:val="000000"/>
          <w:sz w:val="28"/>
          <w:szCs w:val="20"/>
        </w:rPr>
        <w:t>-Камчатского муниципальн</w:t>
      </w:r>
      <w:r>
        <w:rPr>
          <w:color w:val="000000"/>
          <w:sz w:val="28"/>
          <w:szCs w:val="20"/>
        </w:rPr>
        <w:t>ого района</w:t>
      </w:r>
      <w:r>
        <w:rPr>
          <w:color w:val="000000"/>
          <w:sz w:val="28"/>
          <w:szCs w:val="28"/>
        </w:rPr>
        <w:t xml:space="preserve"> от 07.03.2023 № 88</w:t>
      </w:r>
      <w:r w:rsidRPr="00AC14B0">
        <w:rPr>
          <w:color w:val="000000"/>
          <w:sz w:val="28"/>
          <w:szCs w:val="20"/>
        </w:rPr>
        <w:t xml:space="preserve"> (далее – Поряд</w:t>
      </w:r>
      <w:r>
        <w:rPr>
          <w:color w:val="000000"/>
          <w:sz w:val="28"/>
          <w:szCs w:val="20"/>
        </w:rPr>
        <w:t>ок</w:t>
      </w:r>
      <w:r w:rsidRPr="00AC14B0">
        <w:rPr>
          <w:color w:val="000000"/>
          <w:sz w:val="28"/>
          <w:szCs w:val="20"/>
        </w:rPr>
        <w:t xml:space="preserve"> предоставления субсидий).  </w:t>
      </w:r>
    </w:p>
    <w:tbl>
      <w:tblPr>
        <w:tblStyle w:val="a3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A310DA" w:rsidRPr="00AC14B0" w:rsidTr="00A46EEC">
        <w:tc>
          <w:tcPr>
            <w:tcW w:w="616" w:type="dxa"/>
          </w:tcPr>
          <w:p w:rsidR="00A310DA" w:rsidRPr="00AC14B0" w:rsidRDefault="00A310DA" w:rsidP="00A46EEC">
            <w:pPr>
              <w:ind w:right="-2"/>
              <w:jc w:val="center"/>
              <w:rPr>
                <w:color w:val="000000"/>
              </w:rPr>
            </w:pPr>
            <w:r w:rsidRPr="00AC14B0">
              <w:rPr>
                <w:color w:val="000000"/>
              </w:rPr>
              <w:t>№ п/п</w:t>
            </w:r>
          </w:p>
        </w:tc>
        <w:tc>
          <w:tcPr>
            <w:tcW w:w="2781" w:type="dxa"/>
          </w:tcPr>
          <w:p w:rsidR="00A310DA" w:rsidRPr="00AC14B0" w:rsidRDefault="00A310DA" w:rsidP="00A46EEC">
            <w:pPr>
              <w:ind w:right="-2"/>
              <w:jc w:val="center"/>
              <w:rPr>
                <w:color w:val="000000"/>
              </w:rPr>
            </w:pPr>
            <w:r w:rsidRPr="00AC14B0">
              <w:rPr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A310DA" w:rsidRPr="00AC14B0" w:rsidRDefault="00A310DA" w:rsidP="00A46EEC">
            <w:pPr>
              <w:ind w:right="-2"/>
              <w:jc w:val="center"/>
              <w:rPr>
                <w:color w:val="000000"/>
              </w:rPr>
            </w:pPr>
            <w:r w:rsidRPr="00AC14B0">
              <w:rPr>
                <w:color w:val="000000"/>
              </w:rPr>
              <w:t>Сведения</w:t>
            </w:r>
          </w:p>
        </w:tc>
      </w:tr>
      <w:tr w:rsidR="00A310DA" w:rsidRPr="00AC14B0" w:rsidTr="00A46EEC">
        <w:tc>
          <w:tcPr>
            <w:tcW w:w="616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1</w:t>
            </w:r>
          </w:p>
        </w:tc>
        <w:tc>
          <w:tcPr>
            <w:tcW w:w="2781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Дат</w:t>
            </w:r>
            <w:r>
              <w:rPr>
                <w:color w:val="000000"/>
              </w:rPr>
              <w:t>а начала – с 9 часов 00 минут 17</w:t>
            </w:r>
            <w:r w:rsidRPr="00AC14B0">
              <w:rPr>
                <w:color w:val="000000"/>
              </w:rPr>
              <w:t xml:space="preserve">.04.2023. </w:t>
            </w:r>
          </w:p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Дата око</w:t>
            </w:r>
            <w:r>
              <w:rPr>
                <w:color w:val="000000"/>
              </w:rPr>
              <w:t>нчания – до 18 часов 00 минут 26</w:t>
            </w:r>
            <w:r w:rsidRPr="00AC14B0">
              <w:rPr>
                <w:color w:val="000000"/>
              </w:rPr>
              <w:t xml:space="preserve">.04.2023. </w:t>
            </w:r>
          </w:p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заседания Комиссии – 28.04</w:t>
            </w:r>
            <w:r w:rsidRPr="00AC14B0">
              <w:rPr>
                <w:color w:val="000000"/>
              </w:rPr>
              <w:t>.2023.</w:t>
            </w:r>
          </w:p>
        </w:tc>
      </w:tr>
      <w:tr w:rsidR="00A310DA" w:rsidRPr="00AC14B0" w:rsidTr="00A46EEC">
        <w:tc>
          <w:tcPr>
            <w:tcW w:w="616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2</w:t>
            </w:r>
          </w:p>
        </w:tc>
        <w:tc>
          <w:tcPr>
            <w:tcW w:w="2781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 xml:space="preserve">отдел экономического развития Управления по адрес: 684415, Камчатский край, </w:t>
            </w:r>
            <w:proofErr w:type="spellStart"/>
            <w:r w:rsidRPr="00AC14B0">
              <w:rPr>
                <w:color w:val="000000"/>
              </w:rPr>
              <w:t>Усть</w:t>
            </w:r>
            <w:proofErr w:type="spellEnd"/>
            <w:r w:rsidRPr="00AC14B0">
              <w:rPr>
                <w:color w:val="000000"/>
              </w:rPr>
              <w:t>-Камчатский район, поселок Усть-Камчатск, ул. 60 лет Октября, д. 24, 3 этаж кабинет 13 телефон +7 (41534) 2-07-02 (*283).</w:t>
            </w:r>
          </w:p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 xml:space="preserve">Время приёма: </w:t>
            </w:r>
          </w:p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 xml:space="preserve">понедельник – пятница с 09ч. 00 мин. до 18ч. 00 мин. </w:t>
            </w:r>
          </w:p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Обед с 13 ч. 00 мин. до 14 ч. 00 мин.</w:t>
            </w:r>
          </w:p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Суббота – воскресенье – выходной.</w:t>
            </w:r>
          </w:p>
        </w:tc>
      </w:tr>
      <w:tr w:rsidR="00A310DA" w:rsidRPr="00AC14B0" w:rsidTr="00A46EEC">
        <w:tc>
          <w:tcPr>
            <w:tcW w:w="616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3</w:t>
            </w:r>
          </w:p>
        </w:tc>
        <w:tc>
          <w:tcPr>
            <w:tcW w:w="2781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 xml:space="preserve">Управление экономического развития и контрольной деятельности администрации </w:t>
            </w:r>
            <w:proofErr w:type="spellStart"/>
            <w:r w:rsidRPr="00AC14B0">
              <w:rPr>
                <w:color w:val="000000"/>
              </w:rPr>
              <w:t>Усть</w:t>
            </w:r>
            <w:proofErr w:type="spellEnd"/>
            <w:r w:rsidRPr="00AC14B0">
              <w:rPr>
                <w:color w:val="000000"/>
              </w:rPr>
              <w:t xml:space="preserve">-Камчатского муниципального района – муниципальное казенное учреждение, </w:t>
            </w:r>
            <w:proofErr w:type="spellStart"/>
            <w:r w:rsidRPr="00AC14B0">
              <w:rPr>
                <w:color w:val="000000"/>
              </w:rPr>
              <w:t>Усть</w:t>
            </w:r>
            <w:proofErr w:type="spellEnd"/>
            <w:r w:rsidRPr="00AC14B0">
              <w:rPr>
                <w:color w:val="000000"/>
              </w:rPr>
              <w:t>-Камчатский район, поселок Усть-Камчатск, ул. 60 лет Октября, д. 24.</w:t>
            </w:r>
          </w:p>
        </w:tc>
      </w:tr>
      <w:tr w:rsidR="00A310DA" w:rsidRPr="00AC14B0" w:rsidTr="00A46EEC">
        <w:tc>
          <w:tcPr>
            <w:tcW w:w="616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4</w:t>
            </w:r>
          </w:p>
        </w:tc>
        <w:tc>
          <w:tcPr>
            <w:tcW w:w="2781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A310DA" w:rsidRPr="00AC14B0" w:rsidRDefault="00A310DA" w:rsidP="00A46EEC">
            <w:pPr>
              <w:ind w:firstLine="35"/>
              <w:jc w:val="both"/>
            </w:pPr>
            <w:r w:rsidRPr="00AC14B0">
              <w:t xml:space="preserve">Результатом предоставления субсидии является поддержка начинающих субъектов малого предпринимательства в развитии бизнеса в Усть-Камчатском </w:t>
            </w:r>
            <w:r>
              <w:t>сельском поселении</w:t>
            </w:r>
            <w:r w:rsidRPr="00AC14B0">
              <w:t>.</w:t>
            </w:r>
          </w:p>
        </w:tc>
      </w:tr>
      <w:tr w:rsidR="00A310DA" w:rsidRPr="00AC14B0" w:rsidTr="00A46EEC">
        <w:tc>
          <w:tcPr>
            <w:tcW w:w="616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5</w:t>
            </w:r>
          </w:p>
        </w:tc>
        <w:tc>
          <w:tcPr>
            <w:tcW w:w="2781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A310DA" w:rsidRPr="00AC14B0" w:rsidRDefault="00A310DA" w:rsidP="00A46EEC">
            <w:pPr>
              <w:shd w:val="clear" w:color="auto" w:fill="FFFFFF"/>
              <w:rPr>
                <w:color w:val="000000"/>
              </w:rPr>
            </w:pPr>
            <w:r w:rsidRPr="00AC14B0">
              <w:rPr>
                <w:color w:val="000000"/>
              </w:rPr>
              <w:t xml:space="preserve">Официальный сайт </w:t>
            </w:r>
            <w:proofErr w:type="spellStart"/>
            <w:r w:rsidRPr="00AC14B0">
              <w:rPr>
                <w:color w:val="000000"/>
              </w:rPr>
              <w:t>Усть</w:t>
            </w:r>
            <w:proofErr w:type="spellEnd"/>
            <w:r w:rsidRPr="00AC14B0">
              <w:rPr>
                <w:color w:val="000000"/>
              </w:rPr>
              <w:t xml:space="preserve">-Камчатского муниципального района вкладка «Малый и средний бизнес» раздел «Информация для хозяйствующих субъектов»  https://ust-kam.ru/malyj_i_sryednij_biznyes/inphormatsija_dlja_khozjajstvujushchikh_subektov/  </w:t>
            </w:r>
          </w:p>
        </w:tc>
      </w:tr>
      <w:tr w:rsidR="00A310DA" w:rsidRPr="00AC14B0" w:rsidTr="00A46EEC">
        <w:tc>
          <w:tcPr>
            <w:tcW w:w="616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6</w:t>
            </w:r>
          </w:p>
        </w:tc>
        <w:tc>
          <w:tcPr>
            <w:tcW w:w="2781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 xml:space="preserve">Требования к участникам отбора и перечень документов, </w:t>
            </w:r>
            <w:r w:rsidRPr="00AC14B0">
              <w:rPr>
                <w:color w:val="000000"/>
              </w:rPr>
              <w:lastRenderedPageBreak/>
              <w:t>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A310DA" w:rsidRPr="00AC14B0" w:rsidRDefault="00A310DA" w:rsidP="00A46EEC">
            <w:pPr>
              <w:ind w:firstLine="709"/>
              <w:jc w:val="both"/>
              <w:rPr>
                <w:b/>
              </w:rPr>
            </w:pPr>
            <w:r w:rsidRPr="00AC14B0">
              <w:rPr>
                <w:b/>
              </w:rPr>
              <w:lastRenderedPageBreak/>
              <w:t xml:space="preserve">Требования к участникам отбора, которым последние должны соответствовать на первое число </w:t>
            </w:r>
            <w:r w:rsidRPr="00AC14B0">
              <w:rPr>
                <w:b/>
              </w:rPr>
              <w:lastRenderedPageBreak/>
              <w:t>месяца, предшествующего месяцу, в котором подается заявление на предоставление субсидии:</w:t>
            </w:r>
          </w:p>
          <w:p w:rsidR="00A310DA" w:rsidRPr="00AC14B0" w:rsidRDefault="00A310DA" w:rsidP="00A46EEC">
            <w:pPr>
              <w:ind w:firstLine="709"/>
              <w:contextualSpacing/>
              <w:jc w:val="both"/>
              <w:rPr>
                <w:lang w:eastAsia="x-none"/>
              </w:rPr>
            </w:pPr>
            <w:r w:rsidRPr="00AC14B0">
              <w:t xml:space="preserve">1. Получатель субсидии - юридическое лицо не находится в процессе реорганизации, ликвидации, несостоятельности (банкротства), а получатель субсидии - индивидуальный предприниматель не прекратил деятельность в качестве индивидуального предпринимателя; </w:t>
            </w:r>
          </w:p>
          <w:p w:rsidR="00A310DA" w:rsidRPr="00AC14B0" w:rsidRDefault="00A310DA" w:rsidP="00A46EEC">
            <w:pPr>
              <w:ind w:left="2" w:firstLine="707"/>
              <w:jc w:val="both"/>
            </w:pPr>
            <w:r w:rsidRPr="00AC14B0">
              <w:t xml:space="preserve">2. у Получателя субсидии отсутствует просроченная задолженности по возврату в бюджет </w:t>
            </w:r>
            <w:proofErr w:type="spellStart"/>
            <w:r w:rsidRPr="00AC14B0">
              <w:t>Усть</w:t>
            </w:r>
            <w:proofErr w:type="spellEnd"/>
            <w:r w:rsidRPr="00AC14B0">
              <w:t xml:space="preserve">-Камчатского сельского поселения субсидий, бюджетных инвестиций, предоставленных в соответствии с правовыми актами администрации </w:t>
            </w:r>
            <w:proofErr w:type="spellStart"/>
            <w:r w:rsidRPr="00AC14B0">
              <w:t>Усть</w:t>
            </w:r>
            <w:proofErr w:type="spellEnd"/>
            <w:r w:rsidRPr="00AC14B0">
              <w:t xml:space="preserve">-Камчатского муниципального района, и иной просроченной задолженности перед бюджетом района; 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>3</w:t>
            </w:r>
            <w:r>
              <w:t>.</w:t>
            </w:r>
            <w:r w:rsidRPr="00AC14B0">
              <w:t xml:space="preserve"> Получатель субсидии Получатель субсидии 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>4</w:t>
            </w:r>
            <w:r>
              <w:t>.</w:t>
            </w:r>
            <w:r w:rsidRPr="00AC14B0">
              <w:t xml:space="preserve"> Получатель субсидии не должен получать средства из бюджета </w:t>
            </w:r>
            <w:proofErr w:type="spellStart"/>
            <w:r w:rsidRPr="00AC14B0">
              <w:t>Усть</w:t>
            </w:r>
            <w:proofErr w:type="spellEnd"/>
            <w:r w:rsidRPr="00AC14B0">
              <w:t xml:space="preserve">-Камчатского сельского поселения, в соответствии с правовым актом, на основании иных нормативных правовых актов или муниципальных правовых актов на цели, указанные в подпункте 1.5.3 настоящего Порядка; 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>5</w:t>
            </w:r>
            <w:r>
              <w:t>.</w:t>
            </w:r>
            <w:r w:rsidRPr="00AC14B0">
              <w:t xml:space="preserve"> срок между прекращением деятельности Получатель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предпринимателя); 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 xml:space="preserve">6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</w:t>
            </w:r>
            <w:r w:rsidRPr="00AC14B0">
              <w:lastRenderedPageBreak/>
              <w:t>вида(</w:t>
            </w:r>
            <w:proofErr w:type="spellStart"/>
            <w:r w:rsidRPr="00AC14B0">
              <w:t>ов</w:t>
            </w:r>
            <w:proofErr w:type="spellEnd"/>
            <w:r w:rsidRPr="00AC14B0">
              <w:t>) деятельности, соответствующего(</w:t>
            </w:r>
            <w:proofErr w:type="spellStart"/>
            <w:r w:rsidRPr="00AC14B0">
              <w:t>щих</w:t>
            </w:r>
            <w:proofErr w:type="spellEnd"/>
            <w:r w:rsidRPr="00AC14B0">
              <w:t>) реализуемому бизнес-плану;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 xml:space="preserve">7 соответствие бизнес-плана форме, согласно приложению 2 к настоящему Порядку; 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 xml:space="preserve">8 доля </w:t>
            </w:r>
            <w:proofErr w:type="spellStart"/>
            <w:r w:rsidRPr="00AC14B0">
              <w:t>софинансирования</w:t>
            </w:r>
            <w:proofErr w:type="spellEnd"/>
            <w:r w:rsidRPr="00AC14B0">
              <w:t xml:space="preserve"> Получателя субсидии составляет не менее 15 (пятнадцать) процентов от размера субсидии;</w:t>
            </w:r>
          </w:p>
          <w:p w:rsidR="00A310DA" w:rsidRPr="00AC14B0" w:rsidRDefault="00A310DA" w:rsidP="00A46EEC">
            <w:pPr>
              <w:ind w:firstLine="709"/>
              <w:contextualSpacing/>
              <w:jc w:val="both"/>
            </w:pPr>
            <w:r w:rsidRPr="00AC14B0">
              <w:t xml:space="preserve">В качестве </w:t>
            </w:r>
            <w:proofErr w:type="spellStart"/>
            <w:r w:rsidRPr="00AC14B0">
              <w:t>софинансирования</w:t>
            </w:r>
            <w:proofErr w:type="spellEnd"/>
            <w:r w:rsidRPr="00AC14B0">
              <w:t xml:space="preserve"> не учитываются расходы, произведенные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зарегистрированными в качестве индивидуальных предпринимателей, за исключением сделок по приобретению недвижимого имущества, транспортных средств, а также расходы, произведенные до даты государственной регистрации получателя субсидии;</w:t>
            </w:r>
          </w:p>
          <w:p w:rsidR="00A310DA" w:rsidRPr="00AC14B0" w:rsidRDefault="00A310DA" w:rsidP="00A46EEC">
            <w:pPr>
              <w:ind w:firstLine="709"/>
              <w:contextualSpacing/>
              <w:jc w:val="both"/>
            </w:pPr>
            <w:r w:rsidRPr="00AC14B0">
              <w:t>9 отсутствие у Получателя субсидии просроченной задолженности по выплате заработной платы (при наличии работников);</w:t>
            </w:r>
          </w:p>
          <w:p w:rsidR="00A310DA" w:rsidRPr="00AC14B0" w:rsidRDefault="00A310DA" w:rsidP="00A46EEC">
            <w:pPr>
              <w:ind w:firstLine="709"/>
              <w:contextualSpacing/>
              <w:jc w:val="both"/>
            </w:pPr>
            <w:r w:rsidRPr="00AC14B0">
              <w:t>10 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      </w:r>
          </w:p>
          <w:p w:rsidR="00A310DA" w:rsidRPr="00AC14B0" w:rsidRDefault="00A310DA" w:rsidP="00A46EEC">
            <w:pPr>
              <w:tabs>
                <w:tab w:val="left" w:pos="720"/>
              </w:tabs>
              <w:ind w:left="720"/>
              <w:contextualSpacing/>
              <w:jc w:val="both"/>
            </w:pPr>
            <w:r w:rsidRPr="00AC14B0">
              <w:t>11 Получатель субсидии не является:</w:t>
            </w:r>
          </w:p>
          <w:p w:rsidR="00A310DA" w:rsidRPr="00AC14B0" w:rsidRDefault="00A310DA" w:rsidP="00A46EEC">
            <w:pPr>
              <w:ind w:firstLine="708"/>
              <w:jc w:val="both"/>
            </w:pPr>
            <w:r w:rsidRPr="00AC14B0">
      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      </w:r>
          </w:p>
          <w:p w:rsidR="00A310DA" w:rsidRPr="00AC14B0" w:rsidRDefault="00A310DA" w:rsidP="00A46EEC">
            <w:pPr>
              <w:ind w:firstLine="708"/>
              <w:jc w:val="both"/>
            </w:pPr>
            <w:r w:rsidRPr="00AC14B0">
              <w:t>- участником соглашений о разделе продукции;</w:t>
            </w:r>
          </w:p>
          <w:p w:rsidR="00A310DA" w:rsidRPr="00AC14B0" w:rsidRDefault="00A310DA" w:rsidP="00A46EEC">
            <w:pPr>
              <w:ind w:firstLine="708"/>
              <w:jc w:val="both"/>
            </w:pPr>
            <w:r w:rsidRPr="00AC14B0">
              <w:t>- осуществляющим предпринимательскую деятельность в сфере игорного бизнеса;</w:t>
            </w:r>
          </w:p>
          <w:p w:rsidR="00A310DA" w:rsidRPr="00AC14B0" w:rsidRDefault="00A310DA" w:rsidP="00A46EEC">
            <w:pPr>
              <w:ind w:firstLine="708"/>
              <w:jc w:val="both"/>
            </w:pPr>
            <w:r w:rsidRPr="00AC14B0">
              <w:t xml:space="preserve">- в порядке, установленном </w:t>
            </w:r>
            <w:hyperlink r:id="rId4" w:history="1">
              <w:r w:rsidRPr="00AC14B0">
                <w:t>законодательством</w:t>
              </w:r>
            </w:hyperlink>
            <w:r w:rsidRPr="00AC14B0">
      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      </w:r>
          </w:p>
          <w:p w:rsidR="00A310DA" w:rsidRPr="00AC14B0" w:rsidRDefault="00A310DA" w:rsidP="00A46EEC">
            <w:pPr>
              <w:ind w:firstLine="709"/>
              <w:contextualSpacing/>
              <w:jc w:val="both"/>
            </w:pPr>
            <w:r w:rsidRPr="00AC14B0">
              <w:t xml:space="preserve">- предпринимателем, осуществляющим производство и (или) реализацию </w:t>
            </w:r>
            <w:hyperlink r:id="rId5" w:history="1">
              <w:r w:rsidRPr="00AC14B0">
                <w:t>подакцизных</w:t>
              </w:r>
            </w:hyperlink>
            <w:r w:rsidRPr="00AC14B0">
              <w:t xml:space="preserve"> товаров, а также добычу и (или) реализацию полезных ископаемых (за исключением </w:t>
            </w:r>
            <w:hyperlink r:id="rId6" w:history="1">
              <w:r w:rsidRPr="00AC14B0">
                <w:t>общераспространенных</w:t>
              </w:r>
            </w:hyperlink>
            <w:r w:rsidRPr="00AC14B0">
              <w:t xml:space="preserve"> полезных ископаемых, если </w:t>
            </w:r>
            <w:hyperlink r:id="rId7" w:history="1">
              <w:r w:rsidRPr="00AC14B0">
                <w:t>иное</w:t>
              </w:r>
            </w:hyperlink>
            <w:r w:rsidRPr="00AC14B0">
              <w:t xml:space="preserve"> не предусмотрено Правительством Российской Федерации).</w:t>
            </w:r>
          </w:p>
          <w:p w:rsidR="00A310DA" w:rsidRPr="00AC14B0" w:rsidRDefault="00A310DA" w:rsidP="00A46EEC">
            <w:pPr>
              <w:tabs>
                <w:tab w:val="left" w:pos="993"/>
                <w:tab w:val="left" w:pos="1134"/>
              </w:tabs>
              <w:ind w:firstLine="709"/>
              <w:contextualSpacing/>
              <w:jc w:val="center"/>
              <w:rPr>
                <w:b/>
              </w:rPr>
            </w:pPr>
            <w:r w:rsidRPr="00AC14B0">
              <w:rPr>
                <w:b/>
              </w:rPr>
              <w:t xml:space="preserve">Перечень документов, прилагаемых к заявлению </w:t>
            </w:r>
          </w:p>
          <w:p w:rsidR="00A310DA" w:rsidRPr="00AC14B0" w:rsidRDefault="00A310DA" w:rsidP="00A46EEC">
            <w:pPr>
              <w:tabs>
                <w:tab w:val="left" w:pos="993"/>
                <w:tab w:val="left" w:pos="1134"/>
              </w:tabs>
              <w:ind w:firstLine="709"/>
              <w:contextualSpacing/>
              <w:jc w:val="center"/>
              <w:rPr>
                <w:b/>
              </w:rPr>
            </w:pPr>
            <w:r w:rsidRPr="00AC14B0">
              <w:rPr>
                <w:b/>
              </w:rPr>
              <w:t>на предоставление субсидии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      </w:r>
            <w:r w:rsidRPr="00AC14B0">
              <w:rPr>
                <w:bCs/>
              </w:rPr>
              <w:t>в том числе сформированная с использованием электронной цифровой подписи)</w:t>
            </w:r>
            <w:r w:rsidRPr="00AC14B0">
              <w:t>;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>2. Надлежащим образом заверенная копия паспорта индивидуального предпринимателя;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 xml:space="preserve">3. Надлежащим образом заверенная копия устава юридического лица (для получателя субсидии являющегося юридическим лицом); 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>4.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>5. Подписанный Получателем субсидии бизнес-план по форме, согласно приложению 2 к настоящему Порядку, на бумажном носителе;</w:t>
            </w:r>
          </w:p>
          <w:p w:rsidR="00A310DA" w:rsidRPr="00AC14B0" w:rsidRDefault="00A310DA" w:rsidP="00A46EEC">
            <w:pPr>
              <w:tabs>
                <w:tab w:val="left" w:pos="0"/>
              </w:tabs>
              <w:ind w:firstLine="709"/>
              <w:jc w:val="both"/>
            </w:pPr>
            <w:r w:rsidRPr="00AC14B0">
              <w:t>6.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      </w:r>
          </w:p>
          <w:p w:rsidR="00A310DA" w:rsidRPr="00AC14B0" w:rsidRDefault="00A310DA" w:rsidP="00A46EEC">
            <w:pPr>
              <w:tabs>
                <w:tab w:val="left" w:pos="1134"/>
                <w:tab w:val="left" w:pos="1418"/>
              </w:tabs>
              <w:ind w:firstLine="709"/>
              <w:jc w:val="both"/>
            </w:pPr>
            <w:r w:rsidRPr="00AC14B0">
              <w:t>7. Заявление о соответствии получателя субсидии условиям отнесения к субъектам малого и среднего предпринимательства, установленным Федеральным законом от 24.07.2007 №209-ФЗ «О развитии малого и среднего предпринимательства в Российской Федерации», согласно приложению 3 к настоящему Порядку;</w:t>
            </w:r>
          </w:p>
          <w:p w:rsidR="00A310DA" w:rsidRPr="00AC14B0" w:rsidRDefault="00A310DA" w:rsidP="00A46EEC">
            <w:pPr>
              <w:tabs>
                <w:tab w:val="left" w:pos="709"/>
              </w:tabs>
              <w:ind w:firstLine="709"/>
              <w:jc w:val="both"/>
            </w:pPr>
            <w:r w:rsidRPr="00AC14B0">
              <w:t>8. Справка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фонды;</w:t>
            </w:r>
          </w:p>
          <w:p w:rsidR="00A310DA" w:rsidRPr="00AC14B0" w:rsidRDefault="00A310DA" w:rsidP="00A46EEC">
            <w:pPr>
              <w:tabs>
                <w:tab w:val="left" w:pos="709"/>
              </w:tabs>
              <w:ind w:firstLine="709"/>
              <w:jc w:val="both"/>
            </w:pPr>
            <w:r w:rsidRPr="00AC14B0">
              <w:t>9. В случае реализации предусмотренного бизнес-планом строительства, реконструкции или ремонта, предоставляются следующие документы:</w:t>
            </w:r>
          </w:p>
          <w:p w:rsidR="00A310DA" w:rsidRPr="00AC14B0" w:rsidRDefault="00A310DA" w:rsidP="00A46EEC">
            <w:pPr>
              <w:tabs>
                <w:tab w:val="left" w:pos="709"/>
              </w:tabs>
              <w:ind w:firstLine="709"/>
              <w:jc w:val="both"/>
            </w:pPr>
            <w:r w:rsidRPr="00AC14B0">
              <w:lastRenderedPageBreak/>
              <w:t>а) при капитальном строительстве, реконструкции, ремонте – проектно- сметная документация или ее надлежащим образом заверенная копия);</w:t>
            </w:r>
          </w:p>
          <w:p w:rsidR="00A310DA" w:rsidRPr="00AC14B0" w:rsidRDefault="00A310DA" w:rsidP="00A46EEC">
            <w:pPr>
              <w:tabs>
                <w:tab w:val="left" w:pos="709"/>
              </w:tabs>
              <w:ind w:firstLine="709"/>
              <w:jc w:val="both"/>
            </w:pPr>
            <w:r w:rsidRPr="00AC14B0">
              <w:t>б) при текущем ремонте – локально сметный расчет и дефектная ведомость.</w:t>
            </w:r>
          </w:p>
          <w:p w:rsidR="00A310DA" w:rsidRPr="00AC14B0" w:rsidRDefault="00A310DA" w:rsidP="00A46EEC">
            <w:pPr>
              <w:tabs>
                <w:tab w:val="left" w:pos="1134"/>
                <w:tab w:val="left" w:pos="1418"/>
              </w:tabs>
              <w:ind w:firstLine="709"/>
              <w:contextualSpacing/>
              <w:jc w:val="both"/>
            </w:pPr>
            <w:r w:rsidRPr="00AC14B0">
              <w:t xml:space="preserve">Документы, указанные в настоящем подпункте, должны быть согласованы с муниципальным казенным учреждением «Дирекция по строительству </w:t>
            </w:r>
            <w:proofErr w:type="spellStart"/>
            <w:r w:rsidRPr="00AC14B0">
              <w:t>Усть</w:t>
            </w:r>
            <w:proofErr w:type="spellEnd"/>
            <w:r w:rsidRPr="00AC14B0">
              <w:t>-Камчатского муниципального района», в части достоверности определения сметной стоимости.</w:t>
            </w:r>
          </w:p>
          <w:p w:rsidR="00A310DA" w:rsidRPr="00AC14B0" w:rsidRDefault="00A310DA" w:rsidP="00A46EEC">
            <w:pPr>
              <w:tabs>
                <w:tab w:val="left" w:pos="1134"/>
                <w:tab w:val="left" w:pos="1418"/>
              </w:tabs>
              <w:ind w:firstLine="709"/>
              <w:contextualSpacing/>
              <w:jc w:val="both"/>
            </w:pPr>
            <w:r w:rsidRPr="00AC14B0">
              <w:t xml:space="preserve">10.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представителем). 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 xml:space="preserve"> 11.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      </w:r>
          </w:p>
        </w:tc>
      </w:tr>
      <w:tr w:rsidR="00A310DA" w:rsidRPr="00AC14B0" w:rsidTr="00A46EEC">
        <w:tc>
          <w:tcPr>
            <w:tcW w:w="616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A310DA" w:rsidRPr="00AC14B0" w:rsidRDefault="00A310DA" w:rsidP="00A46EEC">
            <w:pPr>
              <w:ind w:firstLine="35"/>
              <w:jc w:val="both"/>
            </w:pPr>
            <w:r w:rsidRPr="00AC14B0">
              <w:t xml:space="preserve">Получатель субсидии представляет заявление о заключении соглашения на предоставление субсидии по форме по согласно приложению 1 к настоящему Порядку, а также оригиналы или надлежащим образом заверенные копии документов, в соответствии с приложением 4 к настоящему Порядку. Получатель субсидии вправе подать не более одного заявления. </w:t>
            </w:r>
          </w:p>
          <w:p w:rsidR="00A310DA" w:rsidRPr="00AC14B0" w:rsidRDefault="00A310DA" w:rsidP="00A46EEC">
            <w:pPr>
              <w:shd w:val="clear" w:color="auto" w:fill="FFFFFF"/>
              <w:ind w:right="-2"/>
              <w:jc w:val="both"/>
            </w:pPr>
            <w:r w:rsidRPr="00AC14B0">
      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      </w:r>
          </w:p>
        </w:tc>
      </w:tr>
      <w:tr w:rsidR="00A310DA" w:rsidRPr="00AC14B0" w:rsidTr="00A46EEC">
        <w:trPr>
          <w:trHeight w:val="162"/>
        </w:trPr>
        <w:tc>
          <w:tcPr>
            <w:tcW w:w="616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8</w:t>
            </w:r>
          </w:p>
        </w:tc>
        <w:tc>
          <w:tcPr>
            <w:tcW w:w="2781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A310DA" w:rsidRPr="00AC14B0" w:rsidRDefault="00A310DA" w:rsidP="00A46EEC">
            <w:pPr>
              <w:ind w:firstLine="709"/>
              <w:jc w:val="both"/>
            </w:pPr>
            <w:r w:rsidRPr="00AC14B0">
              <w:t>Основанием для отказа в передаче заявления и прилагаемых документов в Комиссию является: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>- несоответствие Получателя субсидии критериям отбора, установленным пунктом 1.6 настоящего Порядка;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AC14B0">
                <w:t>пунктом</w:t>
              </w:r>
            </w:hyperlink>
            <w:r w:rsidRPr="00AC14B0">
              <w:t xml:space="preserve"> 2.1 настоящего Порядка;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AC14B0">
                <w:t>приложением 4</w:t>
              </w:r>
            </w:hyperlink>
            <w:r w:rsidRPr="00AC14B0">
              <w:t xml:space="preserve"> к настоящему Порядку;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>- представление Получателем субсидии документов не в полном объеме;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lastRenderedPageBreak/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</w:tc>
      </w:tr>
      <w:tr w:rsidR="00A310DA" w:rsidRPr="00AC14B0" w:rsidTr="00A46EEC">
        <w:trPr>
          <w:trHeight w:val="150"/>
        </w:trPr>
        <w:tc>
          <w:tcPr>
            <w:tcW w:w="616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A310DA" w:rsidRPr="00AC14B0" w:rsidRDefault="00A310DA" w:rsidP="00A46EEC">
            <w:pPr>
              <w:ind w:firstLine="177"/>
              <w:jc w:val="both"/>
            </w:pPr>
            <w:r w:rsidRPr="00AC14B0">
              <w:t>Управление в течение 5 (пяти) рабочих дней со дня регистрации заявления осуществляет проверку на соответствие Получателя субсидии критериям отбора, установленным пунктом 1.6 настоящего Порядка.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 xml:space="preserve">При несоответствии Получателя субсидии критериям отбора, установленным пунктом 1.6 настоящего Порядка, Управление в течение 5 (пяти) рабочих дней со дня окончания проверки, указанной в </w:t>
            </w:r>
            <w:hyperlink w:anchor="P178" w:history="1">
              <w:r w:rsidRPr="00AC14B0">
                <w:t>пункте 2.4</w:t>
              </w:r>
            </w:hyperlink>
            <w:r w:rsidRPr="00AC14B0"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A310DA" w:rsidRPr="00AC14B0" w:rsidRDefault="00A310DA" w:rsidP="00A46EEC">
            <w:pPr>
              <w:ind w:firstLine="709"/>
              <w:jc w:val="both"/>
            </w:pPr>
            <w:r w:rsidRPr="00AC14B0">
              <w:t xml:space="preserve">При соответствии Получателя субсидии критериям отбора, установленным </w:t>
            </w:r>
            <w:hyperlink w:anchor="P71" w:history="1">
              <w:r w:rsidRPr="00AC14B0">
                <w:t>пунктом</w:t>
              </w:r>
            </w:hyperlink>
            <w:r w:rsidRPr="00AC14B0">
              <w:t xml:space="preserve"> 1.6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AC14B0">
                <w:t>приложением 4</w:t>
              </w:r>
            </w:hyperlink>
            <w:r w:rsidRPr="00AC14B0">
      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A310DA" w:rsidRPr="00AC14B0" w:rsidTr="00A46EEC">
        <w:trPr>
          <w:trHeight w:val="175"/>
        </w:trPr>
        <w:tc>
          <w:tcPr>
            <w:tcW w:w="616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10</w:t>
            </w:r>
          </w:p>
        </w:tc>
        <w:tc>
          <w:tcPr>
            <w:tcW w:w="2781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Участник отбора вп</w:t>
            </w:r>
            <w:r>
              <w:rPr>
                <w:color w:val="000000"/>
              </w:rPr>
              <w:t>раве в период с 17.04.2023 по 26</w:t>
            </w:r>
            <w:r w:rsidRPr="00AC14B0">
              <w:rPr>
                <w:color w:val="000000"/>
              </w:rPr>
              <w:t>.04.2023 обратиться в Управление с запросом о предоставлении разъяснений положений объявления</w:t>
            </w:r>
          </w:p>
        </w:tc>
      </w:tr>
      <w:tr w:rsidR="00A310DA" w:rsidRPr="00AC14B0" w:rsidTr="00A46EEC">
        <w:trPr>
          <w:trHeight w:val="138"/>
        </w:trPr>
        <w:tc>
          <w:tcPr>
            <w:tcW w:w="616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11</w:t>
            </w:r>
          </w:p>
        </w:tc>
        <w:tc>
          <w:tcPr>
            <w:tcW w:w="2781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A310DA" w:rsidRPr="00AC14B0" w:rsidTr="00A46EEC">
        <w:trPr>
          <w:trHeight w:val="138"/>
        </w:trPr>
        <w:tc>
          <w:tcPr>
            <w:tcW w:w="616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12</w:t>
            </w:r>
          </w:p>
        </w:tc>
        <w:tc>
          <w:tcPr>
            <w:tcW w:w="2781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A310DA" w:rsidRPr="00AC14B0" w:rsidRDefault="00A310DA" w:rsidP="00A46EEC">
            <w:pPr>
              <w:ind w:firstLine="35"/>
              <w:jc w:val="both"/>
            </w:pPr>
            <w:r w:rsidRPr="00AC14B0">
              <w:t>В случае отказа Получателя субсидии от подписания Соглашения, либо не подписания Соглашения в срок, установленный разделом 11, субсидия не предоставляется, а Получатель субсидии признается уклонившимся от заключения Соглашения.</w:t>
            </w:r>
          </w:p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</w:p>
        </w:tc>
      </w:tr>
      <w:tr w:rsidR="00A310DA" w:rsidRPr="00AC14B0" w:rsidTr="00A46EEC">
        <w:trPr>
          <w:trHeight w:val="150"/>
        </w:trPr>
        <w:tc>
          <w:tcPr>
            <w:tcW w:w="616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>13</w:t>
            </w:r>
          </w:p>
        </w:tc>
        <w:tc>
          <w:tcPr>
            <w:tcW w:w="2781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rPr>
                <w:color w:val="000000"/>
              </w:rPr>
              <w:t xml:space="preserve">даты размещения результатов отбора на официальном сайте администрации </w:t>
            </w:r>
            <w:proofErr w:type="spellStart"/>
            <w:r w:rsidRPr="00AC14B0">
              <w:rPr>
                <w:color w:val="000000"/>
              </w:rPr>
              <w:t>Усть</w:t>
            </w:r>
            <w:proofErr w:type="spellEnd"/>
            <w:r w:rsidRPr="00AC14B0">
              <w:rPr>
                <w:color w:val="000000"/>
              </w:rPr>
              <w:t xml:space="preserve">-Камчатского </w:t>
            </w:r>
            <w:r w:rsidRPr="00AC14B0">
              <w:rPr>
                <w:color w:val="000000"/>
              </w:rPr>
              <w:lastRenderedPageBreak/>
              <w:t>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A310DA" w:rsidRPr="00AC14B0" w:rsidRDefault="00A310DA" w:rsidP="00A46EEC">
            <w:pPr>
              <w:ind w:right="-2"/>
              <w:jc w:val="both"/>
              <w:rPr>
                <w:color w:val="000000"/>
              </w:rPr>
            </w:pPr>
            <w:r w:rsidRPr="00AC14B0">
              <w:lastRenderedPageBreak/>
              <w:t xml:space="preserve">В течение 5 (пяти) рабочих дней после дня, следующего за днем принятия решения, Управление размещает сообщение о результатах отбора во вкладке «Малый и средний бизнес» в разделе «Информация для хозяйствующих субъектов» на официальном сайте </w:t>
            </w:r>
            <w:proofErr w:type="spellStart"/>
            <w:r w:rsidRPr="00AC14B0">
              <w:t>Усть</w:t>
            </w:r>
            <w:proofErr w:type="spellEnd"/>
            <w:r w:rsidRPr="00AC14B0">
              <w:t xml:space="preserve">-Камчатского муниципального района </w:t>
            </w:r>
            <w:r w:rsidRPr="00AC14B0">
              <w:lastRenderedPageBreak/>
              <w:t>в информационно-телекоммуникационной сети «Интернет» по адресу http://ust-kam.ru извещение о сроках подачи заявок на предоставление субсидии</w:t>
            </w:r>
          </w:p>
        </w:tc>
      </w:tr>
    </w:tbl>
    <w:p w:rsidR="00A310DA" w:rsidRPr="00AC14B0" w:rsidRDefault="00A310DA" w:rsidP="00A310DA">
      <w:pPr>
        <w:rPr>
          <w:color w:val="000000"/>
          <w:sz w:val="28"/>
          <w:szCs w:val="20"/>
        </w:rPr>
      </w:pPr>
    </w:p>
    <w:p w:rsidR="00A310DA" w:rsidRPr="00AC14B0" w:rsidRDefault="00A310DA" w:rsidP="00A310DA">
      <w:pPr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Приложение: </w:t>
      </w:r>
    </w:p>
    <w:p w:rsidR="00A310DA" w:rsidRPr="00AC14B0" w:rsidRDefault="00A310DA" w:rsidP="00A310DA">
      <w:pPr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- Порядки предоставления субсидий в формате </w:t>
      </w:r>
      <w:r w:rsidRPr="00AC14B0">
        <w:rPr>
          <w:color w:val="000000"/>
          <w:sz w:val="28"/>
          <w:szCs w:val="20"/>
          <w:lang w:val="en-US"/>
        </w:rPr>
        <w:t>WORD</w:t>
      </w:r>
      <w:r w:rsidRPr="00AC14B0">
        <w:rPr>
          <w:color w:val="000000"/>
          <w:sz w:val="28"/>
          <w:szCs w:val="20"/>
        </w:rPr>
        <w:t xml:space="preserve"> файлах на сайте во вкладке «Малый и средний бизнес» в разделе «Информация для хозяйствующих субъектов»</w:t>
      </w:r>
    </w:p>
    <w:p w:rsidR="00A310DA" w:rsidRPr="00AC14B0" w:rsidRDefault="00A310DA" w:rsidP="00A310DA">
      <w:pPr>
        <w:rPr>
          <w:color w:val="000000"/>
        </w:rPr>
      </w:pPr>
      <w:hyperlink r:id="rId8" w:history="1">
        <w:r w:rsidRPr="00AC14B0">
          <w:rPr>
            <w:color w:val="0563C1" w:themeColor="hyperlink"/>
            <w:u w:val="single"/>
          </w:rPr>
          <w:t>https://ust-kam.ru/malyj_i_sryednij_biznyes/inphormatsija_dlja_khozjajstvujushchikh_subektov/</w:t>
        </w:r>
      </w:hyperlink>
    </w:p>
    <w:p w:rsidR="004532AF" w:rsidRPr="00A310DA" w:rsidRDefault="004532AF" w:rsidP="00A310DA">
      <w:bookmarkStart w:id="0" w:name="_GoBack"/>
      <w:bookmarkEnd w:id="0"/>
    </w:p>
    <w:sectPr w:rsidR="004532AF" w:rsidRPr="00A31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BEF"/>
    <w:rsid w:val="003C6BEF"/>
    <w:rsid w:val="004532AF"/>
    <w:rsid w:val="00A3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EEE87B-CE53-43AF-A26D-3FD7F11B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6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t-kam.ru/malyj_i_sryednij_biznyes/inphormatsija_dlja_khozjajstvujushchikh_subektov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5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2461</Words>
  <Characters>14030</Characters>
  <Application>Microsoft Office Word</Application>
  <DocSecurity>0</DocSecurity>
  <Lines>116</Lines>
  <Paragraphs>32</Paragraphs>
  <ScaleCrop>false</ScaleCrop>
  <Company/>
  <LinksUpToDate>false</LinksUpToDate>
  <CharactersWithSpaces>16459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2023-04-17T00:55:00Z</dcterms:created>
  <dcterms:modified xsi:type="dcterms:W3CDTF">2023-04-17T03:01:00Z</dcterms:modified>
</cp:coreProperties>
</file>