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E40F02" w:rsidRPr="00E40F02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субсидий субъектам малого и среднего предпринимательства, осуществляющих деятельность в приоритетные направления экономики Усть – Камчатского муниципального района»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614DF2">
        <w:rPr>
          <w:sz w:val="28"/>
          <w:szCs w:val="28"/>
        </w:rPr>
        <w:t>р</w:t>
      </w:r>
      <w:r w:rsidR="00614DF2" w:rsidRPr="00614DF2">
        <w:rPr>
          <w:sz w:val="28"/>
          <w:szCs w:val="28"/>
        </w:rPr>
        <w:t xml:space="preserve">ешение </w:t>
      </w:r>
      <w:r w:rsidR="00E40F02" w:rsidRPr="00E40F02">
        <w:rPr>
          <w:sz w:val="28"/>
          <w:szCs w:val="28"/>
        </w:rPr>
        <w:t>«Об утверждении Порядка предоставления субсидий  субъектам малого и среднего предпринимательства, осуществляющих деятельность в приоритетных направления экономики Усть – Камчатского муниципального района»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E40F02">
        <w:rPr>
          <w:rFonts w:ascii="Times New Roman" w:hAnsi="Times New Roman" w:cs="Times New Roman"/>
          <w:sz w:val="28"/>
          <w:szCs w:val="28"/>
        </w:rPr>
        <w:t>у в сроки с 01.02.2023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E40F02">
        <w:rPr>
          <w:rFonts w:ascii="Times New Roman" w:hAnsi="Times New Roman" w:cs="Times New Roman"/>
          <w:sz w:val="28"/>
          <w:szCs w:val="28"/>
        </w:rPr>
        <w:t>30.02.2023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78 Бюджетного кодекса Российской Федерации, постановлением Правительства РФ от 18.09.2020 № 1492</w:t>
      </w:r>
      <w:r w:rsidR="00E40F02" w:rsidRPr="00E40F0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90FD4" w:rsidRPr="00090FD4">
        <w:rPr>
          <w:rFonts w:ascii="Times New Roman" w:hAnsi="Times New Roman" w:cs="Times New Roman"/>
          <w:sz w:val="28"/>
          <w:szCs w:val="28"/>
        </w:rPr>
        <w:t>Федерального закона от 06.10.2003 №131-ФЗ «Об общих принципах организации местного самоупра</w:t>
      </w:r>
      <w:r w:rsidR="00E40F02">
        <w:rPr>
          <w:rFonts w:ascii="Times New Roman" w:hAnsi="Times New Roman" w:cs="Times New Roman"/>
          <w:sz w:val="28"/>
          <w:szCs w:val="28"/>
        </w:rPr>
        <w:t>вления в Российской Федерации».</w:t>
      </w:r>
    </w:p>
    <w:p w:rsidR="00737625" w:rsidRDefault="00BE0EC6" w:rsidP="00E40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D2592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E40F02" w:rsidRPr="00E40F02">
        <w:rPr>
          <w:bCs/>
          <w:sz w:val="28"/>
        </w:rPr>
        <w:t xml:space="preserve">«Об утверждении Порядка </w:t>
      </w:r>
      <w:r w:rsidR="00E40F02" w:rsidRPr="00E40F02">
        <w:rPr>
          <w:bCs/>
          <w:sz w:val="28"/>
        </w:rPr>
        <w:lastRenderedPageBreak/>
        <w:t>предоставления субсидий субъектам малого и среднего предпринимательства, осуществляющих деятельность в приоритетные направления экономики Усть – Камчатского муниципального района»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E40F02" w:rsidRPr="00E40F02" w:rsidRDefault="00E40F02" w:rsidP="00E40F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lastRenderedPageBreak/>
        <w:t>Свод предложений</w:t>
      </w:r>
    </w:p>
    <w:p w:rsidR="00E40F02" w:rsidRPr="00E40F02" w:rsidRDefault="00E40F02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E40F02">
        <w:rPr>
          <w:sz w:val="28"/>
          <w:szCs w:val="28"/>
        </w:rPr>
        <w:t xml:space="preserve">к </w:t>
      </w:r>
      <w:r w:rsidRPr="00E40F02">
        <w:rPr>
          <w:bCs/>
          <w:sz w:val="28"/>
          <w:szCs w:val="28"/>
        </w:rPr>
        <w:t>постановлению администрации Усть – Камчатского муниципального района от 19.03.2021 № 111 «Об утверждении Порядка предоставления субсидий субъектам малого и среднего предпринимательства, осуществляющих деятельность в приоритетные направления экономики Усть – Камчатского муниципального района»</w:t>
      </w:r>
    </w:p>
    <w:p w:rsidR="00E40F02" w:rsidRPr="00E40F02" w:rsidRDefault="00E40F02" w:rsidP="00E40F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0F02" w:rsidRPr="00E40F02" w:rsidRDefault="00E40F02" w:rsidP="00E40F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Предложения в рамках публичных консультаций принимались с </w:t>
      </w:r>
      <w:r w:rsidRPr="00E40F02">
        <w:rPr>
          <w:rFonts w:ascii="Times New Roman" w:hAnsi="Times New Roman" w:cs="Times New Roman"/>
          <w:sz w:val="28"/>
          <w:szCs w:val="28"/>
          <w:u w:val="single"/>
        </w:rPr>
        <w:t>01.02.2023</w:t>
      </w:r>
      <w:r w:rsidRPr="00E40F02">
        <w:rPr>
          <w:rFonts w:ascii="Times New Roman" w:hAnsi="Times New Roman" w:cs="Times New Roman"/>
          <w:sz w:val="28"/>
          <w:szCs w:val="28"/>
        </w:rPr>
        <w:t xml:space="preserve"> по </w:t>
      </w:r>
      <w:r w:rsidRPr="00E40F02">
        <w:rPr>
          <w:rFonts w:ascii="Times New Roman" w:hAnsi="Times New Roman" w:cs="Times New Roman"/>
          <w:sz w:val="28"/>
          <w:szCs w:val="28"/>
          <w:u w:val="single"/>
        </w:rPr>
        <w:t>02.03.2023</w:t>
      </w:r>
      <w:r w:rsidRPr="00E40F02">
        <w:rPr>
          <w:rFonts w:ascii="Times New Roman" w:hAnsi="Times New Roman" w:cs="Times New Roman"/>
          <w:sz w:val="28"/>
          <w:szCs w:val="28"/>
        </w:rPr>
        <w:t>.</w:t>
      </w:r>
    </w:p>
    <w:p w:rsidR="00E40F02" w:rsidRPr="00E40F02" w:rsidRDefault="00E40F02" w:rsidP="00E40F0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Комментарий регулирующего органа</w:t>
            </w:r>
          </w:p>
        </w:tc>
      </w:tr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Style w:val="a6"/>
        <w:tblW w:w="14601" w:type="dxa"/>
        <w:tblInd w:w="108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>Руководитель Управления делами</w:t>
      </w:r>
    </w:p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района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40F02">
        <w:rPr>
          <w:rFonts w:ascii="Times New Roman" w:hAnsi="Times New Roman" w:cs="Times New Roman"/>
          <w:sz w:val="28"/>
          <w:szCs w:val="28"/>
        </w:rPr>
        <w:t xml:space="preserve">  Д.С. Териков</w:t>
      </w:r>
    </w:p>
    <w:p w:rsidR="00E40F02" w:rsidRDefault="00E40F02" w:rsidP="00E40F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40F02" w:rsidRDefault="00E40F02" w:rsidP="00E40F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40F02" w:rsidRPr="00793CD6" w:rsidRDefault="00E40F02" w:rsidP="00E40F02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  <w:bookmarkStart w:id="0" w:name="_GoBack"/>
      <w:bookmarkEnd w:id="0"/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72E" w:rsidRDefault="001F172E" w:rsidP="0073762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72E" w:rsidRDefault="001F172E" w:rsidP="0073762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F172E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25921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A7462"/>
    <w:rsid w:val="009335B7"/>
    <w:rsid w:val="00971E60"/>
    <w:rsid w:val="00A431E6"/>
    <w:rsid w:val="00A631ED"/>
    <w:rsid w:val="00A63A5F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F963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2018-06-05T09:06:00Z</cp:lastPrinted>
  <dcterms:created xsi:type="dcterms:W3CDTF">2017-05-29T22:39:00Z</dcterms:created>
  <dcterms:modified xsi:type="dcterms:W3CDTF">2023-03-08T21:31:00Z</dcterms:modified>
</cp:coreProperties>
</file>